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B8A3" w14:textId="32DCAAC9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166A6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stavebních prací</w:t>
      </w:r>
      <w:r w:rsidR="00166A6A" w:rsidRPr="00166A6A">
        <w:rPr>
          <w:rFonts w:ascii="Verdana" w:hAnsi="Verdana"/>
          <w:b/>
          <w:sz w:val="36"/>
          <w:szCs w:val="36"/>
          <w:lang w:val="cs-CZ"/>
        </w:rPr>
        <w:t xml:space="preserve"> a 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služeb</w:t>
      </w:r>
    </w:p>
    <w:p w14:paraId="45370A1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6B8A51F8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778A7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8866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8B83F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0FD69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63F80B1" w14:textId="7ED9086D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který podává nabídku na veřejnou zakázku s názvem „</w:t>
      </w:r>
      <w:r w:rsidR="00EE0769" w:rsidRPr="00EE0769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7213EE">
        <w:rPr>
          <w:rFonts w:ascii="Verdana" w:hAnsi="Verdana"/>
          <w:b/>
          <w:bCs/>
          <w:sz w:val="18"/>
          <w:szCs w:val="18"/>
        </w:rPr>
        <w:t>ST HK</w:t>
      </w:r>
      <w:r w:rsidR="00BA50E3">
        <w:rPr>
          <w:rFonts w:ascii="Verdana" w:hAnsi="Verdana"/>
          <w:b/>
          <w:bCs/>
          <w:sz w:val="18"/>
          <w:szCs w:val="18"/>
        </w:rPr>
        <w:t xml:space="preserve"> 2022</w:t>
      </w:r>
      <w:r w:rsidR="00E94E4E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4E4139">
        <w:rPr>
          <w:rFonts w:ascii="Verdana" w:hAnsi="Verdana"/>
          <w:sz w:val="18"/>
          <w:szCs w:val="18"/>
        </w:rPr>
        <w:t>“, tímto čestně prohlašuje, že za posledních 5 let před zahájením zadávacího řízení realizoval tyto významné stavební práce:</w:t>
      </w:r>
    </w:p>
    <w:p w14:paraId="1D38D68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4E4139" w:rsidRPr="004E4139" w14:paraId="1AEF3647" w14:textId="77777777" w:rsidTr="001B70CC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8BA74E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stavební práce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109E2B23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9A25A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0618DC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F4724E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stavební práce</w:t>
            </w:r>
          </w:p>
          <w:p w14:paraId="54D217F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4E4139" w:rsidRPr="004E4139" w14:paraId="5B443D1E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98977842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14D0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19744366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5534A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3029712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9350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8011158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3D37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700BD3D3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204729323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98D4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137317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DAD6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5377317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2A66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3324566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7AB84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6D19598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88206011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A2B0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15140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1A29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3394939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7DF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8140563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2F22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15026C3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191497575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64BB9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9814471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563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2846235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BF6B0E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40483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ACC75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5717FA4B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649103348"/>
            <w:placeholder>
              <w:docPart w:val="941A4B8EEEC84AE08B689601A3BB9D23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E7177" w14:textId="08C29C21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6631236"/>
            <w:placeholder>
              <w:docPart w:val="27C6210CE1D9461B8A77C2C0D354307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39F5F" w14:textId="763710F5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9061491"/>
            <w:placeholder>
              <w:docPart w:val="1028D2FAFEDF436689A13B9E08F2F65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5E1BF" w14:textId="18EF1988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575885"/>
            <w:placeholder>
              <w:docPart w:val="3E1D8B2AD88E4335A786988D2E4CE24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214E1" w14:textId="3A70E10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FE26F1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p w14:paraId="69289E6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a dále čestně prohlašuje, že za poslední 3 roky před zahájením zadávacího řízení realizoval tyto významné služby:</w:t>
      </w:r>
    </w:p>
    <w:p w14:paraId="5652A240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37"/>
        <w:gridCol w:w="2307"/>
      </w:tblGrid>
      <w:tr w:rsidR="004E4139" w:rsidRPr="004E4139" w14:paraId="3998D1A6" w14:textId="77777777" w:rsidTr="001B70C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453F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služby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6C984D1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33976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služby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503B4F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001E90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služby</w:t>
            </w:r>
          </w:p>
          <w:p w14:paraId="3BA1647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3 roky nazpět před zahájením zadávacího řízení)</w:t>
            </w:r>
          </w:p>
        </w:tc>
      </w:tr>
      <w:tr w:rsidR="004E4139" w:rsidRPr="004E4139" w14:paraId="2EE291BA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90599755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F96A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49681074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3A492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52570740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D19F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84315641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1A7AB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394312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860348593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D5E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92446580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C48E1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984200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4B35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2599188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19F2C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0405A291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1664459663"/>
            <w:placeholder>
              <w:docPart w:val="E81A97678D624F459C234B490140553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6AA1B" w14:textId="7731E313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247132"/>
            <w:placeholder>
              <w:docPart w:val="8FA04A0B9B294342AB5CE58481E2007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8CB64" w14:textId="181C462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50195806"/>
            <w:placeholder>
              <w:docPart w:val="0C781BF1E45144FC918B1DCCB729C60A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F7F49" w14:textId="3D6163FB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05470403"/>
            <w:placeholder>
              <w:docPart w:val="9E477175B92F43708238077FDF9E7BBB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30A0E" w14:textId="2189B85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CF2C95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41EE252C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A3596" w14:textId="77777777" w:rsidR="006E50FB" w:rsidRDefault="006E50FB">
      <w:r>
        <w:separator/>
      </w:r>
    </w:p>
  </w:endnote>
  <w:endnote w:type="continuationSeparator" w:id="0">
    <w:p w14:paraId="3181EBAC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8F45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2A92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A6CA5" w14:textId="3CA9F0AE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E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E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0A6C644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E90A" w14:textId="77777777" w:rsidR="006E50FB" w:rsidRDefault="006E50FB">
      <w:r>
        <w:separator/>
      </w:r>
    </w:p>
  </w:footnote>
  <w:footnote w:type="continuationSeparator" w:id="0">
    <w:p w14:paraId="14F1C078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E587C2" w14:textId="77777777" w:rsidTr="00575A5C">
      <w:trPr>
        <w:trHeight w:val="925"/>
      </w:trPr>
      <w:tc>
        <w:tcPr>
          <w:tcW w:w="5041" w:type="dxa"/>
          <w:vAlign w:val="center"/>
        </w:tcPr>
        <w:p w14:paraId="2DB4322E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4F5EC12" w14:textId="240EBA83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66A6A">
            <w:rPr>
              <w:rFonts w:ascii="Verdana" w:eastAsia="Calibri" w:hAnsi="Verdana"/>
              <w:sz w:val="18"/>
            </w:rPr>
            <w:t>stavebních prací</w:t>
          </w:r>
          <w:r w:rsidR="00166A6A" w:rsidRPr="00166A6A">
            <w:rPr>
              <w:rFonts w:ascii="Verdana" w:eastAsia="Calibri" w:hAnsi="Verdana"/>
              <w:sz w:val="18"/>
            </w:rPr>
            <w:t xml:space="preserve"> a služeb</w:t>
          </w:r>
        </w:p>
        <w:p w14:paraId="196E54D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B8AD85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395D9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66A6A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139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213EE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089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50E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94E4E"/>
    <w:rsid w:val="00EB4DD5"/>
    <w:rsid w:val="00ED307F"/>
    <w:rsid w:val="00ED6E7A"/>
    <w:rsid w:val="00EE076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529131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8E273A55A468A911E0892C196C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A69D5-CCED-49CD-997F-E6610B9C18D6}"/>
      </w:docPartPr>
      <w:docPartBody>
        <w:p w:rsidR="00BF7839" w:rsidRDefault="00DD57E4" w:rsidP="00DD57E4">
          <w:pPr>
            <w:pStyle w:val="7508E273A55A468A911E0892C196C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30819669546FA847308CCE466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D771-B859-4DB4-9C4A-FD0288E39019}"/>
      </w:docPartPr>
      <w:docPartBody>
        <w:p w:rsidR="00BF7839" w:rsidRDefault="00DD57E4" w:rsidP="00DD57E4">
          <w:pPr>
            <w:pStyle w:val="26F30819669546FA847308CCE466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4243F956E4243A935FD943990C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9C44E-E7FD-4EB1-8DAC-AC6B63611214}"/>
      </w:docPartPr>
      <w:docPartBody>
        <w:p w:rsidR="00BF7839" w:rsidRDefault="00DD57E4" w:rsidP="00DD57E4">
          <w:pPr>
            <w:pStyle w:val="6F74243F956E4243A935FD943990CF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A4B8EEEC84AE08B689601A3BB9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25690-0D95-4606-9F9A-FB873CD36501}"/>
      </w:docPartPr>
      <w:docPartBody>
        <w:p w:rsidR="00BF7839" w:rsidRDefault="00DD57E4" w:rsidP="00DD57E4">
          <w:pPr>
            <w:pStyle w:val="941A4B8EEEC84AE08B689601A3BB9D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C6210CE1D9461B8A77C2C0D3543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38031-D9C8-407D-92C7-8870FF01A84E}"/>
      </w:docPartPr>
      <w:docPartBody>
        <w:p w:rsidR="00BF7839" w:rsidRDefault="00DD57E4" w:rsidP="00DD57E4">
          <w:pPr>
            <w:pStyle w:val="27C6210CE1D9461B8A77C2C0D35430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28D2FAFEDF436689A13B9E08F2F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2D424-02FC-46BA-AFEE-11E80B7C522D}"/>
      </w:docPartPr>
      <w:docPartBody>
        <w:p w:rsidR="00BF7839" w:rsidRDefault="00DD57E4" w:rsidP="00DD57E4">
          <w:pPr>
            <w:pStyle w:val="1028D2FAFEDF436689A13B9E08F2F6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1D8B2AD88E4335A786988D2E4CE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02841-163A-442A-BD9D-22AA64C2C57B}"/>
      </w:docPartPr>
      <w:docPartBody>
        <w:p w:rsidR="00BF7839" w:rsidRDefault="00DD57E4" w:rsidP="00DD57E4">
          <w:pPr>
            <w:pStyle w:val="3E1D8B2AD88E4335A786988D2E4CE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1A97678D624F459C234B4901405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4039C-028E-4D1B-A452-7BE1C4523121}"/>
      </w:docPartPr>
      <w:docPartBody>
        <w:p w:rsidR="00BF7839" w:rsidRDefault="00DD57E4" w:rsidP="00DD57E4">
          <w:pPr>
            <w:pStyle w:val="E81A97678D624F459C234B49014055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A04A0B9B294342AB5CE58481E20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B1D98-15C1-4110-B953-B83526674F57}"/>
      </w:docPartPr>
      <w:docPartBody>
        <w:p w:rsidR="00BF7839" w:rsidRDefault="00DD57E4" w:rsidP="00DD57E4">
          <w:pPr>
            <w:pStyle w:val="8FA04A0B9B294342AB5CE58481E200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781BF1E45144FC918B1DCCB729C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CA41E-B8C4-4ACC-9622-443B8DDC3AF6}"/>
      </w:docPartPr>
      <w:docPartBody>
        <w:p w:rsidR="00BF7839" w:rsidRDefault="00DD57E4" w:rsidP="00DD57E4">
          <w:pPr>
            <w:pStyle w:val="0C781BF1E45144FC918B1DCCB729C6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77175B92F43708238077FDF9E7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D523-749F-4E90-A237-0DB5435CF31B}"/>
      </w:docPartPr>
      <w:docPartBody>
        <w:p w:rsidR="00BF7839" w:rsidRDefault="00DD57E4" w:rsidP="00DD57E4">
          <w:pPr>
            <w:pStyle w:val="9E477175B92F43708238077FDF9E7BB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BF7839"/>
    <w:rsid w:val="00C47E0F"/>
    <w:rsid w:val="00C556CA"/>
    <w:rsid w:val="00D03FD9"/>
    <w:rsid w:val="00D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7E4"/>
    <w:rPr>
      <w:color w:val="808080"/>
    </w:rPr>
  </w:style>
  <w:style w:type="paragraph" w:customStyle="1" w:styleId="7508E273A55A468A911E0892C196C8AD">
    <w:name w:val="7508E273A55A468A911E0892C196C8AD"/>
    <w:rsid w:val="00DD57E4"/>
    <w:pPr>
      <w:spacing w:after="160" w:line="259" w:lineRule="auto"/>
    </w:pPr>
  </w:style>
  <w:style w:type="paragraph" w:customStyle="1" w:styleId="26F30819669546FA847308CCE466A486">
    <w:name w:val="26F30819669546FA847308CCE466A486"/>
    <w:rsid w:val="00DD57E4"/>
    <w:pPr>
      <w:spacing w:after="160" w:line="259" w:lineRule="auto"/>
    </w:pPr>
  </w:style>
  <w:style w:type="paragraph" w:customStyle="1" w:styleId="6F74243F956E4243A935FD943990CF27">
    <w:name w:val="6F74243F956E4243A935FD943990CF27"/>
    <w:rsid w:val="00DD57E4"/>
    <w:pPr>
      <w:spacing w:after="160" w:line="259" w:lineRule="auto"/>
    </w:pPr>
  </w:style>
  <w:style w:type="paragraph" w:customStyle="1" w:styleId="941A4B8EEEC84AE08B689601A3BB9D23">
    <w:name w:val="941A4B8EEEC84AE08B689601A3BB9D23"/>
    <w:rsid w:val="00DD57E4"/>
    <w:pPr>
      <w:spacing w:after="160" w:line="259" w:lineRule="auto"/>
    </w:pPr>
  </w:style>
  <w:style w:type="paragraph" w:customStyle="1" w:styleId="27C6210CE1D9461B8A77C2C0D354307F">
    <w:name w:val="27C6210CE1D9461B8A77C2C0D354307F"/>
    <w:rsid w:val="00DD57E4"/>
    <w:pPr>
      <w:spacing w:after="160" w:line="259" w:lineRule="auto"/>
    </w:pPr>
  </w:style>
  <w:style w:type="paragraph" w:customStyle="1" w:styleId="1028D2FAFEDF436689A13B9E08F2F65F">
    <w:name w:val="1028D2FAFEDF436689A13B9E08F2F65F"/>
    <w:rsid w:val="00DD57E4"/>
    <w:pPr>
      <w:spacing w:after="160" w:line="259" w:lineRule="auto"/>
    </w:pPr>
  </w:style>
  <w:style w:type="paragraph" w:customStyle="1" w:styleId="3E1D8B2AD88E4335A786988D2E4CE247">
    <w:name w:val="3E1D8B2AD88E4335A786988D2E4CE247"/>
    <w:rsid w:val="00DD57E4"/>
    <w:pPr>
      <w:spacing w:after="160" w:line="259" w:lineRule="auto"/>
    </w:pPr>
  </w:style>
  <w:style w:type="paragraph" w:customStyle="1" w:styleId="E81A97678D624F459C234B490140553E">
    <w:name w:val="E81A97678D624F459C234B490140553E"/>
    <w:rsid w:val="00DD57E4"/>
    <w:pPr>
      <w:spacing w:after="160" w:line="259" w:lineRule="auto"/>
    </w:pPr>
  </w:style>
  <w:style w:type="paragraph" w:customStyle="1" w:styleId="8FA04A0B9B294342AB5CE58481E20070">
    <w:name w:val="8FA04A0B9B294342AB5CE58481E20070"/>
    <w:rsid w:val="00DD57E4"/>
    <w:pPr>
      <w:spacing w:after="160" w:line="259" w:lineRule="auto"/>
    </w:pPr>
  </w:style>
  <w:style w:type="paragraph" w:customStyle="1" w:styleId="0C781BF1E45144FC918B1DCCB729C60A">
    <w:name w:val="0C781BF1E45144FC918B1DCCB729C60A"/>
    <w:rsid w:val="00DD57E4"/>
    <w:pPr>
      <w:spacing w:after="160" w:line="259" w:lineRule="auto"/>
    </w:pPr>
  </w:style>
  <w:style w:type="paragraph" w:customStyle="1" w:styleId="9E477175B92F43708238077FDF9E7BBB">
    <w:name w:val="9E477175B92F43708238077FDF9E7BBB"/>
    <w:rsid w:val="00DD57E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2A369-417E-45E1-BDCF-A4FAB56A7E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D9703-54A2-49CA-8E1A-5EF229E0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2018-03-26T11:24:00Z</cp:lastPrinted>
  <dcterms:created xsi:type="dcterms:W3CDTF">2018-12-07T16:22:00Z</dcterms:created>
  <dcterms:modified xsi:type="dcterms:W3CDTF">2021-09-08T21:37:00Z</dcterms:modified>
</cp:coreProperties>
</file>