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5C" w:rsidRDefault="0088135C" w:rsidP="0088135C">
      <w:pPr>
        <w:jc w:val="center"/>
        <w:rPr>
          <w:b/>
          <w:sz w:val="28"/>
          <w:szCs w:val="28"/>
        </w:rPr>
      </w:pPr>
      <w:r w:rsidRPr="00203294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Rekonstrukce železniční zastávky Náměšť na Hané</w:t>
      </w:r>
      <w:r w:rsidRPr="00203294">
        <w:rPr>
          <w:b/>
          <w:sz w:val="28"/>
          <w:szCs w:val="28"/>
        </w:rPr>
        <w:t>"</w:t>
      </w:r>
    </w:p>
    <w:p w:rsidR="006F692D" w:rsidRDefault="00CF60C5" w:rsidP="006F692D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E.1.1</w:t>
      </w:r>
      <w:proofErr w:type="gramEnd"/>
      <w:r>
        <w:rPr>
          <w:b/>
          <w:sz w:val="28"/>
          <w:szCs w:val="28"/>
        </w:rPr>
        <w:t>.</w:t>
      </w:r>
      <w:r w:rsidR="006F69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Kolejový</w:t>
      </w:r>
      <w:r w:rsidR="006F692D">
        <w:rPr>
          <w:b/>
          <w:sz w:val="28"/>
          <w:szCs w:val="28"/>
        </w:rPr>
        <w:t xml:space="preserve"> svršek</w:t>
      </w:r>
      <w:r>
        <w:rPr>
          <w:b/>
          <w:sz w:val="28"/>
          <w:szCs w:val="28"/>
        </w:rPr>
        <w:t xml:space="preserve"> a spodek</w:t>
      </w:r>
    </w:p>
    <w:p w:rsidR="008223CB" w:rsidRDefault="008223CB" w:rsidP="006F692D">
      <w:pPr>
        <w:spacing w:after="0" w:line="240" w:lineRule="auto"/>
        <w:jc w:val="center"/>
        <w:rPr>
          <w:b/>
          <w:sz w:val="28"/>
          <w:szCs w:val="28"/>
        </w:rPr>
      </w:pPr>
    </w:p>
    <w:p w:rsidR="00203294" w:rsidRDefault="006F692D" w:rsidP="006F69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 </w:t>
      </w:r>
      <w:r w:rsidR="0088135C">
        <w:rPr>
          <w:b/>
          <w:sz w:val="28"/>
          <w:szCs w:val="28"/>
        </w:rPr>
        <w:t>02</w:t>
      </w:r>
      <w:r w:rsidR="00CF60C5">
        <w:rPr>
          <w:b/>
          <w:sz w:val="28"/>
          <w:szCs w:val="28"/>
        </w:rPr>
        <w:t>-01</w:t>
      </w:r>
      <w:r w:rsidR="00203294" w:rsidRPr="00203294">
        <w:rPr>
          <w:b/>
          <w:sz w:val="28"/>
          <w:szCs w:val="28"/>
        </w:rPr>
        <w:t xml:space="preserve"> </w:t>
      </w:r>
      <w:r w:rsidR="00CF60C5">
        <w:rPr>
          <w:b/>
          <w:sz w:val="28"/>
          <w:szCs w:val="28"/>
        </w:rPr>
        <w:t>Železniční svršek</w:t>
      </w:r>
    </w:p>
    <w:p w:rsidR="006F692D" w:rsidRDefault="006F692D" w:rsidP="006F692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 </w:t>
      </w:r>
      <w:r w:rsidR="0088135C">
        <w:rPr>
          <w:b/>
          <w:sz w:val="28"/>
          <w:szCs w:val="28"/>
        </w:rPr>
        <w:t>02</w:t>
      </w:r>
      <w:r w:rsidR="00CF60C5">
        <w:rPr>
          <w:b/>
          <w:sz w:val="28"/>
          <w:szCs w:val="28"/>
        </w:rPr>
        <w:t>-02</w:t>
      </w:r>
      <w:r>
        <w:rPr>
          <w:b/>
          <w:sz w:val="28"/>
          <w:szCs w:val="28"/>
        </w:rPr>
        <w:t xml:space="preserve"> Železniční s</w:t>
      </w:r>
      <w:r w:rsidR="00CF60C5">
        <w:rPr>
          <w:b/>
          <w:sz w:val="28"/>
          <w:szCs w:val="28"/>
        </w:rPr>
        <w:t>pod</w:t>
      </w:r>
      <w:r>
        <w:rPr>
          <w:b/>
          <w:sz w:val="28"/>
          <w:szCs w:val="28"/>
        </w:rPr>
        <w:t>ek</w:t>
      </w:r>
    </w:p>
    <w:p w:rsidR="006F692D" w:rsidRPr="00CA06DB" w:rsidRDefault="006F692D" w:rsidP="006F692D">
      <w:pPr>
        <w:spacing w:after="0" w:line="240" w:lineRule="auto"/>
        <w:jc w:val="center"/>
        <w:rPr>
          <w:b/>
          <w:sz w:val="28"/>
          <w:szCs w:val="28"/>
        </w:rPr>
      </w:pPr>
    </w:p>
    <w:p w:rsidR="00203294" w:rsidRDefault="00A77EBA" w:rsidP="006F692D">
      <w:pPr>
        <w:spacing w:after="0"/>
        <w:jc w:val="center"/>
        <w:rPr>
          <w:b/>
          <w:u w:val="single"/>
        </w:rPr>
      </w:pPr>
      <w:r w:rsidRPr="00A77EBA">
        <w:rPr>
          <w:b/>
          <w:u w:val="single"/>
        </w:rPr>
        <w:t>SEZNAM PŘÍLOH</w:t>
      </w:r>
    </w:p>
    <w:p w:rsidR="008223CB" w:rsidRPr="00A77EBA" w:rsidRDefault="008223CB" w:rsidP="006F692D">
      <w:pPr>
        <w:spacing w:after="0"/>
        <w:jc w:val="center"/>
        <w:rPr>
          <w:b/>
          <w:u w:val="single"/>
        </w:rPr>
      </w:pPr>
    </w:p>
    <w:p w:rsidR="00A77EBA" w:rsidRDefault="00A77EBA" w:rsidP="006F692D">
      <w:pPr>
        <w:spacing w:after="0"/>
        <w:ind w:firstLine="708"/>
      </w:pPr>
      <w:r>
        <w:t>1</w:t>
      </w:r>
      <w:r>
        <w:tab/>
        <w:t>Technická zpráva</w:t>
      </w:r>
      <w:r w:rsidR="000E513F">
        <w:tab/>
      </w:r>
      <w:r w:rsidR="000E513F">
        <w:tab/>
      </w:r>
      <w:r w:rsidR="000E513F">
        <w:tab/>
      </w:r>
      <w:r w:rsidR="000E513F">
        <w:tab/>
      </w:r>
      <w:r w:rsidR="000E513F">
        <w:tab/>
      </w:r>
      <w:r w:rsidR="000E513F">
        <w:tab/>
        <w:t>-</w:t>
      </w:r>
    </w:p>
    <w:p w:rsidR="00A77EBA" w:rsidRDefault="006F692D" w:rsidP="006F692D">
      <w:pPr>
        <w:spacing w:after="0"/>
        <w:ind w:firstLine="708"/>
      </w:pPr>
      <w:r>
        <w:t>2</w:t>
      </w:r>
      <w:r>
        <w:tab/>
      </w:r>
      <w:r w:rsidR="000E70E7">
        <w:t>Situace</w:t>
      </w:r>
      <w:r w:rsidR="000E70E7">
        <w:tab/>
      </w:r>
      <w:r w:rsidR="000E70E7">
        <w:tab/>
      </w:r>
      <w:r w:rsidR="000E70E7">
        <w:tab/>
      </w:r>
      <w:r w:rsidR="000E70E7">
        <w:tab/>
      </w:r>
      <w:r w:rsidR="000E70E7">
        <w:tab/>
      </w:r>
      <w:r w:rsidR="000E70E7">
        <w:tab/>
      </w:r>
      <w:r w:rsidR="000E70E7">
        <w:tab/>
      </w:r>
      <w:r w:rsidR="000E70E7">
        <w:tab/>
        <w:t>M 1:500</w:t>
      </w:r>
    </w:p>
    <w:p w:rsidR="00A77EBA" w:rsidRDefault="00203294" w:rsidP="006F692D">
      <w:pPr>
        <w:spacing w:after="0"/>
        <w:ind w:firstLine="708"/>
      </w:pPr>
      <w:r>
        <w:t>3</w:t>
      </w:r>
      <w:r w:rsidR="00A77EBA">
        <w:tab/>
      </w:r>
      <w:r w:rsidR="00CF60C5">
        <w:t>Podélný profil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7EBA">
        <w:t>M 1:</w:t>
      </w:r>
      <w:r w:rsidR="006F692D">
        <w:t>1000/100</w:t>
      </w:r>
    </w:p>
    <w:p w:rsidR="006F692D" w:rsidRDefault="006F692D" w:rsidP="006F692D">
      <w:pPr>
        <w:spacing w:after="0"/>
        <w:ind w:firstLine="708"/>
      </w:pPr>
      <w:r>
        <w:t>4</w:t>
      </w:r>
      <w:r>
        <w:tab/>
        <w:t>Vzorov</w:t>
      </w:r>
      <w:r w:rsidR="004506E7">
        <w:t>ý</w:t>
      </w:r>
      <w:r>
        <w:t xml:space="preserve"> příčn</w:t>
      </w:r>
      <w:r w:rsidR="004506E7">
        <w:t>ý</w:t>
      </w:r>
      <w:r>
        <w:t xml:space="preserve"> řez</w:t>
      </w:r>
      <w:r>
        <w:tab/>
      </w:r>
      <w:r>
        <w:tab/>
      </w:r>
      <w:r>
        <w:tab/>
      </w:r>
      <w:r>
        <w:tab/>
      </w:r>
      <w:r>
        <w:tab/>
      </w:r>
      <w:r>
        <w:tab/>
        <w:t>M 1:50</w:t>
      </w:r>
    </w:p>
    <w:p w:rsidR="00D06DCB" w:rsidRDefault="00D06DCB" w:rsidP="00D06DCB">
      <w:pPr>
        <w:spacing w:after="0"/>
        <w:ind w:firstLine="708"/>
      </w:pPr>
      <w:r>
        <w:t>5.1</w:t>
      </w:r>
      <w:r>
        <w:tab/>
        <w:t>Příčné řezy P6 - P9, km 21,544 50 – 21,600</w:t>
      </w:r>
      <w:r>
        <w:tab/>
      </w:r>
      <w:r>
        <w:tab/>
      </w:r>
      <w:r>
        <w:tab/>
        <w:t>M 1:100</w:t>
      </w:r>
    </w:p>
    <w:p w:rsidR="00D06DCB" w:rsidRDefault="00D06DCB" w:rsidP="00D06DCB">
      <w:pPr>
        <w:spacing w:after="0"/>
        <w:ind w:firstLine="708"/>
      </w:pPr>
      <w:r>
        <w:t>5.2</w:t>
      </w:r>
      <w:r>
        <w:tab/>
        <w:t>Příčné řezy P10 - P17, km 21,600 – 21,790</w:t>
      </w:r>
      <w:r>
        <w:tab/>
      </w:r>
      <w:r>
        <w:tab/>
      </w:r>
      <w:r>
        <w:tab/>
        <w:t>M 1:100</w:t>
      </w:r>
    </w:p>
    <w:p w:rsidR="00A77EBA" w:rsidRDefault="00CF60C5" w:rsidP="006F692D">
      <w:pPr>
        <w:spacing w:after="0"/>
        <w:ind w:firstLine="708"/>
      </w:pPr>
      <w:r>
        <w:t>6</w:t>
      </w:r>
      <w:r w:rsidR="00A77EBA">
        <w:tab/>
      </w:r>
      <w:r w:rsidR="00203294">
        <w:t>Vytyčovací výkres</w:t>
      </w:r>
      <w:r w:rsidR="005B75E9">
        <w:tab/>
      </w:r>
      <w:r w:rsidR="005B75E9">
        <w:tab/>
      </w:r>
      <w:r w:rsidR="00A77EBA">
        <w:tab/>
      </w:r>
      <w:r w:rsidR="00A77EBA">
        <w:tab/>
      </w:r>
      <w:r w:rsidR="00A77EBA">
        <w:tab/>
      </w:r>
      <w:r w:rsidR="00A77EBA">
        <w:tab/>
        <w:t>M 1:</w:t>
      </w:r>
      <w:r w:rsidR="000E70E7">
        <w:t>500</w:t>
      </w:r>
    </w:p>
    <w:p w:rsidR="00A77EBA" w:rsidRDefault="00CF60C5" w:rsidP="006F692D">
      <w:pPr>
        <w:spacing w:after="0"/>
        <w:ind w:firstLine="708"/>
      </w:pPr>
      <w:r>
        <w:t>7</w:t>
      </w:r>
      <w:r w:rsidR="00A77EBA">
        <w:tab/>
      </w:r>
      <w:r w:rsidR="00203294">
        <w:t>Seznam souřadnic vytyčova</w:t>
      </w:r>
      <w:r w:rsidR="000E513F">
        <w:t xml:space="preserve">ných </w:t>
      </w:r>
      <w:r w:rsidR="00203294">
        <w:t>bodů</w:t>
      </w:r>
      <w:r w:rsidR="005B75E9">
        <w:tab/>
      </w:r>
      <w:r w:rsidR="005B75E9">
        <w:tab/>
      </w:r>
      <w:r w:rsidR="00A77EBA">
        <w:tab/>
      </w:r>
      <w:r w:rsidR="00A77EBA">
        <w:tab/>
      </w:r>
      <w:r w:rsidR="000E513F">
        <w:t>-</w:t>
      </w:r>
    </w:p>
    <w:p w:rsidR="006F692D" w:rsidRDefault="00CF60C5" w:rsidP="006F692D">
      <w:pPr>
        <w:spacing w:after="0"/>
        <w:ind w:firstLine="708"/>
      </w:pPr>
      <w:r>
        <w:t>8</w:t>
      </w:r>
      <w:r w:rsidR="006F692D">
        <w:tab/>
        <w:t>Projekt osazení zajišťovacích značek</w:t>
      </w:r>
      <w:r w:rsidR="006F692D">
        <w:tab/>
      </w:r>
      <w:r w:rsidR="006F692D">
        <w:tab/>
      </w:r>
      <w:r w:rsidR="006F692D">
        <w:tab/>
      </w:r>
      <w:r w:rsidR="006F692D">
        <w:tab/>
        <w:t>-</w:t>
      </w:r>
    </w:p>
    <w:p w:rsidR="00C6355F" w:rsidRDefault="00D06DCB" w:rsidP="006F692D">
      <w:pPr>
        <w:spacing w:after="0"/>
        <w:ind w:firstLine="708"/>
      </w:pPr>
      <w:r>
        <w:t>9</w:t>
      </w:r>
      <w:r w:rsidR="00C6355F">
        <w:tab/>
        <w:t>Příčný řez vyústěním v km 21,548 25</w:t>
      </w:r>
      <w:r w:rsidR="00C6355F">
        <w:tab/>
      </w:r>
      <w:r w:rsidR="00C6355F">
        <w:tab/>
      </w:r>
      <w:r w:rsidR="00C6355F">
        <w:tab/>
      </w:r>
      <w:r w:rsidR="00C6355F">
        <w:tab/>
        <w:t>M 1:50</w:t>
      </w:r>
    </w:p>
    <w:p w:rsidR="00627B8D" w:rsidRDefault="00CF60C5" w:rsidP="000E70E7">
      <w:pPr>
        <w:spacing w:after="0"/>
        <w:ind w:firstLine="708"/>
      </w:pPr>
      <w:r>
        <w:t>10</w:t>
      </w:r>
      <w:r w:rsidR="00C6355F">
        <w:t>.1</w:t>
      </w:r>
      <w:r w:rsidR="000E70E7">
        <w:tab/>
      </w:r>
      <w:r w:rsidR="000E70E7" w:rsidRPr="00C6355F">
        <w:rPr>
          <w:sz w:val="20"/>
        </w:rPr>
        <w:t>Výkaz výměr</w:t>
      </w:r>
      <w:r w:rsidR="00C6355F" w:rsidRPr="00C6355F">
        <w:rPr>
          <w:sz w:val="20"/>
        </w:rPr>
        <w:t xml:space="preserve"> (kubatury, tab. </w:t>
      </w:r>
      <w:proofErr w:type="gramStart"/>
      <w:r w:rsidR="00C6355F" w:rsidRPr="00C6355F">
        <w:rPr>
          <w:sz w:val="20"/>
        </w:rPr>
        <w:t>pro</w:t>
      </w:r>
      <w:proofErr w:type="gramEnd"/>
      <w:r w:rsidR="00C6355F" w:rsidRPr="00C6355F">
        <w:rPr>
          <w:sz w:val="20"/>
        </w:rPr>
        <w:t xml:space="preserve"> výpočet množství) – žel. spodek</w:t>
      </w:r>
      <w:r w:rsidR="000E70E7">
        <w:tab/>
      </w:r>
      <w:r w:rsidR="00C6355F">
        <w:t>-</w:t>
      </w:r>
      <w:r w:rsidR="000E70E7">
        <w:tab/>
      </w:r>
      <w:r w:rsidR="000E70E7">
        <w:tab/>
      </w:r>
      <w:r w:rsidR="000E70E7">
        <w:tab/>
      </w:r>
      <w:r w:rsidR="00C6355F">
        <w:t>10.2</w:t>
      </w:r>
      <w:r w:rsidR="00C6355F">
        <w:tab/>
      </w:r>
      <w:r w:rsidR="00C6355F" w:rsidRPr="00C6355F">
        <w:rPr>
          <w:sz w:val="20"/>
        </w:rPr>
        <w:t xml:space="preserve">Výkaz výměr (kubatury, tab. pro výpočet množství) – žel. </w:t>
      </w:r>
      <w:r w:rsidR="00C6355F">
        <w:rPr>
          <w:sz w:val="20"/>
        </w:rPr>
        <w:t>svršek</w:t>
      </w:r>
      <w:r w:rsidR="00C6355F">
        <w:tab/>
        <w:t>-</w:t>
      </w:r>
      <w:r w:rsidR="00C6355F">
        <w:tab/>
      </w:r>
      <w:r w:rsidR="000E70E7">
        <w:tab/>
      </w:r>
      <w:r w:rsidR="000E70E7">
        <w:tab/>
      </w:r>
      <w:r>
        <w:t>11</w:t>
      </w:r>
      <w:r w:rsidR="00C6355F">
        <w:t>.1</w:t>
      </w:r>
      <w:r w:rsidR="00627B8D">
        <w:tab/>
        <w:t>Soupis prací</w:t>
      </w:r>
      <w:r w:rsidR="005546B4">
        <w:t xml:space="preserve"> – žel. spodek</w:t>
      </w:r>
      <w:r w:rsidR="00627B8D">
        <w:tab/>
      </w:r>
      <w:r w:rsidR="00627B8D">
        <w:tab/>
      </w:r>
      <w:r w:rsidR="00627B8D">
        <w:tab/>
      </w:r>
      <w:r w:rsidR="00627B8D">
        <w:tab/>
      </w:r>
      <w:r w:rsidR="00627B8D">
        <w:tab/>
        <w:t>-</w:t>
      </w:r>
    </w:p>
    <w:p w:rsidR="005546B4" w:rsidRDefault="005546B4" w:rsidP="005546B4">
      <w:pPr>
        <w:spacing w:after="0"/>
        <w:ind w:firstLine="708"/>
      </w:pPr>
      <w:r>
        <w:t>11.2</w:t>
      </w:r>
      <w:r>
        <w:tab/>
        <w:t xml:space="preserve">Soupis prací – žel. </w:t>
      </w:r>
      <w:proofErr w:type="gramStart"/>
      <w:r>
        <w:t>svršek</w:t>
      </w:r>
      <w:proofErr w:type="gramEnd"/>
      <w:r>
        <w:tab/>
      </w:r>
      <w:r>
        <w:tab/>
      </w:r>
      <w:r>
        <w:tab/>
      </w:r>
      <w:r>
        <w:tab/>
      </w:r>
      <w:r>
        <w:tab/>
        <w:t>-</w:t>
      </w:r>
    </w:p>
    <w:p w:rsidR="006F692D" w:rsidRDefault="006F692D" w:rsidP="006F692D">
      <w:pPr>
        <w:spacing w:after="0"/>
        <w:ind w:firstLine="708"/>
      </w:pPr>
    </w:p>
    <w:p w:rsidR="00627B8D" w:rsidRPr="00DC7C7D" w:rsidRDefault="006F7FC7" w:rsidP="00627B8D">
      <w:pPr>
        <w:spacing w:after="0"/>
        <w:ind w:firstLine="708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</w:p>
    <w:p w:rsidR="001A6563" w:rsidRPr="001A6563" w:rsidRDefault="001A6563" w:rsidP="001A6563">
      <w:pPr>
        <w:spacing w:after="0"/>
        <w:ind w:firstLine="708"/>
      </w:pPr>
    </w:p>
    <w:sectPr w:rsidR="001A6563" w:rsidRPr="001A6563" w:rsidSect="00130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21054"/>
    <w:multiLevelType w:val="hybridMultilevel"/>
    <w:tmpl w:val="C9E62F72"/>
    <w:lvl w:ilvl="0" w:tplc="99CCD67E">
      <w:start w:val="1"/>
      <w:numFmt w:val="decimal"/>
      <w:lvlText w:val="%1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040A8"/>
    <w:multiLevelType w:val="hybridMultilevel"/>
    <w:tmpl w:val="18EC63DE"/>
    <w:lvl w:ilvl="0" w:tplc="99BC64DA">
      <w:start w:val="1"/>
      <w:numFmt w:val="decimal"/>
      <w:lvlText w:val="%1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77EBA"/>
    <w:rsid w:val="000465C3"/>
    <w:rsid w:val="000B1DC8"/>
    <w:rsid w:val="000E1C7E"/>
    <w:rsid w:val="000E513F"/>
    <w:rsid w:val="000E70E7"/>
    <w:rsid w:val="000F48E0"/>
    <w:rsid w:val="001132F7"/>
    <w:rsid w:val="001206F7"/>
    <w:rsid w:val="00130665"/>
    <w:rsid w:val="001920B7"/>
    <w:rsid w:val="001A3018"/>
    <w:rsid w:val="001A6563"/>
    <w:rsid w:val="00203294"/>
    <w:rsid w:val="003E6462"/>
    <w:rsid w:val="003F2D89"/>
    <w:rsid w:val="004215A1"/>
    <w:rsid w:val="00433EA4"/>
    <w:rsid w:val="00446B86"/>
    <w:rsid w:val="004506E7"/>
    <w:rsid w:val="004533B4"/>
    <w:rsid w:val="004A184A"/>
    <w:rsid w:val="00507C49"/>
    <w:rsid w:val="00517A01"/>
    <w:rsid w:val="00542848"/>
    <w:rsid w:val="005546B4"/>
    <w:rsid w:val="005B75E9"/>
    <w:rsid w:val="00627B8D"/>
    <w:rsid w:val="006F692D"/>
    <w:rsid w:val="006F6A9A"/>
    <w:rsid w:val="006F7FC7"/>
    <w:rsid w:val="007627B5"/>
    <w:rsid w:val="00765689"/>
    <w:rsid w:val="007F592D"/>
    <w:rsid w:val="008223CB"/>
    <w:rsid w:val="0088135C"/>
    <w:rsid w:val="009200C5"/>
    <w:rsid w:val="00962FFF"/>
    <w:rsid w:val="009C31E5"/>
    <w:rsid w:val="009E7CE0"/>
    <w:rsid w:val="00A0497F"/>
    <w:rsid w:val="00A77EBA"/>
    <w:rsid w:val="00A82CB2"/>
    <w:rsid w:val="00B05E22"/>
    <w:rsid w:val="00B74BA2"/>
    <w:rsid w:val="00B94D93"/>
    <w:rsid w:val="00BB7957"/>
    <w:rsid w:val="00C6355F"/>
    <w:rsid w:val="00C97440"/>
    <w:rsid w:val="00CA06DB"/>
    <w:rsid w:val="00CA78AE"/>
    <w:rsid w:val="00CB6873"/>
    <w:rsid w:val="00CF353E"/>
    <w:rsid w:val="00CF60C5"/>
    <w:rsid w:val="00D06DCB"/>
    <w:rsid w:val="00D4621C"/>
    <w:rsid w:val="00DC7300"/>
    <w:rsid w:val="00EF0DA9"/>
    <w:rsid w:val="00F10791"/>
    <w:rsid w:val="00F256E5"/>
    <w:rsid w:val="00F73A99"/>
    <w:rsid w:val="00FD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7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Guziur Ing.</dc:creator>
  <cp:lastModifiedBy>maly</cp:lastModifiedBy>
  <cp:revision>6</cp:revision>
  <cp:lastPrinted>2020-06-25T12:21:00Z</cp:lastPrinted>
  <dcterms:created xsi:type="dcterms:W3CDTF">2020-09-23T12:34:00Z</dcterms:created>
  <dcterms:modified xsi:type="dcterms:W3CDTF">2020-09-23T12:38:00Z</dcterms:modified>
</cp:coreProperties>
</file>