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D97440" w14:textId="0B7E7DBA" w:rsidR="00BD250E" w:rsidRPr="00CE353E" w:rsidRDefault="00BD250E" w:rsidP="00BD250E">
      <w:pPr>
        <w:ind w:left="0"/>
        <w:rPr>
          <w:b/>
        </w:rPr>
      </w:pPr>
      <w:bookmarkStart w:id="0" w:name="_GoBack"/>
      <w:bookmarkEnd w:id="0"/>
      <w:r w:rsidRPr="00CE353E">
        <w:rPr>
          <w:b/>
        </w:rPr>
        <w:t xml:space="preserve">Příloha č. </w:t>
      </w:r>
      <w:r w:rsidR="00CE353E" w:rsidRPr="00CE353E">
        <w:rPr>
          <w:b/>
        </w:rPr>
        <w:t>2</w:t>
      </w:r>
      <w:r w:rsidRPr="00CE353E">
        <w:rPr>
          <w:b/>
        </w:rPr>
        <w:t xml:space="preserve"> Výzvy k</w:t>
      </w:r>
      <w:r w:rsidR="00214B7C" w:rsidRPr="00CE353E">
        <w:rPr>
          <w:b/>
        </w:rPr>
        <w:t xml:space="preserve"> </w:t>
      </w:r>
      <w:r w:rsidRPr="00CE353E">
        <w:rPr>
          <w:b/>
        </w:rPr>
        <w:t>podání nabídky</w:t>
      </w:r>
    </w:p>
    <w:p w14:paraId="2AD6D56D" w14:textId="77777777" w:rsidR="00BD250E" w:rsidRDefault="00BD250E" w:rsidP="00BD250E">
      <w:pPr>
        <w:ind w:left="0"/>
      </w:pPr>
    </w:p>
    <w:p w14:paraId="045E4FE6" w14:textId="3E063DA0" w:rsidR="00BD250E" w:rsidRPr="00CE353E" w:rsidRDefault="00BD250E" w:rsidP="00BD250E">
      <w:pPr>
        <w:ind w:left="0"/>
        <w:rPr>
          <w:b/>
          <w:color w:val="FF5200"/>
          <w:sz w:val="30"/>
          <w:szCs w:val="30"/>
        </w:rPr>
      </w:pPr>
      <w:r w:rsidRPr="00CE353E">
        <w:rPr>
          <w:b/>
          <w:color w:val="FF5200"/>
          <w:sz w:val="30"/>
          <w:szCs w:val="30"/>
        </w:rPr>
        <w:t>Čestné prohlášení o splnění základní způsobilosti</w:t>
      </w:r>
    </w:p>
    <w:p w14:paraId="2F494F56" w14:textId="04521DC6" w:rsidR="00BD250E" w:rsidRDefault="00BD250E" w:rsidP="001C196B">
      <w:pPr>
        <w:ind w:left="0"/>
      </w:pPr>
    </w:p>
    <w:p w14:paraId="5D4CF537" w14:textId="0F212EA4" w:rsidR="00CE353E" w:rsidRDefault="00CE353E" w:rsidP="001C196B">
      <w:pPr>
        <w:ind w:left="0"/>
      </w:pPr>
    </w:p>
    <w:p w14:paraId="46CBE207" w14:textId="77777777" w:rsidR="00CE353E" w:rsidRDefault="00CE353E" w:rsidP="00CE353E">
      <w:pPr>
        <w:ind w:left="0"/>
        <w:rPr>
          <w:b/>
          <w:lang w:eastAsia="cs-CZ"/>
        </w:rPr>
      </w:pPr>
      <w:r>
        <w:rPr>
          <w:b/>
          <w:lang w:eastAsia="cs-CZ"/>
        </w:rPr>
        <w:t>Účastník:</w:t>
      </w:r>
    </w:p>
    <w:p w14:paraId="16AAFB11" w14:textId="760466F9" w:rsidR="00CE353E" w:rsidRDefault="00CE353E" w:rsidP="00CE353E">
      <w:pPr>
        <w:ind w:left="0"/>
        <w:rPr>
          <w:lang w:eastAsia="cs-CZ"/>
        </w:rPr>
      </w:pPr>
      <w:r>
        <w:rPr>
          <w:b/>
          <w:lang w:eastAsia="cs-CZ"/>
        </w:rPr>
        <w:t>Obchodní firma</w:t>
      </w:r>
      <w:r w:rsidR="004B5565">
        <w:rPr>
          <w:b/>
          <w:lang w:eastAsia="cs-CZ"/>
        </w:rPr>
        <w:t xml:space="preserve"> </w:t>
      </w:r>
      <w:r>
        <w:rPr>
          <w:b/>
          <w:lang w:eastAsia="cs-CZ"/>
        </w:rPr>
        <w:t>/</w:t>
      </w:r>
      <w:r w:rsidR="004B5565">
        <w:rPr>
          <w:b/>
          <w:lang w:eastAsia="cs-CZ"/>
        </w:rPr>
        <w:t xml:space="preserve"> </w:t>
      </w:r>
      <w:r>
        <w:rPr>
          <w:b/>
          <w:lang w:eastAsia="cs-CZ"/>
        </w:rPr>
        <w:t>jméno</w:t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386E6A75" w14:textId="77777777" w:rsidR="00CE353E" w:rsidRDefault="00CE353E" w:rsidP="00CE353E">
      <w:pPr>
        <w:ind w:left="0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7EF6D594" w14:textId="77777777" w:rsidR="00CE353E" w:rsidRDefault="00CE353E" w:rsidP="00CE353E">
      <w:pPr>
        <w:ind w:left="0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5E6C8F1E" w14:textId="77777777" w:rsidR="00CE353E" w:rsidRDefault="00CE353E" w:rsidP="00CE353E">
      <w:pPr>
        <w:ind w:left="0"/>
        <w:rPr>
          <w:lang w:eastAsia="cs-CZ"/>
        </w:rPr>
      </w:pPr>
      <w:r>
        <w:rPr>
          <w:lang w:eastAsia="cs-CZ"/>
        </w:rPr>
        <w:t>Zastoupen</w:t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lang w:eastAsia="cs-CZ"/>
        </w:rPr>
        <w:tab/>
      </w:r>
      <w:r>
        <w:rPr>
          <w:highlight w:val="lightGray"/>
          <w:lang w:eastAsia="cs-CZ"/>
        </w:rPr>
        <w:t>………….</w:t>
      </w:r>
    </w:p>
    <w:p w14:paraId="05BB5196" w14:textId="77777777" w:rsidR="00CE353E" w:rsidRDefault="00CE353E" w:rsidP="00CE353E">
      <w:pPr>
        <w:ind w:left="0"/>
        <w:rPr>
          <w:lang w:eastAsia="cs-CZ"/>
        </w:rPr>
      </w:pPr>
    </w:p>
    <w:p w14:paraId="7E35993E" w14:textId="46C45597" w:rsidR="00CE353E" w:rsidRDefault="00CE353E" w:rsidP="00CE353E">
      <w:pPr>
        <w:spacing w:after="240"/>
        <w:ind w:left="0"/>
        <w:jc w:val="both"/>
        <w:rPr>
          <w:lang w:eastAsia="cs-CZ"/>
        </w:rPr>
      </w:pPr>
      <w:r>
        <w:rPr>
          <w:lang w:eastAsia="cs-CZ"/>
        </w:rPr>
        <w:t xml:space="preserve">který podává nabídku </w:t>
      </w:r>
      <w:r w:rsidRPr="00CE353E">
        <w:rPr>
          <w:lang w:eastAsia="cs-CZ"/>
        </w:rPr>
        <w:t xml:space="preserve">na </w:t>
      </w:r>
      <w:r w:rsidR="00DE7A35">
        <w:rPr>
          <w:lang w:eastAsia="cs-CZ"/>
        </w:rPr>
        <w:t xml:space="preserve">podlimitní </w:t>
      </w:r>
      <w:r w:rsidRPr="00CE353E">
        <w:rPr>
          <w:lang w:eastAsia="cs-CZ"/>
        </w:rPr>
        <w:t>veřejnou zakázku s náz</w:t>
      </w:r>
      <w:r>
        <w:rPr>
          <w:lang w:eastAsia="cs-CZ"/>
        </w:rPr>
        <w:t xml:space="preserve">vem </w:t>
      </w:r>
      <w:bookmarkStart w:id="1" w:name="_Toc403053768"/>
      <w:r>
        <w:rPr>
          <w:b/>
          <w:lang w:eastAsia="cs-CZ"/>
        </w:rPr>
        <w:t>„</w:t>
      </w:r>
      <w:bookmarkEnd w:id="1"/>
      <w:r w:rsidRPr="00CE353E">
        <w:rPr>
          <w:b/>
          <w:lang w:eastAsia="cs-CZ"/>
        </w:rPr>
        <w:t>Žádosti o</w:t>
      </w:r>
      <w:r>
        <w:rPr>
          <w:b/>
          <w:lang w:eastAsia="cs-CZ"/>
        </w:rPr>
        <w:t> </w:t>
      </w:r>
      <w:r w:rsidRPr="00CE353E">
        <w:rPr>
          <w:b/>
          <w:lang w:eastAsia="cs-CZ"/>
        </w:rPr>
        <w:t xml:space="preserve">spolufinancování z </w:t>
      </w:r>
      <w:r w:rsidR="00B5799D">
        <w:rPr>
          <w:b/>
          <w:lang w:eastAsia="cs-CZ"/>
        </w:rPr>
        <w:t>prostředků</w:t>
      </w:r>
      <w:r w:rsidRPr="00CE353E">
        <w:rPr>
          <w:b/>
          <w:lang w:eastAsia="cs-CZ"/>
        </w:rPr>
        <w:t xml:space="preserve"> Nástroje pro propojení Evropy 2021 – 2027 (CEF2) – projektové dokumentace vysokorychlostní železnice</w:t>
      </w:r>
      <w:r>
        <w:rPr>
          <w:b/>
          <w:lang w:eastAsia="cs-CZ"/>
        </w:rPr>
        <w:t>“</w:t>
      </w:r>
      <w:r>
        <w:rPr>
          <w:lang w:eastAsia="cs-CZ"/>
        </w:rPr>
        <w:t xml:space="preserve">, </w:t>
      </w:r>
      <w:r w:rsidRPr="002F6354">
        <w:rPr>
          <w:rFonts w:eastAsia="Times New Roman" w:cs="Times New Roman"/>
          <w:lang w:eastAsia="cs-CZ"/>
        </w:rPr>
        <w:t xml:space="preserve">č.j. </w:t>
      </w:r>
      <w:r w:rsidR="002F6354" w:rsidRPr="002F6354">
        <w:rPr>
          <w:rFonts w:eastAsia="Times New Roman" w:cs="Times New Roman"/>
          <w:lang w:eastAsia="cs-CZ"/>
        </w:rPr>
        <w:t>142065/2021-SŽ-GŘ-O21</w:t>
      </w:r>
      <w:r w:rsidR="002F6354">
        <w:rPr>
          <w:rFonts w:eastAsia="Times New Roman" w:cs="Times New Roman"/>
          <w:lang w:eastAsia="cs-CZ"/>
        </w:rPr>
        <w:t>,</w:t>
      </w:r>
      <w:r>
        <w:rPr>
          <w:lang w:eastAsia="cs-CZ"/>
        </w:rPr>
        <w:t xml:space="preserve"> tímto čestně prohlašuje, že není účastníkem, který</w:t>
      </w:r>
    </w:p>
    <w:p w14:paraId="6944D0BD" w14:textId="50E9F0E8" w:rsidR="00CE353E" w:rsidRDefault="00CE353E" w:rsidP="00CE353E">
      <w:pPr>
        <w:spacing w:after="240"/>
        <w:ind w:left="0"/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r w:rsidRPr="00CE353E">
        <w:rPr>
          <w:szCs w:val="22"/>
          <w:lang w:eastAsia="cs-CZ"/>
        </w:rPr>
        <w:t>příloze č. 3</w:t>
      </w:r>
      <w:r>
        <w:rPr>
          <w:szCs w:val="22"/>
          <w:lang w:eastAsia="cs-CZ"/>
        </w:rPr>
        <w:t xml:space="preserve"> </w:t>
      </w:r>
      <w:r w:rsidR="004E5D1B" w:rsidRPr="004E5D1B">
        <w:rPr>
          <w:szCs w:val="22"/>
          <w:lang w:eastAsia="cs-CZ"/>
        </w:rPr>
        <w:t>k zákonu č. 134/2016 Sb.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1008CE2F" w14:textId="77777777" w:rsidR="00CE353E" w:rsidRDefault="00CE353E" w:rsidP="00CE353E">
      <w:pPr>
        <w:spacing w:after="240"/>
        <w:ind w:left="0"/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3CDAADA7" w14:textId="77777777" w:rsidR="00CE353E" w:rsidRDefault="00CE353E" w:rsidP="00CE353E">
      <w:pPr>
        <w:spacing w:after="240"/>
        <w:ind w:left="0"/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2C44AB92" w14:textId="77777777" w:rsidR="00CE353E" w:rsidRDefault="00CE353E" w:rsidP="00CE353E">
      <w:pPr>
        <w:spacing w:after="240"/>
        <w:ind w:left="0"/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6176D9F4" w14:textId="65672D27" w:rsidR="00CE353E" w:rsidRDefault="00CE353E" w:rsidP="00CE353E">
      <w:pPr>
        <w:spacing w:after="240"/>
        <w:ind w:left="0"/>
        <w:jc w:val="both"/>
        <w:rPr>
          <w:szCs w:val="22"/>
          <w:lang w:eastAsia="cs-CZ"/>
        </w:rPr>
      </w:pPr>
      <w:r>
        <w:rPr>
          <w:szCs w:val="22"/>
          <w:lang w:eastAsia="cs-CZ"/>
        </w:rPr>
        <w:t xml:space="preserve">e) je v likvidaci, proti němuž bylo vydáno rozhodnutí o úpadku, vůči němuž byla nařízena nucená správa podle jiného právního předpisu nebo v obdobné situaci podle právního řádu země sídla účastníka. </w:t>
      </w:r>
    </w:p>
    <w:p w14:paraId="27943E48" w14:textId="77777777" w:rsidR="00CE353E" w:rsidRDefault="00CE353E" w:rsidP="004E5D1B">
      <w:pPr>
        <w:spacing w:after="240"/>
        <w:ind w:left="0"/>
        <w:jc w:val="both"/>
        <w:rPr>
          <w:lang w:eastAsia="cs-CZ"/>
        </w:rPr>
      </w:pPr>
    </w:p>
    <w:p w14:paraId="7D26256C" w14:textId="77777777" w:rsidR="00CE353E" w:rsidRDefault="00CE353E" w:rsidP="004E5D1B">
      <w:pPr>
        <w:spacing w:after="240"/>
        <w:ind w:left="0"/>
        <w:jc w:val="both"/>
        <w:rPr>
          <w:lang w:eastAsia="cs-CZ"/>
        </w:rPr>
      </w:pPr>
      <w:r>
        <w:rPr>
          <w:lang w:eastAsia="cs-CZ"/>
        </w:rPr>
        <w:t>Výše uvedené podmínky splňuje jak účastník, tak každý člen jeho statutárního orgánu.</w:t>
      </w:r>
    </w:p>
    <w:p w14:paraId="3B769533" w14:textId="77777777" w:rsidR="00CE353E" w:rsidRDefault="00CE353E" w:rsidP="004E5D1B">
      <w:pPr>
        <w:spacing w:after="240"/>
        <w:ind w:left="0"/>
        <w:jc w:val="both"/>
        <w:rPr>
          <w:lang w:eastAsia="cs-CZ"/>
        </w:rPr>
      </w:pPr>
    </w:p>
    <w:p w14:paraId="4F468DD5" w14:textId="77777777" w:rsidR="00CE353E" w:rsidRDefault="00CE353E" w:rsidP="004E5D1B">
      <w:pPr>
        <w:spacing w:after="240"/>
        <w:ind w:left="0"/>
        <w:jc w:val="both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07AC8F0" w14:textId="77777777" w:rsidR="00555DC7" w:rsidRDefault="00555DC7">
      <w:pPr>
        <w:spacing w:after="240"/>
        <w:ind w:left="0"/>
        <w:sectPr w:rsidR="00555DC7" w:rsidSect="00811B97">
          <w:footerReference w:type="first" r:id="rId11"/>
          <w:pgSz w:w="11906" w:h="16838" w:code="9"/>
          <w:pgMar w:top="1049" w:right="1134" w:bottom="1474" w:left="2070" w:header="1009" w:footer="663" w:gutter="0"/>
          <w:pgNumType w:start="1"/>
          <w:cols w:space="708"/>
          <w:titlePg/>
          <w:docGrid w:linePitch="360"/>
        </w:sectPr>
      </w:pPr>
    </w:p>
    <w:p w14:paraId="27671522" w14:textId="43A7BEDF" w:rsidR="004E5D1B" w:rsidRPr="00CE353E" w:rsidRDefault="004E5D1B" w:rsidP="004E5D1B">
      <w:pPr>
        <w:ind w:left="0"/>
        <w:rPr>
          <w:b/>
        </w:rPr>
      </w:pPr>
      <w:r w:rsidRPr="00CE353E">
        <w:rPr>
          <w:b/>
        </w:rPr>
        <w:lastRenderedPageBreak/>
        <w:t xml:space="preserve">Příloha č. </w:t>
      </w:r>
      <w:r>
        <w:rPr>
          <w:b/>
        </w:rPr>
        <w:t>3</w:t>
      </w:r>
      <w:r w:rsidRPr="00CE353E">
        <w:rPr>
          <w:b/>
        </w:rPr>
        <w:t xml:space="preserve"> Výzvy k podání nabídky</w:t>
      </w:r>
    </w:p>
    <w:p w14:paraId="38A28FE5" w14:textId="77777777" w:rsidR="004E5D1B" w:rsidRDefault="004E5D1B" w:rsidP="004E5D1B">
      <w:pPr>
        <w:ind w:left="0"/>
      </w:pPr>
    </w:p>
    <w:p w14:paraId="4F77162A" w14:textId="2A0C1004" w:rsidR="004E5D1B" w:rsidRDefault="004E49E3" w:rsidP="004E5D1B">
      <w:pPr>
        <w:ind w:left="0"/>
        <w:rPr>
          <w:b/>
          <w:color w:val="FF5200"/>
          <w:sz w:val="30"/>
          <w:szCs w:val="30"/>
        </w:rPr>
      </w:pPr>
      <w:r>
        <w:rPr>
          <w:b/>
          <w:color w:val="FF5200"/>
          <w:sz w:val="30"/>
          <w:szCs w:val="30"/>
        </w:rPr>
        <w:t>Seznam významných služeb</w:t>
      </w:r>
      <w:r w:rsidR="0040229A">
        <w:rPr>
          <w:b/>
          <w:color w:val="FF5200"/>
          <w:sz w:val="30"/>
          <w:szCs w:val="30"/>
        </w:rPr>
        <w:t xml:space="preserve"> </w:t>
      </w:r>
      <w:r w:rsidR="0040229A">
        <w:rPr>
          <w:b/>
          <w:color w:val="FF5200"/>
          <w:sz w:val="30"/>
          <w:szCs w:val="30"/>
        </w:rPr>
        <w:br/>
        <w:t>pro účely prokázání splnění technické kvalifikace</w:t>
      </w:r>
    </w:p>
    <w:p w14:paraId="2E52CD95" w14:textId="77777777" w:rsidR="00554A4F" w:rsidRDefault="00554A4F" w:rsidP="00554A4F">
      <w:pPr>
        <w:ind w:left="0"/>
        <w:jc w:val="both"/>
      </w:pPr>
    </w:p>
    <w:p w14:paraId="07B18EDA" w14:textId="3CD8F62B" w:rsidR="00554A4F" w:rsidRPr="00554A4F" w:rsidRDefault="00554A4F" w:rsidP="00554A4F">
      <w:pPr>
        <w:ind w:left="0"/>
        <w:jc w:val="both"/>
      </w:pPr>
      <w:r>
        <w:t xml:space="preserve">V tomto seznamu dodavatel uvede pouze významné služby ve smyslu </w:t>
      </w:r>
      <w:r>
        <w:fldChar w:fldCharType="begin"/>
      </w:r>
      <w:r>
        <w:instrText xml:space="preserve"> REF _Ref79163732 \r \h </w:instrText>
      </w:r>
      <w:r>
        <w:fldChar w:fldCharType="separate"/>
      </w:r>
      <w:r>
        <w:t>5.4</w:t>
      </w:r>
      <w:r>
        <w:fldChar w:fldCharType="end"/>
      </w:r>
      <w:r>
        <w:t xml:space="preserve"> Výzvy, tj. takové, </w:t>
      </w:r>
      <w:r w:rsidRPr="009D338C">
        <w:t>jejichž</w:t>
      </w:r>
      <w:r>
        <w:t xml:space="preserve"> předmětem bylo </w:t>
      </w:r>
      <w:r w:rsidRPr="00C47656">
        <w:rPr>
          <w:b/>
        </w:rPr>
        <w:t>zpracování žádosti o dotaci</w:t>
      </w:r>
      <w:r w:rsidRPr="00882F7C">
        <w:t xml:space="preserve"> z</w:t>
      </w:r>
      <w:r>
        <w:t xml:space="preserve"> </w:t>
      </w:r>
      <w:r w:rsidRPr="00882F7C">
        <w:t xml:space="preserve">finančních nástrojů pro čerpání prostředků z fondů Evropské unie, a to konkrétně </w:t>
      </w:r>
      <w:r w:rsidRPr="00C47656">
        <w:rPr>
          <w:b/>
        </w:rPr>
        <w:t>z</w:t>
      </w:r>
      <w:r>
        <w:rPr>
          <w:b/>
        </w:rPr>
        <w:t xml:space="preserve"> </w:t>
      </w:r>
      <w:r w:rsidRPr="00C47656">
        <w:rPr>
          <w:b/>
        </w:rPr>
        <w:t xml:space="preserve">Operačního programu </w:t>
      </w:r>
      <w:r>
        <w:rPr>
          <w:b/>
        </w:rPr>
        <w:t>D</w:t>
      </w:r>
      <w:r w:rsidRPr="00C47656">
        <w:rPr>
          <w:b/>
        </w:rPr>
        <w:t>oprava nebo z</w:t>
      </w:r>
      <w:r>
        <w:rPr>
          <w:b/>
        </w:rPr>
        <w:t> </w:t>
      </w:r>
      <w:r w:rsidRPr="00C47656">
        <w:rPr>
          <w:b/>
        </w:rPr>
        <w:t>Nástroje pro propojení Evropy</w:t>
      </w:r>
      <w:r>
        <w:rPr>
          <w:b/>
        </w:rPr>
        <w:t xml:space="preserve"> (CEF 2014 – 2020) </w:t>
      </w:r>
      <w:r w:rsidRPr="00C47656">
        <w:rPr>
          <w:b/>
        </w:rPr>
        <w:t xml:space="preserve">v minimálním finančním objemu 200.000,-Kč bez DPH za jednu takovou službu, </w:t>
      </w:r>
      <w:r>
        <w:rPr>
          <w:b/>
        </w:rPr>
        <w:t xml:space="preserve">dokončených v posledních 6 letech před zahájením zadávacího řízení. </w:t>
      </w:r>
    </w:p>
    <w:p w14:paraId="269A1829" w14:textId="77777777" w:rsidR="004E5D1B" w:rsidRDefault="004E5D1B" w:rsidP="004E5D1B">
      <w:pPr>
        <w:ind w:left="0"/>
      </w:pPr>
    </w:p>
    <w:tbl>
      <w:tblPr>
        <w:tblStyle w:val="Mkatabulky"/>
        <w:tblW w:w="5000" w:type="pct"/>
        <w:tblLook w:val="04E0" w:firstRow="1" w:lastRow="1" w:firstColumn="1" w:lastColumn="0" w:noHBand="0" w:noVBand="1"/>
      </w:tblPr>
      <w:tblGrid>
        <w:gridCol w:w="1451"/>
        <w:gridCol w:w="1451"/>
        <w:gridCol w:w="1450"/>
        <w:gridCol w:w="1450"/>
        <w:gridCol w:w="1450"/>
        <w:gridCol w:w="1450"/>
      </w:tblGrid>
      <w:tr w:rsidR="004E49E3" w:rsidRPr="00B22B1B" w14:paraId="4BDB57E0" w14:textId="77777777" w:rsidTr="00B22B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</w:tcPr>
          <w:p w14:paraId="146E2E3D" w14:textId="3BD04871" w:rsidR="004E49E3" w:rsidRPr="00B22B1B" w:rsidRDefault="004E49E3" w:rsidP="004E49E3">
            <w:pPr>
              <w:ind w:left="0"/>
              <w:rPr>
                <w:rFonts w:cs="Calibri"/>
                <w:sz w:val="18"/>
              </w:rPr>
            </w:pPr>
            <w:r w:rsidRPr="00B22B1B">
              <w:rPr>
                <w:rFonts w:cs="Calibri"/>
                <w:sz w:val="18"/>
              </w:rPr>
              <w:t>Název významné služby</w:t>
            </w:r>
          </w:p>
        </w:tc>
        <w:tc>
          <w:tcPr>
            <w:tcW w:w="834" w:type="pct"/>
          </w:tcPr>
          <w:p w14:paraId="61F092F4" w14:textId="77777777" w:rsidR="004E49E3" w:rsidRPr="00B22B1B" w:rsidRDefault="004E49E3" w:rsidP="004E49E3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</w:rPr>
            </w:pPr>
            <w:r w:rsidRPr="00B22B1B">
              <w:rPr>
                <w:rFonts w:cs="Calibri"/>
                <w:sz w:val="18"/>
              </w:rPr>
              <w:t>Objednatel významné služby (obchodní firma/název a sídlo) a kontaktní osoba objednatele (jméno, tel., email)</w:t>
            </w:r>
          </w:p>
        </w:tc>
        <w:tc>
          <w:tcPr>
            <w:tcW w:w="833" w:type="pct"/>
          </w:tcPr>
          <w:p w14:paraId="65428EB4" w14:textId="7CAF442B" w:rsidR="004E49E3" w:rsidRPr="00B22B1B" w:rsidRDefault="004E49E3" w:rsidP="0040229A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</w:rPr>
            </w:pPr>
            <w:r w:rsidRPr="00B22B1B">
              <w:rPr>
                <w:rFonts w:cs="Calibri"/>
                <w:sz w:val="18"/>
              </w:rPr>
              <w:t>Předmět plnění významné služby (popis věcného rozsahu – v detailu potřebném pro ověření splnění požadavků)</w:t>
            </w:r>
          </w:p>
        </w:tc>
        <w:tc>
          <w:tcPr>
            <w:tcW w:w="833" w:type="pct"/>
          </w:tcPr>
          <w:p w14:paraId="45697717" w14:textId="77777777" w:rsidR="004E49E3" w:rsidRPr="00B22B1B" w:rsidRDefault="004E49E3" w:rsidP="004E49E3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</w:rPr>
            </w:pPr>
            <w:r w:rsidRPr="00B22B1B">
              <w:rPr>
                <w:rFonts w:cs="Calibri"/>
                <w:sz w:val="18"/>
              </w:rPr>
              <w:t>Termín plnění dle smlouvy/ doba dokončení významné služby</w:t>
            </w:r>
          </w:p>
          <w:p w14:paraId="7A0A962D" w14:textId="77777777" w:rsidR="004E49E3" w:rsidRPr="00B22B1B" w:rsidRDefault="004E49E3" w:rsidP="004E49E3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</w:rPr>
            </w:pPr>
            <w:r w:rsidRPr="00B22B1B">
              <w:rPr>
                <w:rFonts w:cs="Calibri"/>
                <w:sz w:val="18"/>
              </w:rPr>
              <w:t>(měsíc/rok)</w:t>
            </w:r>
          </w:p>
        </w:tc>
        <w:tc>
          <w:tcPr>
            <w:tcW w:w="833" w:type="pct"/>
          </w:tcPr>
          <w:p w14:paraId="033040FA" w14:textId="77777777" w:rsidR="004E49E3" w:rsidRPr="00B22B1B" w:rsidRDefault="004E49E3" w:rsidP="004E49E3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</w:rPr>
            </w:pPr>
            <w:r w:rsidRPr="00B22B1B">
              <w:rPr>
                <w:rFonts w:cs="Calibri"/>
                <w:sz w:val="18"/>
              </w:rPr>
              <w:t>Dodavatel*</w:t>
            </w:r>
          </w:p>
        </w:tc>
        <w:tc>
          <w:tcPr>
            <w:tcW w:w="833" w:type="pct"/>
          </w:tcPr>
          <w:p w14:paraId="6D395769" w14:textId="0183D01D" w:rsidR="004E49E3" w:rsidRPr="00B22B1B" w:rsidRDefault="004E49E3" w:rsidP="00B22B1B">
            <w:pPr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</w:rPr>
            </w:pPr>
            <w:r w:rsidRPr="00B22B1B">
              <w:rPr>
                <w:rFonts w:cs="Calibri"/>
                <w:sz w:val="18"/>
              </w:rPr>
              <w:t xml:space="preserve">Cena významné služby, kterou dodavatel poskytl** za posledních </w:t>
            </w:r>
            <w:r w:rsidR="00B22B1B">
              <w:rPr>
                <w:rFonts w:cs="Calibri"/>
                <w:sz w:val="18"/>
              </w:rPr>
              <w:t>6 </w:t>
            </w:r>
            <w:r w:rsidRPr="00B22B1B">
              <w:rPr>
                <w:rFonts w:cs="Calibri"/>
                <w:sz w:val="18"/>
              </w:rPr>
              <w:t>let v Kč*** bez DPH</w:t>
            </w:r>
          </w:p>
        </w:tc>
      </w:tr>
      <w:tr w:rsidR="004E49E3" w:rsidRPr="00B22B1B" w14:paraId="52C7B8BE" w14:textId="77777777" w:rsidTr="00B22B1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</w:tcPr>
          <w:p w14:paraId="38C6F92D" w14:textId="77777777" w:rsidR="004E49E3" w:rsidRPr="00B22B1B" w:rsidRDefault="004E49E3" w:rsidP="004E49E3">
            <w:pPr>
              <w:ind w:left="0"/>
              <w:jc w:val="both"/>
              <w:rPr>
                <w:rFonts w:cs="Calibri"/>
                <w:sz w:val="18"/>
                <w:highlight w:val="yellow"/>
              </w:rPr>
            </w:pPr>
            <w:r w:rsidRPr="00B22B1B">
              <w:rPr>
                <w:rFonts w:cs="Calibri"/>
                <w:sz w:val="18"/>
                <w:highlight w:val="yellow"/>
              </w:rPr>
              <w:t>[DOPLNÍ DODAVATEL]</w:t>
            </w:r>
          </w:p>
        </w:tc>
        <w:tc>
          <w:tcPr>
            <w:tcW w:w="834" w:type="pct"/>
          </w:tcPr>
          <w:p w14:paraId="44521428" w14:textId="77777777" w:rsidR="004E49E3" w:rsidRPr="00B22B1B" w:rsidRDefault="004E49E3" w:rsidP="004E49E3">
            <w:p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highlight w:val="yellow"/>
              </w:rPr>
            </w:pPr>
            <w:r w:rsidRPr="00B22B1B">
              <w:rPr>
                <w:rFonts w:cs="Calibri"/>
                <w:sz w:val="18"/>
                <w:highlight w:val="yellow"/>
              </w:rPr>
              <w:t>[DOPLNÍ DODAVATEL]</w:t>
            </w:r>
          </w:p>
        </w:tc>
        <w:tc>
          <w:tcPr>
            <w:tcW w:w="833" w:type="pct"/>
          </w:tcPr>
          <w:p w14:paraId="1BDC1016" w14:textId="77777777" w:rsidR="004E49E3" w:rsidRPr="00B22B1B" w:rsidRDefault="004E49E3" w:rsidP="004E49E3">
            <w:p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highlight w:val="yellow"/>
              </w:rPr>
            </w:pPr>
            <w:r w:rsidRPr="00B22B1B">
              <w:rPr>
                <w:rFonts w:cs="Calibri"/>
                <w:sz w:val="18"/>
                <w:highlight w:val="yellow"/>
              </w:rPr>
              <w:t>[DOPLNÍ DODAVATEL]</w:t>
            </w:r>
          </w:p>
        </w:tc>
        <w:tc>
          <w:tcPr>
            <w:tcW w:w="833" w:type="pct"/>
          </w:tcPr>
          <w:p w14:paraId="6461CF64" w14:textId="77777777" w:rsidR="004E49E3" w:rsidRPr="00B22B1B" w:rsidRDefault="004E49E3" w:rsidP="004E49E3">
            <w:p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highlight w:val="yellow"/>
              </w:rPr>
            </w:pPr>
            <w:r w:rsidRPr="00B22B1B">
              <w:rPr>
                <w:rFonts w:cs="Calibri"/>
                <w:sz w:val="18"/>
                <w:highlight w:val="yellow"/>
              </w:rPr>
              <w:t>[DOPLNÍ DODAVATEL]</w:t>
            </w:r>
          </w:p>
        </w:tc>
        <w:tc>
          <w:tcPr>
            <w:tcW w:w="833" w:type="pct"/>
          </w:tcPr>
          <w:p w14:paraId="175E2066" w14:textId="77777777" w:rsidR="004E49E3" w:rsidRPr="00B22B1B" w:rsidRDefault="004E49E3" w:rsidP="004E49E3">
            <w:p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highlight w:val="yellow"/>
              </w:rPr>
            </w:pPr>
            <w:r w:rsidRPr="00B22B1B">
              <w:rPr>
                <w:rFonts w:cs="Calibri"/>
                <w:sz w:val="18"/>
                <w:highlight w:val="yellow"/>
              </w:rPr>
              <w:t>[DOPLNÍ DODAVATEL]</w:t>
            </w:r>
          </w:p>
        </w:tc>
        <w:tc>
          <w:tcPr>
            <w:tcW w:w="833" w:type="pct"/>
          </w:tcPr>
          <w:p w14:paraId="110DA035" w14:textId="77777777" w:rsidR="004E49E3" w:rsidRPr="00B22B1B" w:rsidRDefault="004E49E3" w:rsidP="004E49E3">
            <w:pPr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sz w:val="18"/>
                <w:highlight w:val="yellow"/>
              </w:rPr>
            </w:pPr>
            <w:r w:rsidRPr="00B22B1B">
              <w:rPr>
                <w:rFonts w:cs="Calibri"/>
                <w:sz w:val="18"/>
                <w:highlight w:val="yellow"/>
              </w:rPr>
              <w:t>[DOPLNÍ DODAVATEL]</w:t>
            </w:r>
          </w:p>
        </w:tc>
      </w:tr>
      <w:tr w:rsidR="004E49E3" w:rsidRPr="00B22B1B" w14:paraId="30C2B1CB" w14:textId="77777777" w:rsidTr="00B22B1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4" w:type="pct"/>
            <w:tcBorders>
              <w:bottom w:val="single" w:sz="2" w:space="0" w:color="auto"/>
            </w:tcBorders>
          </w:tcPr>
          <w:p w14:paraId="5307204C" w14:textId="77777777" w:rsidR="004E49E3" w:rsidRPr="00B22B1B" w:rsidRDefault="004E49E3" w:rsidP="004E49E3">
            <w:pPr>
              <w:ind w:left="0"/>
              <w:jc w:val="both"/>
              <w:rPr>
                <w:rFonts w:cs="Calibri"/>
                <w:b w:val="0"/>
                <w:sz w:val="18"/>
                <w:highlight w:val="yellow"/>
              </w:rPr>
            </w:pPr>
            <w:r w:rsidRPr="00B22B1B">
              <w:rPr>
                <w:rFonts w:cs="Calibri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834" w:type="pct"/>
            <w:tcBorders>
              <w:bottom w:val="single" w:sz="2" w:space="0" w:color="auto"/>
            </w:tcBorders>
          </w:tcPr>
          <w:p w14:paraId="536EE431" w14:textId="77777777" w:rsidR="004E49E3" w:rsidRPr="00B22B1B" w:rsidRDefault="004E49E3" w:rsidP="004E49E3">
            <w:pPr>
              <w:ind w:left="0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sz w:val="18"/>
                <w:highlight w:val="yellow"/>
              </w:rPr>
            </w:pPr>
            <w:r w:rsidRPr="00B22B1B">
              <w:rPr>
                <w:rFonts w:cs="Calibri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833" w:type="pct"/>
            <w:tcBorders>
              <w:bottom w:val="single" w:sz="2" w:space="0" w:color="auto"/>
            </w:tcBorders>
          </w:tcPr>
          <w:p w14:paraId="60350ACF" w14:textId="77777777" w:rsidR="004E49E3" w:rsidRPr="00B22B1B" w:rsidRDefault="004E49E3" w:rsidP="004E49E3">
            <w:pPr>
              <w:ind w:left="0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sz w:val="18"/>
                <w:highlight w:val="yellow"/>
              </w:rPr>
            </w:pPr>
            <w:r w:rsidRPr="00B22B1B">
              <w:rPr>
                <w:rFonts w:cs="Calibri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833" w:type="pct"/>
            <w:tcBorders>
              <w:bottom w:val="single" w:sz="2" w:space="0" w:color="auto"/>
            </w:tcBorders>
          </w:tcPr>
          <w:p w14:paraId="6DEC8D53" w14:textId="77777777" w:rsidR="004E49E3" w:rsidRPr="00B22B1B" w:rsidRDefault="004E49E3" w:rsidP="004E49E3">
            <w:pPr>
              <w:ind w:left="0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sz w:val="18"/>
                <w:highlight w:val="yellow"/>
              </w:rPr>
            </w:pPr>
            <w:r w:rsidRPr="00B22B1B">
              <w:rPr>
                <w:rFonts w:cs="Calibri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833" w:type="pct"/>
            <w:tcBorders>
              <w:bottom w:val="single" w:sz="2" w:space="0" w:color="auto"/>
            </w:tcBorders>
          </w:tcPr>
          <w:p w14:paraId="26F69919" w14:textId="77777777" w:rsidR="004E49E3" w:rsidRPr="00B22B1B" w:rsidRDefault="004E49E3" w:rsidP="004E49E3">
            <w:pPr>
              <w:ind w:left="0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sz w:val="18"/>
                <w:highlight w:val="yellow"/>
              </w:rPr>
            </w:pPr>
            <w:r w:rsidRPr="00B22B1B">
              <w:rPr>
                <w:rFonts w:cs="Calibri"/>
                <w:b w:val="0"/>
                <w:sz w:val="18"/>
                <w:highlight w:val="yellow"/>
              </w:rPr>
              <w:t>[DOPLNÍ DODAVATEL]</w:t>
            </w:r>
          </w:p>
        </w:tc>
        <w:tc>
          <w:tcPr>
            <w:tcW w:w="833" w:type="pct"/>
            <w:tcBorders>
              <w:bottom w:val="single" w:sz="2" w:space="0" w:color="auto"/>
            </w:tcBorders>
          </w:tcPr>
          <w:p w14:paraId="5D5C15F1" w14:textId="77777777" w:rsidR="004E49E3" w:rsidRPr="00B22B1B" w:rsidRDefault="004E49E3" w:rsidP="004E49E3">
            <w:pPr>
              <w:ind w:left="0"/>
              <w:jc w:val="both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sz w:val="18"/>
                <w:highlight w:val="yellow"/>
              </w:rPr>
            </w:pPr>
            <w:r w:rsidRPr="00B22B1B">
              <w:rPr>
                <w:rFonts w:cs="Calibri"/>
                <w:b w:val="0"/>
                <w:sz w:val="18"/>
                <w:highlight w:val="yellow"/>
              </w:rPr>
              <w:t>[DOPLNÍ DODAVATEL]</w:t>
            </w:r>
          </w:p>
        </w:tc>
      </w:tr>
    </w:tbl>
    <w:p w14:paraId="382B7A29" w14:textId="77777777" w:rsidR="004E49E3" w:rsidRPr="00B22B1B" w:rsidRDefault="004E49E3" w:rsidP="004E49E3">
      <w:pPr>
        <w:pStyle w:val="Textbezslovn"/>
        <w:ind w:left="0"/>
        <w:rPr>
          <w:rFonts w:cs="Calibri"/>
        </w:rPr>
      </w:pPr>
    </w:p>
    <w:p w14:paraId="76FA4052" w14:textId="3D4D619F" w:rsidR="004E49E3" w:rsidRPr="00B22B1B" w:rsidRDefault="004E49E3" w:rsidP="004E49E3">
      <w:pPr>
        <w:pStyle w:val="Textbezslovn"/>
        <w:ind w:left="0"/>
        <w:rPr>
          <w:rFonts w:cs="Calibri"/>
        </w:rPr>
      </w:pPr>
      <w:r w:rsidRPr="00B22B1B">
        <w:rPr>
          <w:rFonts w:cs="Calibri"/>
          <w:b/>
        </w:rPr>
        <w:t>*</w:t>
      </w:r>
      <w:r w:rsidRPr="00B22B1B">
        <w:rPr>
          <w:rFonts w:cs="Calibri"/>
        </w:rPr>
        <w:t xml:space="preserve"> V příslušném sloupci dodavatel k</w:t>
      </w:r>
      <w:r w:rsidR="00811B97">
        <w:rPr>
          <w:rFonts w:cs="Calibri"/>
        </w:rPr>
        <w:t xml:space="preserve"> </w:t>
      </w:r>
      <w:r w:rsidRPr="00B22B1B">
        <w:rPr>
          <w:rFonts w:cs="Calibri"/>
        </w:rPr>
        <w:t>jednotlivým zakázkám doplní:</w:t>
      </w:r>
    </w:p>
    <w:p w14:paraId="79828A4A" w14:textId="7CC84224" w:rsidR="004E49E3" w:rsidRPr="00B22B1B" w:rsidRDefault="004E49E3" w:rsidP="004E49E3">
      <w:pPr>
        <w:pStyle w:val="Textbezslovn"/>
        <w:tabs>
          <w:tab w:val="left" w:pos="1560"/>
        </w:tabs>
        <w:spacing w:after="0"/>
        <w:ind w:left="1560" w:hanging="851"/>
        <w:rPr>
          <w:rFonts w:cs="Calibri"/>
        </w:rPr>
      </w:pPr>
      <w:r w:rsidRPr="00B22B1B">
        <w:rPr>
          <w:rFonts w:cs="Calibri"/>
          <w:b/>
        </w:rPr>
        <w:t xml:space="preserve">D </w:t>
      </w:r>
      <w:r w:rsidR="00B22B1B">
        <w:rPr>
          <w:rFonts w:cs="Calibri"/>
          <w:b/>
        </w:rPr>
        <w:t>–</w:t>
      </w:r>
      <w:r w:rsidRPr="00B22B1B">
        <w:rPr>
          <w:rFonts w:cs="Calibri"/>
          <w:b/>
        </w:rPr>
        <w:t xml:space="preserve"> </w:t>
      </w:r>
      <w:r w:rsidRPr="00B22B1B">
        <w:rPr>
          <w:rFonts w:cs="Calibri"/>
          <w:b/>
        </w:rPr>
        <w:tab/>
      </w:r>
      <w:r w:rsidRPr="00B22B1B">
        <w:rPr>
          <w:rFonts w:cs="Calibri"/>
        </w:rPr>
        <w:t>pokud předmět zakázky realizoval jako dodavatel samostatně, nebo</w:t>
      </w:r>
    </w:p>
    <w:p w14:paraId="20002681" w14:textId="0C402B4E" w:rsidR="004E49E3" w:rsidRPr="00B22B1B" w:rsidRDefault="004E49E3" w:rsidP="004E49E3">
      <w:pPr>
        <w:pStyle w:val="Textbezslovn"/>
        <w:tabs>
          <w:tab w:val="left" w:pos="1560"/>
        </w:tabs>
        <w:spacing w:after="0"/>
        <w:ind w:left="1560" w:hanging="851"/>
        <w:rPr>
          <w:rFonts w:cs="Calibri"/>
        </w:rPr>
      </w:pPr>
      <w:r w:rsidRPr="00B22B1B">
        <w:rPr>
          <w:rFonts w:cs="Calibri"/>
          <w:b/>
        </w:rPr>
        <w:t xml:space="preserve">SPOL </w:t>
      </w:r>
      <w:r w:rsidR="00B22B1B">
        <w:rPr>
          <w:rFonts w:cs="Calibri"/>
          <w:b/>
        </w:rPr>
        <w:t>–</w:t>
      </w:r>
      <w:r w:rsidRPr="00B22B1B">
        <w:rPr>
          <w:rFonts w:cs="Calibri"/>
          <w:b/>
        </w:rPr>
        <w:t xml:space="preserve"> </w:t>
      </w:r>
      <w:r w:rsidRPr="00B22B1B">
        <w:rPr>
          <w:rFonts w:cs="Calibri"/>
          <w:b/>
        </w:rPr>
        <w:tab/>
      </w:r>
      <w:r w:rsidRPr="00B22B1B">
        <w:rPr>
          <w:rFonts w:cs="Calibri"/>
        </w:rPr>
        <w:t>pokud předmět zakázky realizoval jako společník společnosti nebo účastník sdružení či seskupení více dodavatelů, nebo</w:t>
      </w:r>
    </w:p>
    <w:p w14:paraId="40D1F2D0" w14:textId="7D89FB03" w:rsidR="004E49E3" w:rsidRPr="00B22B1B" w:rsidRDefault="004E49E3" w:rsidP="004E49E3">
      <w:pPr>
        <w:pStyle w:val="Textbezslovn"/>
        <w:tabs>
          <w:tab w:val="left" w:pos="1560"/>
        </w:tabs>
        <w:ind w:left="1560" w:hanging="851"/>
        <w:rPr>
          <w:rFonts w:cs="Calibri"/>
        </w:rPr>
      </w:pPr>
      <w:r w:rsidRPr="00B22B1B">
        <w:rPr>
          <w:rFonts w:cs="Calibri"/>
          <w:b/>
        </w:rPr>
        <w:t xml:space="preserve">P </w:t>
      </w:r>
      <w:r w:rsidR="00B22B1B">
        <w:rPr>
          <w:rFonts w:cs="Calibri"/>
          <w:b/>
        </w:rPr>
        <w:t>–</w:t>
      </w:r>
      <w:r w:rsidRPr="00B22B1B">
        <w:rPr>
          <w:rFonts w:cs="Calibri"/>
          <w:b/>
        </w:rPr>
        <w:t xml:space="preserve"> </w:t>
      </w:r>
      <w:r w:rsidRPr="00B22B1B">
        <w:rPr>
          <w:rFonts w:cs="Calibri"/>
          <w:b/>
        </w:rPr>
        <w:tab/>
      </w:r>
      <w:r w:rsidRPr="00B22B1B">
        <w:rPr>
          <w:rFonts w:cs="Calibri"/>
        </w:rPr>
        <w:t>pokud byl poddodavatelem jiného dodavatele.</w:t>
      </w:r>
    </w:p>
    <w:p w14:paraId="515CE822" w14:textId="5EDB04FE" w:rsidR="004E49E3" w:rsidRPr="00B22B1B" w:rsidRDefault="004E49E3" w:rsidP="004E49E3">
      <w:pPr>
        <w:pStyle w:val="Textbezslovn"/>
        <w:ind w:left="0"/>
        <w:rPr>
          <w:rFonts w:cs="Calibri"/>
        </w:rPr>
      </w:pPr>
      <w:r w:rsidRPr="00B22B1B">
        <w:rPr>
          <w:rFonts w:cs="Calibri"/>
          <w:b/>
        </w:rPr>
        <w:t>**</w:t>
      </w:r>
      <w:r w:rsidRPr="00B22B1B">
        <w:rPr>
          <w:rFonts w:cs="Calibri"/>
        </w:rPr>
        <w:t xml:space="preserve"> Dodavatel může použít k</w:t>
      </w:r>
      <w:r w:rsidR="00811B97">
        <w:rPr>
          <w:rFonts w:cs="Calibri"/>
        </w:rPr>
        <w:t xml:space="preserve"> </w:t>
      </w:r>
      <w:r w:rsidRPr="00B22B1B">
        <w:rPr>
          <w:rFonts w:cs="Calibri"/>
        </w:rPr>
        <w:t>prokázání splnění kritéria kvalifikace týkajícího se požadavku na předložení seznamu referenčních zakázek i takové významné služby, které poskytl:</w:t>
      </w:r>
    </w:p>
    <w:p w14:paraId="744240A2" w14:textId="2C8351B5" w:rsidR="004E49E3" w:rsidRPr="00B22B1B" w:rsidRDefault="004E49E3" w:rsidP="004E49E3">
      <w:pPr>
        <w:pStyle w:val="Odstavec1-1a"/>
        <w:numPr>
          <w:ilvl w:val="0"/>
          <w:numId w:val="35"/>
        </w:numPr>
        <w:spacing w:after="0"/>
        <w:rPr>
          <w:rFonts w:cs="Calibri"/>
        </w:rPr>
      </w:pPr>
      <w:r w:rsidRPr="00B22B1B">
        <w:rPr>
          <w:rFonts w:cs="Calibri"/>
        </w:rPr>
        <w:t>společně s</w:t>
      </w:r>
      <w:r w:rsidR="00811B97">
        <w:rPr>
          <w:rFonts w:cs="Calibri"/>
        </w:rPr>
        <w:t xml:space="preserve"> </w:t>
      </w:r>
      <w:r w:rsidRPr="00B22B1B">
        <w:rPr>
          <w:rFonts w:cs="Calibri"/>
        </w:rPr>
        <w:t>jinými dodavateli, a</w:t>
      </w:r>
      <w:r w:rsidR="00811B97">
        <w:rPr>
          <w:rFonts w:cs="Calibri"/>
        </w:rPr>
        <w:t xml:space="preserve"> </w:t>
      </w:r>
      <w:r w:rsidRPr="00B22B1B">
        <w:rPr>
          <w:rFonts w:cs="Calibri"/>
        </w:rPr>
        <w:t>to v</w:t>
      </w:r>
      <w:r w:rsidR="00811B97">
        <w:rPr>
          <w:rFonts w:cs="Calibri"/>
        </w:rPr>
        <w:t xml:space="preserve"> </w:t>
      </w:r>
      <w:r w:rsidRPr="00B22B1B">
        <w:rPr>
          <w:rFonts w:cs="Calibri"/>
        </w:rPr>
        <w:t>rozsahu, v</w:t>
      </w:r>
      <w:r w:rsidR="00811B97">
        <w:rPr>
          <w:rFonts w:cs="Calibri"/>
        </w:rPr>
        <w:t xml:space="preserve"> </w:t>
      </w:r>
      <w:r w:rsidRPr="00B22B1B">
        <w:rPr>
          <w:rFonts w:cs="Calibri"/>
        </w:rPr>
        <w:t>jakém se na plnění zakázky podílel, nebo</w:t>
      </w:r>
    </w:p>
    <w:p w14:paraId="2CB6705A" w14:textId="7891C1D9" w:rsidR="004E49E3" w:rsidRPr="00B22B1B" w:rsidRDefault="004E49E3" w:rsidP="004E49E3">
      <w:pPr>
        <w:pStyle w:val="Odstavec1-1a"/>
        <w:rPr>
          <w:rFonts w:cs="Calibri"/>
        </w:rPr>
      </w:pPr>
      <w:r w:rsidRPr="00B22B1B">
        <w:rPr>
          <w:rFonts w:cs="Calibri"/>
        </w:rPr>
        <w:t>jako poddodavatel, a</w:t>
      </w:r>
      <w:r w:rsidR="00811B97">
        <w:rPr>
          <w:rFonts w:cs="Calibri"/>
        </w:rPr>
        <w:t xml:space="preserve"> </w:t>
      </w:r>
      <w:r w:rsidRPr="00B22B1B">
        <w:rPr>
          <w:rFonts w:cs="Calibri"/>
        </w:rPr>
        <w:t>to v</w:t>
      </w:r>
      <w:r w:rsidR="00811B97">
        <w:rPr>
          <w:rFonts w:cs="Calibri"/>
        </w:rPr>
        <w:t xml:space="preserve"> </w:t>
      </w:r>
      <w:r w:rsidRPr="00B22B1B">
        <w:rPr>
          <w:rFonts w:cs="Calibri"/>
        </w:rPr>
        <w:t>rozsahu, v</w:t>
      </w:r>
      <w:r w:rsidR="00811B97">
        <w:rPr>
          <w:rFonts w:cs="Calibri"/>
        </w:rPr>
        <w:t xml:space="preserve"> </w:t>
      </w:r>
      <w:r w:rsidRPr="00B22B1B">
        <w:rPr>
          <w:rFonts w:cs="Calibri"/>
        </w:rPr>
        <w:t xml:space="preserve">jakém se na plnění zakázky podílel. </w:t>
      </w:r>
    </w:p>
    <w:p w14:paraId="6E00FCF1" w14:textId="2283115B" w:rsidR="004E49E3" w:rsidRPr="00B22B1B" w:rsidRDefault="004E49E3" w:rsidP="004E49E3">
      <w:pPr>
        <w:pStyle w:val="Textbezslovn"/>
        <w:ind w:left="0"/>
        <w:rPr>
          <w:rFonts w:cs="Calibri"/>
        </w:rPr>
      </w:pPr>
      <w:r w:rsidRPr="00B22B1B">
        <w:rPr>
          <w:rFonts w:cs="Calibri"/>
          <w:b/>
        </w:rPr>
        <w:t>***</w:t>
      </w:r>
      <w:r w:rsidRPr="00B22B1B">
        <w:rPr>
          <w:rFonts w:cs="Calibri"/>
        </w:rPr>
        <w:t xml:space="preserve"> V případě zakázek plněných v</w:t>
      </w:r>
      <w:r w:rsidR="00811B97">
        <w:rPr>
          <w:rFonts w:cs="Calibri"/>
        </w:rPr>
        <w:t xml:space="preserve"> </w:t>
      </w:r>
      <w:r w:rsidRPr="00B22B1B">
        <w:rPr>
          <w:rFonts w:cs="Calibri"/>
        </w:rPr>
        <w:t>zahraničí nebo v</w:t>
      </w:r>
      <w:r w:rsidR="00811B97">
        <w:rPr>
          <w:rFonts w:cs="Calibri"/>
        </w:rPr>
        <w:t xml:space="preserve"> </w:t>
      </w:r>
      <w:r w:rsidRPr="00B22B1B">
        <w:rPr>
          <w:rFonts w:cs="Calibri"/>
        </w:rPr>
        <w:t>cizí měně dodavatel uvede ekvivalent ceny v Kč. Pro přepočet z cizí měny na CZK použije poslední čtvrtletní průměrný kurz devizového trhu příslušné měny k CZK stanovený a</w:t>
      </w:r>
      <w:r w:rsidR="00811B97">
        <w:rPr>
          <w:rFonts w:cs="Calibri"/>
        </w:rPr>
        <w:t xml:space="preserve"> </w:t>
      </w:r>
      <w:r w:rsidRPr="00B22B1B">
        <w:rPr>
          <w:rFonts w:cs="Calibri"/>
        </w:rPr>
        <w:t>zveřejněný ČNB ke</w:t>
      </w:r>
      <w:r w:rsidR="00811B97">
        <w:rPr>
          <w:rFonts w:cs="Calibri"/>
        </w:rPr>
        <w:t xml:space="preserve"> </w:t>
      </w:r>
      <w:r w:rsidRPr="00B22B1B">
        <w:rPr>
          <w:rFonts w:cs="Calibri"/>
        </w:rPr>
        <w:t>dni zahájení zadávacího řízení.</w:t>
      </w:r>
    </w:p>
    <w:p w14:paraId="4831444E" w14:textId="77777777" w:rsidR="0040229A" w:rsidRDefault="0040229A">
      <w:pPr>
        <w:spacing w:after="240"/>
        <w:ind w:left="0"/>
        <w:sectPr w:rsidR="0040229A" w:rsidSect="00811B97">
          <w:pgSz w:w="11906" w:h="16838" w:code="9"/>
          <w:pgMar w:top="1049" w:right="1134" w:bottom="1474" w:left="2070" w:header="1009" w:footer="663" w:gutter="0"/>
          <w:pgNumType w:start="1"/>
          <w:cols w:space="708"/>
          <w:titlePg/>
          <w:docGrid w:linePitch="360"/>
        </w:sectPr>
      </w:pPr>
    </w:p>
    <w:p w14:paraId="75C47B42" w14:textId="77777777" w:rsidR="00205397" w:rsidRPr="00CE353E" w:rsidRDefault="00205397" w:rsidP="00205397">
      <w:pPr>
        <w:ind w:left="0"/>
        <w:rPr>
          <w:b/>
        </w:rPr>
      </w:pPr>
      <w:r w:rsidRPr="00CE353E">
        <w:rPr>
          <w:b/>
        </w:rPr>
        <w:lastRenderedPageBreak/>
        <w:t xml:space="preserve">Příloha č. </w:t>
      </w:r>
      <w:r>
        <w:rPr>
          <w:b/>
        </w:rPr>
        <w:t>4</w:t>
      </w:r>
      <w:r w:rsidRPr="00CE353E">
        <w:rPr>
          <w:b/>
        </w:rPr>
        <w:t xml:space="preserve"> Výzvy k podání nabídky</w:t>
      </w:r>
    </w:p>
    <w:p w14:paraId="0DB98CD0" w14:textId="77777777" w:rsidR="00205397" w:rsidRDefault="00205397" w:rsidP="00205397">
      <w:pPr>
        <w:ind w:left="0"/>
      </w:pPr>
    </w:p>
    <w:p w14:paraId="225BC887" w14:textId="69CB01F9" w:rsidR="00205397" w:rsidRPr="00CE353E" w:rsidRDefault="00CF5FE8" w:rsidP="00205397">
      <w:pPr>
        <w:ind w:left="0"/>
        <w:rPr>
          <w:b/>
          <w:color w:val="FF5200"/>
          <w:sz w:val="30"/>
          <w:szCs w:val="30"/>
        </w:rPr>
      </w:pPr>
      <w:r>
        <w:rPr>
          <w:b/>
          <w:color w:val="FF5200"/>
          <w:sz w:val="30"/>
          <w:szCs w:val="30"/>
        </w:rPr>
        <w:t>Vzor profesního životopisu</w:t>
      </w:r>
      <w:r w:rsidRPr="00CF5FE8">
        <w:t xml:space="preserve"> </w:t>
      </w:r>
      <w:r w:rsidRPr="00CF5FE8">
        <w:rPr>
          <w:b/>
          <w:color w:val="FF5200"/>
          <w:sz w:val="30"/>
          <w:szCs w:val="30"/>
        </w:rPr>
        <w:t>vedoucího člena týmu dodavatele</w:t>
      </w:r>
    </w:p>
    <w:p w14:paraId="3628A907" w14:textId="77777777" w:rsidR="00205397" w:rsidRDefault="00205397" w:rsidP="00205397">
      <w:pPr>
        <w:ind w:left="0"/>
      </w:pPr>
    </w:p>
    <w:p w14:paraId="29904BE7" w14:textId="77777777" w:rsidR="009F4ABA" w:rsidRPr="00556E0D" w:rsidRDefault="009F4ABA" w:rsidP="009F4ABA">
      <w:pPr>
        <w:spacing w:before="100" w:beforeAutospacing="1" w:after="100" w:afterAutospacing="1" w:line="240" w:lineRule="auto"/>
        <w:ind w:left="0"/>
        <w:jc w:val="both"/>
        <w:rPr>
          <w:rFonts w:ascii="Verdana" w:eastAsia="Verdana" w:hAnsi="Verdana" w:cs="Calibri"/>
          <w:sz w:val="20"/>
          <w:szCs w:val="20"/>
        </w:rPr>
      </w:pPr>
      <w:r w:rsidRPr="00556E0D">
        <w:rPr>
          <w:rFonts w:ascii="Verdana" w:eastAsia="Verdana" w:hAnsi="Verdana" w:cs="Calibri"/>
          <w:sz w:val="20"/>
          <w:szCs w:val="20"/>
        </w:rPr>
        <w:t>Příjmení: [</w:t>
      </w:r>
      <w:r w:rsidRPr="00556E0D">
        <w:rPr>
          <w:rFonts w:ascii="Verdana" w:eastAsia="Verdana" w:hAnsi="Verdana" w:cs="Calibri"/>
          <w:b/>
          <w:sz w:val="20"/>
          <w:szCs w:val="20"/>
          <w:highlight w:val="yellow"/>
        </w:rPr>
        <w:t>DOPLNÍ DODAVATEL</w:t>
      </w:r>
      <w:r w:rsidRPr="00556E0D">
        <w:rPr>
          <w:rFonts w:ascii="Verdana" w:eastAsia="Verdana" w:hAnsi="Verdana" w:cs="Calibri"/>
          <w:sz w:val="20"/>
          <w:szCs w:val="20"/>
        </w:rPr>
        <w:t>]</w:t>
      </w:r>
    </w:p>
    <w:p w14:paraId="1FBC9C76" w14:textId="77777777" w:rsidR="009F4ABA" w:rsidRPr="00556E0D" w:rsidRDefault="009F4ABA" w:rsidP="009F4ABA">
      <w:pPr>
        <w:spacing w:before="100" w:beforeAutospacing="1" w:after="100" w:afterAutospacing="1" w:line="240" w:lineRule="auto"/>
        <w:ind w:left="0"/>
        <w:jc w:val="both"/>
        <w:rPr>
          <w:rFonts w:ascii="Verdana" w:eastAsia="Verdana" w:hAnsi="Verdana" w:cs="Calibri"/>
          <w:sz w:val="20"/>
          <w:szCs w:val="20"/>
        </w:rPr>
      </w:pPr>
      <w:r w:rsidRPr="00556E0D">
        <w:rPr>
          <w:rFonts w:ascii="Verdana" w:eastAsia="Verdana" w:hAnsi="Verdana" w:cs="Calibri"/>
          <w:sz w:val="20"/>
          <w:szCs w:val="20"/>
        </w:rPr>
        <w:t>Jméno: [</w:t>
      </w:r>
      <w:r w:rsidRPr="00556E0D">
        <w:rPr>
          <w:rFonts w:ascii="Verdana" w:eastAsia="Verdana" w:hAnsi="Verdana" w:cs="Calibri"/>
          <w:b/>
          <w:sz w:val="20"/>
          <w:szCs w:val="20"/>
          <w:highlight w:val="yellow"/>
        </w:rPr>
        <w:t>DOPLNÍ DODAVATEL</w:t>
      </w:r>
      <w:r w:rsidRPr="00556E0D">
        <w:rPr>
          <w:rFonts w:ascii="Verdana" w:eastAsia="Verdana" w:hAnsi="Verdana" w:cs="Calibri"/>
          <w:sz w:val="20"/>
          <w:szCs w:val="20"/>
        </w:rPr>
        <w:t>]</w:t>
      </w:r>
    </w:p>
    <w:p w14:paraId="21CB0F8B" w14:textId="77777777" w:rsidR="009F4ABA" w:rsidRPr="00556E0D" w:rsidRDefault="009F4ABA" w:rsidP="009F4ABA">
      <w:pPr>
        <w:spacing w:before="100" w:beforeAutospacing="1" w:after="100" w:afterAutospacing="1" w:line="240" w:lineRule="auto"/>
        <w:ind w:left="0"/>
        <w:rPr>
          <w:rFonts w:ascii="Verdana" w:hAnsi="Verdana"/>
          <w:sz w:val="20"/>
          <w:szCs w:val="20"/>
        </w:rPr>
      </w:pPr>
      <w:r w:rsidRPr="00556E0D">
        <w:rPr>
          <w:rFonts w:ascii="Verdana" w:eastAsia="Verdana" w:hAnsi="Verdana" w:cs="Calibri"/>
          <w:sz w:val="20"/>
          <w:szCs w:val="20"/>
        </w:rPr>
        <w:t>Datum narození: [</w:t>
      </w:r>
      <w:r w:rsidRPr="00556E0D">
        <w:rPr>
          <w:rFonts w:ascii="Verdana" w:eastAsia="Verdana" w:hAnsi="Verdana" w:cs="Calibri"/>
          <w:sz w:val="20"/>
          <w:szCs w:val="20"/>
          <w:highlight w:val="yellow"/>
        </w:rPr>
        <w:t>DOPLNÍ DODAVATEL</w:t>
      </w:r>
      <w:r w:rsidRPr="00556E0D">
        <w:rPr>
          <w:rFonts w:ascii="Verdana" w:eastAsia="Verdana" w:hAnsi="Verdana" w:cs="Calibri"/>
          <w:sz w:val="20"/>
          <w:szCs w:val="20"/>
        </w:rPr>
        <w:t>]</w:t>
      </w:r>
    </w:p>
    <w:p w14:paraId="06201593" w14:textId="691E51DC" w:rsidR="009F4ABA" w:rsidRPr="00556E0D" w:rsidRDefault="009F4ABA" w:rsidP="009F4ABA">
      <w:pPr>
        <w:spacing w:before="100" w:beforeAutospacing="1" w:after="100" w:afterAutospacing="1" w:line="240" w:lineRule="auto"/>
        <w:ind w:left="0"/>
        <w:rPr>
          <w:rFonts w:ascii="Verdana" w:hAnsi="Verdana"/>
          <w:sz w:val="20"/>
          <w:szCs w:val="20"/>
          <w:highlight w:val="yellow"/>
        </w:rPr>
      </w:pPr>
      <w:r w:rsidRPr="00556E0D">
        <w:rPr>
          <w:rFonts w:ascii="Verdana" w:eastAsia="Verdana" w:hAnsi="Verdana" w:cs="Calibri"/>
          <w:sz w:val="20"/>
          <w:szCs w:val="20"/>
        </w:rPr>
        <w:t>Kontaktní pracovní adresa (včetně pracovní</w:t>
      </w:r>
      <w:r w:rsidR="00D47441">
        <w:rPr>
          <w:rFonts w:ascii="Verdana" w:eastAsia="Verdana" w:hAnsi="Verdana" w:cs="Calibri"/>
          <w:sz w:val="20"/>
          <w:szCs w:val="20"/>
        </w:rPr>
        <w:t>ho</w:t>
      </w:r>
      <w:r w:rsidRPr="00556E0D">
        <w:rPr>
          <w:rFonts w:ascii="Verdana" w:eastAsia="Verdana" w:hAnsi="Verdana" w:cs="Calibri"/>
          <w:sz w:val="20"/>
          <w:szCs w:val="20"/>
        </w:rPr>
        <w:t xml:space="preserve"> tel</w:t>
      </w:r>
      <w:r w:rsidR="00D47441">
        <w:rPr>
          <w:rFonts w:ascii="Verdana" w:eastAsia="Verdana" w:hAnsi="Verdana" w:cs="Calibri"/>
          <w:sz w:val="20"/>
          <w:szCs w:val="20"/>
        </w:rPr>
        <w:t xml:space="preserve">. </w:t>
      </w:r>
      <w:r w:rsidRPr="00556E0D">
        <w:rPr>
          <w:rFonts w:ascii="Verdana" w:eastAsia="Verdana" w:hAnsi="Verdana" w:cs="Calibri"/>
          <w:sz w:val="20"/>
          <w:szCs w:val="20"/>
        </w:rPr>
        <w:t>/e-mail</w:t>
      </w:r>
      <w:r w:rsidR="00D47441">
        <w:rPr>
          <w:rFonts w:ascii="Verdana" w:eastAsia="Verdana" w:hAnsi="Verdana" w:cs="Calibri"/>
          <w:sz w:val="20"/>
          <w:szCs w:val="20"/>
        </w:rPr>
        <w:t>u</w:t>
      </w:r>
      <w:r w:rsidRPr="00556E0D">
        <w:rPr>
          <w:rFonts w:ascii="Verdana" w:eastAsia="Verdana" w:hAnsi="Verdana" w:cs="Calibri"/>
          <w:sz w:val="20"/>
          <w:szCs w:val="20"/>
        </w:rPr>
        <w:t xml:space="preserve">): </w:t>
      </w:r>
      <w:r w:rsidRPr="00556E0D">
        <w:rPr>
          <w:rFonts w:ascii="Verdana" w:eastAsia="Verdana" w:hAnsi="Verdana" w:cs="Calibri"/>
          <w:sz w:val="20"/>
          <w:szCs w:val="20"/>
          <w:highlight w:val="yellow"/>
        </w:rPr>
        <w:t>[DOPLNÍ DODAVATEL]</w:t>
      </w:r>
    </w:p>
    <w:p w14:paraId="17E86639" w14:textId="33885840" w:rsidR="009F4ABA" w:rsidRPr="00556E0D" w:rsidRDefault="009F4ABA" w:rsidP="009F4ABA">
      <w:pPr>
        <w:spacing w:before="100" w:beforeAutospacing="1" w:after="100" w:afterAutospacing="1" w:line="240" w:lineRule="auto"/>
        <w:ind w:left="0"/>
        <w:jc w:val="both"/>
        <w:rPr>
          <w:rFonts w:ascii="Verdana" w:hAnsi="Verdana"/>
          <w:sz w:val="20"/>
          <w:szCs w:val="20"/>
        </w:rPr>
      </w:pPr>
      <w:r w:rsidRPr="00556E0D">
        <w:rPr>
          <w:rFonts w:ascii="Verdana" w:hAnsi="Verdana"/>
          <w:sz w:val="20"/>
          <w:szCs w:val="20"/>
        </w:rPr>
        <w:t>Současná funkce/pracovní pozice včetně zaměstnavatele a</w:t>
      </w:r>
      <w:r>
        <w:rPr>
          <w:rFonts w:ascii="Verdana" w:hAnsi="Verdana"/>
          <w:sz w:val="20"/>
          <w:szCs w:val="20"/>
        </w:rPr>
        <w:t xml:space="preserve"> </w:t>
      </w:r>
      <w:r w:rsidRPr="00556E0D">
        <w:rPr>
          <w:rFonts w:ascii="Verdana" w:hAnsi="Verdana"/>
          <w:sz w:val="20"/>
          <w:szCs w:val="20"/>
        </w:rPr>
        <w:t>vztahu k</w:t>
      </w:r>
      <w:r>
        <w:rPr>
          <w:rFonts w:ascii="Verdana" w:hAnsi="Verdana"/>
          <w:sz w:val="20"/>
          <w:szCs w:val="20"/>
        </w:rPr>
        <w:t xml:space="preserve"> </w:t>
      </w:r>
      <w:r w:rsidRPr="00556E0D">
        <w:rPr>
          <w:rFonts w:ascii="Verdana" w:hAnsi="Verdana"/>
          <w:sz w:val="20"/>
          <w:szCs w:val="20"/>
        </w:rPr>
        <w:t>zaměstnavateli, příp. uvést OSVČ či jinak dle skutečného stavu: [</w:t>
      </w:r>
      <w:r w:rsidRPr="00556E0D">
        <w:rPr>
          <w:rFonts w:ascii="Verdana" w:hAnsi="Verdana"/>
          <w:sz w:val="20"/>
          <w:szCs w:val="20"/>
          <w:highlight w:val="yellow"/>
        </w:rPr>
        <w:t>DOPLNÍ DODAVATEL</w:t>
      </w:r>
      <w:r w:rsidRPr="00556E0D">
        <w:rPr>
          <w:rFonts w:ascii="Verdana" w:hAnsi="Verdana"/>
          <w:sz w:val="20"/>
          <w:szCs w:val="20"/>
        </w:rPr>
        <w:t>]</w:t>
      </w:r>
    </w:p>
    <w:p w14:paraId="7C5F5DE5" w14:textId="3B9F1674" w:rsidR="009F4ABA" w:rsidRDefault="009F4ABA" w:rsidP="009F4ABA">
      <w:pPr>
        <w:ind w:left="0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b/>
          <w:sz w:val="20"/>
          <w:szCs w:val="20"/>
        </w:rPr>
        <w:t xml:space="preserve">Pozn. </w:t>
      </w:r>
      <w:r>
        <w:rPr>
          <w:rFonts w:ascii="Verdana" w:eastAsia="Verdana" w:hAnsi="Verdana" w:cs="Calibri"/>
          <w:b/>
          <w:sz w:val="20"/>
          <w:szCs w:val="20"/>
        </w:rPr>
        <w:t>Z</w:t>
      </w:r>
      <w:r w:rsidRPr="001A184B">
        <w:rPr>
          <w:rFonts w:ascii="Verdana" w:eastAsia="Verdana" w:hAnsi="Verdana" w:cs="Calibri"/>
          <w:b/>
          <w:sz w:val="20"/>
          <w:szCs w:val="20"/>
        </w:rPr>
        <w:t>adavatele:</w:t>
      </w:r>
      <w:r w:rsidRPr="001A184B">
        <w:rPr>
          <w:rFonts w:ascii="Verdana" w:eastAsia="Verdana" w:hAnsi="Verdana" w:cs="Calibri"/>
          <w:sz w:val="20"/>
          <w:szCs w:val="20"/>
        </w:rPr>
        <w:t xml:space="preserve"> Dodavatel uvede některou z následujících alternativ: pracovní poměr na plný úvazek, pracovní poměr na částečný úvazek, dohoda o</w:t>
      </w:r>
      <w:r>
        <w:rPr>
          <w:rFonts w:ascii="Verdana" w:eastAsia="Verdana" w:hAnsi="Verdana" w:cs="Calibri"/>
          <w:sz w:val="20"/>
          <w:szCs w:val="20"/>
        </w:rPr>
        <w:t xml:space="preserve"> </w:t>
      </w:r>
      <w:r w:rsidRPr="001A184B">
        <w:rPr>
          <w:rFonts w:ascii="Verdana" w:eastAsia="Verdana" w:hAnsi="Verdana" w:cs="Calibri"/>
          <w:sz w:val="20"/>
          <w:szCs w:val="20"/>
        </w:rPr>
        <w:t>pracovní činnosti, dohoda o</w:t>
      </w:r>
      <w:r>
        <w:rPr>
          <w:rFonts w:ascii="Verdana" w:eastAsia="Verdana" w:hAnsi="Verdana" w:cs="Calibri"/>
          <w:sz w:val="20"/>
          <w:szCs w:val="20"/>
        </w:rPr>
        <w:t xml:space="preserve"> </w:t>
      </w:r>
      <w:r w:rsidRPr="001A184B">
        <w:rPr>
          <w:rFonts w:ascii="Verdana" w:eastAsia="Verdana" w:hAnsi="Verdana" w:cs="Calibri"/>
          <w:sz w:val="20"/>
          <w:szCs w:val="20"/>
        </w:rPr>
        <w:t xml:space="preserve">provedení práce, člen statutárního orgánu, OSVČ, příp. další možnost. Pro vyloučení pochybností </w:t>
      </w:r>
      <w:r>
        <w:rPr>
          <w:rFonts w:ascii="Verdana" w:eastAsia="Verdana" w:hAnsi="Verdana" w:cs="Calibri"/>
          <w:sz w:val="20"/>
          <w:szCs w:val="20"/>
        </w:rPr>
        <w:t>Z</w:t>
      </w:r>
      <w:r w:rsidRPr="001A184B">
        <w:rPr>
          <w:rFonts w:ascii="Verdana" w:eastAsia="Verdana" w:hAnsi="Verdana" w:cs="Calibri"/>
          <w:sz w:val="20"/>
          <w:szCs w:val="20"/>
        </w:rPr>
        <w:t>adavatel uvádí, že pokud je dokládaná osoba OSVČ a</w:t>
      </w:r>
      <w:r>
        <w:rPr>
          <w:rFonts w:ascii="Verdana" w:eastAsia="Verdana" w:hAnsi="Verdana" w:cs="Calibri"/>
          <w:sz w:val="20"/>
          <w:szCs w:val="20"/>
        </w:rPr>
        <w:t xml:space="preserve"> </w:t>
      </w:r>
      <w:r w:rsidRPr="001A184B">
        <w:rPr>
          <w:rFonts w:ascii="Verdana" w:eastAsia="Verdana" w:hAnsi="Verdana" w:cs="Calibri"/>
          <w:sz w:val="20"/>
          <w:szCs w:val="20"/>
        </w:rPr>
        <w:t>zároveň není současně dodavatelem nebo není vůči dodavateli v</w:t>
      </w:r>
      <w:r>
        <w:rPr>
          <w:rFonts w:ascii="Verdana" w:eastAsia="Verdana" w:hAnsi="Verdana" w:cs="Calibri"/>
          <w:sz w:val="20"/>
          <w:szCs w:val="20"/>
        </w:rPr>
        <w:t xml:space="preserve"> </w:t>
      </w:r>
      <w:r w:rsidRPr="001A184B">
        <w:rPr>
          <w:rFonts w:ascii="Verdana" w:eastAsia="Verdana" w:hAnsi="Verdana" w:cs="Calibri"/>
          <w:sz w:val="20"/>
          <w:szCs w:val="20"/>
        </w:rPr>
        <w:t>pracovním či obdobném poměru, bude považo</w:t>
      </w:r>
      <w:r>
        <w:rPr>
          <w:rFonts w:ascii="Verdana" w:eastAsia="Verdana" w:hAnsi="Verdana" w:cs="Calibri"/>
          <w:sz w:val="20"/>
          <w:szCs w:val="20"/>
        </w:rPr>
        <w:t>vána za jinou osobu ve smyslu § </w:t>
      </w:r>
      <w:r w:rsidRPr="001A184B">
        <w:rPr>
          <w:rFonts w:ascii="Verdana" w:eastAsia="Verdana" w:hAnsi="Verdana" w:cs="Calibri"/>
          <w:sz w:val="20"/>
          <w:szCs w:val="20"/>
        </w:rPr>
        <w:t>83 zákona č.</w:t>
      </w:r>
      <w:r>
        <w:rPr>
          <w:rFonts w:ascii="Verdana" w:eastAsia="Verdana" w:hAnsi="Verdana" w:cs="Calibri"/>
          <w:sz w:val="20"/>
          <w:szCs w:val="20"/>
        </w:rPr>
        <w:t> </w:t>
      </w:r>
      <w:r w:rsidRPr="001A184B">
        <w:rPr>
          <w:rFonts w:ascii="Verdana" w:eastAsia="Verdana" w:hAnsi="Verdana" w:cs="Calibri"/>
          <w:sz w:val="20"/>
          <w:szCs w:val="20"/>
        </w:rPr>
        <w:t>134/2016 Sb., o</w:t>
      </w:r>
      <w:r>
        <w:rPr>
          <w:rFonts w:ascii="Verdana" w:eastAsia="Verdana" w:hAnsi="Verdana" w:cs="Calibri"/>
          <w:sz w:val="20"/>
          <w:szCs w:val="20"/>
        </w:rPr>
        <w:t> </w:t>
      </w:r>
      <w:r w:rsidRPr="001A184B">
        <w:rPr>
          <w:rFonts w:ascii="Verdana" w:eastAsia="Verdana" w:hAnsi="Verdana" w:cs="Calibri"/>
          <w:sz w:val="20"/>
          <w:szCs w:val="20"/>
        </w:rPr>
        <w:t>zadávání veřejných zakázek, ve</w:t>
      </w:r>
      <w:r>
        <w:rPr>
          <w:rFonts w:ascii="Verdana" w:eastAsia="Verdana" w:hAnsi="Verdana" w:cs="Calibri"/>
          <w:sz w:val="20"/>
          <w:szCs w:val="20"/>
        </w:rPr>
        <w:t xml:space="preserve"> </w:t>
      </w:r>
      <w:r w:rsidRPr="001A184B">
        <w:rPr>
          <w:rFonts w:ascii="Verdana" w:eastAsia="Verdana" w:hAnsi="Verdana" w:cs="Calibri"/>
          <w:sz w:val="20"/>
          <w:szCs w:val="20"/>
        </w:rPr>
        <w:t>znění pozdějších předpisů, se všemi důsledky z toho vyplývajícím</w:t>
      </w:r>
      <w:r>
        <w:rPr>
          <w:rFonts w:ascii="Verdana" w:eastAsia="Verdana" w:hAnsi="Verdana" w:cs="Calibri"/>
          <w:sz w:val="20"/>
          <w:szCs w:val="20"/>
        </w:rPr>
        <w:t xml:space="preserve">i, nikoliv za zaměstnance či za </w:t>
      </w:r>
      <w:r w:rsidRPr="001A184B">
        <w:rPr>
          <w:rFonts w:ascii="Verdana" w:eastAsia="Verdana" w:hAnsi="Verdana" w:cs="Calibri"/>
          <w:sz w:val="20"/>
          <w:szCs w:val="20"/>
        </w:rPr>
        <w:t>osobu v</w:t>
      </w:r>
      <w:r>
        <w:rPr>
          <w:rFonts w:ascii="Verdana" w:eastAsia="Verdana" w:hAnsi="Verdana" w:cs="Calibri"/>
          <w:sz w:val="20"/>
          <w:szCs w:val="20"/>
        </w:rPr>
        <w:t xml:space="preserve"> </w:t>
      </w:r>
      <w:r w:rsidRPr="001A184B">
        <w:rPr>
          <w:rFonts w:ascii="Verdana" w:eastAsia="Verdana" w:hAnsi="Verdana" w:cs="Calibri"/>
          <w:sz w:val="20"/>
          <w:szCs w:val="20"/>
        </w:rPr>
        <w:t>obdobném postavení.</w:t>
      </w:r>
    </w:p>
    <w:p w14:paraId="1D5DD7D0" w14:textId="04BDF3D2" w:rsidR="009F4ABA" w:rsidRDefault="009F4ABA" w:rsidP="009F4ABA">
      <w:pPr>
        <w:ind w:left="0"/>
        <w:jc w:val="both"/>
        <w:rPr>
          <w:rFonts w:ascii="Verdana" w:eastAsia="Verdana" w:hAnsi="Verdana" w:cs="Calibri"/>
          <w:sz w:val="20"/>
          <w:szCs w:val="20"/>
        </w:rPr>
      </w:pPr>
    </w:p>
    <w:p w14:paraId="739C26C1" w14:textId="0DBF2308" w:rsidR="009F4ABA" w:rsidRDefault="009F4ABA" w:rsidP="009F4ABA">
      <w:pPr>
        <w:spacing w:after="120"/>
        <w:ind w:left="0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b/>
          <w:sz w:val="20"/>
          <w:szCs w:val="20"/>
        </w:rPr>
        <w:t xml:space="preserve">Zkušenosti </w:t>
      </w:r>
      <w:r w:rsidRPr="001A184B">
        <w:rPr>
          <w:rFonts w:ascii="Verdana" w:eastAsia="Verdana" w:hAnsi="Verdana" w:cs="Calibri"/>
          <w:sz w:val="20"/>
          <w:szCs w:val="20"/>
        </w:rPr>
        <w:t xml:space="preserve">s plněním zakázek </w:t>
      </w:r>
      <w:r>
        <w:rPr>
          <w:rFonts w:ascii="Verdana" w:eastAsia="Verdana" w:hAnsi="Verdana" w:cs="Calibri"/>
          <w:b/>
          <w:sz w:val="20"/>
          <w:szCs w:val="20"/>
        </w:rPr>
        <w:t>pro účely hodnocení</w:t>
      </w:r>
      <w:r w:rsidRPr="001A184B">
        <w:rPr>
          <w:rFonts w:ascii="Verdana" w:eastAsia="Verdana" w:hAnsi="Verdana" w:cs="Calibri"/>
          <w:sz w:val="20"/>
          <w:szCs w:val="20"/>
          <w:vertAlign w:val="superscript"/>
        </w:rPr>
        <w:footnoteReference w:id="1"/>
      </w:r>
      <w:r w:rsidRPr="001A184B">
        <w:rPr>
          <w:rFonts w:ascii="Verdana" w:eastAsia="Verdana" w:hAnsi="Verdana" w:cs="Calibri"/>
          <w:sz w:val="20"/>
          <w:szCs w:val="20"/>
        </w:rPr>
        <w:t>:</w:t>
      </w:r>
    </w:p>
    <w:tbl>
      <w:tblPr>
        <w:tblStyle w:val="Mkatabulky"/>
        <w:tblW w:w="0" w:type="auto"/>
        <w:tblInd w:w="281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5245"/>
        <w:gridCol w:w="3170"/>
      </w:tblGrid>
      <w:tr w:rsidR="009F4ABA" w14:paraId="37F4ECCC" w14:textId="77777777" w:rsidTr="009F4AB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4887B54C" w14:textId="77777777" w:rsidR="009F4ABA" w:rsidRDefault="009F4ABA" w:rsidP="009F4ABA">
            <w:pPr>
              <w:spacing w:line="264" w:lineRule="auto"/>
              <w:ind w:left="0"/>
              <w:jc w:val="both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t>Název zakázky</w:t>
            </w:r>
          </w:p>
        </w:tc>
        <w:tc>
          <w:tcPr>
            <w:tcW w:w="317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FFFF" w:themeFill="background1"/>
          </w:tcPr>
          <w:p w14:paraId="1942EFC4" w14:textId="77777777" w:rsidR="009F4ABA" w:rsidRDefault="009F4ABA" w:rsidP="009F4ABA">
            <w:pPr>
              <w:spacing w:line="264" w:lineRule="auto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4ABA" w14:paraId="71216B42" w14:textId="77777777" w:rsidTr="009F4A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shd w:val="clear" w:color="auto" w:fill="FFFFFF" w:themeFill="background1"/>
          </w:tcPr>
          <w:p w14:paraId="4A2D2999" w14:textId="0F86ECF5" w:rsidR="009F4ABA" w:rsidRPr="001A184B" w:rsidRDefault="009F4ABA" w:rsidP="009F4ABA">
            <w:pPr>
              <w:ind w:left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t xml:space="preserve">Popis předmětu plnění zakázky </w:t>
            </w:r>
            <w:r>
              <w:rPr>
                <w:rFonts w:ascii="Verdana" w:eastAsia="Verdana" w:hAnsi="Verdana" w:cs="Calibri"/>
                <w:sz w:val="20"/>
                <w:szCs w:val="20"/>
              </w:rPr>
              <w:t>–</w:t>
            </w:r>
            <w:r w:rsidRPr="001A184B">
              <w:rPr>
                <w:rFonts w:ascii="Verdana" w:eastAsia="Verdana" w:hAnsi="Verdana" w:cs="Calibri"/>
                <w:sz w:val="20"/>
                <w:szCs w:val="20"/>
              </w:rPr>
              <w:t xml:space="preserve"> v detailu potřebném pro ověření splnění požadavků</w:t>
            </w:r>
          </w:p>
        </w:tc>
        <w:tc>
          <w:tcPr>
            <w:tcW w:w="3170" w:type="dxa"/>
            <w:shd w:val="clear" w:color="auto" w:fill="FFFFFF" w:themeFill="background1"/>
          </w:tcPr>
          <w:p w14:paraId="41A1A41B" w14:textId="77777777" w:rsidR="009F4ABA" w:rsidRDefault="009F4ABA" w:rsidP="009F4ABA">
            <w:pPr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4ABA" w14:paraId="4579E4A7" w14:textId="77777777" w:rsidTr="009F4A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shd w:val="clear" w:color="auto" w:fill="FFFFFF" w:themeFill="background1"/>
          </w:tcPr>
          <w:p w14:paraId="2A1CBFCF" w14:textId="69FDCF3B" w:rsidR="009F4ABA" w:rsidRPr="001A184B" w:rsidRDefault="009F4ABA" w:rsidP="009F4ABA">
            <w:pPr>
              <w:ind w:left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t xml:space="preserve">Objednatel zakázky (obch. firma/název a sídlo a kontaktní osoba objednatele </w:t>
            </w:r>
            <w:r>
              <w:rPr>
                <w:rFonts w:ascii="Verdana" w:eastAsia="Verdana" w:hAnsi="Verdana" w:cs="Calibri"/>
                <w:sz w:val="20"/>
                <w:szCs w:val="20"/>
              </w:rPr>
              <w:t>–</w:t>
            </w:r>
            <w:r w:rsidRPr="001A184B">
              <w:rPr>
                <w:rFonts w:ascii="Verdana" w:eastAsia="Verdana" w:hAnsi="Verdana" w:cs="Calibri"/>
                <w:sz w:val="20"/>
                <w:szCs w:val="20"/>
              </w:rPr>
              <w:t xml:space="preserve"> jméno, tel., email)</w:t>
            </w:r>
          </w:p>
        </w:tc>
        <w:tc>
          <w:tcPr>
            <w:tcW w:w="3170" w:type="dxa"/>
            <w:shd w:val="clear" w:color="auto" w:fill="FFFFFF" w:themeFill="background1"/>
          </w:tcPr>
          <w:p w14:paraId="2BF7335B" w14:textId="77777777" w:rsidR="009F4ABA" w:rsidRDefault="009F4ABA" w:rsidP="009F4ABA">
            <w:pPr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4ABA" w14:paraId="23DE5A8A" w14:textId="77777777" w:rsidTr="009F4A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shd w:val="clear" w:color="auto" w:fill="FFFFFF" w:themeFill="background1"/>
          </w:tcPr>
          <w:p w14:paraId="7045B627" w14:textId="6431AB16" w:rsidR="009F4ABA" w:rsidRPr="001A184B" w:rsidRDefault="009F4ABA" w:rsidP="009F4ABA">
            <w:pPr>
              <w:ind w:left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</w:rPr>
              <w:t xml:space="preserve">Termín dokončení zakázky, resp. té části plnění zakázky, které obsahově odpovídá zadavatelem stanovené minimální </w:t>
            </w:r>
            <w:r>
              <w:rPr>
                <w:rFonts w:ascii="Verdana" w:eastAsia="Verdana" w:hAnsi="Verdana" w:cs="Calibri"/>
                <w:sz w:val="20"/>
                <w:szCs w:val="20"/>
              </w:rPr>
              <w:t>pro účely hodnocení</w:t>
            </w:r>
            <w:r w:rsidRPr="001A184B">
              <w:rPr>
                <w:rFonts w:ascii="Verdana" w:eastAsia="Verdana" w:hAnsi="Verdana" w:cs="Calibri"/>
                <w:sz w:val="20"/>
                <w:szCs w:val="20"/>
              </w:rPr>
              <w:t xml:space="preserve"> v</w:t>
            </w:r>
            <w:r>
              <w:rPr>
                <w:rFonts w:ascii="Verdana" w:eastAsia="Verdana" w:hAnsi="Verdana" w:cs="Calibri"/>
                <w:sz w:val="20"/>
                <w:szCs w:val="20"/>
              </w:rPr>
              <w:t> </w:t>
            </w:r>
            <w:r w:rsidRPr="001A184B">
              <w:rPr>
                <w:rFonts w:ascii="Verdana" w:eastAsia="Verdana" w:hAnsi="Verdana" w:cs="Calibri"/>
                <w:sz w:val="20"/>
                <w:szCs w:val="20"/>
              </w:rPr>
              <w:t>případě zakázky na více činností</w:t>
            </w:r>
          </w:p>
        </w:tc>
        <w:tc>
          <w:tcPr>
            <w:tcW w:w="3170" w:type="dxa"/>
            <w:shd w:val="clear" w:color="auto" w:fill="FFFFFF" w:themeFill="background1"/>
          </w:tcPr>
          <w:p w14:paraId="3D69EE0E" w14:textId="77777777" w:rsidR="009F4ABA" w:rsidRDefault="009F4ABA" w:rsidP="009F4ABA">
            <w:pPr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  <w:tr w:rsidR="009F4ABA" w14:paraId="6999494C" w14:textId="77777777" w:rsidTr="009F4AB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45" w:type="dxa"/>
            <w:shd w:val="clear" w:color="auto" w:fill="FFFFFF" w:themeFill="background1"/>
          </w:tcPr>
          <w:p w14:paraId="2444369A" w14:textId="37746909" w:rsidR="009F4ABA" w:rsidRDefault="009F4ABA" w:rsidP="009F4ABA">
            <w:pPr>
              <w:spacing w:line="264" w:lineRule="auto"/>
              <w:ind w:left="0"/>
              <w:jc w:val="both"/>
              <w:rPr>
                <w:rFonts w:ascii="Verdana" w:eastAsia="Verdana" w:hAnsi="Verdana" w:cs="Calibri"/>
                <w:sz w:val="20"/>
                <w:szCs w:val="20"/>
              </w:rPr>
            </w:pPr>
            <w:r w:rsidRPr="005D3334">
              <w:rPr>
                <w:rFonts w:ascii="Verdana" w:eastAsia="Verdana" w:hAnsi="Verdana" w:cs="Calibri"/>
                <w:sz w:val="20"/>
                <w:szCs w:val="20"/>
              </w:rPr>
              <w:t xml:space="preserve">Popis pracovních činností vykonávaných členem realizačního týmu </w:t>
            </w:r>
            <w:r>
              <w:rPr>
                <w:rFonts w:ascii="Verdana" w:eastAsia="Verdana" w:hAnsi="Verdana" w:cs="Calibri"/>
                <w:sz w:val="20"/>
                <w:szCs w:val="20"/>
              </w:rPr>
              <w:t>–</w:t>
            </w:r>
            <w:r w:rsidRPr="005D3334">
              <w:rPr>
                <w:rFonts w:ascii="Verdana" w:eastAsia="Verdana" w:hAnsi="Verdana" w:cs="Calibri"/>
                <w:sz w:val="20"/>
                <w:szCs w:val="20"/>
              </w:rPr>
              <w:t xml:space="preserve"> v detailu potřebném pro ověření splnění požadavků</w:t>
            </w:r>
          </w:p>
        </w:tc>
        <w:tc>
          <w:tcPr>
            <w:tcW w:w="3170" w:type="dxa"/>
            <w:shd w:val="clear" w:color="auto" w:fill="FFFFFF" w:themeFill="background1"/>
          </w:tcPr>
          <w:p w14:paraId="67EF7CF2" w14:textId="77777777" w:rsidR="009F4ABA" w:rsidRDefault="009F4ABA" w:rsidP="009F4ABA">
            <w:pPr>
              <w:spacing w:line="264" w:lineRule="auto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 w:cs="Calibri"/>
                <w:sz w:val="20"/>
                <w:szCs w:val="20"/>
              </w:rPr>
            </w:pPr>
            <w:r w:rsidRPr="001A184B">
              <w:rPr>
                <w:rFonts w:ascii="Verdana" w:eastAsia="Verdana" w:hAnsi="Verdana" w:cs="Calibri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89DCC57" w14:textId="77777777" w:rsidR="009F4ABA" w:rsidRDefault="009F4ABA" w:rsidP="009F4ABA">
      <w:pPr>
        <w:spacing w:after="120"/>
        <w:ind w:left="1077"/>
        <w:jc w:val="both"/>
        <w:rPr>
          <w:rFonts w:ascii="Verdana" w:eastAsia="Verdana" w:hAnsi="Verdana" w:cs="Calibri"/>
          <w:sz w:val="20"/>
          <w:szCs w:val="20"/>
        </w:rPr>
      </w:pPr>
    </w:p>
    <w:p w14:paraId="2192E009" w14:textId="3463869B" w:rsidR="009F4ABA" w:rsidRPr="001A184B" w:rsidRDefault="009F4ABA" w:rsidP="009F4ABA">
      <w:pPr>
        <w:ind w:left="0"/>
        <w:jc w:val="both"/>
        <w:rPr>
          <w:rFonts w:ascii="Verdana" w:eastAsia="Verdana" w:hAnsi="Verdana" w:cs="Calibri"/>
          <w:sz w:val="20"/>
          <w:szCs w:val="20"/>
        </w:rPr>
      </w:pPr>
      <w:r w:rsidRPr="001A184B">
        <w:rPr>
          <w:rFonts w:ascii="Verdana" w:eastAsia="Verdana" w:hAnsi="Verdana" w:cs="Calibri"/>
          <w:sz w:val="20"/>
          <w:szCs w:val="20"/>
        </w:rPr>
        <w:t>Jiné informace (dle uvážení dodavatele): [</w:t>
      </w:r>
      <w:r w:rsidRPr="001A184B">
        <w:rPr>
          <w:rFonts w:ascii="Verdana" w:eastAsia="Verdana" w:hAnsi="Verdana" w:cs="Calibri"/>
          <w:sz w:val="20"/>
          <w:szCs w:val="20"/>
          <w:highlight w:val="yellow"/>
        </w:rPr>
        <w:t>DOPLNÍ DODAVATEL</w:t>
      </w:r>
      <w:r w:rsidRPr="001A184B">
        <w:rPr>
          <w:rFonts w:ascii="Verdana" w:eastAsia="Verdana" w:hAnsi="Verdana" w:cs="Calibri"/>
          <w:sz w:val="20"/>
          <w:szCs w:val="20"/>
        </w:rPr>
        <w:t>]</w:t>
      </w:r>
    </w:p>
    <w:p w14:paraId="12B156BA" w14:textId="245F0CF6" w:rsidR="00CF5FE8" w:rsidRPr="006166EF" w:rsidRDefault="00CF5FE8" w:rsidP="00CF5FE8">
      <w:pPr>
        <w:pStyle w:val="text"/>
        <w:spacing w:before="0" w:line="240" w:lineRule="auto"/>
        <w:rPr>
          <w:rFonts w:ascii="Verdana" w:hAnsi="Verdana" w:cs="Calibri"/>
          <w:b/>
          <w:sz w:val="18"/>
          <w:szCs w:val="18"/>
        </w:rPr>
      </w:pPr>
    </w:p>
    <w:p w14:paraId="5C7EEAFD" w14:textId="77777777" w:rsidR="00CF5FE8" w:rsidRDefault="00CF5FE8">
      <w:pPr>
        <w:spacing w:after="240"/>
        <w:ind w:left="0"/>
        <w:sectPr w:rsidR="00CF5FE8" w:rsidSect="00811B97">
          <w:pgSz w:w="11906" w:h="16838" w:code="9"/>
          <w:pgMar w:top="1049" w:right="1134" w:bottom="1474" w:left="2070" w:header="1009" w:footer="663" w:gutter="0"/>
          <w:pgNumType w:start="1"/>
          <w:cols w:space="708"/>
          <w:titlePg/>
          <w:docGrid w:linePitch="360"/>
        </w:sectPr>
      </w:pPr>
    </w:p>
    <w:p w14:paraId="2BF6314F" w14:textId="342562CB" w:rsidR="00555DC7" w:rsidRPr="00CE353E" w:rsidRDefault="00555DC7" w:rsidP="00555DC7">
      <w:pPr>
        <w:ind w:left="0"/>
        <w:rPr>
          <w:b/>
        </w:rPr>
      </w:pPr>
      <w:r w:rsidRPr="00CE353E">
        <w:rPr>
          <w:b/>
        </w:rPr>
        <w:lastRenderedPageBreak/>
        <w:t xml:space="preserve">Příloha č. </w:t>
      </w:r>
      <w:r w:rsidR="0040229A">
        <w:rPr>
          <w:b/>
        </w:rPr>
        <w:t>5</w:t>
      </w:r>
      <w:r w:rsidRPr="00CE353E">
        <w:rPr>
          <w:b/>
        </w:rPr>
        <w:t xml:space="preserve"> Výzvy k 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 xml:space="preserve">Účastník předloží pouze v případě postupu dle čl. </w:t>
      </w:r>
      <w:r>
        <w:rPr>
          <w:b/>
          <w:color w:val="FF0000"/>
          <w:szCs w:val="22"/>
        </w:rPr>
        <w:fldChar w:fldCharType="begin"/>
      </w:r>
      <w:r>
        <w:rPr>
          <w:b/>
          <w:color w:val="FF0000"/>
          <w:szCs w:val="22"/>
        </w:rPr>
        <w:instrText xml:space="preserve"> REF _Ref77677484 \r \h </w:instrText>
      </w:r>
      <w:r>
        <w:rPr>
          <w:b/>
          <w:color w:val="FF0000"/>
          <w:szCs w:val="22"/>
        </w:rPr>
      </w:r>
      <w:r>
        <w:rPr>
          <w:b/>
          <w:color w:val="FF0000"/>
          <w:szCs w:val="22"/>
        </w:rPr>
        <w:fldChar w:fldCharType="separate"/>
      </w:r>
      <w:r w:rsidR="005A739B">
        <w:rPr>
          <w:b/>
          <w:color w:val="FF0000"/>
          <w:szCs w:val="22"/>
        </w:rPr>
        <w:t>8.2</w:t>
      </w:r>
      <w:r>
        <w:rPr>
          <w:b/>
          <w:color w:val="FF0000"/>
          <w:szCs w:val="22"/>
        </w:rPr>
        <w:fldChar w:fldCharType="end"/>
      </w:r>
      <w:r>
        <w:rPr>
          <w:b/>
          <w:color w:val="FF0000"/>
          <w:szCs w:val="22"/>
        </w:rPr>
        <w:t xml:space="preserve"> a </w:t>
      </w:r>
      <w:r>
        <w:rPr>
          <w:b/>
          <w:color w:val="FF0000"/>
          <w:szCs w:val="22"/>
        </w:rPr>
        <w:fldChar w:fldCharType="begin"/>
      </w:r>
      <w:r>
        <w:rPr>
          <w:b/>
          <w:color w:val="FF0000"/>
          <w:szCs w:val="22"/>
        </w:rPr>
        <w:instrText xml:space="preserve"> REF _Ref77677647 \r \h </w:instrText>
      </w:r>
      <w:r>
        <w:rPr>
          <w:b/>
          <w:color w:val="FF0000"/>
          <w:szCs w:val="22"/>
        </w:rPr>
      </w:r>
      <w:r>
        <w:rPr>
          <w:b/>
          <w:color w:val="FF0000"/>
          <w:szCs w:val="22"/>
        </w:rPr>
        <w:fldChar w:fldCharType="separate"/>
      </w:r>
      <w:r w:rsidR="005A739B">
        <w:rPr>
          <w:b/>
          <w:color w:val="FF0000"/>
          <w:szCs w:val="22"/>
        </w:rPr>
        <w:t>8.3</w:t>
      </w:r>
      <w:r>
        <w:rPr>
          <w:b/>
          <w:color w:val="FF0000"/>
          <w:szCs w:val="22"/>
        </w:rPr>
        <w:fldChar w:fldCharType="end"/>
      </w:r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>.</w:t>
      </w:r>
    </w:p>
    <w:p w14:paraId="1ECE73F3" w14:textId="77777777" w:rsidR="00555DC7" w:rsidRDefault="00555DC7" w:rsidP="00555DC7">
      <w:pPr>
        <w:ind w:left="0"/>
      </w:pPr>
    </w:p>
    <w:p w14:paraId="7142F95B" w14:textId="2E98C152" w:rsidR="00555DC7" w:rsidRPr="00CE353E" w:rsidRDefault="00555DC7" w:rsidP="00555DC7">
      <w:pPr>
        <w:spacing w:after="80"/>
        <w:ind w:left="0"/>
        <w:rPr>
          <w:b/>
          <w:color w:val="FF5200"/>
          <w:sz w:val="30"/>
          <w:szCs w:val="30"/>
        </w:rPr>
      </w:pPr>
      <w:r w:rsidRPr="00CE353E">
        <w:rPr>
          <w:b/>
          <w:color w:val="FF5200"/>
          <w:sz w:val="30"/>
          <w:szCs w:val="30"/>
        </w:rPr>
        <w:t>Čestné prohlášení</w:t>
      </w:r>
    </w:p>
    <w:p w14:paraId="39EBCF28" w14:textId="56DAD6E4" w:rsidR="00555DC7" w:rsidRDefault="00555DC7" w:rsidP="00555DC7">
      <w:pPr>
        <w:spacing w:before="240" w:after="60" w:line="240" w:lineRule="auto"/>
        <w:ind w:left="0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 registru smluv), ve znění pozdějších předpisů, (dále jen „ZRS“)</w:t>
      </w:r>
    </w:p>
    <w:p w14:paraId="2677144A" w14:textId="77777777" w:rsidR="00555DC7" w:rsidRDefault="00555DC7" w:rsidP="00555DC7">
      <w:pPr>
        <w:spacing w:line="240" w:lineRule="auto"/>
        <w:ind w:left="0"/>
        <w:jc w:val="both"/>
        <w:rPr>
          <w:rFonts w:eastAsia="Times New Roman" w:cs="Times New Roman"/>
          <w:lang w:eastAsia="x-none"/>
        </w:rPr>
      </w:pPr>
    </w:p>
    <w:p w14:paraId="41521DCB" w14:textId="77777777" w:rsidR="00555DC7" w:rsidRDefault="00555DC7" w:rsidP="00555DC7">
      <w:pPr>
        <w:widowControl w:val="0"/>
        <w:autoSpaceDE w:val="0"/>
        <w:spacing w:after="120" w:line="297" w:lineRule="exact"/>
        <w:ind w:left="0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064DD675" w14:textId="77777777" w:rsidR="00555DC7" w:rsidRDefault="00555DC7" w:rsidP="00555DC7">
      <w:pPr>
        <w:widowControl w:val="0"/>
        <w:autoSpaceDE w:val="0"/>
        <w:spacing w:line="278" w:lineRule="exact"/>
        <w:ind w:left="0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328F495" w14:textId="77777777" w:rsidR="00555DC7" w:rsidRDefault="00555DC7" w:rsidP="00555DC7">
      <w:pPr>
        <w:widowControl w:val="0"/>
        <w:autoSpaceDE w:val="0"/>
        <w:spacing w:line="278" w:lineRule="exact"/>
        <w:ind w:left="0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53BED2C" w14:textId="77777777" w:rsidR="00555DC7" w:rsidRDefault="00555DC7" w:rsidP="00555DC7">
      <w:pPr>
        <w:widowControl w:val="0"/>
        <w:autoSpaceDE w:val="0"/>
        <w:spacing w:line="278" w:lineRule="exact"/>
        <w:ind w:left="0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70659F8" w14:textId="77777777" w:rsidR="00555DC7" w:rsidRDefault="00555DC7" w:rsidP="00555DC7">
      <w:pPr>
        <w:widowControl w:val="0"/>
        <w:autoSpaceDE w:val="0"/>
        <w:spacing w:after="120" w:line="278" w:lineRule="exact"/>
        <w:ind w:left="0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9B666A4" w14:textId="77777777" w:rsidR="00555DC7" w:rsidRDefault="00555DC7" w:rsidP="00555DC7">
      <w:pPr>
        <w:spacing w:after="24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658CA2D4" w14:textId="154AAD17" w:rsidR="00555DC7" w:rsidRDefault="00555DC7" w:rsidP="00555DC7">
      <w:pPr>
        <w:spacing w:after="240" w:line="240" w:lineRule="auto"/>
        <w:ind w:left="0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>který podává nabíd</w:t>
      </w:r>
      <w:r w:rsidRPr="00555DC7">
        <w:rPr>
          <w:rFonts w:eastAsia="Times New Roman" w:cs="Times New Roman"/>
          <w:lang w:eastAsia="cs-CZ"/>
        </w:rPr>
        <w:t xml:space="preserve">ku na </w:t>
      </w:r>
      <w:r w:rsidR="00DE7A35">
        <w:rPr>
          <w:rFonts w:eastAsia="Times New Roman" w:cs="Times New Roman"/>
          <w:lang w:eastAsia="cs-CZ"/>
        </w:rPr>
        <w:t xml:space="preserve">podlimitní </w:t>
      </w:r>
      <w:r w:rsidRPr="00555DC7">
        <w:rPr>
          <w:rFonts w:eastAsia="Times New Roman" w:cs="Times New Roman"/>
          <w:lang w:eastAsia="cs-CZ"/>
        </w:rPr>
        <w:t>veřejnou zakázku s</w:t>
      </w:r>
      <w:r w:rsidR="00DE7A3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názvem </w:t>
      </w:r>
      <w:r w:rsidRPr="00555DC7">
        <w:rPr>
          <w:rFonts w:eastAsia="Times New Roman" w:cs="Times New Roman"/>
          <w:b/>
          <w:lang w:eastAsia="cs-CZ"/>
        </w:rPr>
        <w:t>„Žádosti o</w:t>
      </w:r>
      <w:r>
        <w:rPr>
          <w:rFonts w:eastAsia="Times New Roman" w:cs="Times New Roman"/>
          <w:b/>
          <w:lang w:eastAsia="cs-CZ"/>
        </w:rPr>
        <w:t> </w:t>
      </w:r>
      <w:r w:rsidRPr="00555DC7">
        <w:rPr>
          <w:rFonts w:eastAsia="Times New Roman" w:cs="Times New Roman"/>
          <w:b/>
          <w:lang w:eastAsia="cs-CZ"/>
        </w:rPr>
        <w:t xml:space="preserve">spolufinancování z </w:t>
      </w:r>
      <w:r w:rsidR="00B5799D">
        <w:rPr>
          <w:rFonts w:eastAsia="Times New Roman" w:cs="Times New Roman"/>
          <w:b/>
          <w:lang w:eastAsia="cs-CZ"/>
        </w:rPr>
        <w:t>prostředků</w:t>
      </w:r>
      <w:r w:rsidRPr="00555DC7">
        <w:rPr>
          <w:rFonts w:eastAsia="Times New Roman" w:cs="Times New Roman"/>
          <w:b/>
          <w:lang w:eastAsia="cs-CZ"/>
        </w:rPr>
        <w:t xml:space="preserve"> Nástroje pro propojení Evropy 2021 – 2027 (CEF2) – projektové dokumentace vysokorychlostní železnice“</w:t>
      </w:r>
      <w:r>
        <w:rPr>
          <w:rFonts w:eastAsia="Times New Roman" w:cs="Times New Roman"/>
          <w:lang w:eastAsia="cs-CZ"/>
        </w:rPr>
        <w:t xml:space="preserve">, </w:t>
      </w:r>
      <w:r w:rsidRPr="002F6354">
        <w:rPr>
          <w:rFonts w:eastAsia="Times New Roman" w:cs="Times New Roman"/>
          <w:lang w:eastAsia="cs-CZ"/>
        </w:rPr>
        <w:t xml:space="preserve">č.j. </w:t>
      </w:r>
      <w:r w:rsidR="002F6354" w:rsidRPr="002F6354">
        <w:rPr>
          <w:rFonts w:eastAsia="Times New Roman" w:cs="Times New Roman"/>
          <w:lang w:eastAsia="cs-CZ"/>
        </w:rPr>
        <w:t>142065/2021-SŽ-GŘ-O21</w:t>
      </w:r>
      <w:r>
        <w:rPr>
          <w:rFonts w:eastAsia="Times New Roman" w:cs="Times New Roman"/>
          <w:lang w:eastAsia="cs-CZ"/>
        </w:rPr>
        <w:t xml:space="preserve">, tímto čestně prohlašuje, že </w:t>
      </w:r>
      <w:r>
        <w:rPr>
          <w:rFonts w:eastAsia="Calibri" w:cs="Times New Roman"/>
        </w:rPr>
        <w:t>údaje a další skutečnosti uvedené či jinak řádné označené v nabídce, respektive v</w:t>
      </w:r>
      <w:r w:rsidRPr="00555DC7">
        <w:rPr>
          <w:rFonts w:eastAsia="Calibri" w:cs="Times New Roman"/>
        </w:rPr>
        <w:t>e smlouvě o dílo (</w:t>
      </w:r>
      <w:r>
        <w:rPr>
          <w:rFonts w:eastAsia="Calibri" w:cs="Times New Roman"/>
        </w:rPr>
        <w:t xml:space="preserve">dále jen „smlouva“), považuje za obchodní tajemství ve smyslu ustanovení § 504 zákona č. 89/2012 Sb., občanský zákoník, ve znění pozdějších předpisů (dále jen „obchodní tajemství“ a „občanský zákoník). </w:t>
      </w:r>
    </w:p>
    <w:p w14:paraId="5F4F8597" w14:textId="248AF0E2" w:rsidR="00555DC7" w:rsidRDefault="00555DC7" w:rsidP="00555DC7">
      <w:pPr>
        <w:spacing w:after="240" w:line="240" w:lineRule="auto"/>
        <w:ind w:left="0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 504 občanského zákoníku, tj.</w:t>
      </w:r>
      <w:r w:rsidR="002F6354">
        <w:rPr>
          <w:rFonts w:eastAsia="Calibri" w:cs="Times New Roman"/>
        </w:rPr>
        <w:t> </w:t>
      </w:r>
      <w:r>
        <w:rPr>
          <w:rFonts w:eastAsia="Calibri" w:cs="Times New Roman"/>
        </w:rPr>
        <w:t xml:space="preserve">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08C4E540" w14:textId="77777777" w:rsidR="00555DC7" w:rsidRDefault="00555DC7" w:rsidP="00555DC7">
      <w:pPr>
        <w:spacing w:after="240" w:line="240" w:lineRule="auto"/>
        <w:ind w:left="0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049B713D" w14:textId="4B1918B6" w:rsidR="00555DC7" w:rsidRDefault="00555DC7" w:rsidP="00555DC7">
      <w:pPr>
        <w:spacing w:after="240" w:line="240" w:lineRule="auto"/>
        <w:ind w:left="0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 3 odst. 1 ZRS.</w:t>
      </w:r>
    </w:p>
    <w:p w14:paraId="5A53F259" w14:textId="77777777" w:rsidR="00555DC7" w:rsidRDefault="00555DC7" w:rsidP="00555DC7">
      <w:pPr>
        <w:tabs>
          <w:tab w:val="num" w:pos="360"/>
        </w:tabs>
        <w:spacing w:after="24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7B245EC3" w14:textId="59EC9DC6" w:rsidR="004E49E3" w:rsidRPr="0040229A" w:rsidRDefault="00555DC7" w:rsidP="0040229A">
      <w:pPr>
        <w:tabs>
          <w:tab w:val="right" w:pos="9063"/>
        </w:tabs>
        <w:spacing w:line="280" w:lineRule="atLeast"/>
        <w:ind w:left="0"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sectPr w:rsidR="004E49E3" w:rsidRPr="0040229A" w:rsidSect="00555DC7">
      <w:footerReference w:type="first" r:id="rId12"/>
      <w:pgSz w:w="11906" w:h="16838" w:code="9"/>
      <w:pgMar w:top="1049" w:right="1134" w:bottom="1474" w:left="2070" w:header="1009" w:footer="663" w:gutter="0"/>
      <w:pgNumType w:start="1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F17948" w16cid:durableId="1FF0A119"/>
  <w16cid:commentId w16cid:paraId="7939C933" w16cid:durableId="1FF0A19B"/>
  <w16cid:commentId w16cid:paraId="33B3DAB7" w16cid:durableId="1FF0A44D"/>
  <w16cid:commentId w16cid:paraId="3AD5670B" w16cid:durableId="1FF0A4B3"/>
  <w16cid:commentId w16cid:paraId="2AFA181E" w16cid:durableId="1FF0A4D0"/>
  <w16cid:commentId w16cid:paraId="37D88C62" w16cid:durableId="1FF0AA28"/>
  <w16cid:commentId w16cid:paraId="15890E56" w16cid:durableId="1FF0AA46"/>
  <w16cid:commentId w16cid:paraId="0AA465E4" w16cid:durableId="1FF0AA57"/>
  <w16cid:commentId w16cid:paraId="7B11D263" w16cid:durableId="1FF0AA6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957FCA" w14:textId="77777777" w:rsidR="002F6354" w:rsidRDefault="002F6354" w:rsidP="00962258">
      <w:pPr>
        <w:spacing w:line="240" w:lineRule="auto"/>
      </w:pPr>
      <w:r>
        <w:separator/>
      </w:r>
    </w:p>
  </w:endnote>
  <w:endnote w:type="continuationSeparator" w:id="0">
    <w:p w14:paraId="48013969" w14:textId="77777777" w:rsidR="002F6354" w:rsidRDefault="002F6354" w:rsidP="009622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2F6354" w14:paraId="03CDF6AF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0F94A5B" w14:textId="37FB4DD4" w:rsidR="002F6354" w:rsidRPr="00B8518B" w:rsidRDefault="002F6354" w:rsidP="00811B97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212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62127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06A66BCA" w14:textId="77777777" w:rsidR="002F6354" w:rsidRDefault="002F6354" w:rsidP="001667EC">
          <w:pPr>
            <w:pStyle w:val="Zpat"/>
            <w:ind w:left="0"/>
          </w:pPr>
          <w:r>
            <w:t>Správa železnic, státní organizace</w:t>
          </w:r>
        </w:p>
        <w:p w14:paraId="3981E472" w14:textId="77777777" w:rsidR="002F6354" w:rsidRDefault="002F6354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4725CEDE" w14:textId="77777777" w:rsidR="002F6354" w:rsidRDefault="002F6354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107DF23E" w14:textId="77777777" w:rsidR="002F6354" w:rsidRDefault="002F6354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4AC2F4F6" w14:textId="77777777" w:rsidR="002F6354" w:rsidRDefault="002F6354" w:rsidP="001667EC">
          <w:pPr>
            <w:pStyle w:val="Zpat"/>
            <w:ind w:left="0"/>
          </w:pPr>
          <w:r>
            <w:t>IČ: 709 94 234 DIČ: CZ 709 94 234</w:t>
          </w:r>
        </w:p>
        <w:p w14:paraId="343C634D" w14:textId="77777777" w:rsidR="002F6354" w:rsidRDefault="002F6354" w:rsidP="003E4D31">
          <w:pPr>
            <w:pStyle w:val="Zpat"/>
            <w:ind w:left="0" w:right="-3487"/>
          </w:pPr>
          <w:r>
            <w:t>www.spravazeleznic.cz</w:t>
          </w:r>
        </w:p>
      </w:tc>
      <w:tc>
        <w:tcPr>
          <w:tcW w:w="2921" w:type="dxa"/>
        </w:tcPr>
        <w:p w14:paraId="0BBA43F6" w14:textId="77777777" w:rsidR="002F6354" w:rsidRDefault="002F6354" w:rsidP="00705010">
          <w:pPr>
            <w:pStyle w:val="Zpat"/>
          </w:pPr>
        </w:p>
      </w:tc>
    </w:tr>
  </w:tbl>
  <w:p w14:paraId="0F7D418A" w14:textId="77777777" w:rsidR="002F6354" w:rsidRPr="00B8518B" w:rsidRDefault="002F635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3600" behindDoc="1" locked="1" layoutInCell="1" allowOverlap="1" wp14:anchorId="0A618AF8" wp14:editId="5B1D111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6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BF0EF2" id="Straight Connector 7" o:spid="_x0000_s1026" style="position:absolute;z-index:-2516428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b5GTo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0525F774" wp14:editId="1C92CAE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8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926A69D" id="Straight Connector 10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DiDXh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347F3D1" w14:textId="77777777" w:rsidR="002F6354" w:rsidRPr="00460660" w:rsidRDefault="002F6354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661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02"/>
      <w:gridCol w:w="2977"/>
      <w:gridCol w:w="2921"/>
    </w:tblGrid>
    <w:tr w:rsidR="002F6354" w14:paraId="594FA1EB" w14:textId="77777777" w:rsidTr="001667E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400F1A" w14:textId="05CCB5CB" w:rsidR="002F6354" w:rsidRPr="00B8518B" w:rsidRDefault="002F6354" w:rsidP="00811B97">
          <w:pPr>
            <w:pStyle w:val="Zpat"/>
            <w:tabs>
              <w:tab w:val="clear" w:pos="4536"/>
              <w:tab w:val="center" w:pos="1359"/>
            </w:tabs>
            <w:ind w:left="0" w:hanging="1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6212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C62127">
            <w:rPr>
              <w:rStyle w:val="slostrnky"/>
              <w:noProof/>
            </w:rPr>
            <w:t>1</w:t>
          </w:r>
          <w:r>
            <w:rPr>
              <w:rStyle w:val="slostrnky"/>
            </w:rPr>
            <w:fldChar w:fldCharType="end"/>
          </w:r>
        </w:p>
      </w:tc>
      <w:tc>
        <w:tcPr>
          <w:tcW w:w="3402" w:type="dxa"/>
          <w:shd w:val="clear" w:color="auto" w:fill="auto"/>
          <w:tcMar>
            <w:left w:w="0" w:type="dxa"/>
            <w:right w:w="0" w:type="dxa"/>
          </w:tcMar>
        </w:tcPr>
        <w:p w14:paraId="04900BC6" w14:textId="77777777" w:rsidR="002F6354" w:rsidRDefault="002F6354" w:rsidP="001667EC">
          <w:pPr>
            <w:pStyle w:val="Zpat"/>
            <w:ind w:left="0"/>
          </w:pPr>
          <w:r>
            <w:t>Správa železnic, státní organizace</w:t>
          </w:r>
        </w:p>
        <w:p w14:paraId="25206EAB" w14:textId="77777777" w:rsidR="002F6354" w:rsidRDefault="002F6354" w:rsidP="001667EC">
          <w:pPr>
            <w:pStyle w:val="Zpat"/>
            <w:tabs>
              <w:tab w:val="clear" w:pos="4536"/>
              <w:tab w:val="center" w:pos="3398"/>
            </w:tabs>
            <w:ind w:left="0"/>
          </w:pPr>
          <w:r>
            <w:t>zapsána v obchodním rejstříku vedeném Městským</w:t>
          </w:r>
        </w:p>
        <w:p w14:paraId="68425163" w14:textId="77777777" w:rsidR="002F6354" w:rsidRDefault="002F6354" w:rsidP="001667EC">
          <w:pPr>
            <w:pStyle w:val="Zpat"/>
            <w:ind w:left="0" w:right="-507"/>
          </w:pPr>
          <w:r>
            <w:t>soudem v Praze, spisová značka A 48384</w:t>
          </w:r>
        </w:p>
      </w:tc>
      <w:tc>
        <w:tcPr>
          <w:tcW w:w="2977" w:type="dxa"/>
          <w:shd w:val="clear" w:color="auto" w:fill="auto"/>
          <w:tcMar>
            <w:left w:w="0" w:type="dxa"/>
            <w:right w:w="0" w:type="dxa"/>
          </w:tcMar>
        </w:tcPr>
        <w:p w14:paraId="533936CE" w14:textId="77777777" w:rsidR="002F6354" w:rsidRDefault="002F6354" w:rsidP="001667EC">
          <w:pPr>
            <w:pStyle w:val="Zpat"/>
            <w:ind w:left="0" w:right="-3487"/>
          </w:pPr>
          <w:r>
            <w:t>Sídlo: Dlážděná 1003/7, 110 00 Praha 1</w:t>
          </w:r>
        </w:p>
        <w:p w14:paraId="54F84FA1" w14:textId="77777777" w:rsidR="002F6354" w:rsidRDefault="002F6354" w:rsidP="001667EC">
          <w:pPr>
            <w:pStyle w:val="Zpat"/>
            <w:ind w:left="0"/>
          </w:pPr>
          <w:r>
            <w:t>IČ: 709 94 234 DIČ: CZ 709 94 234</w:t>
          </w:r>
        </w:p>
        <w:p w14:paraId="5513C8AD" w14:textId="77777777" w:rsidR="002F6354" w:rsidRDefault="002F6354" w:rsidP="003E4D31">
          <w:pPr>
            <w:pStyle w:val="Zpat"/>
            <w:ind w:left="0" w:right="-3487"/>
          </w:pPr>
          <w:r>
            <w:t>www.spravazeleznic.cz</w:t>
          </w:r>
        </w:p>
      </w:tc>
      <w:tc>
        <w:tcPr>
          <w:tcW w:w="2921" w:type="dxa"/>
        </w:tcPr>
        <w:p w14:paraId="730671FB" w14:textId="77777777" w:rsidR="002F6354" w:rsidRDefault="002F6354" w:rsidP="00705010">
          <w:pPr>
            <w:pStyle w:val="Zpat"/>
          </w:pPr>
        </w:p>
      </w:tc>
    </w:tr>
  </w:tbl>
  <w:p w14:paraId="5F039866" w14:textId="77777777" w:rsidR="002F6354" w:rsidRPr="00B8518B" w:rsidRDefault="002F6354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4D4F5467" wp14:editId="7765CE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1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BD3FC4" id="Straight Connector 7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9504" behindDoc="1" locked="1" layoutInCell="1" allowOverlap="1" wp14:anchorId="17A58CF8" wp14:editId="451DD05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5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CC6118" id="Straight Connector 10" o:spid="_x0000_s1026" style="position:absolute;z-index:-2516469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tIXMK9UB&#10;AAAR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7FA6DB4" w14:textId="77777777" w:rsidR="002F6354" w:rsidRPr="00460660" w:rsidRDefault="002F6354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33454C" w14:textId="77777777" w:rsidR="002F6354" w:rsidRDefault="002F6354" w:rsidP="00962258">
      <w:pPr>
        <w:spacing w:line="240" w:lineRule="auto"/>
      </w:pPr>
      <w:r>
        <w:separator/>
      </w:r>
    </w:p>
  </w:footnote>
  <w:footnote w:type="continuationSeparator" w:id="0">
    <w:p w14:paraId="1248F6A6" w14:textId="77777777" w:rsidR="002F6354" w:rsidRDefault="002F6354" w:rsidP="00962258">
      <w:pPr>
        <w:spacing w:line="240" w:lineRule="auto"/>
      </w:pPr>
      <w:r>
        <w:continuationSeparator/>
      </w:r>
    </w:p>
  </w:footnote>
  <w:footnote w:id="1">
    <w:p w14:paraId="715CB9BB" w14:textId="77777777" w:rsidR="002F6354" w:rsidRDefault="002F6354" w:rsidP="009F4ABA">
      <w:pPr>
        <w:pStyle w:val="Textpoznpodarou"/>
        <w:ind w:left="0"/>
      </w:pPr>
      <w:r w:rsidRPr="00873F8B">
        <w:rPr>
          <w:rStyle w:val="Znakapoznpodarou"/>
          <w:rFonts w:ascii="Verdana" w:hAnsi="Verdana"/>
          <w:sz w:val="16"/>
          <w:szCs w:val="16"/>
        </w:rPr>
        <w:footnoteRef/>
      </w:r>
      <w:r w:rsidRPr="00873F8B">
        <w:rPr>
          <w:rFonts w:ascii="Verdana" w:hAnsi="Verdana"/>
          <w:sz w:val="16"/>
          <w:szCs w:val="16"/>
        </w:rPr>
        <w:t xml:space="preserve"> V případě další zkušenosti dodavatel doplní další řádky.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4989"/>
    <w:multiLevelType w:val="hybridMultilevel"/>
    <w:tmpl w:val="398E7E46"/>
    <w:lvl w:ilvl="0" w:tplc="FA844096">
      <w:start w:val="2"/>
      <w:numFmt w:val="bullet"/>
      <w:lvlText w:val="-"/>
      <w:lvlJc w:val="left"/>
      <w:pPr>
        <w:ind w:left="927" w:hanging="360"/>
      </w:pPr>
      <w:rPr>
        <w:rFonts w:ascii="Verdana" w:eastAsia="MS Mincho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FF33D0"/>
    <w:multiLevelType w:val="hybridMultilevel"/>
    <w:tmpl w:val="1B500B7C"/>
    <w:lvl w:ilvl="0" w:tplc="485679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40B6797"/>
    <w:multiLevelType w:val="multilevel"/>
    <w:tmpl w:val="02061802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 w:val="0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2653792B"/>
    <w:multiLevelType w:val="hybridMultilevel"/>
    <w:tmpl w:val="904890EE"/>
    <w:lvl w:ilvl="0" w:tplc="5FCA1BC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2A816C8"/>
    <w:multiLevelType w:val="hybridMultilevel"/>
    <w:tmpl w:val="63A41C2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775E7"/>
    <w:multiLevelType w:val="hybridMultilevel"/>
    <w:tmpl w:val="A338051C"/>
    <w:lvl w:ilvl="0" w:tplc="780A7E52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56" w:hanging="360"/>
      </w:pPr>
    </w:lvl>
    <w:lvl w:ilvl="2" w:tplc="0405001B" w:tentative="1">
      <w:start w:val="1"/>
      <w:numFmt w:val="lowerRoman"/>
      <w:lvlText w:val="%3."/>
      <w:lvlJc w:val="right"/>
      <w:pPr>
        <w:ind w:left="2376" w:hanging="180"/>
      </w:pPr>
    </w:lvl>
    <w:lvl w:ilvl="3" w:tplc="0405000F" w:tentative="1">
      <w:start w:val="1"/>
      <w:numFmt w:val="decimal"/>
      <w:lvlText w:val="%4."/>
      <w:lvlJc w:val="left"/>
      <w:pPr>
        <w:ind w:left="3096" w:hanging="360"/>
      </w:pPr>
    </w:lvl>
    <w:lvl w:ilvl="4" w:tplc="04050019" w:tentative="1">
      <w:start w:val="1"/>
      <w:numFmt w:val="lowerLetter"/>
      <w:lvlText w:val="%5."/>
      <w:lvlJc w:val="left"/>
      <w:pPr>
        <w:ind w:left="3816" w:hanging="360"/>
      </w:pPr>
    </w:lvl>
    <w:lvl w:ilvl="5" w:tplc="0405001B" w:tentative="1">
      <w:start w:val="1"/>
      <w:numFmt w:val="lowerRoman"/>
      <w:lvlText w:val="%6."/>
      <w:lvlJc w:val="right"/>
      <w:pPr>
        <w:ind w:left="4536" w:hanging="180"/>
      </w:pPr>
    </w:lvl>
    <w:lvl w:ilvl="6" w:tplc="0405000F" w:tentative="1">
      <w:start w:val="1"/>
      <w:numFmt w:val="decimal"/>
      <w:lvlText w:val="%7."/>
      <w:lvlJc w:val="left"/>
      <w:pPr>
        <w:ind w:left="5256" w:hanging="360"/>
      </w:pPr>
    </w:lvl>
    <w:lvl w:ilvl="7" w:tplc="04050019" w:tentative="1">
      <w:start w:val="1"/>
      <w:numFmt w:val="lowerLetter"/>
      <w:lvlText w:val="%8."/>
      <w:lvlJc w:val="left"/>
      <w:pPr>
        <w:ind w:left="5976" w:hanging="360"/>
      </w:pPr>
    </w:lvl>
    <w:lvl w:ilvl="8" w:tplc="040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0" w15:restartNumberingAfterBreak="0">
    <w:nsid w:val="54AE6858"/>
    <w:multiLevelType w:val="multilevel"/>
    <w:tmpl w:val="4E6AD26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Calibri" w:hAnsi="Calibri" w:cs="Calibri" w:hint="default"/>
        <w:b w:val="0"/>
        <w:bCs w:val="0"/>
        <w:i w:val="0"/>
        <w:iCs w:val="0"/>
        <w:caps w:val="0"/>
        <w:color w:val="auto"/>
        <w:sz w:val="20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65B52DD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</w:num>
  <w:num w:numId="4">
    <w:abstractNumId w:val="12"/>
  </w:num>
  <w:num w:numId="5">
    <w:abstractNumId w:val="5"/>
  </w:num>
  <w:num w:numId="6">
    <w:abstractNumId w:val="4"/>
  </w:num>
  <w:num w:numId="7">
    <w:abstractNumId w:val="4"/>
  </w:num>
  <w:num w:numId="8">
    <w:abstractNumId w:val="4"/>
  </w:num>
  <w:num w:numId="9">
    <w:abstractNumId w:val="9"/>
  </w:num>
  <w:num w:numId="10">
    <w:abstractNumId w:val="4"/>
  </w:num>
  <w:num w:numId="11">
    <w:abstractNumId w:val="3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7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4"/>
  </w:num>
  <w:num w:numId="22">
    <w:abstractNumId w:val="4"/>
  </w:num>
  <w:num w:numId="23">
    <w:abstractNumId w:val="4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4"/>
  </w:num>
  <w:num w:numId="29">
    <w:abstractNumId w:val="4"/>
  </w:num>
  <w:num w:numId="30">
    <w:abstractNumId w:val="4"/>
  </w:num>
  <w:num w:numId="31">
    <w:abstractNumId w:val="4"/>
  </w:num>
  <w:num w:numId="32">
    <w:abstractNumId w:val="4"/>
  </w:num>
  <w:num w:numId="33">
    <w:abstractNumId w:val="4"/>
  </w:num>
  <w:num w:numId="34">
    <w:abstractNumId w:val="10"/>
  </w:num>
  <w:num w:numId="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"/>
  </w:num>
  <w:num w:numId="37">
    <w:abstractNumId w:val="4"/>
  </w:num>
  <w:num w:numId="38">
    <w:abstractNumId w:val="4"/>
  </w:num>
  <w:num w:numId="39">
    <w:abstractNumId w:val="0"/>
  </w:num>
  <w:num w:numId="40">
    <w:abstractNumId w:val="11"/>
  </w:num>
  <w:num w:numId="41">
    <w:abstractNumId w:val="4"/>
  </w:num>
  <w:num w:numId="42">
    <w:abstractNumId w:val="4"/>
  </w:num>
  <w:num w:numId="43">
    <w:abstractNumId w:val="4"/>
  </w:num>
  <w:num w:numId="4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hideSpellingErrors/>
  <w:hideGrammaticalErrors/>
  <w:styleLockTheme/>
  <w:styleLockQFSet/>
  <w:defaultTabStop w:val="708"/>
  <w:hyphenationZone w:val="425"/>
  <w:doNotShadeFormData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218B"/>
    <w:rsid w:val="00020FE1"/>
    <w:rsid w:val="00022901"/>
    <w:rsid w:val="00024313"/>
    <w:rsid w:val="00030227"/>
    <w:rsid w:val="00033432"/>
    <w:rsid w:val="000335CC"/>
    <w:rsid w:val="00045AA0"/>
    <w:rsid w:val="000468BE"/>
    <w:rsid w:val="00050C34"/>
    <w:rsid w:val="00054B7D"/>
    <w:rsid w:val="000553D1"/>
    <w:rsid w:val="00056E90"/>
    <w:rsid w:val="00066820"/>
    <w:rsid w:val="00072C1E"/>
    <w:rsid w:val="00074237"/>
    <w:rsid w:val="0009075D"/>
    <w:rsid w:val="000B7907"/>
    <w:rsid w:val="000C018B"/>
    <w:rsid w:val="000C0429"/>
    <w:rsid w:val="000C487C"/>
    <w:rsid w:val="000C6250"/>
    <w:rsid w:val="000D3E4C"/>
    <w:rsid w:val="000D3E9C"/>
    <w:rsid w:val="000D7CDA"/>
    <w:rsid w:val="000F538E"/>
    <w:rsid w:val="000F696B"/>
    <w:rsid w:val="001106F7"/>
    <w:rsid w:val="0011118E"/>
    <w:rsid w:val="00114472"/>
    <w:rsid w:val="001206A4"/>
    <w:rsid w:val="00126640"/>
    <w:rsid w:val="00126C91"/>
    <w:rsid w:val="001273D4"/>
    <w:rsid w:val="00133D2B"/>
    <w:rsid w:val="00141E0A"/>
    <w:rsid w:val="001542B8"/>
    <w:rsid w:val="0016066C"/>
    <w:rsid w:val="001667EC"/>
    <w:rsid w:val="00170EC5"/>
    <w:rsid w:val="001747C1"/>
    <w:rsid w:val="001833FC"/>
    <w:rsid w:val="0018596A"/>
    <w:rsid w:val="0019179C"/>
    <w:rsid w:val="001A46CB"/>
    <w:rsid w:val="001B0927"/>
    <w:rsid w:val="001C196B"/>
    <w:rsid w:val="001C4336"/>
    <w:rsid w:val="001C4DA0"/>
    <w:rsid w:val="001C4FEE"/>
    <w:rsid w:val="001C7844"/>
    <w:rsid w:val="001D0C00"/>
    <w:rsid w:val="001E28A5"/>
    <w:rsid w:val="001E2929"/>
    <w:rsid w:val="001F489A"/>
    <w:rsid w:val="001F5ADF"/>
    <w:rsid w:val="00200DF0"/>
    <w:rsid w:val="00205397"/>
    <w:rsid w:val="00207DF5"/>
    <w:rsid w:val="00214B7C"/>
    <w:rsid w:val="00215376"/>
    <w:rsid w:val="00217A17"/>
    <w:rsid w:val="0023063E"/>
    <w:rsid w:val="00232E62"/>
    <w:rsid w:val="002363D7"/>
    <w:rsid w:val="002542F1"/>
    <w:rsid w:val="00254F05"/>
    <w:rsid w:val="00255583"/>
    <w:rsid w:val="0026615B"/>
    <w:rsid w:val="0026645E"/>
    <w:rsid w:val="0026785D"/>
    <w:rsid w:val="00270A3B"/>
    <w:rsid w:val="002762F5"/>
    <w:rsid w:val="0028055F"/>
    <w:rsid w:val="00290A6B"/>
    <w:rsid w:val="002B37D9"/>
    <w:rsid w:val="002C03EE"/>
    <w:rsid w:val="002C268B"/>
    <w:rsid w:val="002C31BF"/>
    <w:rsid w:val="002D5205"/>
    <w:rsid w:val="002E0CD7"/>
    <w:rsid w:val="002F026B"/>
    <w:rsid w:val="002F6354"/>
    <w:rsid w:val="00331B3D"/>
    <w:rsid w:val="00346436"/>
    <w:rsid w:val="00351246"/>
    <w:rsid w:val="0035202F"/>
    <w:rsid w:val="00357873"/>
    <w:rsid w:val="00357BC6"/>
    <w:rsid w:val="0038253B"/>
    <w:rsid w:val="00384FB2"/>
    <w:rsid w:val="003956C6"/>
    <w:rsid w:val="003A1060"/>
    <w:rsid w:val="003A3469"/>
    <w:rsid w:val="003C6153"/>
    <w:rsid w:val="003D4436"/>
    <w:rsid w:val="003E4D31"/>
    <w:rsid w:val="003E75CE"/>
    <w:rsid w:val="003F681A"/>
    <w:rsid w:val="003F7720"/>
    <w:rsid w:val="00401E1A"/>
    <w:rsid w:val="0040229A"/>
    <w:rsid w:val="00406142"/>
    <w:rsid w:val="00410622"/>
    <w:rsid w:val="00412E16"/>
    <w:rsid w:val="0041380F"/>
    <w:rsid w:val="00435072"/>
    <w:rsid w:val="00436E7C"/>
    <w:rsid w:val="00450F07"/>
    <w:rsid w:val="00453B8F"/>
    <w:rsid w:val="00453CD3"/>
    <w:rsid w:val="00455BC7"/>
    <w:rsid w:val="00460660"/>
    <w:rsid w:val="00460CCB"/>
    <w:rsid w:val="00463608"/>
    <w:rsid w:val="00472C6D"/>
    <w:rsid w:val="00473EC2"/>
    <w:rsid w:val="00476229"/>
    <w:rsid w:val="00477370"/>
    <w:rsid w:val="0047738E"/>
    <w:rsid w:val="00486107"/>
    <w:rsid w:val="00490DEF"/>
    <w:rsid w:val="00491827"/>
    <w:rsid w:val="004926B0"/>
    <w:rsid w:val="00497630"/>
    <w:rsid w:val="004A3523"/>
    <w:rsid w:val="004A7C69"/>
    <w:rsid w:val="004B5565"/>
    <w:rsid w:val="004C3C0F"/>
    <w:rsid w:val="004C4399"/>
    <w:rsid w:val="004C69ED"/>
    <w:rsid w:val="004C787C"/>
    <w:rsid w:val="004D0BF6"/>
    <w:rsid w:val="004D3326"/>
    <w:rsid w:val="004E2FC9"/>
    <w:rsid w:val="004E35C9"/>
    <w:rsid w:val="004E49E3"/>
    <w:rsid w:val="004E5D1B"/>
    <w:rsid w:val="004F277D"/>
    <w:rsid w:val="004F4B9B"/>
    <w:rsid w:val="00511AB9"/>
    <w:rsid w:val="005127DF"/>
    <w:rsid w:val="00512FA2"/>
    <w:rsid w:val="00523EA7"/>
    <w:rsid w:val="00525802"/>
    <w:rsid w:val="0053447F"/>
    <w:rsid w:val="00537046"/>
    <w:rsid w:val="00537CD7"/>
    <w:rsid w:val="00551D1F"/>
    <w:rsid w:val="00553375"/>
    <w:rsid w:val="00554A4F"/>
    <w:rsid w:val="00555DC7"/>
    <w:rsid w:val="005631A9"/>
    <w:rsid w:val="005658A6"/>
    <w:rsid w:val="005722BB"/>
    <w:rsid w:val="005736B7"/>
    <w:rsid w:val="00575E5A"/>
    <w:rsid w:val="00577AD3"/>
    <w:rsid w:val="00587F80"/>
    <w:rsid w:val="00593E70"/>
    <w:rsid w:val="00596C54"/>
    <w:rsid w:val="00596C7E"/>
    <w:rsid w:val="0059748E"/>
    <w:rsid w:val="005A64E9"/>
    <w:rsid w:val="005A6E0A"/>
    <w:rsid w:val="005A739B"/>
    <w:rsid w:val="005B171E"/>
    <w:rsid w:val="005B5EE9"/>
    <w:rsid w:val="005C5D9B"/>
    <w:rsid w:val="005E10B3"/>
    <w:rsid w:val="005E223D"/>
    <w:rsid w:val="005E4363"/>
    <w:rsid w:val="005E52DE"/>
    <w:rsid w:val="005E6882"/>
    <w:rsid w:val="0061068E"/>
    <w:rsid w:val="006177DD"/>
    <w:rsid w:val="00624DAB"/>
    <w:rsid w:val="00627B19"/>
    <w:rsid w:val="00636B1B"/>
    <w:rsid w:val="00645D60"/>
    <w:rsid w:val="00650F64"/>
    <w:rsid w:val="00652168"/>
    <w:rsid w:val="00660AD3"/>
    <w:rsid w:val="006641D5"/>
    <w:rsid w:val="006703CB"/>
    <w:rsid w:val="00673C67"/>
    <w:rsid w:val="00674FB3"/>
    <w:rsid w:val="0067632D"/>
    <w:rsid w:val="00680345"/>
    <w:rsid w:val="00680734"/>
    <w:rsid w:val="00684104"/>
    <w:rsid w:val="006874DC"/>
    <w:rsid w:val="0069051D"/>
    <w:rsid w:val="006A5570"/>
    <w:rsid w:val="006A689C"/>
    <w:rsid w:val="006B2330"/>
    <w:rsid w:val="006B3D79"/>
    <w:rsid w:val="006C54D7"/>
    <w:rsid w:val="006C6380"/>
    <w:rsid w:val="006E0578"/>
    <w:rsid w:val="006E314D"/>
    <w:rsid w:val="006E642A"/>
    <w:rsid w:val="006F46EB"/>
    <w:rsid w:val="00705010"/>
    <w:rsid w:val="00707435"/>
    <w:rsid w:val="0070752A"/>
    <w:rsid w:val="00710723"/>
    <w:rsid w:val="00713B2C"/>
    <w:rsid w:val="007147AD"/>
    <w:rsid w:val="00715CC3"/>
    <w:rsid w:val="00723ED1"/>
    <w:rsid w:val="00727A5A"/>
    <w:rsid w:val="00743525"/>
    <w:rsid w:val="00752621"/>
    <w:rsid w:val="007612E0"/>
    <w:rsid w:val="0076286B"/>
    <w:rsid w:val="00764595"/>
    <w:rsid w:val="00765337"/>
    <w:rsid w:val="00766846"/>
    <w:rsid w:val="0077673A"/>
    <w:rsid w:val="0078241C"/>
    <w:rsid w:val="007846E1"/>
    <w:rsid w:val="00793EE6"/>
    <w:rsid w:val="007B570C"/>
    <w:rsid w:val="007B7AC9"/>
    <w:rsid w:val="007D1DBE"/>
    <w:rsid w:val="007D5FD0"/>
    <w:rsid w:val="007D66CD"/>
    <w:rsid w:val="007E4A6E"/>
    <w:rsid w:val="007F56A7"/>
    <w:rsid w:val="007F5ED3"/>
    <w:rsid w:val="0080495E"/>
    <w:rsid w:val="00807DD0"/>
    <w:rsid w:val="00811B97"/>
    <w:rsid w:val="00813F11"/>
    <w:rsid w:val="00816728"/>
    <w:rsid w:val="008220C1"/>
    <w:rsid w:val="008404CF"/>
    <w:rsid w:val="00842B50"/>
    <w:rsid w:val="008513C5"/>
    <w:rsid w:val="00854210"/>
    <w:rsid w:val="00865370"/>
    <w:rsid w:val="00881422"/>
    <w:rsid w:val="00882F7C"/>
    <w:rsid w:val="00896835"/>
    <w:rsid w:val="008A2476"/>
    <w:rsid w:val="008A3568"/>
    <w:rsid w:val="008A4D14"/>
    <w:rsid w:val="008D03B9"/>
    <w:rsid w:val="008D4760"/>
    <w:rsid w:val="008E0316"/>
    <w:rsid w:val="008E4794"/>
    <w:rsid w:val="008E7E81"/>
    <w:rsid w:val="008F18D6"/>
    <w:rsid w:val="00903106"/>
    <w:rsid w:val="00904780"/>
    <w:rsid w:val="009057F8"/>
    <w:rsid w:val="00906113"/>
    <w:rsid w:val="009113A8"/>
    <w:rsid w:val="00922385"/>
    <w:rsid w:val="009223DF"/>
    <w:rsid w:val="00933D49"/>
    <w:rsid w:val="00935C6C"/>
    <w:rsid w:val="00936091"/>
    <w:rsid w:val="00936F64"/>
    <w:rsid w:val="00937B13"/>
    <w:rsid w:val="00940D8A"/>
    <w:rsid w:val="00952A35"/>
    <w:rsid w:val="009561A2"/>
    <w:rsid w:val="00962258"/>
    <w:rsid w:val="009678B7"/>
    <w:rsid w:val="00967FDE"/>
    <w:rsid w:val="00970CD6"/>
    <w:rsid w:val="00980009"/>
    <w:rsid w:val="00982411"/>
    <w:rsid w:val="00992D9C"/>
    <w:rsid w:val="009930D6"/>
    <w:rsid w:val="00996367"/>
    <w:rsid w:val="00996CB8"/>
    <w:rsid w:val="00997E48"/>
    <w:rsid w:val="009A7568"/>
    <w:rsid w:val="009B1B0D"/>
    <w:rsid w:val="009B26A0"/>
    <w:rsid w:val="009B2E97"/>
    <w:rsid w:val="009B4DCE"/>
    <w:rsid w:val="009B72CC"/>
    <w:rsid w:val="009C0F13"/>
    <w:rsid w:val="009C7D53"/>
    <w:rsid w:val="009D338C"/>
    <w:rsid w:val="009D78C0"/>
    <w:rsid w:val="009E007C"/>
    <w:rsid w:val="009E07F4"/>
    <w:rsid w:val="009E773C"/>
    <w:rsid w:val="009F15A8"/>
    <w:rsid w:val="009F392E"/>
    <w:rsid w:val="009F4ABA"/>
    <w:rsid w:val="009F5139"/>
    <w:rsid w:val="009F7574"/>
    <w:rsid w:val="00A1626A"/>
    <w:rsid w:val="00A17757"/>
    <w:rsid w:val="00A17AFC"/>
    <w:rsid w:val="00A21116"/>
    <w:rsid w:val="00A2185B"/>
    <w:rsid w:val="00A261B8"/>
    <w:rsid w:val="00A26791"/>
    <w:rsid w:val="00A44328"/>
    <w:rsid w:val="00A60AC2"/>
    <w:rsid w:val="00A6177B"/>
    <w:rsid w:val="00A66136"/>
    <w:rsid w:val="00A670E8"/>
    <w:rsid w:val="00A77518"/>
    <w:rsid w:val="00A82BEC"/>
    <w:rsid w:val="00A87DA9"/>
    <w:rsid w:val="00A90250"/>
    <w:rsid w:val="00A92F62"/>
    <w:rsid w:val="00AA1274"/>
    <w:rsid w:val="00AA4CBB"/>
    <w:rsid w:val="00AA65FA"/>
    <w:rsid w:val="00AA7351"/>
    <w:rsid w:val="00AB4D61"/>
    <w:rsid w:val="00AC1939"/>
    <w:rsid w:val="00AC54D2"/>
    <w:rsid w:val="00AD056F"/>
    <w:rsid w:val="00AD6731"/>
    <w:rsid w:val="00AE7B56"/>
    <w:rsid w:val="00AF05D4"/>
    <w:rsid w:val="00AF0D0C"/>
    <w:rsid w:val="00B00647"/>
    <w:rsid w:val="00B153AE"/>
    <w:rsid w:val="00B15D0D"/>
    <w:rsid w:val="00B161EB"/>
    <w:rsid w:val="00B22B1B"/>
    <w:rsid w:val="00B45E9E"/>
    <w:rsid w:val="00B47157"/>
    <w:rsid w:val="00B55F9C"/>
    <w:rsid w:val="00B5799D"/>
    <w:rsid w:val="00B71608"/>
    <w:rsid w:val="00B742C3"/>
    <w:rsid w:val="00B75EE1"/>
    <w:rsid w:val="00B77481"/>
    <w:rsid w:val="00B8518B"/>
    <w:rsid w:val="00B85EC0"/>
    <w:rsid w:val="00B87995"/>
    <w:rsid w:val="00B908B1"/>
    <w:rsid w:val="00B951FB"/>
    <w:rsid w:val="00BA28E1"/>
    <w:rsid w:val="00BB3740"/>
    <w:rsid w:val="00BB417D"/>
    <w:rsid w:val="00BC7012"/>
    <w:rsid w:val="00BD250E"/>
    <w:rsid w:val="00BD7E91"/>
    <w:rsid w:val="00BF006C"/>
    <w:rsid w:val="00BF374D"/>
    <w:rsid w:val="00C02D0A"/>
    <w:rsid w:val="00C03121"/>
    <w:rsid w:val="00C03A6E"/>
    <w:rsid w:val="00C12870"/>
    <w:rsid w:val="00C132F5"/>
    <w:rsid w:val="00C225CB"/>
    <w:rsid w:val="00C24417"/>
    <w:rsid w:val="00C3039D"/>
    <w:rsid w:val="00C30759"/>
    <w:rsid w:val="00C31A08"/>
    <w:rsid w:val="00C31E99"/>
    <w:rsid w:val="00C44F6A"/>
    <w:rsid w:val="00C47656"/>
    <w:rsid w:val="00C62127"/>
    <w:rsid w:val="00C75B63"/>
    <w:rsid w:val="00C8207D"/>
    <w:rsid w:val="00C8625D"/>
    <w:rsid w:val="00CA7F47"/>
    <w:rsid w:val="00CB7458"/>
    <w:rsid w:val="00CC2E6B"/>
    <w:rsid w:val="00CD1FC4"/>
    <w:rsid w:val="00CD4ADA"/>
    <w:rsid w:val="00CE353E"/>
    <w:rsid w:val="00CE371D"/>
    <w:rsid w:val="00CE6B33"/>
    <w:rsid w:val="00CE6ED1"/>
    <w:rsid w:val="00CF0AB3"/>
    <w:rsid w:val="00CF59EB"/>
    <w:rsid w:val="00CF5FE8"/>
    <w:rsid w:val="00D02A4D"/>
    <w:rsid w:val="00D02E81"/>
    <w:rsid w:val="00D034F7"/>
    <w:rsid w:val="00D16457"/>
    <w:rsid w:val="00D21061"/>
    <w:rsid w:val="00D316A7"/>
    <w:rsid w:val="00D320E0"/>
    <w:rsid w:val="00D377D5"/>
    <w:rsid w:val="00D4108E"/>
    <w:rsid w:val="00D47441"/>
    <w:rsid w:val="00D52F5E"/>
    <w:rsid w:val="00D6163D"/>
    <w:rsid w:val="00D6221E"/>
    <w:rsid w:val="00D643E8"/>
    <w:rsid w:val="00D66FB4"/>
    <w:rsid w:val="00D76096"/>
    <w:rsid w:val="00D81889"/>
    <w:rsid w:val="00D831A3"/>
    <w:rsid w:val="00D93BFC"/>
    <w:rsid w:val="00D9733E"/>
    <w:rsid w:val="00DA6FFE"/>
    <w:rsid w:val="00DB11EE"/>
    <w:rsid w:val="00DB3583"/>
    <w:rsid w:val="00DB5235"/>
    <w:rsid w:val="00DC1EF4"/>
    <w:rsid w:val="00DC3110"/>
    <w:rsid w:val="00DC68E4"/>
    <w:rsid w:val="00DD46F3"/>
    <w:rsid w:val="00DD58A6"/>
    <w:rsid w:val="00DE520A"/>
    <w:rsid w:val="00DE56F2"/>
    <w:rsid w:val="00DE7A35"/>
    <w:rsid w:val="00DF116D"/>
    <w:rsid w:val="00E119B2"/>
    <w:rsid w:val="00E30066"/>
    <w:rsid w:val="00E373E5"/>
    <w:rsid w:val="00E43525"/>
    <w:rsid w:val="00E46579"/>
    <w:rsid w:val="00E5356E"/>
    <w:rsid w:val="00E63C4E"/>
    <w:rsid w:val="00E7189B"/>
    <w:rsid w:val="00E752A9"/>
    <w:rsid w:val="00E824F1"/>
    <w:rsid w:val="00E96351"/>
    <w:rsid w:val="00EB102D"/>
    <w:rsid w:val="00EB104F"/>
    <w:rsid w:val="00EB6809"/>
    <w:rsid w:val="00EB70CA"/>
    <w:rsid w:val="00EC3CCB"/>
    <w:rsid w:val="00ED14BD"/>
    <w:rsid w:val="00EE77DC"/>
    <w:rsid w:val="00EF0804"/>
    <w:rsid w:val="00EF1C8E"/>
    <w:rsid w:val="00EF45B7"/>
    <w:rsid w:val="00F01440"/>
    <w:rsid w:val="00F12DEC"/>
    <w:rsid w:val="00F14E5A"/>
    <w:rsid w:val="00F1715C"/>
    <w:rsid w:val="00F26FCB"/>
    <w:rsid w:val="00F27B75"/>
    <w:rsid w:val="00F310F8"/>
    <w:rsid w:val="00F35939"/>
    <w:rsid w:val="00F45607"/>
    <w:rsid w:val="00F5202C"/>
    <w:rsid w:val="00F53C5A"/>
    <w:rsid w:val="00F64786"/>
    <w:rsid w:val="00F659EB"/>
    <w:rsid w:val="00F862D6"/>
    <w:rsid w:val="00F86BA6"/>
    <w:rsid w:val="00F96D8F"/>
    <w:rsid w:val="00FA4CA4"/>
    <w:rsid w:val="00FC6389"/>
    <w:rsid w:val="00FC7DD9"/>
    <w:rsid w:val="00FD283B"/>
    <w:rsid w:val="00FD2F51"/>
    <w:rsid w:val="00FE60F5"/>
    <w:rsid w:val="00FF4959"/>
    <w:rsid w:val="00FF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383D6AC1"/>
  <w15:docId w15:val="{E46DEFB8-B7BE-47DF-B536-D4E61AB2C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MS Mincho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55DC7"/>
    <w:pPr>
      <w:spacing w:after="0"/>
      <w:ind w:left="567"/>
    </w:pPr>
  </w:style>
  <w:style w:type="paragraph" w:styleId="Nadpis1">
    <w:name w:val="heading 1"/>
    <w:basedOn w:val="Normln"/>
    <w:next w:val="Normln"/>
    <w:link w:val="Nadpis1Char"/>
    <w:uiPriority w:val="9"/>
    <w:qFormat/>
    <w:rsid w:val="00CD4ADA"/>
    <w:pPr>
      <w:keepNext/>
      <w:keepLines/>
      <w:numPr>
        <w:numId w:val="6"/>
      </w:numPr>
      <w:suppressAutoHyphens/>
      <w:spacing w:before="440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Oslovenvdopisu"/>
    <w:next w:val="Normln"/>
    <w:link w:val="Nadpis2Char"/>
    <w:uiPriority w:val="9"/>
    <w:unhideWhenUsed/>
    <w:qFormat/>
    <w:rsid w:val="00CD4ADA"/>
    <w:pPr>
      <w:keepNext/>
      <w:numPr>
        <w:ilvl w:val="1"/>
        <w:numId w:val="6"/>
      </w:numPr>
      <w:spacing w:before="120" w:after="120" w:line="240" w:lineRule="auto"/>
      <w:jc w:val="both"/>
      <w:outlineLvl w:val="1"/>
    </w:pPr>
    <w:rPr>
      <w:b/>
    </w:rPr>
  </w:style>
  <w:style w:type="paragraph" w:styleId="Nadpis3">
    <w:name w:val="heading 3"/>
    <w:basedOn w:val="Oslovenvdopisu"/>
    <w:next w:val="Normln"/>
    <w:link w:val="Nadpis3Char"/>
    <w:uiPriority w:val="9"/>
    <w:unhideWhenUsed/>
    <w:qFormat/>
    <w:rsid w:val="00E96351"/>
    <w:pPr>
      <w:numPr>
        <w:ilvl w:val="2"/>
        <w:numId w:val="6"/>
      </w:numPr>
      <w:outlineLvl w:val="2"/>
    </w:pPr>
  </w:style>
  <w:style w:type="paragraph" w:styleId="Nadpis4">
    <w:name w:val="heading 4"/>
    <w:basedOn w:val="Nadpis2"/>
    <w:next w:val="Normln"/>
    <w:link w:val="Nadpis4Char"/>
    <w:uiPriority w:val="9"/>
    <w:unhideWhenUsed/>
    <w:qFormat/>
    <w:rsid w:val="002542F1"/>
    <w:pPr>
      <w:keepNext w:val="0"/>
      <w:outlineLvl w:val="3"/>
    </w:pPr>
    <w:rPr>
      <w:b w:val="0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numPr>
        <w:ilvl w:val="4"/>
        <w:numId w:val="6"/>
      </w:numPr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numPr>
        <w:ilvl w:val="5"/>
        <w:numId w:val="6"/>
      </w:numPr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numPr>
        <w:ilvl w:val="6"/>
        <w:numId w:val="6"/>
      </w:numPr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numPr>
        <w:ilvl w:val="7"/>
        <w:numId w:val="6"/>
      </w:numPr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numPr>
        <w:ilvl w:val="8"/>
        <w:numId w:val="6"/>
      </w:numPr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D4ADA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D4ADA"/>
    <w:rPr>
      <w:b/>
    </w:rPr>
  </w:style>
  <w:style w:type="character" w:customStyle="1" w:styleId="Nadpis3Char">
    <w:name w:val="Nadpis 3 Char"/>
    <w:basedOn w:val="Standardnpsmoodstavce"/>
    <w:link w:val="Nadpis3"/>
    <w:uiPriority w:val="9"/>
    <w:rsid w:val="00E96351"/>
  </w:style>
  <w:style w:type="character" w:customStyle="1" w:styleId="Nadpis4Char">
    <w:name w:val="Nadpis 4 Char"/>
    <w:basedOn w:val="Standardnpsmoodstavce"/>
    <w:link w:val="Nadpis4"/>
    <w:uiPriority w:val="9"/>
    <w:rsid w:val="002542F1"/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unhideWhenUsed/>
    <w:rsid w:val="0026785D"/>
    <w:pPr>
      <w:spacing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  <w:ind w:left="567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C132F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132F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132F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32F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32F5"/>
    <w:rPr>
      <w:b/>
      <w:bCs/>
      <w:sz w:val="20"/>
      <w:szCs w:val="20"/>
    </w:rPr>
  </w:style>
  <w:style w:type="character" w:customStyle="1" w:styleId="FontStyle38">
    <w:name w:val="Font Style38"/>
    <w:uiPriority w:val="99"/>
    <w:rsid w:val="000553D1"/>
    <w:rPr>
      <w:rFonts w:ascii="Times New Roman" w:hAnsi="Times New Roman" w:cs="Times New Roman" w:hint="default"/>
      <w:color w:val="000000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6C6380"/>
    <w:rPr>
      <w:color w:val="954F72" w:themeColor="followedHyperlink"/>
      <w:u w:val="single"/>
    </w:rPr>
  </w:style>
  <w:style w:type="paragraph" w:customStyle="1" w:styleId="Odstavec1-1a">
    <w:name w:val="_Odstavec_1-1_a)"/>
    <w:basedOn w:val="Normln"/>
    <w:qFormat/>
    <w:rsid w:val="004E49E3"/>
    <w:pPr>
      <w:numPr>
        <w:numId w:val="34"/>
      </w:numPr>
      <w:spacing w:after="120"/>
      <w:jc w:val="both"/>
    </w:pPr>
  </w:style>
  <w:style w:type="paragraph" w:customStyle="1" w:styleId="Odstavec1-2i">
    <w:name w:val="_Odstavec_1-2_(i)"/>
    <w:basedOn w:val="Normln"/>
    <w:qFormat/>
    <w:rsid w:val="004E49E3"/>
    <w:pPr>
      <w:numPr>
        <w:ilvl w:val="1"/>
        <w:numId w:val="34"/>
      </w:numPr>
      <w:spacing w:after="60"/>
      <w:jc w:val="both"/>
    </w:pPr>
  </w:style>
  <w:style w:type="paragraph" w:customStyle="1" w:styleId="Odstavec1-31">
    <w:name w:val="_Odstavec_1-3_1)"/>
    <w:qFormat/>
    <w:rsid w:val="004E49E3"/>
    <w:pPr>
      <w:numPr>
        <w:ilvl w:val="2"/>
        <w:numId w:val="34"/>
      </w:numPr>
      <w:spacing w:after="60"/>
      <w:jc w:val="both"/>
    </w:pPr>
  </w:style>
  <w:style w:type="paragraph" w:customStyle="1" w:styleId="Textbezslovn">
    <w:name w:val="_Text_bez_číslování"/>
    <w:basedOn w:val="Normln"/>
    <w:qFormat/>
    <w:rsid w:val="004E49E3"/>
    <w:pPr>
      <w:spacing w:after="120"/>
      <w:ind w:left="737"/>
      <w:jc w:val="both"/>
    </w:pPr>
  </w:style>
  <w:style w:type="character" w:customStyle="1" w:styleId="OdstavecseseznamemChar">
    <w:name w:val="Odstavec se seznamem Char"/>
    <w:link w:val="Odstavecseseznamem"/>
    <w:uiPriority w:val="34"/>
    <w:rsid w:val="00CF5FE8"/>
  </w:style>
  <w:style w:type="paragraph" w:customStyle="1" w:styleId="text">
    <w:name w:val="text"/>
    <w:rsid w:val="00CF5FE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uiPriority w:val="99"/>
    <w:unhideWhenUsed/>
    <w:rsid w:val="00CF5F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948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Relationship Id="rId30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7F4CDAB9771F49911398ED8EA8EBFB" ma:contentTypeVersion="13" ma:contentTypeDescription="Vytvoří nový dokument" ma:contentTypeScope="" ma:versionID="1106a2b14561e8156ecc8ec7bfa12b05">
  <xsd:schema xmlns:xsd="http://www.w3.org/2001/XMLSchema" xmlns:xs="http://www.w3.org/2001/XMLSchema" xmlns:p="http://schemas.microsoft.com/office/2006/metadata/properties" xmlns:ns3="dfa56000-dc57-4ad9-843c-e021283ca928" xmlns:ns4="e873e836-e6c2-4e91-a3c7-96ad11574052" targetNamespace="http://schemas.microsoft.com/office/2006/metadata/properties" ma:root="true" ma:fieldsID="e109bcdc948b6d597880f88dfee6a9d0" ns3:_="" ns4:_="">
    <xsd:import namespace="dfa56000-dc57-4ad9-843c-e021283ca928"/>
    <xsd:import namespace="e873e836-e6c2-4e91-a3c7-96ad11574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56000-dc57-4ad9-843c-e021283ca9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73e836-e6c2-4e91-a3c7-96ad11574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446ADB-5719-4AB5-B86A-4A382348893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fa56000-dc57-4ad9-843c-e021283ca928"/>
    <ds:schemaRef ds:uri="e873e836-e6c2-4e91-a3c7-96ad11574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2076C3F-5CBE-4B20-9B91-EA8047B640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3B6D4BE-1E8C-499F-82F0-35C15ACB034E}">
  <ds:schemaRefs>
    <ds:schemaRef ds:uri="http://schemas.openxmlformats.org/package/2006/metadata/core-properties"/>
    <ds:schemaRef ds:uri="dfa56000-dc57-4ad9-843c-e021283ca928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e873e836-e6c2-4e91-a3c7-96ad11574052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FE45C3E7-16F6-4303-B506-C26E9186DE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1136</Words>
  <Characters>6708</Characters>
  <Application>Microsoft Office Word</Application>
  <DocSecurity>0</DocSecurity>
  <Lines>55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7829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Vojtech Kaska</cp:lastModifiedBy>
  <cp:revision>3</cp:revision>
  <cp:lastPrinted>2021-08-06T10:39:00Z</cp:lastPrinted>
  <dcterms:created xsi:type="dcterms:W3CDTF">2021-08-13T10:48:00Z</dcterms:created>
  <dcterms:modified xsi:type="dcterms:W3CDTF">2021-08-13T10:48:00Z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0x010100A47F4CDAB9771F49911398ED8EA8EBFB</vt:lpwstr>
  </property>
</Properties>
</file>