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FDE2A4" w14:textId="77777777" w:rsidR="00F422D3" w:rsidRDefault="00F422D3" w:rsidP="005D6794">
      <w:pPr>
        <w:pStyle w:val="Titul1"/>
      </w:pPr>
      <w:bookmarkStart w:id="0" w:name="_GoBack"/>
      <w:bookmarkEnd w:id="0"/>
      <w:r w:rsidRPr="005D6794">
        <w:t>S</w:t>
      </w:r>
      <w:r w:rsidR="00DE51C2">
        <w:t xml:space="preserve">mlouva o dílo na zhotovení </w:t>
      </w:r>
      <w:r w:rsidR="00612EE8">
        <w:t>P</w:t>
      </w:r>
      <w:r w:rsidR="00DE51C2">
        <w:t>rojektové dokumentace a</w:t>
      </w:r>
      <w:r w:rsidR="00612EE8">
        <w:t> </w:t>
      </w:r>
      <w:r w:rsidR="00DE51C2">
        <w:t>Stavby</w:t>
      </w:r>
    </w:p>
    <w:p w14:paraId="30EC573D" w14:textId="77777777" w:rsidR="00430206" w:rsidRPr="0046073E" w:rsidRDefault="00430206" w:rsidP="00430206">
      <w:pPr>
        <w:pStyle w:val="Titul2"/>
      </w:pPr>
      <w:r w:rsidRPr="0046073E">
        <w:t>Název zakázky:</w:t>
      </w:r>
    </w:p>
    <w:sdt>
      <w:sdtPr>
        <w:rPr>
          <w:rStyle w:val="Nzevakce"/>
        </w:rPr>
        <w:alias w:val="Název akce"/>
        <w:tag w:val="Název akce"/>
        <w:id w:val="373827380"/>
        <w:placeholder>
          <w:docPart w:val="9E857E38B18843699F77C3CE7C288FAA"/>
        </w:placeholder>
        <w:text/>
      </w:sdtPr>
      <w:sdtEndPr>
        <w:rPr>
          <w:rStyle w:val="Standardnpsmoodstavce"/>
          <w:rFonts w:asciiTheme="minorHAnsi" w:hAnsiTheme="minorHAnsi"/>
          <w:b w:val="0"/>
          <w:sz w:val="24"/>
        </w:rPr>
      </w:sdtEndPr>
      <w:sdtContent>
        <w:p w14:paraId="75DB98B2" w14:textId="211FB113" w:rsidR="00430206" w:rsidRDefault="00495272" w:rsidP="00430206">
          <w:pPr>
            <w:pStyle w:val="Tituldatum"/>
          </w:pPr>
          <w:r>
            <w:rPr>
              <w:rStyle w:val="Nzevakce"/>
            </w:rPr>
            <w:t xml:space="preserve">„ETCS </w:t>
          </w:r>
          <w:r w:rsidR="004F015D">
            <w:rPr>
              <w:rStyle w:val="Nzevakce"/>
            </w:rPr>
            <w:t>Praha Uhříněves – Praha hl.n. (mimo)</w:t>
          </w:r>
          <w:r>
            <w:rPr>
              <w:rStyle w:val="Nzevakce"/>
            </w:rPr>
            <w:t>“</w:t>
          </w:r>
        </w:p>
      </w:sdtContent>
    </w:sdt>
    <w:p w14:paraId="047DE731" w14:textId="77777777" w:rsidR="00F422D3" w:rsidRPr="008C367B" w:rsidRDefault="00F422D3" w:rsidP="00B42F40">
      <w:pPr>
        <w:pStyle w:val="Nadpisbezsl1-2"/>
      </w:pPr>
      <w:r w:rsidRPr="008C367B">
        <w:t>Smluvní strany:</w:t>
      </w:r>
    </w:p>
    <w:p w14:paraId="6D1B0675" w14:textId="77777777" w:rsidR="00F422D3" w:rsidRPr="008C367B" w:rsidRDefault="00F422D3" w:rsidP="00B42F40">
      <w:pPr>
        <w:pStyle w:val="Textbezodsazen"/>
        <w:spacing w:after="0"/>
        <w:rPr>
          <w:b/>
        </w:rPr>
      </w:pPr>
      <w:r w:rsidRPr="008C367B">
        <w:rPr>
          <w:b/>
        </w:rPr>
        <w:t>Správa</w:t>
      </w:r>
      <w:r w:rsidR="0018163F" w:rsidRPr="008C367B">
        <w:rPr>
          <w:b/>
        </w:rPr>
        <w:t xml:space="preserve"> železnic</w:t>
      </w:r>
      <w:r w:rsidRPr="008C367B">
        <w:rPr>
          <w:b/>
        </w:rPr>
        <w:t>, státní organizace</w:t>
      </w:r>
    </w:p>
    <w:p w14:paraId="40D3B788" w14:textId="77777777" w:rsidR="00F422D3" w:rsidRPr="008C367B" w:rsidRDefault="00F422D3" w:rsidP="00B42F40">
      <w:pPr>
        <w:pStyle w:val="Textbezodsazen"/>
        <w:spacing w:after="0"/>
      </w:pPr>
      <w:r w:rsidRPr="008C367B">
        <w:t xml:space="preserve">se sídlem: Dlážděná 1003/7, 110 00 Praha 1 - Nové Město </w:t>
      </w:r>
    </w:p>
    <w:p w14:paraId="1534AE28" w14:textId="77777777" w:rsidR="00F422D3" w:rsidRPr="008C367B" w:rsidRDefault="00F422D3" w:rsidP="00B42F40">
      <w:pPr>
        <w:pStyle w:val="Textbezodsazen"/>
        <w:spacing w:after="0"/>
      </w:pPr>
      <w:r w:rsidRPr="008C367B">
        <w:t>IČO: 70994234 DIČ: CZ70994234</w:t>
      </w:r>
    </w:p>
    <w:p w14:paraId="2109EE87" w14:textId="77777777" w:rsidR="00F422D3" w:rsidRPr="0046073E" w:rsidRDefault="00F422D3" w:rsidP="00B42F40">
      <w:pPr>
        <w:pStyle w:val="Textbezodsazen"/>
        <w:spacing w:after="0"/>
      </w:pPr>
      <w:r w:rsidRPr="008C367B">
        <w:t xml:space="preserve">zapsaná </w:t>
      </w:r>
      <w:r w:rsidRPr="0046073E">
        <w:t>v obchodním rejstříku vedeném Městským soudem v Praze,</w:t>
      </w:r>
    </w:p>
    <w:p w14:paraId="15107B26" w14:textId="77777777" w:rsidR="00F422D3" w:rsidRPr="0046073E" w:rsidRDefault="00F422D3" w:rsidP="00B42F40">
      <w:pPr>
        <w:pStyle w:val="Textbezodsazen"/>
        <w:spacing w:after="0"/>
      </w:pPr>
      <w:r w:rsidRPr="0046073E">
        <w:t>spisová značka A 48384</w:t>
      </w:r>
    </w:p>
    <w:p w14:paraId="34512CEF" w14:textId="77777777" w:rsidR="00F422D3" w:rsidRPr="0046073E" w:rsidRDefault="00F422D3" w:rsidP="00B42F40">
      <w:pPr>
        <w:pStyle w:val="Textbezodsazen"/>
        <w:spacing w:after="0"/>
      </w:pPr>
      <w:r w:rsidRPr="0046073E">
        <w:t xml:space="preserve">zastoupena: Ing. Mojmírem Nejezchlebem, náměstkem GŘ pro modernizaci dráhy </w:t>
      </w:r>
    </w:p>
    <w:p w14:paraId="29359548" w14:textId="77777777" w:rsidR="00F422D3" w:rsidRPr="008C367B" w:rsidRDefault="00F422D3" w:rsidP="00B42F40">
      <w:pPr>
        <w:pStyle w:val="Textbezodsazen"/>
      </w:pPr>
      <w:r w:rsidRPr="0046073E">
        <w:t>na základě Pověření č. 2372 ze dne 26. 2. 2018</w:t>
      </w:r>
    </w:p>
    <w:p w14:paraId="07ACB770" w14:textId="77777777" w:rsidR="00F422D3" w:rsidRPr="004B31BA" w:rsidRDefault="00F422D3" w:rsidP="00B42F40">
      <w:pPr>
        <w:pStyle w:val="Textbezodsazen"/>
        <w:spacing w:after="0"/>
        <w:rPr>
          <w:rStyle w:val="Zdraznnjemn"/>
          <w:b/>
          <w:iCs w:val="0"/>
          <w:color w:val="auto"/>
        </w:rPr>
      </w:pPr>
      <w:r w:rsidRPr="008C367B">
        <w:rPr>
          <w:rStyle w:val="Zdraznnjemn"/>
          <w:b/>
          <w:iCs w:val="0"/>
          <w:color w:val="auto"/>
        </w:rPr>
        <w:t xml:space="preserve">Korespondenční </w:t>
      </w:r>
      <w:r w:rsidRPr="004B31BA">
        <w:rPr>
          <w:rStyle w:val="Zdraznnjemn"/>
          <w:b/>
          <w:iCs w:val="0"/>
          <w:color w:val="auto"/>
        </w:rPr>
        <w:t xml:space="preserve">adresa: </w:t>
      </w:r>
    </w:p>
    <w:p w14:paraId="0805F3B8" w14:textId="77777777" w:rsidR="00F422D3" w:rsidRPr="004B31BA" w:rsidRDefault="00F422D3" w:rsidP="00B42F40">
      <w:pPr>
        <w:pStyle w:val="Textbezodsazen"/>
        <w:spacing w:after="0"/>
      </w:pPr>
      <w:r w:rsidRPr="004B31BA">
        <w:t>Správa</w:t>
      </w:r>
      <w:r w:rsidR="006C237F" w:rsidRPr="004B31BA">
        <w:t xml:space="preserve"> železnic</w:t>
      </w:r>
      <w:r w:rsidRPr="004B31BA">
        <w:t>, státní organizace</w:t>
      </w:r>
    </w:p>
    <w:p w14:paraId="67639DE0" w14:textId="6DC64108" w:rsidR="00F422D3" w:rsidRPr="0046073E" w:rsidRDefault="00F422D3" w:rsidP="00B42F40">
      <w:pPr>
        <w:pStyle w:val="Textbezodsazen"/>
      </w:pPr>
      <w:r w:rsidRPr="004B31BA">
        <w:t xml:space="preserve">Stavební správa západ, Sokolovská </w:t>
      </w:r>
      <w:r w:rsidR="004F015D" w:rsidRPr="004B31BA">
        <w:t>278/</w:t>
      </w:r>
      <w:r w:rsidRPr="004B31BA">
        <w:t>1955, 190 00 Praha 9</w:t>
      </w:r>
    </w:p>
    <w:p w14:paraId="73AC97E1" w14:textId="77777777" w:rsidR="00F422D3" w:rsidRDefault="00F422D3" w:rsidP="00B42F40">
      <w:pPr>
        <w:pStyle w:val="Textbezodsazen"/>
      </w:pPr>
      <w:r w:rsidRPr="0046073E">
        <w:t>(dále jen „</w:t>
      </w:r>
      <w:r w:rsidRPr="0046073E">
        <w:rPr>
          <w:b/>
        </w:rPr>
        <w:t>Objednatel</w:t>
      </w:r>
      <w:r w:rsidRPr="0046073E">
        <w:t>“)</w:t>
      </w:r>
    </w:p>
    <w:p w14:paraId="3F4B7618" w14:textId="77777777" w:rsidR="00F422D3" w:rsidRDefault="00F422D3" w:rsidP="00B42F40">
      <w:pPr>
        <w:pStyle w:val="Textbezodsazen"/>
        <w:spacing w:after="0"/>
      </w:pPr>
      <w:r>
        <w:t>číslo smlouvy: "[</w:t>
      </w:r>
      <w:r w:rsidRPr="00F422D3">
        <w:rPr>
          <w:highlight w:val="green"/>
        </w:rPr>
        <w:t>VLOŽÍ OBJEDNATEL</w:t>
      </w:r>
      <w:r>
        <w:t xml:space="preserve">]" </w:t>
      </w:r>
    </w:p>
    <w:p w14:paraId="4CFE4B2A" w14:textId="33054D2D" w:rsidR="00F422D3" w:rsidRDefault="00F422D3" w:rsidP="00B42F40">
      <w:pPr>
        <w:pStyle w:val="Textbezodsazen"/>
      </w:pPr>
      <w:r w:rsidRPr="0046073E">
        <w:t xml:space="preserve">ISPROFOND: </w:t>
      </w:r>
      <w:r w:rsidR="004F015D">
        <w:t>5113520004</w:t>
      </w:r>
    </w:p>
    <w:p w14:paraId="6CDE9805" w14:textId="77777777" w:rsidR="00F422D3" w:rsidRDefault="00F422D3" w:rsidP="00B42F40">
      <w:pPr>
        <w:pStyle w:val="Textbezodsazen"/>
      </w:pPr>
      <w:r w:rsidRPr="00B42F40">
        <w:t>a</w:t>
      </w:r>
    </w:p>
    <w:p w14:paraId="328109E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B64BC2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2920B18"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7C047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668A74EA"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8B4274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8BC429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9542FF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DBFFF27" w14:textId="77777777" w:rsidR="00F422D3" w:rsidRPr="00B42F40" w:rsidRDefault="00F422D3" w:rsidP="00B42F40">
      <w:pPr>
        <w:pStyle w:val="Textbezodsazen"/>
      </w:pPr>
      <w:r w:rsidRPr="00B42F40">
        <w:t>(dále jen „</w:t>
      </w:r>
      <w:r w:rsidRPr="00B42F40">
        <w:rPr>
          <w:rStyle w:val="Tun"/>
        </w:rPr>
        <w:t>Zhotovitel</w:t>
      </w:r>
      <w:r w:rsidRPr="00B42F40">
        <w:t>“)</w:t>
      </w:r>
    </w:p>
    <w:p w14:paraId="69AC436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77777777" w:rsidR="00F422D3" w:rsidRPr="00704D1E" w:rsidRDefault="00F422D3" w:rsidP="00B42F40">
      <w:pPr>
        <w:pStyle w:val="Textbezodsazen"/>
      </w:pPr>
      <w:r w:rsidRPr="00B42F40">
        <w:lastRenderedPageBreak/>
        <w:t>uzavřely tuto smlouvu (dále jen „Smlouva</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44C09123" w14:textId="04C7273A" w:rsidR="00F422D3" w:rsidRDefault="00F422D3" w:rsidP="00B42F40">
      <w:pPr>
        <w:pStyle w:val="Textbezodsazen"/>
      </w:pPr>
      <w:r w:rsidRPr="00B42F40">
        <w:t xml:space="preserve">Objednatel si přeje, aby Dílo </w:t>
      </w:r>
      <w:r w:rsidR="0046073E" w:rsidRPr="0046073E">
        <w:rPr>
          <w:b/>
        </w:rPr>
        <w:t xml:space="preserve">„ETCS </w:t>
      </w:r>
      <w:r w:rsidR="004F015D">
        <w:rPr>
          <w:b/>
        </w:rPr>
        <w:t xml:space="preserve">Praha Uhříněves – Praha hl.n. (mimo)“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E901A3">
      <w:pPr>
        <w:jc w:val="both"/>
      </w:pPr>
      <w:r w:rsidRPr="00E901A3">
        <w:rPr>
          <w:b/>
        </w:rPr>
        <w:t>Objednatel</w:t>
      </w:r>
      <w:r>
        <w:t xml:space="preserve"> a </w:t>
      </w:r>
      <w:r w:rsidRPr="00E901A3">
        <w:rPr>
          <w:b/>
        </w:rPr>
        <w:t>Zhotovitel</w:t>
      </w:r>
      <w:r>
        <w:t xml:space="preserve"> dohodli takto:</w:t>
      </w:r>
    </w:p>
    <w:p w14:paraId="77D3CF9D" w14:textId="5FCA619B" w:rsidR="00F422D3" w:rsidRPr="004C7797" w:rsidRDefault="00F422D3" w:rsidP="00EA585B">
      <w:pPr>
        <w:pStyle w:val="slovanseznam"/>
      </w:pPr>
      <w:r w:rsidRPr="004C7797">
        <w:t>Platí, že následující dokumenty tvoří součást této Smlouvy o dílo (ve znění případných dodatků) a jako její součást musí být čteny a vykládány</w:t>
      </w:r>
      <w:r w:rsidR="009109DA" w:rsidRPr="004C7797">
        <w:t>,</w:t>
      </w:r>
      <w:r w:rsidR="009109DA" w:rsidRPr="004C7797">
        <w:rPr>
          <w:rFonts w:asciiTheme="majorHAnsi" w:hAnsiTheme="majorHAnsi"/>
        </w:rPr>
        <w:t xml:space="preserve"> a to dle pořadí závaznosti uvedeného ve Smluvních podmínkách</w:t>
      </w:r>
      <w:r w:rsidRPr="004C7797">
        <w:t xml:space="preserve">: </w:t>
      </w:r>
    </w:p>
    <w:p w14:paraId="13D0B4D8" w14:textId="77777777" w:rsidR="00F422D3" w:rsidRPr="004C7797" w:rsidRDefault="00F422D3" w:rsidP="00EA585B">
      <w:pPr>
        <w:pStyle w:val="slovanseznam2"/>
      </w:pPr>
      <w:r w:rsidRPr="004C7797">
        <w:t>Dopis o přijetí nabídky datovaný ……………..</w:t>
      </w:r>
    </w:p>
    <w:p w14:paraId="48B69138" w14:textId="77777777" w:rsidR="00F422D3" w:rsidRPr="004C7797" w:rsidRDefault="00F422D3" w:rsidP="00EA585B">
      <w:pPr>
        <w:pStyle w:val="slovanseznam2"/>
      </w:pPr>
      <w:r w:rsidRPr="004C7797">
        <w:t>Dopis nabídky datovaný………………..</w:t>
      </w:r>
    </w:p>
    <w:p w14:paraId="1EEDE783" w14:textId="77777777" w:rsidR="00677DDE" w:rsidRPr="004C7797" w:rsidRDefault="00F422D3" w:rsidP="00677DDE">
      <w:pPr>
        <w:pStyle w:val="slovanseznam2"/>
      </w:pPr>
      <w:r w:rsidRPr="004C7797">
        <w:t xml:space="preserve">Smluvní </w:t>
      </w:r>
      <w:r w:rsidR="00677DDE" w:rsidRPr="004C7797">
        <w:t xml:space="preserve"> podmínky [(i)Smluvní podmínky pro dodávku technologických zařízení a projektování – výstavbu elektro- a strojně- technologického díla a pozemních a inženýrských staveb projektovaných zhotovitelem (FIDIC 1999)-Obecné podmínky; (ii) Smluvní podmínky  pro dodávku technologických zařízení a projektování -  výstavbu elektro- a strojně- technologického díla a pozemních a inženýrských staveb projektovaných zhotovitelem Zvláštní podmínky pro stavby Správy železniční dopravní cesty, státní organizace č.j.224/2018-520-DOP-/1, účinné od 3.8.2018(dále též jen Zvláštní podmínky)]</w:t>
      </w:r>
    </w:p>
    <w:p w14:paraId="27D76216" w14:textId="77777777" w:rsidR="00B72325" w:rsidRPr="004C7797" w:rsidRDefault="00B72325" w:rsidP="00EA585B">
      <w:pPr>
        <w:pStyle w:val="slovanseznam2"/>
      </w:pPr>
      <w:r w:rsidRPr="004C7797">
        <w:t>Požadavky objednatele</w:t>
      </w:r>
    </w:p>
    <w:p w14:paraId="0CDAA323" w14:textId="77777777" w:rsidR="00F422D3" w:rsidRPr="004C7797" w:rsidRDefault="00F422D3" w:rsidP="00EA585B">
      <w:pPr>
        <w:pStyle w:val="slovanseznam2"/>
      </w:pPr>
      <w:r w:rsidRPr="004C7797">
        <w:t xml:space="preserve">Formuláře:  </w:t>
      </w:r>
    </w:p>
    <w:p w14:paraId="3AB13195" w14:textId="119C71E0" w:rsidR="00F422D3" w:rsidRPr="004C7797" w:rsidRDefault="007F1457" w:rsidP="00600ECE">
      <w:pPr>
        <w:pStyle w:val="slovanseznam3"/>
      </w:pPr>
      <w:r w:rsidRPr="004C7797">
        <w:t>Požadavky na výkon nebo funkci</w:t>
      </w:r>
    </w:p>
    <w:p w14:paraId="68BD4839" w14:textId="77777777" w:rsidR="009109DA" w:rsidRPr="004C7797" w:rsidRDefault="009109DA" w:rsidP="009109DA">
      <w:pPr>
        <w:pStyle w:val="slovanseznam2"/>
        <w:spacing w:line="276" w:lineRule="auto"/>
        <w:ind w:left="1134"/>
      </w:pPr>
      <w:r w:rsidRPr="004C7797">
        <w:t>Ostatní dokumenty tvořící součást Smlouvy (https://www.sfdi.cz/pravidla-metodiky-a-ceniky/metodiky/)</w:t>
      </w:r>
    </w:p>
    <w:p w14:paraId="4088AF9D" w14:textId="77777777" w:rsidR="009109DA" w:rsidRPr="004C7797" w:rsidRDefault="009109DA" w:rsidP="009109DA">
      <w:pPr>
        <w:numPr>
          <w:ilvl w:val="2"/>
          <w:numId w:val="3"/>
        </w:numPr>
        <w:spacing w:before="60" w:after="60"/>
        <w:jc w:val="both"/>
      </w:pPr>
      <w:r w:rsidRPr="004C7797">
        <w:t>Metodika pro kvantifikaci finančních nároků při zpoždění a prodloužení – schváleno Ministerstvem dopravy dne 10.11.2020</w:t>
      </w:r>
    </w:p>
    <w:p w14:paraId="56C5EC01" w14:textId="77777777" w:rsidR="009109DA" w:rsidRPr="004C7797" w:rsidRDefault="009109DA" w:rsidP="009109DA">
      <w:pPr>
        <w:numPr>
          <w:ilvl w:val="2"/>
          <w:numId w:val="3"/>
        </w:numPr>
        <w:spacing w:before="60" w:after="60"/>
        <w:jc w:val="both"/>
      </w:pPr>
      <w:r w:rsidRPr="004C7797">
        <w:t>Metodika pro časové řízení u stavebních zakázek podle Smluvních podmínek FIDIC (1.vydání leden 2018) schváleno Ministerstvem dopravy dne 20.2.2018</w:t>
      </w:r>
    </w:p>
    <w:p w14:paraId="01FBD7A1" w14:textId="77777777" w:rsidR="009109DA" w:rsidRPr="004C7797" w:rsidRDefault="009109DA" w:rsidP="009109DA">
      <w:pPr>
        <w:numPr>
          <w:ilvl w:val="2"/>
          <w:numId w:val="3"/>
        </w:numPr>
        <w:spacing w:before="60" w:after="60"/>
        <w:jc w:val="both"/>
      </w:pPr>
      <w:r w:rsidRPr="004C7797">
        <w:t>Metodika pro správu změn díla (variací) u stavebních zakázek financovaných z rozpočtu SFDI podle smluvních podmínek FIDIC (Červené knihy) ve vztahu k úpravě zadávání veřejných zakázek – 1.vydání, leden 2018</w:t>
      </w:r>
    </w:p>
    <w:p w14:paraId="25B4651A" w14:textId="77777777" w:rsidR="00F422D3" w:rsidRDefault="00F422D3" w:rsidP="00EA585B">
      <w:pPr>
        <w:pStyle w:val="slovanseznam"/>
      </w:pPr>
      <w:r w:rsidRPr="004C7797">
        <w:t>Specifikace související dokumentace je uvedena v</w:t>
      </w:r>
      <w:r w:rsidR="007F1457" w:rsidRPr="004C7797">
        <w:t xml:space="preserve"> Požadavcích </w:t>
      </w:r>
      <w:r w:rsidR="007F1457">
        <w:t>objednatele</w:t>
      </w:r>
      <w:r>
        <w:t>, a to zejména ve Zvláštních technických podmínkách.</w:t>
      </w:r>
    </w:p>
    <w:p w14:paraId="14976845" w14:textId="77777777" w:rsidR="00F422D3" w:rsidRDefault="00F422D3" w:rsidP="00EA585B">
      <w:pPr>
        <w:pStyle w:val="slovanseznam"/>
      </w:pPr>
      <w:r>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0F87E008" w14:textId="77777777" w:rsidR="00F422D3" w:rsidRDefault="00F422D3" w:rsidP="00EA585B">
      <w:pPr>
        <w:pStyle w:val="slovanseznam"/>
      </w:pPr>
      <w:r>
        <w:t xml:space="preserve">Objednatel se tímto zavazuje zaplatit Zhotoviteli </w:t>
      </w:r>
      <w:r w:rsidR="008F7757">
        <w:t>za provedení a dokončení Díla a </w:t>
      </w:r>
      <w:r>
        <w:t>odstranění jeho vad Smluvní cenu v době a způsobem předepsaným ve Smlouvě.</w:t>
      </w:r>
    </w:p>
    <w:p w14:paraId="6AAA58E3" w14:textId="77777777" w:rsidR="00F422D3" w:rsidRDefault="00F422D3" w:rsidP="00555D88">
      <w:pPr>
        <w:pStyle w:val="slovanseznam"/>
      </w:pPr>
      <w:r>
        <w:t>Objednatel používá informační systém p</w:t>
      </w:r>
      <w:r w:rsidR="00555D88">
        <w:t xml:space="preserve">ro řízení a monitoring staveb. </w:t>
      </w:r>
      <w:r>
        <w:t>Zhotovitel se zavazuje, že bude Objednateli předávat následující sestavy v otevřeném datovém formátu XML</w:t>
      </w:r>
      <w:r w:rsidR="00555D88">
        <w:t>:</w:t>
      </w:r>
      <w:r>
        <w:t xml:space="preserve"> </w:t>
      </w:r>
    </w:p>
    <w:p w14:paraId="2420EF55" w14:textId="77777777" w:rsidR="00F422D3" w:rsidRDefault="00F422D3" w:rsidP="00600ECE">
      <w:pPr>
        <w:pStyle w:val="slovanseznam3"/>
      </w:pPr>
      <w:r>
        <w:t>Faktura,</w:t>
      </w:r>
    </w:p>
    <w:p w14:paraId="1E8A54D1" w14:textId="77777777" w:rsidR="00F422D3" w:rsidRDefault="00F422D3" w:rsidP="00600ECE">
      <w:pPr>
        <w:pStyle w:val="slovanseznam3"/>
      </w:pPr>
      <w:r>
        <w:t>souhrn fakturace,</w:t>
      </w:r>
    </w:p>
    <w:p w14:paraId="3BE48D99" w14:textId="77777777" w:rsidR="00F422D3" w:rsidRDefault="00F422D3" w:rsidP="00600ECE">
      <w:pPr>
        <w:pStyle w:val="slovanseznam3"/>
      </w:pPr>
      <w:r>
        <w:t xml:space="preserve">soupis </w:t>
      </w:r>
      <w:r w:rsidRPr="00600ECE">
        <w:t>zjišťovacích</w:t>
      </w:r>
      <w:r>
        <w:t xml:space="preserve"> protokolů,</w:t>
      </w:r>
    </w:p>
    <w:p w14:paraId="4A18FED9" w14:textId="77777777" w:rsidR="00F422D3" w:rsidRDefault="00F422D3" w:rsidP="00600ECE">
      <w:pPr>
        <w:pStyle w:val="slovanseznam3"/>
      </w:pPr>
      <w:r>
        <w:t>zjišťovací protokoly.</w:t>
      </w:r>
    </w:p>
    <w:p w14:paraId="3BF5A39F" w14:textId="77777777" w:rsidR="00F422D3" w:rsidRDefault="00F422D3" w:rsidP="00EA585B">
      <w:pPr>
        <w:pStyle w:val="slovanseznam"/>
      </w:pPr>
      <w:r>
        <w:t>Rekapitulace ceny je uvedena v příloze č. 1 této Smlouvy o dílo.</w:t>
      </w:r>
    </w:p>
    <w:p w14:paraId="5992EDF7" w14:textId="77777777" w:rsidR="00F422D3" w:rsidRDefault="00F422D3" w:rsidP="00EA585B">
      <w:pPr>
        <w:pStyle w:val="slovanseznam"/>
      </w:pPr>
      <w:r>
        <w:t xml:space="preserve">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w:t>
      </w:r>
      <w:r>
        <w:lastRenderedPageBreak/>
        <w:t>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EA585B">
      <w:pPr>
        <w:pStyle w:val="slovanseznam"/>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77777777" w:rsidR="00F422D3" w:rsidRPr="00F71BA0" w:rsidRDefault="00F422D3" w:rsidP="00EA585B">
      <w:pPr>
        <w:pStyle w:val="slovanseznam"/>
      </w:pPr>
      <w:r>
        <w:t>V případě jakékoliv nejistoty ohledně výkladu ustanovení Smlouvy budou její ustanovení vykládána tak, aby v co nejširší míře zohledňovala účel veřejné zakázky, vyjádřený Zadávací dokumentací.</w:t>
      </w:r>
    </w:p>
    <w:p w14:paraId="17D52C1B" w14:textId="36CD5B8B" w:rsidR="00F422D3" w:rsidRPr="00F71BA0" w:rsidRDefault="00F422D3" w:rsidP="00EA585B">
      <w:pPr>
        <w:pStyle w:val="slovanseznam"/>
      </w:pPr>
      <w:r w:rsidRPr="00F71BA0">
        <w:t xml:space="preserve">Lhůty stanovené v odst </w:t>
      </w:r>
      <w:r w:rsidR="00555D88" w:rsidRPr="00F71BA0">
        <w:t>13</w:t>
      </w:r>
      <w:r w:rsidRPr="00F71BA0">
        <w:t xml:space="preserve">.3.3 Všeobecných technických podmínek a lhůty stanovené v </w:t>
      </w:r>
      <w:r w:rsidR="00D4328E" w:rsidRPr="00F71BA0">
        <w:t>P</w:t>
      </w:r>
      <w:r w:rsidRPr="00F71BA0">
        <w:t xml:space="preserve">od-článku 7.9 Smluvních podmínek se nepoužijí a nahrazují se lhůtou </w:t>
      </w:r>
      <w:r w:rsidR="0046073E">
        <w:t xml:space="preserve">3 měsíce </w:t>
      </w:r>
      <w:r w:rsidRPr="00F71BA0">
        <w:t>po dokončení konečného přejímacího řízení poslední Sekce, tj. do</w:t>
      </w:r>
      <w:r w:rsidR="0046073E">
        <w:t xml:space="preserve"> 3</w:t>
      </w:r>
      <w:r w:rsidRPr="00F71BA0">
        <w:t xml:space="preserve"> měsíců ode dne vydání posledního Potvrzení o převzetí části Díla.</w:t>
      </w:r>
    </w:p>
    <w:p w14:paraId="60A4EEFF" w14:textId="77777777" w:rsidR="00F422D3" w:rsidRDefault="00F422D3" w:rsidP="00EA585B">
      <w:pPr>
        <w:pStyle w:val="slovanseznam"/>
      </w:pPr>
      <w:r>
        <w:t xml:space="preserve">Ukončením Smlouvy nejsou dotčena ustanovení Smlouvy ve znění dokumentů dle odst. 1 této Smlouvy o dílo a příloh dle odst. </w:t>
      </w:r>
      <w:r w:rsidR="00555D88">
        <w:t xml:space="preserve">18 </w:t>
      </w:r>
      <w:r>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271922A" w14:textId="77777777" w:rsidR="00F422D3" w:rsidRPr="009862C8" w:rsidRDefault="00F422D3" w:rsidP="00EA585B">
      <w:pPr>
        <w:pStyle w:val="slovanseznam"/>
        <w:rPr>
          <w:rFonts w:ascii="Verdana" w:hAnsi="Verdana"/>
        </w:rPr>
      </w:pPr>
      <w:r w:rsidRPr="00C30B6D">
        <w:rPr>
          <w:rFonts w:ascii="Verdana" w:hAnsi="Verdana"/>
        </w:rP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w:t>
      </w:r>
      <w:r w:rsidRPr="009862C8">
        <w:rPr>
          <w:rFonts w:ascii="Verdana" w:hAnsi="Verdana"/>
        </w:rPr>
        <w:t>nevymahatelné ustanovení nahradit platným a vymahatelným ustanovením, které bude svým obsahem nejbližší účelu zdánlivého, neplatného či nevymahatelného ustanovení.</w:t>
      </w:r>
    </w:p>
    <w:p w14:paraId="657A8809" w14:textId="3F45E4CD" w:rsidR="008843AF" w:rsidRPr="009862C8" w:rsidRDefault="005410C5" w:rsidP="005410C5">
      <w:pPr>
        <w:pStyle w:val="slovanseznam"/>
      </w:pPr>
      <w:r w:rsidRPr="009862C8">
        <w:t xml:space="preserve">Objednatel si vyhrazuje změnu závazku v souladu s § 100, odst. 1 zákona č.134/2016 Sb., o zadávání veřejných zakázek (dále též ZZVZ), ve věci činností prováděných v souvislosti s Pravidly publicity projektů spolufinancovaných z Connecting Europe Facility (CEF).   Specifikace činností a podmínky pro jejich provedení jsou uvedeny v Technické specifikaci – ZTP. V případě, že tato veřejná zakázka nebude spolufinancovaná z prostředků CEF, zajištění publicity stavby nebude Zhotovitelem provedeno. Zhotoviteli bude uhrazen jen skutečně provedený rozsah tohoto plnění.            </w:t>
      </w:r>
    </w:p>
    <w:p w14:paraId="1C87E4B8" w14:textId="2CB0459B" w:rsidR="00F422D3" w:rsidRPr="00C30B6D" w:rsidRDefault="00F422D3" w:rsidP="00EA585B">
      <w:pPr>
        <w:pStyle w:val="slovanseznam"/>
        <w:rPr>
          <w:rFonts w:ascii="Verdana" w:hAnsi="Verdana"/>
        </w:rPr>
      </w:pPr>
      <w:r w:rsidRPr="009862C8">
        <w:rPr>
          <w:rFonts w:ascii="Verdana" w:hAnsi="Verdana"/>
        </w:rPr>
        <w:t xml:space="preserve">Závazky ze Smlouvy je možné měnit pouze písemnou dohodou Stran ve formě číslovaných dodatků této Smlouvy o dílo, podepsanou za každou </w:t>
      </w:r>
      <w:r w:rsidRPr="00C30B6D">
        <w:rPr>
          <w:rFonts w:ascii="Verdana" w:hAnsi="Verdana"/>
        </w:rPr>
        <w:t>Stranu osobou nebo osobami oprávněnými takový dodatek podepsat.</w:t>
      </w:r>
    </w:p>
    <w:p w14:paraId="06199E33" w14:textId="1C35147B" w:rsidR="007C1FB2" w:rsidRPr="00C30B6D" w:rsidRDefault="007C1FB2" w:rsidP="008C367B">
      <w:pPr>
        <w:pStyle w:val="slovanseznam"/>
        <w:rPr>
          <w:rFonts w:ascii="Verdana" w:hAnsi="Verdana"/>
        </w:rPr>
      </w:pPr>
      <w:r w:rsidRPr="00C30B6D">
        <w:rPr>
          <w:rFonts w:ascii="Verdana" w:hAnsi="Verdana"/>
        </w:rPr>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1FD6B747" w14:textId="0770FC84" w:rsidR="007C1FB2" w:rsidRPr="00C30B6D" w:rsidRDefault="007C1FB2" w:rsidP="007C1FB2">
      <w:pPr>
        <w:spacing w:before="60" w:after="60" w:line="276" w:lineRule="auto"/>
        <w:ind w:left="927"/>
        <w:jc w:val="both"/>
        <w:rPr>
          <w:rFonts w:ascii="Verdana" w:hAnsi="Verdana"/>
        </w:rPr>
      </w:pPr>
      <w:r w:rsidRPr="00C30B6D">
        <w:rPr>
          <w:rFonts w:ascii="Verdana" w:hAnsi="Verdana"/>
        </w:rPr>
        <w:t xml:space="preserve">a) hodnota provedených prací Zhotovitelem, včetně hodnoty </w:t>
      </w:r>
      <w:r w:rsidR="008C367B" w:rsidRPr="00C30B6D">
        <w:rPr>
          <w:rFonts w:ascii="Verdana" w:hAnsi="Verdana"/>
        </w:rPr>
        <w:t xml:space="preserve">významných činností při </w:t>
      </w:r>
      <w:r w:rsidRPr="00C30B6D">
        <w:rPr>
          <w:rFonts w:ascii="Verdana" w:hAnsi="Verdana"/>
        </w:rPr>
        <w:t xml:space="preserve"> plnění</w:t>
      </w:r>
      <w:r w:rsidR="008C367B" w:rsidRPr="00C30B6D">
        <w:rPr>
          <w:rFonts w:ascii="Verdana" w:hAnsi="Verdana"/>
        </w:rPr>
        <w:t xml:space="preserve"> Díla</w:t>
      </w:r>
      <w:r w:rsidRPr="00C30B6D">
        <w:rPr>
          <w:rFonts w:ascii="Verdana" w:hAnsi="Verdana"/>
        </w:rPr>
        <w:t xml:space="preserve">, v případě dvou a více společníků specifikovaná v Kč dle jednotlivých společníků, </w:t>
      </w:r>
    </w:p>
    <w:p w14:paraId="0B41DF27" w14:textId="77777777" w:rsidR="007C1FB2" w:rsidRPr="00C30B6D" w:rsidRDefault="007C1FB2" w:rsidP="007C1FB2">
      <w:pPr>
        <w:spacing w:before="60" w:after="60" w:line="276" w:lineRule="auto"/>
        <w:ind w:left="927"/>
        <w:jc w:val="both"/>
        <w:rPr>
          <w:rFonts w:ascii="Verdana" w:hAnsi="Verdana"/>
        </w:rPr>
      </w:pPr>
      <w:r w:rsidRPr="00C30B6D">
        <w:rPr>
          <w:rFonts w:ascii="Verdana" w:hAnsi="Verdana"/>
        </w:rPr>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77777777" w:rsidR="007C1FB2" w:rsidRPr="00C30B6D" w:rsidRDefault="007C1FB2" w:rsidP="007C1FB2">
      <w:pPr>
        <w:spacing w:before="60" w:after="60" w:line="276" w:lineRule="auto"/>
        <w:ind w:left="567"/>
        <w:jc w:val="both"/>
        <w:rPr>
          <w:rFonts w:ascii="Verdana" w:hAnsi="Verdana"/>
        </w:rPr>
      </w:pPr>
      <w:r w:rsidRPr="00C30B6D">
        <w:rPr>
          <w:rFonts w:ascii="Verdana" w:hAnsi="Verdana"/>
        </w:rPr>
        <w:t>Součet hodnot dle výše uvedeného písm.a) a písm.b) se musí rovnat 100% hodnotě veškerých prací provedených v souladu se Smlouvou.</w:t>
      </w:r>
    </w:p>
    <w:p w14:paraId="08C149FF" w14:textId="5406C48D" w:rsidR="007C1FB2" w:rsidRPr="00C30B6D" w:rsidRDefault="007C1FB2" w:rsidP="007C1FB2">
      <w:pPr>
        <w:spacing w:before="60" w:after="60" w:line="276" w:lineRule="auto"/>
        <w:ind w:left="567"/>
        <w:jc w:val="both"/>
        <w:rPr>
          <w:rFonts w:ascii="Verdana" w:hAnsi="Verdana"/>
        </w:rPr>
      </w:pPr>
      <w:r w:rsidRPr="00C30B6D">
        <w:rPr>
          <w:rFonts w:ascii="Verdana" w:hAnsi="Verdana"/>
        </w:rPr>
        <w:lastRenderedPageBreak/>
        <w:t>Požadované údaje, předložené formou čestného prohlášení podepsaného Zhotovitelem, jsou nezbytné pro vydání Osvědčení o řádném plnění veřejné zakázky uvedeného v příloze č.</w:t>
      </w:r>
      <w:r w:rsidR="00C738C8" w:rsidRPr="00C30B6D">
        <w:rPr>
          <w:rFonts w:ascii="Verdana" w:hAnsi="Verdana"/>
        </w:rPr>
        <w:t xml:space="preserve"> 8 </w:t>
      </w:r>
      <w:r w:rsidRPr="00C30B6D">
        <w:rPr>
          <w:rFonts w:ascii="Verdana" w:hAnsi="Verdana"/>
        </w:rPr>
        <w:t>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E6B8101" w14:textId="77777777" w:rsidR="009B68A3" w:rsidRPr="00C30B6D" w:rsidRDefault="009B68A3" w:rsidP="009B68A3">
      <w:pPr>
        <w:pStyle w:val="slovanseznam"/>
        <w:spacing w:line="276" w:lineRule="auto"/>
        <w:rPr>
          <w:rFonts w:ascii="Verdana" w:hAnsi="Verdana"/>
        </w:rPr>
      </w:pPr>
      <w:r w:rsidRPr="00C30B6D">
        <w:rPr>
          <w:rFonts w:ascii="Verdana" w:hAnsi="Verdana"/>
        </w:rPr>
        <w:t xml:space="preserve">Sociálně a environmentálně odpovědné zadávání  </w:t>
      </w:r>
    </w:p>
    <w:p w14:paraId="5D40F614" w14:textId="77777777" w:rsidR="009B68A3" w:rsidRPr="00C30B6D" w:rsidRDefault="009B68A3" w:rsidP="009B68A3">
      <w:pPr>
        <w:numPr>
          <w:ilvl w:val="1"/>
          <w:numId w:val="3"/>
        </w:numPr>
        <w:tabs>
          <w:tab w:val="clear" w:pos="1135"/>
          <w:tab w:val="left" w:pos="1361"/>
          <w:tab w:val="num" w:pos="1418"/>
          <w:tab w:val="num" w:pos="1560"/>
        </w:tabs>
        <w:spacing w:before="60" w:after="60" w:line="276" w:lineRule="auto"/>
        <w:ind w:left="1418"/>
        <w:jc w:val="both"/>
        <w:rPr>
          <w:rFonts w:ascii="Verdana" w:hAnsi="Verdana"/>
          <w:strike/>
        </w:rPr>
      </w:pPr>
      <w:r w:rsidRPr="00C30B6D">
        <w:rPr>
          <w:rFonts w:ascii="Verdana" w:hAnsi="Verdana"/>
        </w:rPr>
        <w:t>Zhotovitel se zavazuje si sjednat s dalšími osobami, které se na jeho straně podílejí na realizaci Díla a jsou podnikateli, stejnou, nebo kratší, dobu splatnosti daňových dokladů, jaké je sjednána v této Smlouvě. Zhotovitel je povinen uhradit smluvní pokutu ve výši 10 000 Kč za každý případ zjištěného porušení povinnosti, maximálně 200 000 Kč za každý případ</w:t>
      </w:r>
    </w:p>
    <w:p w14:paraId="202D3AA1" w14:textId="60E7EF70" w:rsidR="009B68A3" w:rsidRPr="00C30B6D" w:rsidRDefault="009B68A3" w:rsidP="009B68A3">
      <w:pPr>
        <w:numPr>
          <w:ilvl w:val="1"/>
          <w:numId w:val="3"/>
        </w:numPr>
        <w:tabs>
          <w:tab w:val="clear" w:pos="1135"/>
          <w:tab w:val="left" w:pos="1361"/>
          <w:tab w:val="num" w:pos="1418"/>
          <w:tab w:val="num" w:pos="1560"/>
        </w:tabs>
        <w:spacing w:before="60" w:after="60" w:line="276" w:lineRule="auto"/>
        <w:ind w:left="1418"/>
        <w:jc w:val="both"/>
        <w:rPr>
          <w:rFonts w:ascii="Verdana" w:hAnsi="Verdana"/>
        </w:rPr>
      </w:pPr>
      <w:r w:rsidRPr="00C30B6D">
        <w:rPr>
          <w:rFonts w:ascii="Verdana" w:hAnsi="Verdana"/>
        </w:rPr>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A20C81" w:rsidRPr="00C30B6D">
        <w:rPr>
          <w:rFonts w:ascii="Verdana" w:hAnsi="Verdana"/>
        </w:rPr>
        <w:t>16</w:t>
      </w:r>
      <w:r w:rsidRPr="00C30B6D">
        <w:rPr>
          <w:rFonts w:ascii="Verdana" w:hAnsi="Verdana"/>
        </w:rPr>
        <w:t xml:space="preserve">.1. Předkládaná smluvní dokumentace bude anonymizovaná tak, aby neobsahovala osobní údaje či obchodní tajemství Zhotovitele či smluvních partnerů Zhotovitele; musí z ní však být vždy zřejmé splnění povinnosti dle odst. </w:t>
      </w:r>
      <w:r w:rsidR="00A20C81" w:rsidRPr="00C30B6D">
        <w:rPr>
          <w:rFonts w:ascii="Verdana" w:hAnsi="Verdana"/>
        </w:rPr>
        <w:t>16</w:t>
      </w:r>
      <w:r w:rsidRPr="00C30B6D">
        <w:rPr>
          <w:rFonts w:ascii="Verdana" w:hAnsi="Verdana"/>
        </w:rPr>
        <w:t>.1 této Smlouvy.</w:t>
      </w:r>
      <w:r w:rsidRPr="00C30B6D">
        <w:rPr>
          <w:rFonts w:ascii="Verdana" w:hAnsi="Verdana"/>
          <w:sz w:val="20"/>
          <w:szCs w:val="20"/>
        </w:rPr>
        <w:t xml:space="preserve"> </w:t>
      </w:r>
      <w:r w:rsidRPr="00C30B6D">
        <w:rPr>
          <w:rFonts w:ascii="Verdana" w:hAnsi="Verdana"/>
        </w:rPr>
        <w:t>Za každý byť i započatý  den prodlení se splněním povinnosti předložit každou jednotlivou smluvní dokumentaci dle tohoto odstavce se Zhotovitel zavazuje uhradit smluvní pokutu ve výši 2 000 Kč.</w:t>
      </w:r>
    </w:p>
    <w:p w14:paraId="022EF268" w14:textId="1B9AC734" w:rsidR="009B68A3" w:rsidRPr="00443687" w:rsidRDefault="00D30CAB" w:rsidP="009B68A3">
      <w:pPr>
        <w:numPr>
          <w:ilvl w:val="1"/>
          <w:numId w:val="3"/>
        </w:numPr>
        <w:tabs>
          <w:tab w:val="clear" w:pos="1135"/>
          <w:tab w:val="left" w:pos="1361"/>
          <w:tab w:val="num" w:pos="1418"/>
          <w:tab w:val="num" w:pos="1560"/>
        </w:tabs>
        <w:spacing w:before="60" w:after="60" w:line="276" w:lineRule="auto"/>
        <w:ind w:left="1418"/>
        <w:jc w:val="both"/>
        <w:rPr>
          <w:rFonts w:ascii="Verdana" w:hAnsi="Verdana"/>
        </w:rPr>
      </w:pPr>
      <w:r w:rsidRPr="00C30B6D">
        <w:rPr>
          <w:rFonts w:ascii="Verdana" w:hAnsi="Verdana"/>
        </w:rPr>
        <w:t>Porady a jednání</w:t>
      </w:r>
      <w:r w:rsidR="004F015D" w:rsidRPr="00C30B6D">
        <w:rPr>
          <w:rFonts w:ascii="Verdana" w:hAnsi="Verdana"/>
        </w:rPr>
        <w:t>,</w:t>
      </w:r>
      <w:r w:rsidR="009B68A3" w:rsidRPr="00C30B6D">
        <w:rPr>
          <w:rFonts w:ascii="Verdana" w:hAnsi="Verdana"/>
        </w:rPr>
        <w:t xml:space="preserve"> která budou probíhat dle odst. 2.3 Požadavků objednatele – Všeobecné technické podmínky (dále též jen VTP), budou probíhat primárně distančním způsobem (elektronicky, např. MS Teams, Google meet, atp.), pokud </w:t>
      </w:r>
      <w:r w:rsidR="009B68A3" w:rsidRPr="00443687">
        <w:rPr>
          <w:rFonts w:ascii="Verdana" w:hAnsi="Verdana"/>
        </w:rPr>
        <w:t>nebude nutné, aby byly spojeny s místním šetřením.</w:t>
      </w:r>
    </w:p>
    <w:p w14:paraId="2746D056" w14:textId="11070F72" w:rsidR="00DE7730" w:rsidRPr="00443687" w:rsidRDefault="00DE7730" w:rsidP="00DE7730">
      <w:pPr>
        <w:numPr>
          <w:ilvl w:val="1"/>
          <w:numId w:val="3"/>
        </w:numPr>
        <w:tabs>
          <w:tab w:val="clear" w:pos="1135"/>
          <w:tab w:val="left" w:pos="1361"/>
          <w:tab w:val="num" w:pos="1418"/>
          <w:tab w:val="num" w:pos="1560"/>
        </w:tabs>
        <w:spacing w:before="60" w:after="60" w:line="276" w:lineRule="auto"/>
        <w:ind w:left="1418"/>
        <w:jc w:val="both"/>
        <w:rPr>
          <w:rFonts w:ascii="Verdana" w:hAnsi="Verdana"/>
        </w:rPr>
      </w:pPr>
      <w:r w:rsidRPr="00443687">
        <w:rPr>
          <w:rFonts w:ascii="Verdana" w:hAnsi="Verdana"/>
        </w:rPr>
        <w:t xml:space="preserve">Zhotovitel se zavazuje, že v průběhu plnění Díla umožní v souvislosti s prováděním prací na Díle provedení </w:t>
      </w:r>
      <w:r w:rsidR="00443687" w:rsidRPr="00443687">
        <w:rPr>
          <w:rFonts w:ascii="Verdana" w:hAnsi="Verdana"/>
        </w:rPr>
        <w:t>3</w:t>
      </w:r>
      <w:r w:rsidRPr="00443687">
        <w:rPr>
          <w:rFonts w:ascii="Verdana" w:hAnsi="Verdana"/>
        </w:rPr>
        <w:t xml:space="preserve"> studentských exkurzí na Staveništi. Pokud Zhotovitel neumožní provedení exkurze, je povinen uhradit Objednateli smluvní pokutu ve výši 100 000 Kč.</w:t>
      </w:r>
    </w:p>
    <w:p w14:paraId="146020AA" w14:textId="77777777" w:rsidR="009B68A3" w:rsidRPr="004C7797" w:rsidRDefault="009B68A3" w:rsidP="009B68A3">
      <w:pPr>
        <w:numPr>
          <w:ilvl w:val="1"/>
          <w:numId w:val="3"/>
        </w:numPr>
        <w:tabs>
          <w:tab w:val="clear" w:pos="1135"/>
          <w:tab w:val="left" w:pos="1361"/>
          <w:tab w:val="num" w:pos="1418"/>
          <w:tab w:val="num" w:pos="1560"/>
        </w:tabs>
        <w:spacing w:before="60" w:after="60" w:line="276" w:lineRule="auto"/>
        <w:ind w:left="1418"/>
        <w:jc w:val="both"/>
        <w:rPr>
          <w:rFonts w:ascii="Verdana" w:hAnsi="Verdana"/>
        </w:rPr>
      </w:pPr>
      <w:r w:rsidRPr="00443687">
        <w:rPr>
          <w:rFonts w:ascii="Verdana" w:hAnsi="Verdana"/>
        </w:rPr>
        <w:t xml:space="preserve">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w:t>
      </w:r>
      <w:r w:rsidRPr="004C7797">
        <w:rPr>
          <w:rFonts w:ascii="Verdana" w:hAnsi="Verdana"/>
        </w:rPr>
        <w:t xml:space="preserve">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 </w:t>
      </w:r>
    </w:p>
    <w:p w14:paraId="46D1CA16" w14:textId="77777777" w:rsidR="009B68A3" w:rsidRPr="004C7797" w:rsidRDefault="009B68A3" w:rsidP="009B68A3">
      <w:pPr>
        <w:numPr>
          <w:ilvl w:val="1"/>
          <w:numId w:val="3"/>
        </w:numPr>
        <w:tabs>
          <w:tab w:val="clear" w:pos="1135"/>
          <w:tab w:val="left" w:pos="1361"/>
          <w:tab w:val="num" w:pos="1418"/>
          <w:tab w:val="num" w:pos="1560"/>
        </w:tabs>
        <w:spacing w:before="60" w:after="60" w:line="276" w:lineRule="auto"/>
        <w:ind w:left="1418"/>
        <w:jc w:val="both"/>
        <w:rPr>
          <w:rFonts w:ascii="Verdana" w:hAnsi="Verdana"/>
        </w:rPr>
      </w:pPr>
      <w:r w:rsidRPr="004C7797">
        <w:rPr>
          <w:rFonts w:ascii="Verdana" w:hAnsi="Verdana"/>
        </w:rPr>
        <w:t xml:space="preserve">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 </w:t>
      </w:r>
    </w:p>
    <w:p w14:paraId="79428DE6" w14:textId="77777777" w:rsidR="009B68A3" w:rsidRPr="004C7797" w:rsidRDefault="009B68A3" w:rsidP="009B68A3">
      <w:pPr>
        <w:numPr>
          <w:ilvl w:val="1"/>
          <w:numId w:val="3"/>
        </w:numPr>
        <w:tabs>
          <w:tab w:val="clear" w:pos="1135"/>
          <w:tab w:val="left" w:pos="1361"/>
          <w:tab w:val="num" w:pos="1418"/>
          <w:tab w:val="num" w:pos="1560"/>
        </w:tabs>
        <w:spacing w:before="60" w:after="60" w:line="276" w:lineRule="auto"/>
        <w:ind w:left="1418"/>
        <w:jc w:val="both"/>
        <w:rPr>
          <w:rFonts w:ascii="Verdana" w:hAnsi="Verdana"/>
        </w:rPr>
      </w:pPr>
      <w:r w:rsidRPr="004C7797">
        <w:rPr>
          <w:rFonts w:ascii="Verdana" w:hAnsi="Verdana"/>
        </w:rPr>
        <w:t xml:space="preserve"> Zhotovitel se zavazuje provést účastníky exkurze po dotčených místech dle podmínek a omezení stanovených BOZP a poskytnout účastníkům exkurze odborný výklad k aktuálně prováděným činnostem.</w:t>
      </w:r>
    </w:p>
    <w:p w14:paraId="094A9D94" w14:textId="7CAA9221" w:rsidR="009B68A3" w:rsidRDefault="009B68A3" w:rsidP="009B68A3">
      <w:pPr>
        <w:numPr>
          <w:ilvl w:val="1"/>
          <w:numId w:val="3"/>
        </w:numPr>
        <w:tabs>
          <w:tab w:val="clear" w:pos="1135"/>
          <w:tab w:val="left" w:pos="1361"/>
          <w:tab w:val="num" w:pos="1418"/>
          <w:tab w:val="num" w:pos="1560"/>
        </w:tabs>
        <w:spacing w:before="60" w:after="60" w:line="276" w:lineRule="auto"/>
        <w:ind w:left="1418"/>
        <w:jc w:val="both"/>
        <w:rPr>
          <w:rFonts w:ascii="Verdana" w:hAnsi="Verdana"/>
        </w:rPr>
      </w:pPr>
      <w:r w:rsidRPr="004C7797">
        <w:rPr>
          <w:rFonts w:ascii="Verdana" w:hAnsi="Verdana"/>
        </w:rPr>
        <w:t xml:space="preserve">O provedené exkurzi je Zhotovitel povinen informovat Objednatele písemnou zprávou nejpozději do 14 dnů od konání exkurze. Zpráva musí obsahovat sdělení o škole, předmětu exkurze, čase konání a počtu účastníků.  </w:t>
      </w:r>
    </w:p>
    <w:p w14:paraId="172B0472" w14:textId="6926BEA8" w:rsidR="00DE7730" w:rsidRPr="004B31BA" w:rsidRDefault="004B31BA" w:rsidP="004B31BA">
      <w:pPr>
        <w:numPr>
          <w:ilvl w:val="1"/>
          <w:numId w:val="3"/>
        </w:numPr>
        <w:tabs>
          <w:tab w:val="clear" w:pos="1135"/>
          <w:tab w:val="num" w:pos="1418"/>
          <w:tab w:val="num" w:pos="1560"/>
        </w:tabs>
        <w:spacing w:before="60" w:after="60" w:line="276" w:lineRule="auto"/>
        <w:ind w:left="1418"/>
        <w:jc w:val="both"/>
        <w:rPr>
          <w:rFonts w:ascii="Verdana" w:eastAsia="Times New Roman" w:hAnsi="Verdana" w:cs="Times New Roman"/>
          <w:i/>
          <w:color w:val="00B050"/>
        </w:rPr>
      </w:pPr>
      <w:r w:rsidRPr="004B31BA">
        <w:rPr>
          <w:rFonts w:ascii="Verdana" w:hAnsi="Verdana"/>
          <w:i/>
        </w:rPr>
        <w:t>NEOBSAZENO</w:t>
      </w:r>
    </w:p>
    <w:p w14:paraId="6B805288" w14:textId="69D39EFD" w:rsidR="009B68A3" w:rsidRPr="004C7797" w:rsidRDefault="009B68A3" w:rsidP="004C7797">
      <w:pPr>
        <w:numPr>
          <w:ilvl w:val="1"/>
          <w:numId w:val="3"/>
        </w:numPr>
        <w:tabs>
          <w:tab w:val="clear" w:pos="1135"/>
          <w:tab w:val="left" w:pos="1361"/>
          <w:tab w:val="num" w:pos="1418"/>
          <w:tab w:val="num" w:pos="1560"/>
          <w:tab w:val="left" w:pos="2268"/>
        </w:tabs>
        <w:spacing w:before="60" w:after="60" w:line="276" w:lineRule="auto"/>
        <w:ind w:left="1418"/>
        <w:jc w:val="both"/>
        <w:rPr>
          <w:rFonts w:ascii="Verdana" w:eastAsia="Times New Roman" w:hAnsi="Verdana" w:cs="Times New Roman"/>
        </w:rPr>
      </w:pPr>
      <w:r w:rsidRPr="004C7797">
        <w:rPr>
          <w:rFonts w:ascii="Verdana" w:eastAsia="Times New Roman" w:hAnsi="Verdana" w:cs="Times New Roman"/>
        </w:rPr>
        <w:t xml:space="preserve">Ustanoveními o smluvních pokutách uvedenými v odst. </w:t>
      </w:r>
      <w:r w:rsidR="00A20C81" w:rsidRPr="004C7797">
        <w:rPr>
          <w:rFonts w:ascii="Verdana" w:eastAsia="Times New Roman" w:hAnsi="Verdana" w:cs="Times New Roman"/>
        </w:rPr>
        <w:t xml:space="preserve">16 </w:t>
      </w:r>
      <w:r w:rsidRPr="004C7797">
        <w:rPr>
          <w:rFonts w:ascii="Verdana" w:eastAsia="Times New Roman" w:hAnsi="Verdana" w:cs="Times New Roman"/>
        </w:rPr>
        <w:t>této Smlouvy není dotčeno uplatňování smluvních pokut v souladu s Pod-článkem 4.27 Smluvních podmínek.</w:t>
      </w:r>
    </w:p>
    <w:p w14:paraId="6B07874B" w14:textId="77777777" w:rsidR="007F3B2A" w:rsidRPr="004C7797" w:rsidRDefault="007F3B2A" w:rsidP="007F3B2A">
      <w:pPr>
        <w:pStyle w:val="slovanseznam"/>
      </w:pPr>
      <w:r w:rsidRPr="004C7797">
        <w:t>Compliance doložka a etické zásady</w:t>
      </w:r>
    </w:p>
    <w:p w14:paraId="1ADE4322" w14:textId="77777777" w:rsidR="007F3B2A" w:rsidRPr="004C7797" w:rsidRDefault="007F3B2A" w:rsidP="007F3B2A">
      <w:pPr>
        <w:pStyle w:val="slovanseznam"/>
        <w:numPr>
          <w:ilvl w:val="0"/>
          <w:numId w:val="0"/>
        </w:numPr>
        <w:ind w:left="567"/>
      </w:pPr>
      <w:r w:rsidRPr="004C7797">
        <w:lastRenderedPageBreak/>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25F6258" w14:textId="77777777" w:rsidR="00F422D3" w:rsidRDefault="00F422D3" w:rsidP="00EA585B">
      <w:pPr>
        <w:pStyle w:val="slovanseznam"/>
      </w:pPr>
      <w:r>
        <w:t>Podpisem této Smlouvy o dílo Zhotovitel souč</w:t>
      </w:r>
      <w:r w:rsidR="00E901A3">
        <w:t>asně jako zpracovatel uzavírá s </w:t>
      </w:r>
      <w:r>
        <w:t>Objednatelem jako správcem smlouvu o zpracování osobních údajů ve znění uvedeném v Příloze č. 5 této Smlouvy o dílo.</w:t>
      </w:r>
    </w:p>
    <w:p w14:paraId="25E6BDCB" w14:textId="555258A9" w:rsidR="004C7797" w:rsidRDefault="004C7797" w:rsidP="004C7797">
      <w:pPr>
        <w:pStyle w:val="slovanseznam"/>
      </w:pPr>
      <w:r>
        <w:t>Tato sm</w:t>
      </w:r>
      <w:r w:rsidR="00F422D3">
        <w:t xml:space="preserve">louva </w:t>
      </w:r>
      <w:r>
        <w:t xml:space="preserve">se vyhotovuje </w:t>
      </w:r>
      <w:r w:rsidRPr="0017136B">
        <w:t xml:space="preserve">v jednom stejnopise </w:t>
      </w:r>
      <w:r>
        <w:t>v elektronické podobě.</w:t>
      </w:r>
    </w:p>
    <w:p w14:paraId="293A76AB" w14:textId="7E9B4659" w:rsidR="00F422D3" w:rsidRDefault="00F422D3" w:rsidP="004F015D">
      <w:pPr>
        <w:pStyle w:val="slovanseznam"/>
      </w:pPr>
      <w:r>
        <w:t xml:space="preserve">Přílohy, které tvoří nedílnou součást této Smlouvy o dílo: </w:t>
      </w:r>
    </w:p>
    <w:p w14:paraId="42E75197" w14:textId="77777777" w:rsidR="00F422D3" w:rsidRDefault="00F422D3" w:rsidP="00852373">
      <w:pPr>
        <w:pStyle w:val="Textbezslovn"/>
        <w:tabs>
          <w:tab w:val="left" w:pos="2127"/>
        </w:tabs>
        <w:spacing w:after="0"/>
        <w:ind w:left="2127" w:hanging="1560"/>
      </w:pPr>
      <w:r>
        <w:t>Příloha č. 1</w:t>
      </w:r>
      <w:r>
        <w:tab/>
        <w:t xml:space="preserve">Rekapitulace ceny dle Dopisu nabídky </w:t>
      </w:r>
    </w:p>
    <w:p w14:paraId="3F31F508" w14:textId="77777777" w:rsidR="00F422D3" w:rsidRDefault="00F422D3" w:rsidP="00852373">
      <w:pPr>
        <w:pStyle w:val="Textbezslovn"/>
        <w:tabs>
          <w:tab w:val="left" w:pos="2127"/>
        </w:tabs>
        <w:spacing w:after="0"/>
        <w:ind w:left="2127" w:hanging="1560"/>
      </w:pPr>
      <w:r>
        <w:t>Příloha č. 2</w:t>
      </w:r>
      <w:r>
        <w:tab/>
        <w:t>Oprávněné osoby</w:t>
      </w:r>
    </w:p>
    <w:p w14:paraId="7A921250" w14:textId="77777777" w:rsidR="00F422D3" w:rsidRDefault="00F422D3" w:rsidP="00852373">
      <w:pPr>
        <w:pStyle w:val="Textbezslovn"/>
        <w:tabs>
          <w:tab w:val="left" w:pos="2127"/>
        </w:tabs>
        <w:spacing w:after="0"/>
        <w:ind w:left="2127" w:hanging="1560"/>
      </w:pPr>
      <w:r>
        <w:t>Příloha č. 3</w:t>
      </w:r>
      <w:r>
        <w:tab/>
        <w:t>Seznam poddodavatelů</w:t>
      </w:r>
    </w:p>
    <w:p w14:paraId="50D5822B" w14:textId="77777777" w:rsidR="00F422D3" w:rsidRDefault="00F422D3" w:rsidP="00852373">
      <w:pPr>
        <w:pStyle w:val="Textbezslovn"/>
        <w:tabs>
          <w:tab w:val="left" w:pos="2127"/>
        </w:tabs>
        <w:spacing w:after="0"/>
        <w:ind w:left="2127" w:hanging="1560"/>
      </w:pPr>
      <w:r>
        <w:t>Příloha č. 4</w:t>
      </w:r>
      <w:r>
        <w:tab/>
        <w:t>Harmonogram postupu prací</w:t>
      </w:r>
    </w:p>
    <w:p w14:paraId="29EF963F" w14:textId="77777777" w:rsidR="00F422D3" w:rsidRDefault="00F422D3" w:rsidP="00852373">
      <w:pPr>
        <w:pStyle w:val="Textbezslovn"/>
        <w:tabs>
          <w:tab w:val="left" w:pos="2127"/>
        </w:tabs>
        <w:spacing w:after="0"/>
        <w:ind w:left="2127" w:hanging="1560"/>
      </w:pPr>
      <w:r>
        <w:t>Příloha č. 5</w:t>
      </w:r>
      <w:r>
        <w:tab/>
        <w:t>Smlouva o zpracování osobních údajů</w:t>
      </w:r>
    </w:p>
    <w:p w14:paraId="6763B491" w14:textId="056A64DC" w:rsidR="00F422D3" w:rsidRPr="00CB4F6D" w:rsidRDefault="00F422D3" w:rsidP="00852373">
      <w:pPr>
        <w:pStyle w:val="Textbezslovn"/>
        <w:tabs>
          <w:tab w:val="left" w:pos="2127"/>
        </w:tabs>
        <w:spacing w:after="0"/>
        <w:ind w:left="2127" w:hanging="1560"/>
      </w:pPr>
      <w:r>
        <w:t>Příloha č. 6</w:t>
      </w:r>
      <w:r>
        <w:tab/>
        <w:t xml:space="preserve">Zmocnění Vedoucího zhotovitele </w:t>
      </w:r>
    </w:p>
    <w:p w14:paraId="7A82DDC7" w14:textId="0F363245" w:rsidR="007C1FB2" w:rsidRPr="000613E9" w:rsidRDefault="007C1FB2" w:rsidP="00852373">
      <w:pPr>
        <w:tabs>
          <w:tab w:val="left" w:pos="2127"/>
        </w:tabs>
        <w:spacing w:after="0" w:line="276" w:lineRule="auto"/>
        <w:ind w:left="2127" w:hanging="1560"/>
        <w:jc w:val="both"/>
        <w:rPr>
          <w:rFonts w:ascii="Verdana" w:hAnsi="Verdana"/>
        </w:rPr>
      </w:pPr>
      <w:r w:rsidRPr="000613E9">
        <w:rPr>
          <w:rFonts w:ascii="Verdana" w:hAnsi="Verdana"/>
        </w:rPr>
        <w:t>Příloha č.</w:t>
      </w:r>
      <w:r w:rsidR="00D8405C">
        <w:rPr>
          <w:rFonts w:ascii="Verdana" w:hAnsi="Verdana"/>
        </w:rPr>
        <w:t xml:space="preserve"> </w:t>
      </w:r>
      <w:r w:rsidR="008A39A0" w:rsidRPr="000613E9">
        <w:rPr>
          <w:rFonts w:ascii="Verdana" w:hAnsi="Verdana"/>
        </w:rPr>
        <w:t>7</w:t>
      </w:r>
      <w:r w:rsidRPr="000613E9">
        <w:rPr>
          <w:rFonts w:ascii="Verdana" w:hAnsi="Verdana"/>
        </w:rPr>
        <w:t xml:space="preserve">   </w:t>
      </w:r>
      <w:r w:rsidRPr="000613E9">
        <w:rPr>
          <w:rFonts w:ascii="Verdana" w:hAnsi="Verdana"/>
        </w:rPr>
        <w:tab/>
        <w:t>Příloha k nabídce (pořadí závaznosti zůstává zachováno dle Pod-článku 1.5 Smluvních podmínek)</w:t>
      </w:r>
    </w:p>
    <w:p w14:paraId="39ECFC6D" w14:textId="0EC5E429" w:rsidR="008A39A0" w:rsidRPr="007C1FB2" w:rsidRDefault="008A39A0" w:rsidP="00852373">
      <w:pPr>
        <w:tabs>
          <w:tab w:val="left" w:pos="2127"/>
        </w:tabs>
        <w:spacing w:after="0" w:line="276" w:lineRule="auto"/>
        <w:ind w:left="2127" w:hanging="1560"/>
        <w:jc w:val="both"/>
        <w:rPr>
          <w:rFonts w:ascii="Verdana" w:hAnsi="Verdana"/>
          <w:i/>
          <w:color w:val="00B050"/>
        </w:rPr>
      </w:pPr>
      <w:r w:rsidRPr="000613E9">
        <w:rPr>
          <w:rFonts w:ascii="Verdana" w:hAnsi="Verdana"/>
        </w:rPr>
        <w:t xml:space="preserve">Příloha č.8          Osvědčení </w:t>
      </w:r>
    </w:p>
    <w:p w14:paraId="29FFBB95" w14:textId="77777777" w:rsidR="007C1FB2" w:rsidRDefault="007C1FB2" w:rsidP="009F0867">
      <w:pPr>
        <w:pStyle w:val="Textbezslovn"/>
        <w:tabs>
          <w:tab w:val="left" w:pos="2127"/>
        </w:tabs>
        <w:ind w:left="2127" w:hanging="1560"/>
        <w:rPr>
          <w:highlight w:val="green"/>
        </w:rPr>
      </w:pPr>
    </w:p>
    <w:p w14:paraId="33273453" w14:textId="77777777" w:rsidR="00F422D3" w:rsidRDefault="00F422D3" w:rsidP="009F0867">
      <w:pPr>
        <w:pStyle w:val="Textbezodsazen"/>
      </w:pPr>
    </w:p>
    <w:p w14:paraId="020F30B1" w14:textId="77777777"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14:paraId="1BCBB64B" w14:textId="77777777" w:rsidR="00F422D3" w:rsidRDefault="00F422D3" w:rsidP="009F0867">
      <w:pPr>
        <w:pStyle w:val="Textbezodsazen"/>
      </w:pPr>
    </w:p>
    <w:p w14:paraId="711D135E" w14:textId="77777777" w:rsidR="00F422D3" w:rsidRDefault="00F422D3" w:rsidP="009F0867">
      <w:pPr>
        <w:pStyle w:val="Textbezodsazen"/>
      </w:pPr>
    </w:p>
    <w:p w14:paraId="037CEFDE" w14:textId="77777777" w:rsidR="00F422D3" w:rsidRDefault="00F422D3" w:rsidP="009F0867">
      <w:pPr>
        <w:pStyle w:val="Textbezodsazen"/>
      </w:pPr>
    </w:p>
    <w:p w14:paraId="6B0ACEB8" w14:textId="77777777" w:rsidR="00F422D3" w:rsidRDefault="00F422D3" w:rsidP="009F0867">
      <w:pPr>
        <w:pStyle w:val="Textbezodsazen"/>
      </w:pPr>
      <w:r>
        <w:t xml:space="preserve">V……………….. dne ……………. </w:t>
      </w:r>
      <w:r>
        <w:tab/>
      </w:r>
      <w:r>
        <w:tab/>
      </w:r>
      <w:r>
        <w:tab/>
      </w:r>
      <w:r>
        <w:tab/>
        <w:t>V…………………. dne ………..</w:t>
      </w:r>
    </w:p>
    <w:p w14:paraId="18A95618" w14:textId="77777777" w:rsidR="00F422D3" w:rsidRDefault="00F422D3" w:rsidP="009F0867">
      <w:pPr>
        <w:pStyle w:val="Textbezodsazen"/>
      </w:pPr>
    </w:p>
    <w:p w14:paraId="335883E7" w14:textId="77777777" w:rsidR="00F422D3" w:rsidRDefault="00F422D3" w:rsidP="009F0867">
      <w:pPr>
        <w:pStyle w:val="Textbezodsazen"/>
      </w:pPr>
    </w:p>
    <w:p w14:paraId="65C8FCB3" w14:textId="77777777" w:rsidR="00F422D3" w:rsidRDefault="00F422D3" w:rsidP="009F0867">
      <w:pPr>
        <w:pStyle w:val="Textbezodsazen"/>
      </w:pPr>
      <w:r>
        <w:t>………………………………………</w:t>
      </w:r>
      <w:r w:rsidR="001A6625">
        <w:tab/>
      </w:r>
      <w:r w:rsidR="001A6625">
        <w:tab/>
      </w:r>
      <w:r w:rsidR="001A6625">
        <w:tab/>
      </w:r>
      <w:r w:rsidR="001A6625">
        <w:tab/>
        <w:t>………………………………………</w:t>
      </w:r>
    </w:p>
    <w:p w14:paraId="6A933950" w14:textId="77777777" w:rsidR="001A6625" w:rsidRP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rPr>
        <w:t>Ing. Mojmír Nejezchleb</w:t>
      </w:r>
    </w:p>
    <w:p w14:paraId="2D0AAD8C" w14:textId="77777777" w:rsidR="001A6625" w:rsidRP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lang w:val="cs-CZ"/>
        </w:rPr>
        <w:t>Náměstek GŘ pro modernizaci dráhy</w:t>
      </w:r>
    </w:p>
    <w:p w14:paraId="0DB09487" w14:textId="77777777" w:rsid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lang w:val="cs-CZ"/>
        </w:rPr>
        <w:t>Správa železnic, státní organizace</w:t>
      </w:r>
    </w:p>
    <w:p w14:paraId="4A3EA927" w14:textId="77777777" w:rsidR="00540CDF" w:rsidRDefault="00540CDF"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p>
    <w:p w14:paraId="60EC1A27" w14:textId="77777777" w:rsidR="00540CDF" w:rsidRPr="001A6625" w:rsidRDefault="00540CDF" w:rsidP="001A6625">
      <w:pPr>
        <w:pStyle w:val="RLProhlensmluvnchstran"/>
        <w:tabs>
          <w:tab w:val="left" w:pos="3544"/>
          <w:tab w:val="left" w:pos="3686"/>
        </w:tabs>
        <w:spacing w:after="0" w:line="240" w:lineRule="auto"/>
        <w:ind w:firstLine="142"/>
        <w:jc w:val="left"/>
        <w:rPr>
          <w:rFonts w:cs="Calibri"/>
          <w:sz w:val="22"/>
          <w:szCs w:val="22"/>
          <w:lang w:val="cs-CZ"/>
        </w:rPr>
      </w:pPr>
    </w:p>
    <w:p w14:paraId="7EF5B3EC" w14:textId="77777777" w:rsidR="001A6625" w:rsidRDefault="001A6625" w:rsidP="009F0867">
      <w:pPr>
        <w:pStyle w:val="Textbezodsazen"/>
      </w:pPr>
    </w:p>
    <w:p w14:paraId="33046DEE"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BFA0D6A"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52E18010"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2FFAB683"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0388B1E" w14:textId="77777777" w:rsidR="00CB4F6D" w:rsidRDefault="00CB4F6D" w:rsidP="00827ABA">
      <w:pPr>
        <w:sectPr w:rsidR="00CB4F6D" w:rsidSect="00DE51C2">
          <w:headerReference w:type="default" r:id="rId11"/>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543DDB55" w14:textId="77777777" w:rsidR="00CB4F6D" w:rsidRDefault="00CB4F6D" w:rsidP="00F762A8">
      <w:pPr>
        <w:pStyle w:val="Nadpisbezsl1-1"/>
      </w:pPr>
      <w:r>
        <w:lastRenderedPageBreak/>
        <w:t>Příloha č. 1</w:t>
      </w:r>
    </w:p>
    <w:p w14:paraId="6414391F" w14:textId="77777777" w:rsidR="00CB4F6D" w:rsidRPr="00F762A8" w:rsidRDefault="00CB4F6D" w:rsidP="00F762A8">
      <w:pPr>
        <w:pStyle w:val="Nadpisbezsl1-2"/>
      </w:pPr>
      <w:r w:rsidRPr="00F762A8">
        <w:t xml:space="preserve">Rekapitulace ceny dle Dopisu nabídky </w:t>
      </w:r>
    </w:p>
    <w:p w14:paraId="76E05404" w14:textId="77777777" w:rsidR="00CB4F6D" w:rsidRPr="00CB4F6D" w:rsidRDefault="00CB4F6D" w:rsidP="00CB4F6D">
      <w:pPr>
        <w:pStyle w:val="Textbezodsazen"/>
      </w:pPr>
    </w:p>
    <w:p w14:paraId="17042407" w14:textId="77777777" w:rsidR="00CB4F6D" w:rsidRPr="0005407B" w:rsidRDefault="00CB4F6D" w:rsidP="00CB4F6D">
      <w:pPr>
        <w:pStyle w:val="Textbezodsazen"/>
        <w:rPr>
          <w:i/>
        </w:rPr>
      </w:pPr>
      <w:r w:rsidRPr="0005407B">
        <w:rPr>
          <w:i/>
        </w:rPr>
        <w:t>Do přílohy smlouvy bude vložena tabulka Rekapitulace ceny předložená v nabídce uchazeče</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762A8">
      <w:pPr>
        <w:pStyle w:val="Nadpisbezsl1-1"/>
      </w:pPr>
      <w:r w:rsidRPr="00B26902">
        <w:lastRenderedPageBreak/>
        <w:t>Příloha č. 2</w:t>
      </w:r>
    </w:p>
    <w:p w14:paraId="312AA01E" w14:textId="711F6B23" w:rsidR="00502690" w:rsidRPr="000613E9" w:rsidRDefault="00502690" w:rsidP="00F762A8">
      <w:pPr>
        <w:pStyle w:val="Nadpisbezsl1-2"/>
      </w:pPr>
      <w:r>
        <w:t>Oprávněné osoby</w:t>
      </w:r>
      <w:r w:rsidR="0047443D">
        <w:t>,</w:t>
      </w:r>
      <w:r w:rsidR="007C1FB2" w:rsidRPr="007C1FB2">
        <w:rPr>
          <w:color w:val="FF0000"/>
        </w:rPr>
        <w:t xml:space="preserve"> </w:t>
      </w:r>
      <w:r w:rsidR="007C1FB2" w:rsidRPr="000613E9">
        <w:t>odborný personál Zhotovitele</w:t>
      </w:r>
    </w:p>
    <w:p w14:paraId="4B4D5A51" w14:textId="77777777"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dle  čl. 5, odst. (1) bod g. směrnice SŽDC SM105 Změny během výstavby)</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4B313391" w14:textId="77777777" w:rsidR="002038D5" w:rsidRPr="00F95FBD" w:rsidRDefault="008667C5" w:rsidP="002038D5">
      <w:pPr>
        <w:pStyle w:val="Nadpistabulky"/>
        <w:rPr>
          <w:rFonts w:asciiTheme="minorHAnsi" w:hAnsiTheme="minorHAnsi"/>
          <w:sz w:val="18"/>
          <w:szCs w:val="18"/>
        </w:rPr>
      </w:pPr>
      <w:r>
        <w:rPr>
          <w:rFonts w:asciiTheme="minorHAnsi" w:hAnsiTheme="minorHAnsi"/>
          <w:sz w:val="18"/>
          <w:szCs w:val="18"/>
        </w:rPr>
        <w:t>Ředitel stavby</w:t>
      </w:r>
    </w:p>
    <w:tbl>
      <w:tblPr>
        <w:tblStyle w:val="Mkatabulky"/>
        <w:tblW w:w="8868" w:type="dxa"/>
        <w:tblLook w:val="04A0" w:firstRow="1" w:lastRow="0" w:firstColumn="1" w:lastColumn="0" w:noHBand="0" w:noVBand="1"/>
      </w:tblPr>
      <w:tblGrid>
        <w:gridCol w:w="3056"/>
        <w:gridCol w:w="5812"/>
      </w:tblGrid>
      <w:tr w:rsidR="002038D5" w:rsidRPr="00F95FBD" w14:paraId="403B64D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940E41" w14:textId="77777777" w:rsidR="002038D5" w:rsidRPr="008F01C6" w:rsidRDefault="002038D5" w:rsidP="002038D5">
            <w:pPr>
              <w:pStyle w:val="Tabulka"/>
              <w:rPr>
                <w:rStyle w:val="Nadpisvtabulce"/>
              </w:rPr>
            </w:pPr>
            <w:r w:rsidRPr="008F01C6">
              <w:rPr>
                <w:rStyle w:val="Nadpisvtabulce"/>
              </w:rPr>
              <w:t>Jméno a příjmení</w:t>
            </w:r>
          </w:p>
        </w:tc>
        <w:tc>
          <w:tcPr>
            <w:tcW w:w="5812" w:type="dxa"/>
          </w:tcPr>
          <w:p w14:paraId="7FF39F83"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18B21B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199714A" w14:textId="77777777" w:rsidR="002038D5" w:rsidRPr="00F95FBD" w:rsidRDefault="002038D5" w:rsidP="002038D5">
            <w:pPr>
              <w:pStyle w:val="Tabulka"/>
              <w:rPr>
                <w:sz w:val="18"/>
              </w:rPr>
            </w:pPr>
            <w:r w:rsidRPr="00F95FBD">
              <w:rPr>
                <w:sz w:val="18"/>
              </w:rPr>
              <w:t>Adresa</w:t>
            </w:r>
          </w:p>
        </w:tc>
        <w:tc>
          <w:tcPr>
            <w:tcW w:w="5812" w:type="dxa"/>
          </w:tcPr>
          <w:p w14:paraId="369BF92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10903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E01CCD" w14:textId="77777777" w:rsidR="002038D5" w:rsidRPr="00F95FBD" w:rsidRDefault="002038D5" w:rsidP="002038D5">
            <w:pPr>
              <w:pStyle w:val="Tabulka"/>
              <w:rPr>
                <w:sz w:val="18"/>
              </w:rPr>
            </w:pPr>
            <w:r w:rsidRPr="00F95FBD">
              <w:rPr>
                <w:sz w:val="18"/>
              </w:rPr>
              <w:t>E-mail</w:t>
            </w:r>
          </w:p>
        </w:tc>
        <w:tc>
          <w:tcPr>
            <w:tcW w:w="5812" w:type="dxa"/>
          </w:tcPr>
          <w:p w14:paraId="47BD9BD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CBE0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79C3FC" w14:textId="77777777" w:rsidR="002038D5" w:rsidRPr="00F95FBD" w:rsidRDefault="002038D5" w:rsidP="002038D5">
            <w:pPr>
              <w:pStyle w:val="Tabulka"/>
              <w:rPr>
                <w:sz w:val="18"/>
              </w:rPr>
            </w:pPr>
            <w:r w:rsidRPr="00F95FBD">
              <w:rPr>
                <w:sz w:val="18"/>
              </w:rPr>
              <w:t>Telefon</w:t>
            </w:r>
          </w:p>
        </w:tc>
        <w:tc>
          <w:tcPr>
            <w:tcW w:w="5812" w:type="dxa"/>
          </w:tcPr>
          <w:p w14:paraId="286055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26E1D60" w14:textId="77777777" w:rsidR="007C1FB2" w:rsidRDefault="007C1FB2" w:rsidP="007C1FB2">
      <w:pPr>
        <w:spacing w:after="120"/>
        <w:jc w:val="both"/>
        <w:rPr>
          <w:rFonts w:ascii="Verdana" w:hAnsi="Verdana"/>
          <w:color w:val="FF0000"/>
        </w:rPr>
      </w:pPr>
    </w:p>
    <w:p w14:paraId="2FD501AF" w14:textId="4E295351" w:rsidR="007C1FB2" w:rsidRPr="000613E9" w:rsidRDefault="007C1FB2" w:rsidP="007C1FB2">
      <w:pPr>
        <w:spacing w:after="120"/>
        <w:jc w:val="both"/>
        <w:rPr>
          <w:rFonts w:ascii="Verdana" w:hAnsi="Verdana"/>
        </w:rPr>
      </w:pPr>
      <w:r w:rsidRPr="000613E9">
        <w:rPr>
          <w:rFonts w:ascii="Verdana" w:hAnsi="Verdana"/>
        </w:rPr>
        <w:t>Odborný personál Zhotovitele (na příslušné pozici člena odborného personálu může být pouze jedna fyzická osoba; toto omezení se netýká pozice úředně oprávněný zeměměřický inženýr)</w:t>
      </w:r>
    </w:p>
    <w:p w14:paraId="3267AC1B" w14:textId="77777777" w:rsidR="008F01C6" w:rsidRDefault="008F01C6" w:rsidP="002038D5">
      <w:pPr>
        <w:pStyle w:val="Textbezodsazen"/>
        <w:rPr>
          <w:i/>
          <w:highlight w:val="green"/>
        </w:rPr>
      </w:pPr>
    </w:p>
    <w:p w14:paraId="6696DF4F" w14:textId="77777777" w:rsidR="00165977" w:rsidRPr="00F95FBD" w:rsidRDefault="008F01C6" w:rsidP="00165977">
      <w:pPr>
        <w:pStyle w:val="Nadpistabulky"/>
        <w:rPr>
          <w:sz w:val="18"/>
          <w:szCs w:val="18"/>
        </w:rPr>
      </w:pPr>
      <w:r>
        <w:rPr>
          <w:sz w:val="18"/>
          <w:szCs w:val="18"/>
        </w:rPr>
        <w:t>Projekt manager</w:t>
      </w:r>
    </w:p>
    <w:tbl>
      <w:tblPr>
        <w:tblStyle w:val="Mkatabulky"/>
        <w:tblW w:w="8868" w:type="dxa"/>
        <w:tblLook w:val="04A0" w:firstRow="1" w:lastRow="0" w:firstColumn="1" w:lastColumn="0" w:noHBand="0" w:noVBand="1"/>
      </w:tblPr>
      <w:tblGrid>
        <w:gridCol w:w="3056"/>
        <w:gridCol w:w="5812"/>
      </w:tblGrid>
      <w:tr w:rsidR="00165977" w:rsidRPr="00F95FBD" w14:paraId="0C9E1CD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01C90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08A81AF"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3C3985E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8C5777E" w14:textId="77777777" w:rsidR="00165977" w:rsidRPr="00F95FBD" w:rsidRDefault="00165977" w:rsidP="00165977">
            <w:pPr>
              <w:pStyle w:val="Tabulka"/>
              <w:rPr>
                <w:sz w:val="18"/>
              </w:rPr>
            </w:pPr>
            <w:r w:rsidRPr="00F95FBD">
              <w:rPr>
                <w:sz w:val="18"/>
              </w:rPr>
              <w:t>Adresa</w:t>
            </w:r>
          </w:p>
        </w:tc>
        <w:tc>
          <w:tcPr>
            <w:tcW w:w="5812" w:type="dxa"/>
          </w:tcPr>
          <w:p w14:paraId="3A85DB4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4B8BE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5D31D0E" w14:textId="77777777" w:rsidR="00165977" w:rsidRPr="00F95FBD" w:rsidRDefault="00165977" w:rsidP="00165977">
            <w:pPr>
              <w:pStyle w:val="Tabulka"/>
              <w:rPr>
                <w:sz w:val="18"/>
              </w:rPr>
            </w:pPr>
            <w:r w:rsidRPr="00F95FBD">
              <w:rPr>
                <w:sz w:val="18"/>
              </w:rPr>
              <w:t>E-mail</w:t>
            </w:r>
          </w:p>
        </w:tc>
        <w:tc>
          <w:tcPr>
            <w:tcW w:w="5812" w:type="dxa"/>
          </w:tcPr>
          <w:p w14:paraId="0F0E5AA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C2E4E5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652B81" w14:textId="77777777" w:rsidR="00165977" w:rsidRPr="00F95FBD" w:rsidRDefault="00165977" w:rsidP="00165977">
            <w:pPr>
              <w:pStyle w:val="Tabulka"/>
              <w:rPr>
                <w:sz w:val="18"/>
              </w:rPr>
            </w:pPr>
            <w:r w:rsidRPr="00F95FBD">
              <w:rPr>
                <w:sz w:val="18"/>
              </w:rPr>
              <w:t>Telefon</w:t>
            </w:r>
          </w:p>
        </w:tc>
        <w:tc>
          <w:tcPr>
            <w:tcW w:w="5812" w:type="dxa"/>
          </w:tcPr>
          <w:p w14:paraId="7A42B5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780B108" w14:textId="77777777" w:rsidR="00165977" w:rsidRPr="00F95FBD" w:rsidRDefault="00165977" w:rsidP="00165977">
      <w:pPr>
        <w:pStyle w:val="Tabulka"/>
      </w:pPr>
    </w:p>
    <w:p w14:paraId="2F144DC2" w14:textId="77777777" w:rsidR="00165977" w:rsidRPr="00F95FBD" w:rsidRDefault="008F01C6" w:rsidP="00165977">
      <w:pPr>
        <w:pStyle w:val="Nadpistabulky"/>
        <w:rPr>
          <w:sz w:val="18"/>
          <w:szCs w:val="18"/>
        </w:rPr>
      </w:pPr>
      <w:r>
        <w:rPr>
          <w:sz w:val="18"/>
          <w:szCs w:val="18"/>
        </w:rPr>
        <w:t>Odpovědný projektant</w:t>
      </w:r>
    </w:p>
    <w:tbl>
      <w:tblPr>
        <w:tblStyle w:val="Mkatabulky"/>
        <w:tblW w:w="8868" w:type="dxa"/>
        <w:tblLook w:val="04A0" w:firstRow="1" w:lastRow="0" w:firstColumn="1" w:lastColumn="0" w:noHBand="0" w:noVBand="1"/>
      </w:tblPr>
      <w:tblGrid>
        <w:gridCol w:w="3056"/>
        <w:gridCol w:w="5812"/>
      </w:tblGrid>
      <w:tr w:rsidR="00165977" w:rsidRPr="00F95FBD" w14:paraId="046B13E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F7DAC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78FD85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34FDE3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6D198" w14:textId="77777777" w:rsidR="00165977" w:rsidRPr="00F95FBD" w:rsidRDefault="00165977" w:rsidP="00165977">
            <w:pPr>
              <w:pStyle w:val="Tabulka"/>
              <w:rPr>
                <w:sz w:val="18"/>
              </w:rPr>
            </w:pPr>
            <w:r w:rsidRPr="00F95FBD">
              <w:rPr>
                <w:sz w:val="18"/>
              </w:rPr>
              <w:t>Adresa</w:t>
            </w:r>
          </w:p>
        </w:tc>
        <w:tc>
          <w:tcPr>
            <w:tcW w:w="5812" w:type="dxa"/>
          </w:tcPr>
          <w:p w14:paraId="24037DC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86CC2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016761" w14:textId="77777777" w:rsidR="00165977" w:rsidRPr="00F95FBD" w:rsidRDefault="00165977" w:rsidP="00165977">
            <w:pPr>
              <w:pStyle w:val="Tabulka"/>
              <w:rPr>
                <w:sz w:val="18"/>
              </w:rPr>
            </w:pPr>
            <w:r w:rsidRPr="00F95FBD">
              <w:rPr>
                <w:sz w:val="18"/>
              </w:rPr>
              <w:t>E-mail</w:t>
            </w:r>
          </w:p>
        </w:tc>
        <w:tc>
          <w:tcPr>
            <w:tcW w:w="5812" w:type="dxa"/>
          </w:tcPr>
          <w:p w14:paraId="4FE7BDE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547E15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7CC631" w14:textId="77777777" w:rsidR="00165977" w:rsidRPr="00F95FBD" w:rsidRDefault="00165977" w:rsidP="00165977">
            <w:pPr>
              <w:pStyle w:val="Tabulka"/>
              <w:rPr>
                <w:sz w:val="18"/>
              </w:rPr>
            </w:pPr>
            <w:r w:rsidRPr="00F95FBD">
              <w:rPr>
                <w:sz w:val="18"/>
              </w:rPr>
              <w:t>Telefon</w:t>
            </w:r>
          </w:p>
        </w:tc>
        <w:tc>
          <w:tcPr>
            <w:tcW w:w="5812" w:type="dxa"/>
          </w:tcPr>
          <w:p w14:paraId="00CC36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9BF9BB" w14:textId="77777777" w:rsidR="00165977" w:rsidRPr="00F95FBD" w:rsidRDefault="00165977" w:rsidP="00165977">
      <w:pPr>
        <w:pStyle w:val="Tabulka"/>
      </w:pPr>
    </w:p>
    <w:p w14:paraId="77C85256" w14:textId="77777777" w:rsidR="00165977" w:rsidRPr="00F95FBD" w:rsidRDefault="008F01C6" w:rsidP="00165977">
      <w:pPr>
        <w:pStyle w:val="Nadpistabulky"/>
        <w:rPr>
          <w:sz w:val="18"/>
          <w:szCs w:val="18"/>
        </w:rPr>
      </w:pPr>
      <w:r>
        <w:rPr>
          <w:sz w:val="18"/>
          <w:szCs w:val="18"/>
        </w:rPr>
        <w:t>Stavbyvedoucí</w:t>
      </w:r>
    </w:p>
    <w:tbl>
      <w:tblPr>
        <w:tblStyle w:val="Mkatabulky"/>
        <w:tblW w:w="8868" w:type="dxa"/>
        <w:tblLook w:val="04A0" w:firstRow="1" w:lastRow="0" w:firstColumn="1" w:lastColumn="0" w:noHBand="0" w:noVBand="1"/>
      </w:tblPr>
      <w:tblGrid>
        <w:gridCol w:w="3056"/>
        <w:gridCol w:w="5812"/>
      </w:tblGrid>
      <w:tr w:rsidR="00165977" w:rsidRPr="00F95FBD" w14:paraId="2B54D4D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0B95C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67ED8E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595036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0750BCC" w14:textId="77777777" w:rsidR="00165977" w:rsidRPr="00F95FBD" w:rsidRDefault="00165977" w:rsidP="00165977">
            <w:pPr>
              <w:pStyle w:val="Tabulka"/>
              <w:rPr>
                <w:sz w:val="18"/>
              </w:rPr>
            </w:pPr>
            <w:r w:rsidRPr="00F95FBD">
              <w:rPr>
                <w:sz w:val="18"/>
              </w:rPr>
              <w:t>Adresa</w:t>
            </w:r>
          </w:p>
        </w:tc>
        <w:tc>
          <w:tcPr>
            <w:tcW w:w="5812" w:type="dxa"/>
          </w:tcPr>
          <w:p w14:paraId="555281F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B004A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43A8D7" w14:textId="77777777" w:rsidR="00165977" w:rsidRPr="00F95FBD" w:rsidRDefault="00165977" w:rsidP="00165977">
            <w:pPr>
              <w:pStyle w:val="Tabulka"/>
              <w:rPr>
                <w:sz w:val="18"/>
              </w:rPr>
            </w:pPr>
            <w:r w:rsidRPr="00F95FBD">
              <w:rPr>
                <w:sz w:val="18"/>
              </w:rPr>
              <w:t>E-mail</w:t>
            </w:r>
          </w:p>
        </w:tc>
        <w:tc>
          <w:tcPr>
            <w:tcW w:w="5812" w:type="dxa"/>
          </w:tcPr>
          <w:p w14:paraId="3FB12C6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A76203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4436DB" w14:textId="77777777" w:rsidR="00165977" w:rsidRPr="00F95FBD" w:rsidRDefault="00165977" w:rsidP="00165977">
            <w:pPr>
              <w:pStyle w:val="Tabulka"/>
              <w:rPr>
                <w:sz w:val="18"/>
              </w:rPr>
            </w:pPr>
            <w:r w:rsidRPr="00F95FBD">
              <w:rPr>
                <w:sz w:val="18"/>
              </w:rPr>
              <w:t>Telefon</w:t>
            </w:r>
          </w:p>
        </w:tc>
        <w:tc>
          <w:tcPr>
            <w:tcW w:w="5812" w:type="dxa"/>
          </w:tcPr>
          <w:p w14:paraId="44F9491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BFD466" w14:textId="77777777" w:rsidR="00F95FBD" w:rsidRDefault="00F95FBD" w:rsidP="00165977">
      <w:pPr>
        <w:pStyle w:val="Tabulka"/>
      </w:pPr>
    </w:p>
    <w:p w14:paraId="2A4419C8" w14:textId="77777777" w:rsidR="008F01C6" w:rsidRPr="00F95FBD" w:rsidRDefault="00D242BB" w:rsidP="008F01C6">
      <w:pPr>
        <w:pStyle w:val="Nadpistabulky"/>
        <w:rPr>
          <w:sz w:val="18"/>
          <w:szCs w:val="18"/>
        </w:rPr>
      </w:pPr>
      <w:r>
        <w:rPr>
          <w:sz w:val="18"/>
          <w:szCs w:val="18"/>
        </w:rPr>
        <w:lastRenderedPageBreak/>
        <w:t>Specialista (vedoucí prací) pro sdělovací zařízení</w:t>
      </w:r>
    </w:p>
    <w:tbl>
      <w:tblPr>
        <w:tblStyle w:val="Mkatabulky"/>
        <w:tblW w:w="8868" w:type="dxa"/>
        <w:tblLook w:val="04A0" w:firstRow="1" w:lastRow="0" w:firstColumn="1" w:lastColumn="0" w:noHBand="0" w:noVBand="1"/>
      </w:tblPr>
      <w:tblGrid>
        <w:gridCol w:w="3056"/>
        <w:gridCol w:w="5812"/>
      </w:tblGrid>
      <w:tr w:rsidR="008F01C6" w:rsidRPr="00F95FBD" w14:paraId="7179129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9DE780" w14:textId="77777777" w:rsidR="008F01C6" w:rsidRPr="00F95FBD" w:rsidRDefault="008F01C6" w:rsidP="00B301FA">
            <w:pPr>
              <w:pStyle w:val="Tabulka"/>
              <w:rPr>
                <w:rStyle w:val="Nadpisvtabulce"/>
              </w:rPr>
            </w:pPr>
            <w:r w:rsidRPr="00F95FBD">
              <w:rPr>
                <w:rStyle w:val="Nadpisvtabulce"/>
              </w:rPr>
              <w:t>Jméno a příjmení</w:t>
            </w:r>
          </w:p>
        </w:tc>
        <w:tc>
          <w:tcPr>
            <w:tcW w:w="5812" w:type="dxa"/>
          </w:tcPr>
          <w:p w14:paraId="71C6C4CE" w14:textId="77777777" w:rsidR="008F01C6" w:rsidRPr="00F95FBD" w:rsidRDefault="008F01C6"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8F01C6" w:rsidRPr="00F95FBD" w14:paraId="2827D35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CCAF928" w14:textId="77777777" w:rsidR="008F01C6" w:rsidRPr="00F95FBD" w:rsidRDefault="008F01C6" w:rsidP="00B301FA">
            <w:pPr>
              <w:pStyle w:val="Tabulka"/>
              <w:rPr>
                <w:sz w:val="18"/>
              </w:rPr>
            </w:pPr>
            <w:r w:rsidRPr="00F95FBD">
              <w:rPr>
                <w:sz w:val="18"/>
              </w:rPr>
              <w:t>Adresa</w:t>
            </w:r>
          </w:p>
        </w:tc>
        <w:tc>
          <w:tcPr>
            <w:tcW w:w="5812" w:type="dxa"/>
          </w:tcPr>
          <w:p w14:paraId="21C54654" w14:textId="77777777" w:rsidR="008F01C6" w:rsidRPr="00F95FBD"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1C6" w:rsidRPr="00F95FBD" w14:paraId="68DA9D92"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AE38DBE" w14:textId="77777777" w:rsidR="008F01C6" w:rsidRPr="00F95FBD" w:rsidRDefault="008F01C6" w:rsidP="00B301FA">
            <w:pPr>
              <w:pStyle w:val="Tabulka"/>
              <w:rPr>
                <w:sz w:val="18"/>
              </w:rPr>
            </w:pPr>
            <w:r w:rsidRPr="00F95FBD">
              <w:rPr>
                <w:sz w:val="18"/>
              </w:rPr>
              <w:t>E-mail</w:t>
            </w:r>
          </w:p>
        </w:tc>
        <w:tc>
          <w:tcPr>
            <w:tcW w:w="5812" w:type="dxa"/>
          </w:tcPr>
          <w:p w14:paraId="26C18366" w14:textId="77777777" w:rsidR="008F01C6" w:rsidRPr="00F95FBD"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1C6" w:rsidRPr="00F95FBD" w14:paraId="1953345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5DBC8C0" w14:textId="77777777" w:rsidR="008F01C6" w:rsidRPr="00F95FBD" w:rsidRDefault="008F01C6" w:rsidP="00B301FA">
            <w:pPr>
              <w:pStyle w:val="Tabulka"/>
              <w:rPr>
                <w:sz w:val="18"/>
              </w:rPr>
            </w:pPr>
            <w:r w:rsidRPr="00F95FBD">
              <w:rPr>
                <w:sz w:val="18"/>
              </w:rPr>
              <w:t>Telefon</w:t>
            </w:r>
          </w:p>
        </w:tc>
        <w:tc>
          <w:tcPr>
            <w:tcW w:w="5812" w:type="dxa"/>
          </w:tcPr>
          <w:p w14:paraId="7BB13800" w14:textId="77777777" w:rsidR="008F01C6"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p w14:paraId="58BE586D" w14:textId="77777777" w:rsidR="006431D4" w:rsidRPr="00F95FBD" w:rsidRDefault="006431D4" w:rsidP="00B301FA">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280B2F1E" w14:textId="77777777" w:rsidR="00D242BB" w:rsidRPr="00F95FBD" w:rsidRDefault="00D242BB" w:rsidP="00D242BB">
      <w:pPr>
        <w:pStyle w:val="Nadpistabulky"/>
        <w:rPr>
          <w:sz w:val="18"/>
          <w:szCs w:val="18"/>
        </w:rPr>
      </w:pPr>
      <w:r>
        <w:rPr>
          <w:sz w:val="18"/>
          <w:szCs w:val="18"/>
        </w:rPr>
        <w:t>Specialista (vedoucí prací) pro zabezpečovací zařízení</w:t>
      </w:r>
    </w:p>
    <w:tbl>
      <w:tblPr>
        <w:tblStyle w:val="Mkatabulky"/>
        <w:tblW w:w="8868" w:type="dxa"/>
        <w:tblLook w:val="04A0" w:firstRow="1" w:lastRow="0" w:firstColumn="1" w:lastColumn="0" w:noHBand="0" w:noVBand="1"/>
      </w:tblPr>
      <w:tblGrid>
        <w:gridCol w:w="3056"/>
        <w:gridCol w:w="5812"/>
      </w:tblGrid>
      <w:tr w:rsidR="00D242BB" w:rsidRPr="00F95FBD" w14:paraId="5C26449A"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1B5901"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43263AA"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D76285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322AB9A" w14:textId="77777777" w:rsidR="00D242BB" w:rsidRPr="00F95FBD" w:rsidRDefault="00D242BB" w:rsidP="00B301FA">
            <w:pPr>
              <w:pStyle w:val="Tabulka"/>
              <w:rPr>
                <w:sz w:val="18"/>
              </w:rPr>
            </w:pPr>
            <w:r w:rsidRPr="00F95FBD">
              <w:rPr>
                <w:sz w:val="18"/>
              </w:rPr>
              <w:t>Adresa</w:t>
            </w:r>
          </w:p>
        </w:tc>
        <w:tc>
          <w:tcPr>
            <w:tcW w:w="5812" w:type="dxa"/>
          </w:tcPr>
          <w:p w14:paraId="241DFCC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F2D94D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F77717" w14:textId="77777777" w:rsidR="00D242BB" w:rsidRPr="00F95FBD" w:rsidRDefault="00D242BB" w:rsidP="00B301FA">
            <w:pPr>
              <w:pStyle w:val="Tabulka"/>
              <w:rPr>
                <w:sz w:val="18"/>
              </w:rPr>
            </w:pPr>
            <w:r w:rsidRPr="00F95FBD">
              <w:rPr>
                <w:sz w:val="18"/>
              </w:rPr>
              <w:t>E-mail</w:t>
            </w:r>
          </w:p>
        </w:tc>
        <w:tc>
          <w:tcPr>
            <w:tcW w:w="5812" w:type="dxa"/>
          </w:tcPr>
          <w:p w14:paraId="38A0782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CBEB35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2B3791D" w14:textId="77777777" w:rsidR="00D242BB" w:rsidRPr="00F95FBD" w:rsidRDefault="00D242BB" w:rsidP="00B301FA">
            <w:pPr>
              <w:pStyle w:val="Tabulka"/>
              <w:rPr>
                <w:sz w:val="18"/>
              </w:rPr>
            </w:pPr>
            <w:r w:rsidRPr="00F95FBD">
              <w:rPr>
                <w:sz w:val="18"/>
              </w:rPr>
              <w:t>Telefon</w:t>
            </w:r>
          </w:p>
        </w:tc>
        <w:tc>
          <w:tcPr>
            <w:tcW w:w="5812" w:type="dxa"/>
          </w:tcPr>
          <w:p w14:paraId="0A39F6D3"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F34E19" w14:textId="77777777" w:rsidR="00D242BB" w:rsidRPr="00F95FBD" w:rsidRDefault="00D242BB" w:rsidP="00D242BB">
      <w:pPr>
        <w:pStyle w:val="Nadpistabulky"/>
        <w:rPr>
          <w:sz w:val="18"/>
          <w:szCs w:val="18"/>
        </w:rPr>
      </w:pPr>
      <w:r>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D242BB" w:rsidRPr="00F95FBD" w14:paraId="58CCD744"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07FD29"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487CCE9"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217F51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56B36A0" w14:textId="77777777" w:rsidR="00D242BB" w:rsidRPr="00F95FBD" w:rsidRDefault="00D242BB" w:rsidP="00B301FA">
            <w:pPr>
              <w:pStyle w:val="Tabulka"/>
              <w:rPr>
                <w:sz w:val="18"/>
              </w:rPr>
            </w:pPr>
            <w:r w:rsidRPr="00F95FBD">
              <w:rPr>
                <w:sz w:val="18"/>
              </w:rPr>
              <w:t>Adresa</w:t>
            </w:r>
          </w:p>
        </w:tc>
        <w:tc>
          <w:tcPr>
            <w:tcW w:w="5812" w:type="dxa"/>
          </w:tcPr>
          <w:p w14:paraId="3D1B79A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BAD615C"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C21FD8C" w14:textId="77777777" w:rsidR="00D242BB" w:rsidRPr="00F95FBD" w:rsidRDefault="00D242BB" w:rsidP="00B301FA">
            <w:pPr>
              <w:pStyle w:val="Tabulka"/>
              <w:rPr>
                <w:sz w:val="18"/>
              </w:rPr>
            </w:pPr>
            <w:r w:rsidRPr="00F95FBD">
              <w:rPr>
                <w:sz w:val="18"/>
              </w:rPr>
              <w:t>E-mail</w:t>
            </w:r>
          </w:p>
        </w:tc>
        <w:tc>
          <w:tcPr>
            <w:tcW w:w="5812" w:type="dxa"/>
          </w:tcPr>
          <w:p w14:paraId="4F08B24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2A52C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57CC609" w14:textId="77777777" w:rsidR="00D242BB" w:rsidRPr="00F95FBD" w:rsidRDefault="00D242BB" w:rsidP="00B301FA">
            <w:pPr>
              <w:pStyle w:val="Tabulka"/>
              <w:rPr>
                <w:sz w:val="18"/>
              </w:rPr>
            </w:pPr>
            <w:r w:rsidRPr="00F95FBD">
              <w:rPr>
                <w:sz w:val="18"/>
              </w:rPr>
              <w:t>Telefon</w:t>
            </w:r>
          </w:p>
        </w:tc>
        <w:tc>
          <w:tcPr>
            <w:tcW w:w="5812" w:type="dxa"/>
          </w:tcPr>
          <w:p w14:paraId="7EC6294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9B54E04" w14:textId="77777777" w:rsidR="00D242BB" w:rsidRDefault="00D242BB" w:rsidP="00D242BB">
      <w:pPr>
        <w:pStyle w:val="Nadpistabulky"/>
        <w:rPr>
          <w:sz w:val="18"/>
          <w:szCs w:val="18"/>
        </w:rPr>
      </w:pPr>
    </w:p>
    <w:p w14:paraId="76817425" w14:textId="77777777" w:rsidR="00F95FBD" w:rsidRDefault="00F95FBD" w:rsidP="00F762A8">
      <w:pPr>
        <w:pStyle w:val="Nadpisbezsl1-1"/>
      </w:pPr>
      <w:r>
        <w:t>Příloha č. 3</w:t>
      </w:r>
    </w:p>
    <w:p w14:paraId="5F51A1EE" w14:textId="77777777" w:rsidR="00F95FBD" w:rsidRDefault="00F95FBD" w:rsidP="00F762A8">
      <w:pPr>
        <w:pStyle w:val="Nadpisbezsl1-2"/>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77777777" w:rsidR="00174201" w:rsidRDefault="00174201" w:rsidP="007F1787">
      <w:pPr>
        <w:pStyle w:val="Textbezodsazen"/>
      </w:pPr>
    </w:p>
    <w:p w14:paraId="6874CC57" w14:textId="77777777" w:rsidR="00365243" w:rsidRDefault="00365243"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68A71B77" w14:textId="77777777" w:rsidR="00F762A8" w:rsidRDefault="00F762A8" w:rsidP="00F762A8">
      <w:pPr>
        <w:pStyle w:val="Nadpisbezsl1-1"/>
      </w:pPr>
      <w:r>
        <w:lastRenderedPageBreak/>
        <w:t>Příloha č. 4</w:t>
      </w:r>
    </w:p>
    <w:p w14:paraId="6DD59179" w14:textId="77777777" w:rsidR="00F762A8" w:rsidRDefault="00F762A8" w:rsidP="00F762A8">
      <w:pPr>
        <w:pStyle w:val="Nadpisbezsl1-2"/>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F762A8">
      <w:pPr>
        <w:pStyle w:val="Textbezodsazen"/>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22"/>
          <w:footerReference w:type="even" r:id="rId23"/>
          <w:footerReference w:type="default" r:id="rId24"/>
          <w:pgSz w:w="11906" w:h="16838" w:code="9"/>
          <w:pgMar w:top="1049" w:right="1134" w:bottom="1474" w:left="1418" w:header="595" w:footer="624" w:gutter="652"/>
          <w:pgNumType w:start="1"/>
          <w:cols w:space="708"/>
          <w:docGrid w:linePitch="360"/>
        </w:sectPr>
      </w:pPr>
    </w:p>
    <w:p w14:paraId="6E943EED" w14:textId="77777777" w:rsidR="00F762A8" w:rsidRDefault="00F762A8" w:rsidP="00F762A8">
      <w:pPr>
        <w:pStyle w:val="Nadpisbezsl1-1"/>
      </w:pPr>
      <w:r>
        <w:lastRenderedPageBreak/>
        <w:t>Příloha č. 5</w:t>
      </w:r>
    </w:p>
    <w:p w14:paraId="483EEF53" w14:textId="77777777" w:rsidR="00F762A8" w:rsidRDefault="00F762A8" w:rsidP="00F762A8">
      <w:pPr>
        <w:pStyle w:val="Nadpisbezsl1-2"/>
      </w:pPr>
      <w:r>
        <w:t>Smlouva o zpracování osobních údajů</w:t>
      </w:r>
    </w:p>
    <w:p w14:paraId="31702C47"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375F7390"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762A8" w:rsidRDefault="00F762A8" w:rsidP="00F762A8">
      <w:pPr>
        <w:pStyle w:val="slovanseznam"/>
        <w:rPr>
          <w:b/>
        </w:rPr>
      </w:pPr>
      <w:r w:rsidRPr="00F762A8">
        <w:rPr>
          <w:b/>
        </w:rPr>
        <w:t>Rozsah zpracovávaných údajů</w:t>
      </w:r>
    </w:p>
    <w:p w14:paraId="4F71CB57" w14:textId="77777777" w:rsidR="00F762A8" w:rsidRPr="00F71BA0" w:rsidRDefault="00F762A8" w:rsidP="00F762A8">
      <w:pPr>
        <w:pStyle w:val="slovan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2.3.25 </w:t>
      </w:r>
      <w:r w:rsidR="00B301FA" w:rsidRPr="00F71BA0">
        <w:t>Všeobecných technických podmínek).</w:t>
      </w:r>
    </w:p>
    <w:p w14:paraId="5B92A511" w14:textId="77777777" w:rsidR="00F762A8" w:rsidRDefault="00F762A8" w:rsidP="00F762A8">
      <w:pPr>
        <w:pStyle w:val="slovan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762A8" w:rsidRDefault="00F762A8" w:rsidP="00F762A8">
      <w:pPr>
        <w:pStyle w:val="slovanseznam"/>
        <w:rPr>
          <w:b/>
        </w:rPr>
      </w:pPr>
      <w:r w:rsidRPr="00F762A8">
        <w:rPr>
          <w:b/>
        </w:rPr>
        <w:t>Povinnosti Zhotovitele</w:t>
      </w:r>
    </w:p>
    <w:p w14:paraId="7E92BC8D" w14:textId="77777777" w:rsidR="00F762A8" w:rsidRDefault="00F762A8" w:rsidP="00F762A8">
      <w:pPr>
        <w:pStyle w:val="slovanseznam2"/>
      </w:pPr>
      <w:r>
        <w:t>Zhotovitel se zavazuje přijmout vhodná technická a organizační opatření podle nařízení Evropského parlamentu a Rady (EU) 2</w:t>
      </w:r>
      <w:r w:rsidR="001175C8">
        <w:t>016/679 ze dne 27. dubna 2016 o </w:t>
      </w:r>
      <w:r>
        <w:t>ochraně fyzických osob v souvislosti se zapracováním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01A43DC3"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762A8">
      <w:pPr>
        <w:pStyle w:val="slovanseznam2"/>
      </w:pPr>
      <w:r>
        <w:t>Zhotovitel je povinen přijmout všechna opatření dle čl. 32 GDPR tak, aby byla zajištěna odpovídající bezpečnost osobních údajů.</w:t>
      </w:r>
    </w:p>
    <w:p w14:paraId="407834AD"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762A8">
      <w:pPr>
        <w:pStyle w:val="slovan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77777777"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07FD29E6" w14:textId="77777777" w:rsidR="00F762A8" w:rsidRPr="00F762A8" w:rsidRDefault="00F762A8" w:rsidP="00F762A8">
      <w:pPr>
        <w:pStyle w:val="slovanseznam"/>
        <w:rPr>
          <w:b/>
        </w:rPr>
      </w:pPr>
      <w:r w:rsidRPr="00F762A8">
        <w:rPr>
          <w:b/>
        </w:rPr>
        <w:t>Odpovědnost Zhotovitele a smluvní pokuta</w:t>
      </w:r>
    </w:p>
    <w:p w14:paraId="163D0CA9" w14:textId="77777777"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762A8">
      <w:pPr>
        <w:pStyle w:val="Nadpisbezsl1-1"/>
      </w:pPr>
      <w:r w:rsidRPr="005E7125">
        <w:lastRenderedPageBreak/>
        <w:t>Příloha č. 6</w:t>
      </w:r>
    </w:p>
    <w:p w14:paraId="274E1EB9" w14:textId="77777777" w:rsidR="00F762A8" w:rsidRDefault="00F762A8" w:rsidP="00F762A8">
      <w:pPr>
        <w:pStyle w:val="Nadpisbezsl1-2"/>
      </w:pPr>
      <w:r>
        <w:t>Zmocnění Vedoucího zhotovitele</w:t>
      </w:r>
    </w:p>
    <w:p w14:paraId="7AFD602B" w14:textId="766D021B" w:rsidR="00F762A8" w:rsidRDefault="00F762A8" w:rsidP="00F762A8">
      <w:pPr>
        <w:pStyle w:val="Textbezodsazen"/>
      </w:pPr>
      <w:r w:rsidRPr="00F762A8">
        <w:rPr>
          <w:highlight w:val="yellow"/>
        </w:rPr>
        <w:t>[VLOŽÍ ZHOTOVITEL]</w:t>
      </w:r>
    </w:p>
    <w:p w14:paraId="4EF6B4C7" w14:textId="759D64DE" w:rsidR="00D8405C" w:rsidRDefault="00D8405C" w:rsidP="00F762A8">
      <w:pPr>
        <w:pStyle w:val="Textbezodsazen"/>
      </w:pPr>
    </w:p>
    <w:p w14:paraId="32339B40" w14:textId="681E7F57" w:rsidR="00D8405C" w:rsidRDefault="00D8405C" w:rsidP="00F762A8">
      <w:pPr>
        <w:pStyle w:val="Textbezodsazen"/>
      </w:pPr>
    </w:p>
    <w:p w14:paraId="75082802" w14:textId="4F737186" w:rsidR="00D8405C" w:rsidRDefault="00D8405C" w:rsidP="00F762A8">
      <w:pPr>
        <w:pStyle w:val="Textbezodsazen"/>
      </w:pPr>
    </w:p>
    <w:p w14:paraId="1AD7063C" w14:textId="704833E1" w:rsidR="00D8405C" w:rsidRDefault="00D8405C" w:rsidP="00F762A8">
      <w:pPr>
        <w:pStyle w:val="Textbezodsazen"/>
      </w:pPr>
    </w:p>
    <w:p w14:paraId="1CFB3C52" w14:textId="3047AE0A" w:rsidR="00D8405C" w:rsidRDefault="00D8405C" w:rsidP="00F762A8">
      <w:pPr>
        <w:pStyle w:val="Textbezodsazen"/>
      </w:pPr>
    </w:p>
    <w:p w14:paraId="48EC8CA0" w14:textId="5E174474" w:rsidR="00D8405C" w:rsidRDefault="00D8405C" w:rsidP="00F762A8">
      <w:pPr>
        <w:pStyle w:val="Textbezodsazen"/>
      </w:pPr>
    </w:p>
    <w:p w14:paraId="3DAA075C" w14:textId="751BC57F" w:rsidR="00D8405C" w:rsidRDefault="00D8405C" w:rsidP="00F762A8">
      <w:pPr>
        <w:pStyle w:val="Textbezodsazen"/>
      </w:pPr>
    </w:p>
    <w:p w14:paraId="4574858F" w14:textId="40C6EC31" w:rsidR="00D8405C" w:rsidRDefault="00D8405C" w:rsidP="00F762A8">
      <w:pPr>
        <w:pStyle w:val="Textbezodsazen"/>
      </w:pPr>
    </w:p>
    <w:p w14:paraId="2A5FF595" w14:textId="4336CB17" w:rsidR="00D8405C" w:rsidRDefault="00D8405C" w:rsidP="00F762A8">
      <w:pPr>
        <w:pStyle w:val="Textbezodsazen"/>
      </w:pPr>
    </w:p>
    <w:p w14:paraId="281A19E2" w14:textId="4A755798" w:rsidR="00D8405C" w:rsidRDefault="00D8405C" w:rsidP="00F762A8">
      <w:pPr>
        <w:pStyle w:val="Textbezodsazen"/>
      </w:pPr>
    </w:p>
    <w:p w14:paraId="12AE3AB6" w14:textId="0D76D05D" w:rsidR="00D8405C" w:rsidRDefault="00D8405C" w:rsidP="00F762A8">
      <w:pPr>
        <w:pStyle w:val="Textbezodsazen"/>
      </w:pPr>
    </w:p>
    <w:p w14:paraId="22242AB9" w14:textId="11927948" w:rsidR="00D8405C" w:rsidRDefault="00D8405C" w:rsidP="00F762A8">
      <w:pPr>
        <w:pStyle w:val="Textbezodsazen"/>
      </w:pPr>
    </w:p>
    <w:p w14:paraId="3B4370AF" w14:textId="2FD7A726" w:rsidR="00D8405C" w:rsidRDefault="00D8405C" w:rsidP="00F762A8">
      <w:pPr>
        <w:pStyle w:val="Textbezodsazen"/>
      </w:pPr>
    </w:p>
    <w:p w14:paraId="7F3426D5" w14:textId="319E1891" w:rsidR="00D8405C" w:rsidRDefault="00D8405C" w:rsidP="00F762A8">
      <w:pPr>
        <w:pStyle w:val="Textbezodsazen"/>
      </w:pPr>
    </w:p>
    <w:p w14:paraId="1921337E" w14:textId="42279BBB" w:rsidR="00D8405C" w:rsidRDefault="00D8405C" w:rsidP="00F762A8">
      <w:pPr>
        <w:pStyle w:val="Textbezodsazen"/>
      </w:pPr>
    </w:p>
    <w:p w14:paraId="048E3D2A" w14:textId="2E1A41CF" w:rsidR="00D8405C" w:rsidRDefault="00D8405C" w:rsidP="00F762A8">
      <w:pPr>
        <w:pStyle w:val="Textbezodsazen"/>
      </w:pPr>
    </w:p>
    <w:p w14:paraId="405B5B12" w14:textId="2ADA8EEB" w:rsidR="00D8405C" w:rsidRDefault="00D8405C" w:rsidP="00F762A8">
      <w:pPr>
        <w:pStyle w:val="Textbezodsazen"/>
      </w:pPr>
    </w:p>
    <w:p w14:paraId="1DA9A856" w14:textId="3DEA4345" w:rsidR="00D8405C" w:rsidRDefault="00D8405C" w:rsidP="00F762A8">
      <w:pPr>
        <w:pStyle w:val="Textbezodsazen"/>
      </w:pPr>
    </w:p>
    <w:p w14:paraId="5F238163" w14:textId="12D64B97" w:rsidR="00D8405C" w:rsidRDefault="00D8405C" w:rsidP="00F762A8">
      <w:pPr>
        <w:pStyle w:val="Textbezodsazen"/>
      </w:pPr>
    </w:p>
    <w:p w14:paraId="421EAAB6" w14:textId="622F23E7" w:rsidR="00D8405C" w:rsidRDefault="00D8405C" w:rsidP="00F762A8">
      <w:pPr>
        <w:pStyle w:val="Textbezodsazen"/>
      </w:pPr>
    </w:p>
    <w:p w14:paraId="458145C3" w14:textId="12D276BC" w:rsidR="00D8405C" w:rsidRDefault="00D8405C" w:rsidP="00F762A8">
      <w:pPr>
        <w:pStyle w:val="Textbezodsazen"/>
      </w:pPr>
    </w:p>
    <w:p w14:paraId="2F21C890" w14:textId="106761B1" w:rsidR="00D8405C" w:rsidRDefault="00D8405C" w:rsidP="00F762A8">
      <w:pPr>
        <w:pStyle w:val="Textbezodsazen"/>
      </w:pPr>
    </w:p>
    <w:p w14:paraId="691B877C" w14:textId="16DF35E3" w:rsidR="00D8405C" w:rsidRDefault="00D8405C" w:rsidP="00F762A8">
      <w:pPr>
        <w:pStyle w:val="Textbezodsazen"/>
      </w:pPr>
    </w:p>
    <w:p w14:paraId="0C22F892" w14:textId="6D4529C8" w:rsidR="00D8405C" w:rsidRDefault="00D8405C" w:rsidP="00F762A8">
      <w:pPr>
        <w:pStyle w:val="Textbezodsazen"/>
      </w:pPr>
    </w:p>
    <w:p w14:paraId="1160D612" w14:textId="55879BBC" w:rsidR="00D8405C" w:rsidRDefault="00D8405C" w:rsidP="00F762A8">
      <w:pPr>
        <w:pStyle w:val="Textbezodsazen"/>
      </w:pPr>
    </w:p>
    <w:p w14:paraId="4E6E54C3" w14:textId="1BF1C7DC" w:rsidR="00D8405C" w:rsidRDefault="00D8405C" w:rsidP="00F762A8">
      <w:pPr>
        <w:pStyle w:val="Textbezodsazen"/>
      </w:pPr>
    </w:p>
    <w:p w14:paraId="258D04B6" w14:textId="6A152478" w:rsidR="00D8405C" w:rsidRDefault="00D8405C" w:rsidP="00F762A8">
      <w:pPr>
        <w:pStyle w:val="Textbezodsazen"/>
      </w:pPr>
    </w:p>
    <w:p w14:paraId="4825089A" w14:textId="5147E517" w:rsidR="00D8405C" w:rsidRDefault="00D8405C" w:rsidP="00F762A8">
      <w:pPr>
        <w:pStyle w:val="Textbezodsazen"/>
      </w:pPr>
    </w:p>
    <w:p w14:paraId="4E2C8583" w14:textId="39C2A7DE" w:rsidR="00D8405C" w:rsidRDefault="00D8405C" w:rsidP="00F762A8">
      <w:pPr>
        <w:pStyle w:val="Textbezodsazen"/>
      </w:pPr>
    </w:p>
    <w:p w14:paraId="7BAEC85C" w14:textId="0225E08E" w:rsidR="00D8405C" w:rsidRDefault="00D8405C" w:rsidP="00F762A8">
      <w:pPr>
        <w:pStyle w:val="Textbezodsazen"/>
      </w:pPr>
    </w:p>
    <w:p w14:paraId="0224475C" w14:textId="2CB0CEC5" w:rsidR="00D8405C" w:rsidRDefault="00D8405C" w:rsidP="00F762A8">
      <w:pPr>
        <w:pStyle w:val="Textbezodsazen"/>
      </w:pPr>
    </w:p>
    <w:p w14:paraId="15F9174A" w14:textId="2AAC2E51" w:rsidR="00D8405C" w:rsidRDefault="00D8405C" w:rsidP="00F762A8">
      <w:pPr>
        <w:pStyle w:val="Textbezodsazen"/>
      </w:pPr>
    </w:p>
    <w:p w14:paraId="2A79A268" w14:textId="76F36406" w:rsidR="00D8405C" w:rsidRDefault="00D8405C" w:rsidP="00F762A8">
      <w:pPr>
        <w:pStyle w:val="Textbezodsazen"/>
      </w:pPr>
    </w:p>
    <w:p w14:paraId="725123AD" w14:textId="51F8D56E" w:rsidR="00D8405C" w:rsidRDefault="00D8405C" w:rsidP="00F762A8">
      <w:pPr>
        <w:pStyle w:val="Textbezodsazen"/>
      </w:pPr>
    </w:p>
    <w:p w14:paraId="5220C316" w14:textId="6618B198" w:rsidR="00D8405C" w:rsidRDefault="00D8405C" w:rsidP="00F762A8">
      <w:pPr>
        <w:pStyle w:val="Textbezodsazen"/>
      </w:pPr>
    </w:p>
    <w:p w14:paraId="55EEC70B" w14:textId="77777777" w:rsidR="00D8405C" w:rsidRPr="0022659F" w:rsidRDefault="00D8405C" w:rsidP="00D8405C">
      <w:pPr>
        <w:pStyle w:val="Nadpisbezsl1-1"/>
        <w:spacing w:before="0" w:after="0"/>
        <w:rPr>
          <w:rFonts w:ascii="Verdana" w:hAnsi="Verdana"/>
          <w:color w:val="FF0000"/>
          <w:sz w:val="28"/>
          <w:szCs w:val="28"/>
        </w:rPr>
      </w:pPr>
      <w:r w:rsidRPr="0022659F">
        <w:rPr>
          <w:rFonts w:ascii="Verdana" w:hAnsi="Verdana"/>
        </w:rPr>
        <w:lastRenderedPageBreak/>
        <w:t xml:space="preserve">Příloha č. 8 </w:t>
      </w:r>
    </w:p>
    <w:p w14:paraId="4456E403" w14:textId="77777777" w:rsidR="00D8405C" w:rsidRPr="0022659F" w:rsidRDefault="00D8405C" w:rsidP="00D8405C">
      <w:pPr>
        <w:pStyle w:val="Nadpisbezsl1-1"/>
        <w:spacing w:before="0" w:after="0"/>
        <w:rPr>
          <w:rFonts w:ascii="Verdana" w:hAnsi="Verdana"/>
          <w:color w:val="FF0000"/>
          <w:sz w:val="28"/>
          <w:szCs w:val="28"/>
        </w:rPr>
      </w:pPr>
    </w:p>
    <w:p w14:paraId="547619F6" w14:textId="77777777" w:rsidR="00D8405C" w:rsidRPr="0022659F" w:rsidRDefault="00D8405C" w:rsidP="00D8405C">
      <w:pPr>
        <w:keepNext/>
        <w:spacing w:after="60"/>
        <w:jc w:val="center"/>
        <w:outlineLvl w:val="3"/>
        <w:rPr>
          <w:rFonts w:ascii="Verdana" w:eastAsia="Times New Roman" w:hAnsi="Verdana"/>
          <w:b/>
          <w:bCs/>
          <w:sz w:val="28"/>
          <w:szCs w:val="36"/>
        </w:rPr>
      </w:pPr>
      <w:r w:rsidRPr="0022659F">
        <w:rPr>
          <w:rFonts w:ascii="Verdana" w:eastAsia="Times New Roman" w:hAnsi="Verdana"/>
          <w:b/>
          <w:bCs/>
          <w:sz w:val="28"/>
          <w:szCs w:val="36"/>
        </w:rPr>
        <w:t>Osvědčení Správy železnic o řádném poskytnutí a dokončení stavebních prací</w:t>
      </w:r>
    </w:p>
    <w:p w14:paraId="51CEC829" w14:textId="77777777" w:rsidR="00D8405C" w:rsidRPr="0022659F" w:rsidRDefault="00D8405C" w:rsidP="00D8405C">
      <w:pPr>
        <w:keepNext/>
        <w:spacing w:after="60"/>
        <w:outlineLvl w:val="3"/>
        <w:rPr>
          <w:rFonts w:ascii="Verdana" w:eastAsia="Times New Roman" w:hAnsi="Verdana"/>
          <w:bCs/>
          <w:sz w:val="20"/>
          <w:szCs w:val="20"/>
        </w:rPr>
      </w:pPr>
      <w:r w:rsidRPr="0022659F">
        <w:rPr>
          <w:rFonts w:ascii="Verdana" w:eastAsia="Times New Roman" w:hAnsi="Verdana"/>
          <w:bCs/>
          <w:sz w:val="20"/>
          <w:szCs w:val="20"/>
        </w:rPr>
        <w:t>č.j. [●]</w:t>
      </w:r>
    </w:p>
    <w:tbl>
      <w:tblPr>
        <w:tblStyle w:val="Mkatabulky"/>
        <w:tblW w:w="5000" w:type="pct"/>
        <w:tblLook w:val="04A0" w:firstRow="1" w:lastRow="0" w:firstColumn="1" w:lastColumn="0" w:noHBand="0" w:noVBand="1"/>
      </w:tblPr>
      <w:tblGrid>
        <w:gridCol w:w="4459"/>
        <w:gridCol w:w="4271"/>
      </w:tblGrid>
      <w:tr w:rsidR="00D8405C" w:rsidRPr="0022659F" w14:paraId="1856B5B0" w14:textId="77777777" w:rsidTr="009109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4E1A5EA" w14:textId="77777777" w:rsidR="00D8405C" w:rsidRPr="0022659F" w:rsidRDefault="00D8405C" w:rsidP="009109DA">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Název zakázky:</w:t>
            </w:r>
          </w:p>
        </w:tc>
        <w:tc>
          <w:tcPr>
            <w:tcW w:w="2446" w:type="pct"/>
            <w:vAlign w:val="center"/>
          </w:tcPr>
          <w:p w14:paraId="5FA6AD64" w14:textId="77777777" w:rsidR="00D8405C" w:rsidRPr="0022659F" w:rsidRDefault="00D8405C" w:rsidP="009109D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0C188116"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184EB0A" w14:textId="77777777" w:rsidR="00D8405C" w:rsidRPr="0022659F" w:rsidRDefault="00D8405C" w:rsidP="009109DA">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Číslo smlouvy Správy železnic (CES):</w:t>
            </w:r>
          </w:p>
        </w:tc>
        <w:tc>
          <w:tcPr>
            <w:tcW w:w="2446" w:type="pct"/>
            <w:vAlign w:val="center"/>
          </w:tcPr>
          <w:p w14:paraId="7339D11F"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0247CAC7"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31CCEFC" w14:textId="77777777" w:rsidR="00D8405C" w:rsidRPr="0022659F" w:rsidRDefault="00D8405C" w:rsidP="009109DA">
            <w:pPr>
              <w:keepNext/>
              <w:spacing w:after="60"/>
              <w:outlineLvl w:val="3"/>
              <w:rPr>
                <w:rFonts w:ascii="Verdana" w:eastAsia="Times New Roman" w:hAnsi="Verdana"/>
                <w:b/>
                <w:bCs/>
                <w:sz w:val="20"/>
                <w:szCs w:val="20"/>
                <w:vertAlign w:val="superscript"/>
              </w:rPr>
            </w:pPr>
            <w:r w:rsidRPr="0022659F">
              <w:rPr>
                <w:rFonts w:ascii="Verdana" w:eastAsia="Times New Roman" w:hAnsi="Verdana"/>
                <w:b/>
                <w:bCs/>
                <w:sz w:val="20"/>
                <w:szCs w:val="20"/>
              </w:rPr>
              <w:t>Objednatel:</w:t>
            </w:r>
          </w:p>
        </w:tc>
        <w:tc>
          <w:tcPr>
            <w:tcW w:w="2446" w:type="pct"/>
            <w:tcBorders>
              <w:bottom w:val="single" w:sz="2" w:space="0" w:color="auto"/>
            </w:tcBorders>
            <w:vAlign w:val="center"/>
          </w:tcPr>
          <w:p w14:paraId="233D508C"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7AA53BF0"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73AE573"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49812640"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5E214688"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FF96C76" w14:textId="77777777" w:rsidR="00D8405C" w:rsidRPr="0022659F" w:rsidRDefault="00D8405C" w:rsidP="00D8405C">
            <w:pPr>
              <w:pStyle w:val="Odstavecseseznamem"/>
              <w:keepNext/>
              <w:numPr>
                <w:ilvl w:val="0"/>
                <w:numId w:val="33"/>
              </w:numPr>
              <w:spacing w:after="60"/>
              <w:outlineLvl w:val="3"/>
              <w:rPr>
                <w:rFonts w:ascii="Verdana" w:eastAsia="Times New Roman" w:hAnsi="Verdana"/>
                <w:b/>
                <w:bCs/>
                <w:sz w:val="20"/>
                <w:szCs w:val="20"/>
              </w:rPr>
            </w:pPr>
            <w:r w:rsidRPr="0022659F">
              <w:rPr>
                <w:rFonts w:ascii="Verdana" w:eastAsia="Times New Roman" w:hAnsi="Verdana"/>
                <w:b/>
                <w:bCs/>
                <w:sz w:val="20"/>
                <w:szCs w:val="20"/>
              </w:rPr>
              <w:t>projektových</w:t>
            </w:r>
          </w:p>
        </w:tc>
        <w:tc>
          <w:tcPr>
            <w:tcW w:w="2446" w:type="pct"/>
            <w:tcBorders>
              <w:top w:val="single" w:sz="2" w:space="0" w:color="auto"/>
            </w:tcBorders>
            <w:vAlign w:val="center"/>
          </w:tcPr>
          <w:p w14:paraId="0EC2B187"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52C45B01"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D9BBBFA" w14:textId="77777777" w:rsidR="00D8405C" w:rsidRPr="0022659F" w:rsidRDefault="00D8405C" w:rsidP="00D8405C">
            <w:pPr>
              <w:pStyle w:val="Odstavecseseznamem"/>
              <w:keepNext/>
              <w:numPr>
                <w:ilvl w:val="0"/>
                <w:numId w:val="33"/>
              </w:numPr>
              <w:spacing w:after="60"/>
              <w:outlineLvl w:val="3"/>
              <w:rPr>
                <w:rFonts w:ascii="Verdana" w:eastAsia="Times New Roman" w:hAnsi="Verdana"/>
                <w:b/>
                <w:bCs/>
                <w:sz w:val="20"/>
                <w:szCs w:val="20"/>
              </w:rPr>
            </w:pPr>
            <w:r w:rsidRPr="0022659F">
              <w:rPr>
                <w:rFonts w:ascii="Verdana" w:eastAsia="Times New Roman" w:hAnsi="Verdana"/>
                <w:b/>
                <w:bCs/>
                <w:sz w:val="20"/>
                <w:szCs w:val="20"/>
              </w:rPr>
              <w:t>stavebních</w:t>
            </w:r>
          </w:p>
        </w:tc>
        <w:tc>
          <w:tcPr>
            <w:tcW w:w="2446" w:type="pct"/>
            <w:tcBorders>
              <w:bottom w:val="single" w:sz="2" w:space="0" w:color="auto"/>
            </w:tcBorders>
            <w:vAlign w:val="center"/>
          </w:tcPr>
          <w:p w14:paraId="1A87473B"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72713EF0"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1E41485"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Datum dokončení prací</w:t>
            </w:r>
            <w:r w:rsidRPr="0022659F">
              <w:rPr>
                <w:rFonts w:ascii="Verdana" w:eastAsia="Times New Roman" w:hAnsi="Verdana"/>
                <w:bCs/>
                <w:sz w:val="20"/>
                <w:szCs w:val="20"/>
              </w:rPr>
              <w:t>:</w:t>
            </w:r>
          </w:p>
        </w:tc>
        <w:tc>
          <w:tcPr>
            <w:tcW w:w="2446" w:type="pct"/>
            <w:tcBorders>
              <w:top w:val="single" w:sz="2" w:space="0" w:color="auto"/>
              <w:bottom w:val="single" w:sz="2" w:space="0" w:color="auto"/>
            </w:tcBorders>
            <w:shd w:val="clear" w:color="auto" w:fill="F2F2F2" w:themeFill="background1" w:themeFillShade="F2"/>
            <w:vAlign w:val="center"/>
          </w:tcPr>
          <w:p w14:paraId="35F42662"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465FA673"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7D886602" w14:textId="77777777" w:rsidR="00D8405C" w:rsidRPr="0022659F" w:rsidRDefault="00D8405C" w:rsidP="00D8405C">
            <w:pPr>
              <w:pStyle w:val="Odstavecseseznamem"/>
              <w:keepNext/>
              <w:numPr>
                <w:ilvl w:val="0"/>
                <w:numId w:val="33"/>
              </w:numPr>
              <w:spacing w:after="60"/>
              <w:outlineLvl w:val="3"/>
              <w:rPr>
                <w:rFonts w:ascii="Verdana" w:eastAsia="Times New Roman" w:hAnsi="Verdana"/>
                <w:b/>
                <w:bCs/>
                <w:sz w:val="20"/>
                <w:szCs w:val="20"/>
              </w:rPr>
            </w:pPr>
            <w:r w:rsidRPr="0022659F">
              <w:rPr>
                <w:rFonts w:ascii="Verdana" w:eastAsia="Times New Roman" w:hAnsi="Verdana"/>
                <w:b/>
                <w:bCs/>
                <w:sz w:val="20"/>
                <w:szCs w:val="20"/>
              </w:rPr>
              <w:t>projektových</w:t>
            </w:r>
          </w:p>
        </w:tc>
        <w:tc>
          <w:tcPr>
            <w:tcW w:w="2446" w:type="pct"/>
            <w:tcBorders>
              <w:top w:val="single" w:sz="2" w:space="0" w:color="auto"/>
            </w:tcBorders>
            <w:vAlign w:val="center"/>
          </w:tcPr>
          <w:p w14:paraId="74BE5F6C"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2A57813D"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E815920" w14:textId="77777777" w:rsidR="00D8405C" w:rsidRPr="0022659F" w:rsidRDefault="00D8405C" w:rsidP="00D8405C">
            <w:pPr>
              <w:pStyle w:val="Odstavecseseznamem"/>
              <w:keepNext/>
              <w:numPr>
                <w:ilvl w:val="0"/>
                <w:numId w:val="33"/>
              </w:numPr>
              <w:spacing w:after="60"/>
              <w:outlineLvl w:val="3"/>
              <w:rPr>
                <w:rFonts w:ascii="Verdana" w:eastAsia="Times New Roman" w:hAnsi="Verdana"/>
                <w:b/>
                <w:bCs/>
                <w:sz w:val="20"/>
                <w:szCs w:val="20"/>
              </w:rPr>
            </w:pPr>
            <w:r w:rsidRPr="0022659F">
              <w:rPr>
                <w:rFonts w:ascii="Verdana" w:eastAsia="Times New Roman" w:hAnsi="Verdana"/>
                <w:b/>
                <w:bCs/>
                <w:sz w:val="20"/>
                <w:szCs w:val="20"/>
              </w:rPr>
              <w:t>stavebních</w:t>
            </w:r>
          </w:p>
        </w:tc>
        <w:tc>
          <w:tcPr>
            <w:tcW w:w="2446" w:type="pct"/>
            <w:vAlign w:val="center"/>
          </w:tcPr>
          <w:p w14:paraId="2345082E"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1BC49F74"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7A05C14C"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Uvedení poslední části stavby do zkušebního provozu:</w:t>
            </w:r>
          </w:p>
        </w:tc>
        <w:tc>
          <w:tcPr>
            <w:tcW w:w="2446" w:type="pct"/>
            <w:vAlign w:val="center"/>
          </w:tcPr>
          <w:p w14:paraId="49D56D08"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7DE45F4B"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125ECEC"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Datum dokončení díla</w:t>
            </w:r>
            <w:r w:rsidRPr="0022659F">
              <w:rPr>
                <w:rFonts w:ascii="Verdana" w:eastAsia="Times New Roman" w:hAnsi="Verdana"/>
                <w:bCs/>
                <w:sz w:val="20"/>
                <w:szCs w:val="20"/>
              </w:rPr>
              <w:t xml:space="preserve"> (vč. dokumentace):</w:t>
            </w:r>
          </w:p>
        </w:tc>
        <w:tc>
          <w:tcPr>
            <w:tcW w:w="2446" w:type="pct"/>
            <w:tcBorders>
              <w:bottom w:val="single" w:sz="2" w:space="0" w:color="auto"/>
            </w:tcBorders>
            <w:vAlign w:val="center"/>
          </w:tcPr>
          <w:p w14:paraId="06FEF407"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16213ACC"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D28CDA3"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Konečná cena díla celkem</w:t>
            </w:r>
            <w:r w:rsidRPr="0022659F">
              <w:rPr>
                <w:rFonts w:ascii="Verdana" w:eastAsia="Times New Roman" w:hAnsi="Verdana"/>
                <w:bCs/>
                <w:sz w:val="20"/>
                <w:szCs w:val="20"/>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165B6C3"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37836A5F"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3D9636D"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Cs/>
                <w:sz w:val="20"/>
                <w:szCs w:val="20"/>
              </w:rPr>
              <w:t>z toho :</w:t>
            </w:r>
          </w:p>
        </w:tc>
        <w:tc>
          <w:tcPr>
            <w:tcW w:w="2446" w:type="pct"/>
            <w:tcBorders>
              <w:top w:val="single" w:sz="2" w:space="0" w:color="auto"/>
              <w:bottom w:val="single" w:sz="2" w:space="0" w:color="auto"/>
            </w:tcBorders>
            <w:shd w:val="clear" w:color="auto" w:fill="F2F2F2" w:themeFill="background1" w:themeFillShade="F2"/>
            <w:vAlign w:val="center"/>
          </w:tcPr>
          <w:p w14:paraId="15C812BC"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26F57E17"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794A191" w14:textId="77777777" w:rsidR="00D8405C" w:rsidRPr="0022659F" w:rsidRDefault="00D8405C" w:rsidP="00D8405C">
            <w:pPr>
              <w:pStyle w:val="Odstavecseseznamem"/>
              <w:keepNext/>
              <w:numPr>
                <w:ilvl w:val="0"/>
                <w:numId w:val="32"/>
              </w:numPr>
              <w:spacing w:after="60"/>
              <w:outlineLvl w:val="3"/>
              <w:rPr>
                <w:rFonts w:ascii="Verdana" w:eastAsia="Times New Roman" w:hAnsi="Verdana"/>
                <w:bCs/>
                <w:sz w:val="20"/>
                <w:szCs w:val="20"/>
              </w:rPr>
            </w:pPr>
            <w:r w:rsidRPr="0022659F">
              <w:rPr>
                <w:rFonts w:ascii="Verdana" w:eastAsia="Times New Roman" w:hAnsi="Verdana"/>
                <w:bCs/>
                <w:sz w:val="20"/>
                <w:szCs w:val="20"/>
              </w:rPr>
              <w:t>projektová dokumentace</w:t>
            </w:r>
          </w:p>
        </w:tc>
        <w:tc>
          <w:tcPr>
            <w:tcW w:w="2446" w:type="pct"/>
            <w:tcBorders>
              <w:top w:val="single" w:sz="2" w:space="0" w:color="auto"/>
            </w:tcBorders>
            <w:vAlign w:val="center"/>
          </w:tcPr>
          <w:p w14:paraId="2C071676"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721D3DD0"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2F30E4D" w14:textId="77777777" w:rsidR="00D8405C" w:rsidRPr="0022659F" w:rsidRDefault="00D8405C" w:rsidP="00D8405C">
            <w:pPr>
              <w:pStyle w:val="Odstavecseseznamem"/>
              <w:keepNext/>
              <w:numPr>
                <w:ilvl w:val="0"/>
                <w:numId w:val="32"/>
              </w:numPr>
              <w:spacing w:after="60"/>
              <w:outlineLvl w:val="3"/>
              <w:rPr>
                <w:rFonts w:ascii="Verdana" w:eastAsia="Times New Roman" w:hAnsi="Verdana"/>
                <w:bCs/>
                <w:sz w:val="20"/>
                <w:szCs w:val="20"/>
              </w:rPr>
            </w:pPr>
            <w:r w:rsidRPr="0022659F">
              <w:rPr>
                <w:rFonts w:ascii="Verdana" w:eastAsia="Times New Roman" w:hAnsi="Verdana"/>
                <w:bCs/>
                <w:sz w:val="20"/>
                <w:szCs w:val="20"/>
              </w:rPr>
              <w:t>autorský dozor</w:t>
            </w:r>
          </w:p>
        </w:tc>
        <w:tc>
          <w:tcPr>
            <w:tcW w:w="2446" w:type="pct"/>
            <w:vAlign w:val="center"/>
          </w:tcPr>
          <w:p w14:paraId="31786090"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64F6EE28"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6D95C08" w14:textId="77777777" w:rsidR="00D8405C" w:rsidRPr="0022659F" w:rsidRDefault="00D8405C" w:rsidP="00D8405C">
            <w:pPr>
              <w:pStyle w:val="Odstavecseseznamem"/>
              <w:keepNext/>
              <w:numPr>
                <w:ilvl w:val="0"/>
                <w:numId w:val="32"/>
              </w:numPr>
              <w:spacing w:after="60"/>
              <w:outlineLvl w:val="3"/>
              <w:rPr>
                <w:rFonts w:ascii="Verdana" w:eastAsia="Times New Roman" w:hAnsi="Verdana"/>
                <w:bCs/>
                <w:sz w:val="20"/>
                <w:szCs w:val="20"/>
              </w:rPr>
            </w:pPr>
            <w:r w:rsidRPr="0022659F">
              <w:rPr>
                <w:rFonts w:ascii="Verdana" w:eastAsia="Times New Roman" w:hAnsi="Verdana"/>
                <w:bCs/>
                <w:sz w:val="20"/>
                <w:szCs w:val="20"/>
              </w:rPr>
              <w:t>zhotovení stavby</w:t>
            </w:r>
          </w:p>
        </w:tc>
        <w:tc>
          <w:tcPr>
            <w:tcW w:w="2446" w:type="pct"/>
            <w:vAlign w:val="center"/>
          </w:tcPr>
          <w:p w14:paraId="3BAC8855"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tbl>
      <w:tblPr>
        <w:tblStyle w:val="Mkatabulky"/>
        <w:tblpPr w:leftFromText="141" w:rightFromText="141" w:vertAnchor="text" w:horzAnchor="margin" w:tblpXSpec="center" w:tblpY="351"/>
        <w:tblW w:w="0" w:type="auto"/>
        <w:tblBorders>
          <w:top w:val="single" w:sz="2" w:space="0" w:color="auto"/>
        </w:tblBorders>
        <w:tblLook w:val="04A0" w:firstRow="1" w:lastRow="0" w:firstColumn="1" w:lastColumn="0" w:noHBand="0" w:noVBand="1"/>
      </w:tblPr>
      <w:tblGrid>
        <w:gridCol w:w="4496"/>
        <w:gridCol w:w="4234"/>
      </w:tblGrid>
      <w:tr w:rsidR="00D8405C" w:rsidRPr="0022659F" w14:paraId="7EC6B861" w14:textId="77777777" w:rsidTr="009109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BFBF" w:themeFill="accent6" w:themeFillTint="33"/>
            <w:vAlign w:val="center"/>
          </w:tcPr>
          <w:p w14:paraId="701B6718" w14:textId="77777777" w:rsidR="00D8405C" w:rsidRPr="0022659F" w:rsidRDefault="00D8405C" w:rsidP="009109DA">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Zhotovitel díla</w:t>
            </w:r>
            <w:r w:rsidRPr="0022659F">
              <w:rPr>
                <w:rFonts w:ascii="Verdana" w:eastAsia="Times New Roman" w:hAnsi="Verdana"/>
                <w:bCs/>
                <w:sz w:val="20"/>
                <w:szCs w:val="20"/>
              </w:rPr>
              <w:t xml:space="preserve"> (název dle SOD)</w:t>
            </w:r>
          </w:p>
        </w:tc>
        <w:tc>
          <w:tcPr>
            <w:tcW w:w="4368"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664EF981" w14:textId="77777777" w:rsidR="00D8405C" w:rsidRPr="0022659F" w:rsidRDefault="00D8405C" w:rsidP="009109D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6B9B45D1" w14:textId="77777777" w:rsidTr="009109DA">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289C5E5F" w14:textId="77777777" w:rsidR="00D8405C" w:rsidRPr="0022659F" w:rsidRDefault="00D8405C" w:rsidP="009109DA">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Správce/vedoucí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14:paraId="11DD232E"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2E62FE10" w14:textId="77777777" w:rsidTr="009109DA">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ED26647" w14:textId="77777777" w:rsidR="00D8405C" w:rsidRPr="0022659F" w:rsidRDefault="00D8405C" w:rsidP="009109DA">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14:paraId="28AA754E"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2FC3C7FF" w14:textId="77777777" w:rsidTr="009109DA">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26B985A7" w14:textId="77777777" w:rsidR="00D8405C" w:rsidRPr="0022659F" w:rsidRDefault="00D8405C" w:rsidP="009109DA">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14:paraId="36492957"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33C5549C" w14:textId="77777777" w:rsidTr="009109DA">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4DC4FDE" w14:textId="77777777" w:rsidR="00D8405C" w:rsidRPr="0022659F" w:rsidRDefault="00D8405C" w:rsidP="009109DA">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14:paraId="12F09D0A"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018BBA75" w14:textId="77777777" w:rsidTr="009109DA">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44BC58E" w14:textId="77777777" w:rsidR="00D8405C" w:rsidRPr="0022659F" w:rsidRDefault="00D8405C" w:rsidP="009109DA">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14:paraId="59E6AD1B"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p w14:paraId="687CBF37" w14:textId="77777777" w:rsidR="00D8405C" w:rsidRPr="0022659F" w:rsidRDefault="00D8405C" w:rsidP="00D8405C">
      <w:pPr>
        <w:keepNext/>
        <w:spacing w:after="60"/>
        <w:outlineLvl w:val="3"/>
        <w:rPr>
          <w:rFonts w:ascii="Verdana" w:eastAsia="Times New Roman" w:hAnsi="Verdana"/>
          <w:b/>
          <w:bCs/>
          <w:sz w:val="16"/>
          <w:szCs w:val="16"/>
        </w:rPr>
      </w:pPr>
    </w:p>
    <w:tbl>
      <w:tblPr>
        <w:tblStyle w:val="Mkatabulky"/>
        <w:tblW w:w="0" w:type="auto"/>
        <w:tblLook w:val="04A0" w:firstRow="1" w:lastRow="0" w:firstColumn="1" w:lastColumn="0" w:noHBand="0" w:noVBand="1"/>
      </w:tblPr>
      <w:tblGrid>
        <w:gridCol w:w="2952"/>
        <w:gridCol w:w="2889"/>
        <w:gridCol w:w="2889"/>
      </w:tblGrid>
      <w:tr w:rsidR="00D8405C" w:rsidRPr="0022659F" w14:paraId="38480332" w14:textId="77777777" w:rsidTr="009109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90" w:type="dxa"/>
            <w:shd w:val="clear" w:color="auto" w:fill="FFBFBF" w:themeFill="accent6" w:themeFillTint="33"/>
          </w:tcPr>
          <w:p w14:paraId="14C0A156"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Identifikace poddodavatele</w:t>
            </w:r>
            <w:r w:rsidRPr="0022659F">
              <w:rPr>
                <w:rFonts w:ascii="Verdana" w:eastAsia="Times New Roman" w:hAnsi="Verdana"/>
                <w:bCs/>
                <w:sz w:val="20"/>
                <w:szCs w:val="20"/>
              </w:rPr>
              <w:t xml:space="preserve"> (obchodní firma, sídlo a IČO)</w:t>
            </w:r>
          </w:p>
        </w:tc>
        <w:tc>
          <w:tcPr>
            <w:tcW w:w="2935" w:type="dxa"/>
            <w:shd w:val="clear" w:color="auto" w:fill="FFBFBF" w:themeFill="accent6" w:themeFillTint="33"/>
          </w:tcPr>
          <w:p w14:paraId="3CFA24F4" w14:textId="77777777" w:rsidR="00D8405C" w:rsidRPr="0022659F" w:rsidRDefault="00D8405C" w:rsidP="009109DA">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r w:rsidRPr="0022659F">
              <w:rPr>
                <w:rFonts w:ascii="Verdana" w:eastAsia="Times New Roman" w:hAnsi="Verdana"/>
                <w:b/>
                <w:bCs/>
                <w:sz w:val="20"/>
                <w:szCs w:val="20"/>
              </w:rPr>
              <w:t>Věcný rozsah poddodávky</w:t>
            </w:r>
            <w:r w:rsidRPr="0022659F">
              <w:rPr>
                <w:rFonts w:ascii="Verdana" w:eastAsia="Times New Roman" w:hAnsi="Verdana"/>
                <w:bCs/>
                <w:sz w:val="20"/>
                <w:szCs w:val="20"/>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63686DC5" w14:textId="77777777" w:rsidR="00D8405C" w:rsidRPr="0022659F" w:rsidRDefault="00D8405C" w:rsidP="009109DA">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r w:rsidRPr="0022659F">
              <w:rPr>
                <w:rFonts w:ascii="Verdana" w:eastAsia="Times New Roman" w:hAnsi="Verdana"/>
                <w:b/>
                <w:bCs/>
                <w:sz w:val="20"/>
                <w:szCs w:val="20"/>
              </w:rPr>
              <w:t>Hodnota poddodávky</w:t>
            </w:r>
            <w:r w:rsidRPr="0022659F">
              <w:rPr>
                <w:rFonts w:ascii="Verdana" w:eastAsia="Times New Roman" w:hAnsi="Verdana"/>
                <w:bCs/>
                <w:sz w:val="20"/>
                <w:szCs w:val="20"/>
              </w:rPr>
              <w:t xml:space="preserve"> v % ze smluvní ceny díla a konkrétní částka v Kč </w:t>
            </w:r>
          </w:p>
        </w:tc>
      </w:tr>
      <w:tr w:rsidR="00D8405C" w:rsidRPr="0022659F" w14:paraId="438118BD" w14:textId="77777777" w:rsidTr="009109DA">
        <w:tc>
          <w:tcPr>
            <w:cnfStyle w:val="001000000000" w:firstRow="0" w:lastRow="0" w:firstColumn="1" w:lastColumn="0" w:oddVBand="0" w:evenVBand="0" w:oddHBand="0" w:evenHBand="0" w:firstRowFirstColumn="0" w:firstRowLastColumn="0" w:lastRowFirstColumn="0" w:lastRowLastColumn="0"/>
            <w:tcW w:w="2990" w:type="dxa"/>
            <w:vAlign w:val="center"/>
          </w:tcPr>
          <w:p w14:paraId="3DAF6CD5" w14:textId="77777777" w:rsidR="00D8405C" w:rsidRPr="0022659F" w:rsidRDefault="00D8405C" w:rsidP="009109DA">
            <w:pPr>
              <w:keepNext/>
              <w:spacing w:after="60"/>
              <w:jc w:val="center"/>
              <w:outlineLvl w:val="3"/>
              <w:rPr>
                <w:rFonts w:ascii="Verdana" w:eastAsia="Times New Roman" w:hAnsi="Verdana"/>
                <w:bCs/>
                <w:sz w:val="20"/>
                <w:szCs w:val="20"/>
              </w:rPr>
            </w:pPr>
          </w:p>
        </w:tc>
        <w:tc>
          <w:tcPr>
            <w:tcW w:w="2935" w:type="dxa"/>
            <w:vAlign w:val="center"/>
          </w:tcPr>
          <w:p w14:paraId="0DEEEECA"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2935" w:type="dxa"/>
            <w:vAlign w:val="center"/>
          </w:tcPr>
          <w:p w14:paraId="224B72D5"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354F00B8" w14:textId="77777777" w:rsidTr="009109DA">
        <w:tc>
          <w:tcPr>
            <w:cnfStyle w:val="001000000000" w:firstRow="0" w:lastRow="0" w:firstColumn="1" w:lastColumn="0" w:oddVBand="0" w:evenVBand="0" w:oddHBand="0" w:evenHBand="0" w:firstRowFirstColumn="0" w:firstRowLastColumn="0" w:lastRowFirstColumn="0" w:lastRowLastColumn="0"/>
            <w:tcW w:w="2990" w:type="dxa"/>
            <w:vAlign w:val="center"/>
          </w:tcPr>
          <w:p w14:paraId="4A9EEFD0" w14:textId="77777777" w:rsidR="00D8405C" w:rsidRPr="0022659F" w:rsidRDefault="00D8405C" w:rsidP="009109DA">
            <w:pPr>
              <w:keepNext/>
              <w:spacing w:after="60"/>
              <w:jc w:val="center"/>
              <w:outlineLvl w:val="3"/>
              <w:rPr>
                <w:rFonts w:ascii="Verdana" w:eastAsia="Times New Roman" w:hAnsi="Verdana"/>
                <w:bCs/>
                <w:sz w:val="20"/>
                <w:szCs w:val="20"/>
              </w:rPr>
            </w:pPr>
          </w:p>
        </w:tc>
        <w:tc>
          <w:tcPr>
            <w:tcW w:w="2935" w:type="dxa"/>
            <w:vAlign w:val="center"/>
          </w:tcPr>
          <w:p w14:paraId="4E62E0A5"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2935" w:type="dxa"/>
            <w:vAlign w:val="center"/>
          </w:tcPr>
          <w:p w14:paraId="4250EADD"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07BB6B4C" w14:textId="77777777" w:rsidTr="009109DA">
        <w:tc>
          <w:tcPr>
            <w:cnfStyle w:val="001000000000" w:firstRow="0" w:lastRow="0" w:firstColumn="1" w:lastColumn="0" w:oddVBand="0" w:evenVBand="0" w:oddHBand="0" w:evenHBand="0" w:firstRowFirstColumn="0" w:firstRowLastColumn="0" w:lastRowFirstColumn="0" w:lastRowLastColumn="0"/>
            <w:tcW w:w="2990" w:type="dxa"/>
            <w:vAlign w:val="center"/>
          </w:tcPr>
          <w:p w14:paraId="32DB63EB" w14:textId="77777777" w:rsidR="00D8405C" w:rsidRPr="0022659F" w:rsidRDefault="00D8405C" w:rsidP="009109DA">
            <w:pPr>
              <w:keepNext/>
              <w:spacing w:after="60"/>
              <w:jc w:val="center"/>
              <w:outlineLvl w:val="3"/>
              <w:rPr>
                <w:rFonts w:ascii="Verdana" w:eastAsia="Times New Roman" w:hAnsi="Verdana"/>
                <w:bCs/>
                <w:sz w:val="20"/>
                <w:szCs w:val="20"/>
              </w:rPr>
            </w:pPr>
          </w:p>
        </w:tc>
        <w:tc>
          <w:tcPr>
            <w:tcW w:w="2935" w:type="dxa"/>
            <w:vAlign w:val="center"/>
          </w:tcPr>
          <w:p w14:paraId="2594F661"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2935" w:type="dxa"/>
            <w:vAlign w:val="center"/>
          </w:tcPr>
          <w:p w14:paraId="5EBCB011"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4CD010C2" w14:textId="77777777" w:rsidTr="009109DA">
        <w:tc>
          <w:tcPr>
            <w:cnfStyle w:val="001000000000" w:firstRow="0" w:lastRow="0" w:firstColumn="1" w:lastColumn="0" w:oddVBand="0" w:evenVBand="0" w:oddHBand="0" w:evenHBand="0" w:firstRowFirstColumn="0" w:firstRowLastColumn="0" w:lastRowFirstColumn="0" w:lastRowLastColumn="0"/>
            <w:tcW w:w="2990" w:type="dxa"/>
            <w:vAlign w:val="center"/>
          </w:tcPr>
          <w:p w14:paraId="3C100466" w14:textId="77777777" w:rsidR="00D8405C" w:rsidRPr="0022659F" w:rsidRDefault="00D8405C" w:rsidP="009109DA">
            <w:pPr>
              <w:keepNext/>
              <w:spacing w:after="60"/>
              <w:jc w:val="center"/>
              <w:outlineLvl w:val="3"/>
              <w:rPr>
                <w:rFonts w:ascii="Verdana" w:eastAsia="Times New Roman" w:hAnsi="Verdana"/>
                <w:bCs/>
                <w:sz w:val="20"/>
                <w:szCs w:val="20"/>
              </w:rPr>
            </w:pPr>
          </w:p>
        </w:tc>
        <w:tc>
          <w:tcPr>
            <w:tcW w:w="2935" w:type="dxa"/>
            <w:vAlign w:val="center"/>
          </w:tcPr>
          <w:p w14:paraId="4D8582F6"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2935" w:type="dxa"/>
            <w:vAlign w:val="center"/>
          </w:tcPr>
          <w:p w14:paraId="15FE0344"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p w14:paraId="651FC023" w14:textId="77777777" w:rsidR="00D8405C" w:rsidRPr="0022659F" w:rsidRDefault="00D8405C" w:rsidP="00D8405C">
      <w:pPr>
        <w:keepNext/>
        <w:spacing w:after="60"/>
        <w:outlineLvl w:val="3"/>
        <w:rPr>
          <w:rFonts w:ascii="Verdana" w:eastAsia="Times New Roman" w:hAnsi="Verdana"/>
          <w:b/>
          <w:bCs/>
          <w:sz w:val="16"/>
          <w:szCs w:val="20"/>
        </w:rPr>
      </w:pPr>
    </w:p>
    <w:tbl>
      <w:tblPr>
        <w:tblStyle w:val="Mkatabulky"/>
        <w:tblW w:w="8868" w:type="dxa"/>
        <w:tblLook w:val="04A0" w:firstRow="1" w:lastRow="0" w:firstColumn="1" w:lastColumn="0" w:noHBand="0" w:noVBand="1"/>
      </w:tblPr>
      <w:tblGrid>
        <w:gridCol w:w="5857"/>
        <w:gridCol w:w="3011"/>
      </w:tblGrid>
      <w:tr w:rsidR="00D8405C" w:rsidRPr="0022659F" w14:paraId="10AC8BA6" w14:textId="77777777" w:rsidTr="009109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E1ADA81"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lastRenderedPageBreak/>
              <w:t>Rozsah prací:</w:t>
            </w:r>
          </w:p>
          <w:p w14:paraId="373D4DE5"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Cs/>
                <w:sz w:val="20"/>
                <w:szCs w:val="20"/>
              </w:rPr>
              <w:t>(dle předmětu díla / předmětu plnění VZ)</w:t>
            </w:r>
          </w:p>
        </w:tc>
        <w:tc>
          <w:tcPr>
            <w:tcW w:w="3011" w:type="dxa"/>
            <w:vAlign w:val="center"/>
          </w:tcPr>
          <w:p w14:paraId="45E22B86" w14:textId="77777777" w:rsidR="00D8405C" w:rsidRPr="0022659F" w:rsidRDefault="00D8405C" w:rsidP="009109D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06471222"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6761C39"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Charakter prací</w:t>
            </w:r>
            <w:r w:rsidRPr="0022659F">
              <w:rPr>
                <w:rFonts w:ascii="Verdana" w:eastAsia="Times New Roman" w:hAnsi="Verdana"/>
                <w:bCs/>
                <w:sz w:val="20"/>
                <w:szCs w:val="20"/>
              </w:rPr>
              <w:t xml:space="preserve"> (oprava/údržba/modernizace/rekonstrukce/novostavba)</w:t>
            </w:r>
          </w:p>
        </w:tc>
        <w:tc>
          <w:tcPr>
            <w:tcW w:w="3011" w:type="dxa"/>
            <w:vAlign w:val="center"/>
          </w:tcPr>
          <w:p w14:paraId="3C258409"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7CBB2672"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8F530D"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Délka traťového úseku</w:t>
            </w:r>
            <w:r w:rsidRPr="0022659F">
              <w:rPr>
                <w:rFonts w:ascii="Verdana" w:eastAsia="Times New Roman" w:hAnsi="Verdana"/>
                <w:bCs/>
                <w:sz w:val="20"/>
                <w:szCs w:val="20"/>
              </w:rPr>
              <w:t>*</w:t>
            </w:r>
            <w:r w:rsidRPr="0022659F">
              <w:rPr>
                <w:rFonts w:ascii="Verdana" w:eastAsia="Times New Roman" w:hAnsi="Verdana"/>
                <w:b/>
                <w:bCs/>
                <w:sz w:val="20"/>
                <w:szCs w:val="20"/>
              </w:rPr>
              <w:t xml:space="preserve"> </w:t>
            </w:r>
            <w:r w:rsidRPr="0022659F">
              <w:rPr>
                <w:rFonts w:ascii="Verdana" w:eastAsia="Times New Roman" w:hAnsi="Verdana"/>
                <w:bCs/>
                <w:sz w:val="20"/>
                <w:szCs w:val="20"/>
              </w:rPr>
              <w:t>(v km)</w:t>
            </w:r>
          </w:p>
        </w:tc>
        <w:tc>
          <w:tcPr>
            <w:tcW w:w="3011" w:type="dxa"/>
            <w:vAlign w:val="center"/>
          </w:tcPr>
          <w:p w14:paraId="68721C78"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1EB2BEF0"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2BED11C"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Dílo probíhalo na trati</w:t>
            </w:r>
            <w:r w:rsidRPr="0022659F">
              <w:rPr>
                <w:rFonts w:ascii="Verdana" w:eastAsia="Times New Roman" w:hAnsi="Verdana"/>
                <w:bCs/>
                <w:sz w:val="20"/>
                <w:szCs w:val="20"/>
              </w:rPr>
              <w:t>* jednokolejné / vícekolejné</w:t>
            </w:r>
          </w:p>
        </w:tc>
        <w:tc>
          <w:tcPr>
            <w:tcW w:w="3011" w:type="dxa"/>
            <w:vAlign w:val="center"/>
          </w:tcPr>
          <w:p w14:paraId="5D68F603"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7FF62862"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A53BB9A"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Dílo probíhalo na trati</w:t>
            </w:r>
            <w:r w:rsidRPr="0022659F">
              <w:rPr>
                <w:rFonts w:ascii="Verdana" w:eastAsia="Times New Roman" w:hAnsi="Verdana"/>
                <w:bCs/>
                <w:sz w:val="20"/>
                <w:szCs w:val="20"/>
              </w:rPr>
              <w:t xml:space="preserve">* elektrifikované / neelektrifikované </w:t>
            </w:r>
          </w:p>
        </w:tc>
        <w:tc>
          <w:tcPr>
            <w:tcW w:w="3011" w:type="dxa"/>
            <w:vAlign w:val="center"/>
          </w:tcPr>
          <w:p w14:paraId="0950E88D"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2A774279"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1783C87"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Dílo probíhalo na trati</w:t>
            </w:r>
            <w:r w:rsidRPr="0022659F">
              <w:rPr>
                <w:rFonts w:ascii="Verdana" w:eastAsia="Times New Roman" w:hAnsi="Verdana"/>
                <w:bCs/>
                <w:sz w:val="20"/>
                <w:szCs w:val="20"/>
              </w:rPr>
              <w:t>* širé (mezistaniční úsek)/ ve stanici</w:t>
            </w:r>
          </w:p>
        </w:tc>
        <w:tc>
          <w:tcPr>
            <w:tcW w:w="3011" w:type="dxa"/>
            <w:vAlign w:val="center"/>
          </w:tcPr>
          <w:p w14:paraId="1CB6C383"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3D130C8F"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3DD32E"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železničním svršku</w:t>
            </w:r>
            <w:r w:rsidRPr="0022659F">
              <w:rPr>
                <w:rFonts w:ascii="Verdana" w:eastAsia="Times New Roman" w:hAnsi="Verdana"/>
                <w:bCs/>
                <w:sz w:val="20"/>
                <w:szCs w:val="20"/>
              </w:rPr>
              <w:t xml:space="preserve"> (ANO/NE, v případě ANO uvést hodnotu v Kč a délku traťového úseku, v případě železniční stanice počet výhybek)</w:t>
            </w:r>
          </w:p>
        </w:tc>
        <w:tc>
          <w:tcPr>
            <w:tcW w:w="3011" w:type="dxa"/>
            <w:vAlign w:val="center"/>
          </w:tcPr>
          <w:p w14:paraId="2ADB6088"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57559416"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ED5AAE9"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železničním spodku</w:t>
            </w:r>
            <w:r w:rsidRPr="0022659F">
              <w:rPr>
                <w:rFonts w:ascii="Verdana" w:eastAsia="Times New Roman" w:hAnsi="Verdana"/>
                <w:bCs/>
                <w:sz w:val="20"/>
                <w:szCs w:val="20"/>
              </w:rPr>
              <w:t xml:space="preserve"> (ANO/NE, v případě ANO uvést hodnotu v Kč a délku)</w:t>
            </w:r>
          </w:p>
        </w:tc>
        <w:tc>
          <w:tcPr>
            <w:tcW w:w="3011" w:type="dxa"/>
            <w:vAlign w:val="center"/>
          </w:tcPr>
          <w:p w14:paraId="060A61C6"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48ABC320"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91F01D0"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železničním mostním objektu</w:t>
            </w:r>
            <w:r w:rsidRPr="0022659F">
              <w:rPr>
                <w:rFonts w:ascii="Verdana" w:eastAsia="Times New Roman" w:hAnsi="Verdana"/>
                <w:bCs/>
                <w:sz w:val="20"/>
                <w:szCs w:val="20"/>
              </w:rPr>
              <w:t xml:space="preserve"> (ANO/NE, v případě ANO uvést hodnotu v Kč a délku mostního objektů/mostních objektů, případně jinou specifikaci)</w:t>
            </w:r>
          </w:p>
        </w:tc>
        <w:tc>
          <w:tcPr>
            <w:tcW w:w="3011" w:type="dxa"/>
            <w:vAlign w:val="center"/>
          </w:tcPr>
          <w:p w14:paraId="059538AC"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064C7D43"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06975A6"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trakčním vedení</w:t>
            </w:r>
            <w:r w:rsidRPr="0022659F">
              <w:rPr>
                <w:rFonts w:ascii="Verdana" w:eastAsia="Times New Roman" w:hAnsi="Verdana"/>
                <w:bCs/>
                <w:sz w:val="20"/>
                <w:szCs w:val="20"/>
              </w:rPr>
              <w:t xml:space="preserve"> (ANO/NE, v případě ANO uvést hodnotu v Kč a délku traťového úseku)</w:t>
            </w:r>
          </w:p>
        </w:tc>
        <w:tc>
          <w:tcPr>
            <w:tcW w:w="3011" w:type="dxa"/>
            <w:vAlign w:val="center"/>
          </w:tcPr>
          <w:p w14:paraId="68D31EAB"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7EC335B1"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F6E2DDC"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zabezpečovacím zařízení</w:t>
            </w:r>
            <w:r w:rsidRPr="0022659F">
              <w:rPr>
                <w:rFonts w:ascii="Verdana" w:eastAsia="Times New Roman" w:hAnsi="Verdana"/>
                <w:bCs/>
                <w:sz w:val="20"/>
                <w:szCs w:val="20"/>
              </w:rPr>
              <w:t xml:space="preserve"> (ANO/NE, v případě ANO uvést hodnotu v Kč a délku traťového úseku, v případě železniční stanice počet výhybek)</w:t>
            </w:r>
          </w:p>
        </w:tc>
        <w:tc>
          <w:tcPr>
            <w:tcW w:w="3011" w:type="dxa"/>
            <w:vAlign w:val="center"/>
          </w:tcPr>
          <w:p w14:paraId="00E22572"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052C9DC9"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1EFB8BF"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 xml:space="preserve">Stavební práce zahrnovaly práce na sdělovacím zařízení </w:t>
            </w:r>
            <w:r w:rsidRPr="0022659F">
              <w:rPr>
                <w:rFonts w:ascii="Verdana" w:eastAsia="Times New Roman" w:hAnsi="Verdana"/>
                <w:bCs/>
                <w:sz w:val="20"/>
                <w:szCs w:val="20"/>
              </w:rPr>
              <w:t>(ANO/NE, v případě ANO uvést hodnotu v Kč a délku traťového úseku)</w:t>
            </w:r>
          </w:p>
        </w:tc>
        <w:tc>
          <w:tcPr>
            <w:tcW w:w="3011" w:type="dxa"/>
            <w:vAlign w:val="center"/>
          </w:tcPr>
          <w:p w14:paraId="048F368E"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7F9875AF"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BADE457"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silnoproudých zařízeních</w:t>
            </w:r>
            <w:r w:rsidRPr="0022659F">
              <w:rPr>
                <w:rFonts w:ascii="Verdana" w:eastAsia="Times New Roman" w:hAnsi="Verdana"/>
                <w:bCs/>
                <w:sz w:val="20"/>
                <w:szCs w:val="20"/>
              </w:rPr>
              <w:t xml:space="preserve"> (ANO/NE, v případě ANO uvést hodnotu v Kč)</w:t>
            </w:r>
          </w:p>
        </w:tc>
        <w:tc>
          <w:tcPr>
            <w:tcW w:w="3011" w:type="dxa"/>
            <w:vAlign w:val="center"/>
          </w:tcPr>
          <w:p w14:paraId="791D998C"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673F8E4C"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6E7B516"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tunelové stavbě</w:t>
            </w:r>
            <w:r w:rsidRPr="0022659F">
              <w:rPr>
                <w:rFonts w:ascii="Verdana" w:eastAsia="Times New Roman" w:hAnsi="Verdana"/>
                <w:bCs/>
                <w:sz w:val="20"/>
                <w:szCs w:val="20"/>
              </w:rPr>
              <w:t xml:space="preserve"> (ANO/NE, v případě ANO uvést délku tunelu)</w:t>
            </w:r>
          </w:p>
        </w:tc>
        <w:tc>
          <w:tcPr>
            <w:tcW w:w="3011" w:type="dxa"/>
            <w:vAlign w:val="center"/>
          </w:tcPr>
          <w:p w14:paraId="521ABFDE"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4194FDB7"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C42F3F9"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hAnsi="Verdana"/>
                <w:b/>
                <w:bCs/>
                <w:sz w:val="20"/>
                <w:szCs w:val="20"/>
              </w:rPr>
              <w:t>Stavební práce zahrnovaly práce na</w:t>
            </w:r>
            <w:r w:rsidRPr="0022659F">
              <w:rPr>
                <w:rFonts w:ascii="Verdana" w:hAnsi="Verdana"/>
                <w:bCs/>
                <w:sz w:val="20"/>
                <w:szCs w:val="20"/>
              </w:rPr>
              <w:t xml:space="preserve"> </w:t>
            </w:r>
            <w:r w:rsidRPr="0022659F">
              <w:rPr>
                <w:rFonts w:ascii="Verdana" w:hAnsi="Verdana"/>
                <w:b/>
                <w:bCs/>
                <w:sz w:val="20"/>
                <w:szCs w:val="20"/>
              </w:rPr>
              <w:t>pozemní stavbě</w:t>
            </w:r>
            <w:r w:rsidRPr="0022659F">
              <w:rPr>
                <w:rFonts w:ascii="Verdana" w:hAnsi="Verdana"/>
                <w:bCs/>
                <w:sz w:val="20"/>
                <w:szCs w:val="20"/>
              </w:rPr>
              <w:t xml:space="preserve"> (ANO/NE, v případě ANO uvést typ objektu – budova osobního nádraží, technologická budova apod.)</w:t>
            </w:r>
          </w:p>
        </w:tc>
        <w:tc>
          <w:tcPr>
            <w:tcW w:w="3011" w:type="dxa"/>
            <w:vAlign w:val="center"/>
          </w:tcPr>
          <w:p w14:paraId="7F963C51"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615001C1"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BD62CED"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 xml:space="preserve">stavbě s památkovou ochranou </w:t>
            </w:r>
            <w:r w:rsidRPr="0022659F">
              <w:rPr>
                <w:rFonts w:ascii="Verdana" w:eastAsia="Times New Roman" w:hAnsi="Verdana"/>
                <w:bCs/>
                <w:sz w:val="20"/>
                <w:szCs w:val="20"/>
              </w:rPr>
              <w:t>(ANO/NE, v případě ANO uvést druh objektu a hodnotu Kč)</w:t>
            </w:r>
          </w:p>
        </w:tc>
        <w:tc>
          <w:tcPr>
            <w:tcW w:w="3011" w:type="dxa"/>
            <w:vAlign w:val="center"/>
          </w:tcPr>
          <w:p w14:paraId="3286329A"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0C599EEB"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56031B6"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SOD obsahovala</w:t>
            </w:r>
            <w:r w:rsidRPr="0022659F">
              <w:rPr>
                <w:rFonts w:ascii="Verdana" w:eastAsia="Times New Roman" w:hAnsi="Verdana"/>
                <w:bCs/>
                <w:sz w:val="20"/>
                <w:szCs w:val="20"/>
              </w:rPr>
              <w:t xml:space="preserve"> </w:t>
            </w:r>
            <w:r w:rsidRPr="0022659F">
              <w:rPr>
                <w:rFonts w:ascii="Verdana" w:eastAsia="Times New Roman" w:hAnsi="Verdana"/>
                <w:b/>
                <w:bCs/>
                <w:sz w:val="20"/>
                <w:szCs w:val="20"/>
              </w:rPr>
              <w:t>vyhrazené plnění realizované vlastní kapacitou</w:t>
            </w:r>
            <w:r w:rsidRPr="0022659F">
              <w:rPr>
                <w:rFonts w:ascii="Verdana" w:eastAsia="Times New Roman" w:hAnsi="Verdana"/>
                <w:bCs/>
                <w:sz w:val="20"/>
                <w:szCs w:val="20"/>
              </w:rPr>
              <w:t xml:space="preserve"> (ANO/NE, v případě ANO uvést níže uvedené podrobnosti):</w:t>
            </w:r>
          </w:p>
        </w:tc>
        <w:tc>
          <w:tcPr>
            <w:tcW w:w="3011" w:type="dxa"/>
            <w:vAlign w:val="center"/>
          </w:tcPr>
          <w:p w14:paraId="666002D5"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6D90FD76"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532424F"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 xml:space="preserve">Popis vyhrazeného plnění </w:t>
            </w:r>
            <w:r w:rsidRPr="0022659F">
              <w:rPr>
                <w:rFonts w:ascii="Verdana" w:eastAsia="Times New Roman" w:hAnsi="Verdana"/>
                <w:bCs/>
                <w:sz w:val="20"/>
                <w:szCs w:val="20"/>
              </w:rPr>
              <w:t>dle SOD (označení dle čísel a názvů jednotlivých PS a SO):</w:t>
            </w:r>
          </w:p>
        </w:tc>
        <w:tc>
          <w:tcPr>
            <w:tcW w:w="3011" w:type="dxa"/>
            <w:vAlign w:val="center"/>
          </w:tcPr>
          <w:p w14:paraId="5426BF98"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2F5535DE"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E589080"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lastRenderedPageBreak/>
              <w:t>Zhotovitel vyhrazeného plnění:</w:t>
            </w:r>
          </w:p>
        </w:tc>
        <w:tc>
          <w:tcPr>
            <w:tcW w:w="3011" w:type="dxa"/>
            <w:vAlign w:val="center"/>
          </w:tcPr>
          <w:p w14:paraId="56AC696C"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037F8F23"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300531F"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Hodnota vyhrazeného plnění v Kč</w:t>
            </w:r>
            <w:r w:rsidRPr="0022659F">
              <w:rPr>
                <w:rFonts w:ascii="Verdana" w:eastAsia="Times New Roman" w:hAnsi="Verdana"/>
                <w:bCs/>
                <w:sz w:val="20"/>
                <w:szCs w:val="20"/>
              </w:rPr>
              <w:t>:</w:t>
            </w:r>
          </w:p>
        </w:tc>
        <w:tc>
          <w:tcPr>
            <w:tcW w:w="3011" w:type="dxa"/>
            <w:vAlign w:val="center"/>
          </w:tcPr>
          <w:p w14:paraId="6E81C56B"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p w14:paraId="4FA2EF88" w14:textId="77777777" w:rsidR="00D8405C" w:rsidRPr="0022659F" w:rsidRDefault="00D8405C" w:rsidP="00D8405C">
      <w:pPr>
        <w:keepNext/>
        <w:spacing w:after="60"/>
        <w:jc w:val="center"/>
        <w:outlineLvl w:val="3"/>
        <w:rPr>
          <w:rFonts w:ascii="Verdana" w:eastAsia="Times New Roman" w:hAnsi="Verdana"/>
          <w:b/>
          <w:bCs/>
          <w:sz w:val="16"/>
          <w:szCs w:val="20"/>
          <w:vertAlign w:val="superscript"/>
        </w:rPr>
      </w:pPr>
    </w:p>
    <w:tbl>
      <w:tblPr>
        <w:tblStyle w:val="Mkatabulky"/>
        <w:tblW w:w="0" w:type="auto"/>
        <w:tblLook w:val="04A0" w:firstRow="1" w:lastRow="0" w:firstColumn="1" w:lastColumn="0" w:noHBand="0" w:noVBand="1"/>
      </w:tblPr>
      <w:tblGrid>
        <w:gridCol w:w="3003"/>
        <w:gridCol w:w="2822"/>
        <w:gridCol w:w="2905"/>
      </w:tblGrid>
      <w:tr w:rsidR="00D8405C" w:rsidRPr="0022659F" w14:paraId="17DC3BA0" w14:textId="77777777" w:rsidTr="009109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8CC08A0" w14:textId="77777777" w:rsidR="00D8405C" w:rsidRPr="0022659F" w:rsidRDefault="00D8405C" w:rsidP="009109DA">
            <w:pPr>
              <w:keepNext/>
              <w:spacing w:after="60"/>
              <w:jc w:val="center"/>
              <w:outlineLvl w:val="3"/>
              <w:rPr>
                <w:rFonts w:ascii="Verdana" w:eastAsia="Times New Roman" w:hAnsi="Verdana"/>
                <w:b/>
                <w:bCs/>
                <w:sz w:val="16"/>
                <w:szCs w:val="20"/>
                <w:vertAlign w:val="superscript"/>
              </w:rPr>
            </w:pPr>
          </w:p>
        </w:tc>
        <w:tc>
          <w:tcPr>
            <w:tcW w:w="3260" w:type="dxa"/>
            <w:shd w:val="clear" w:color="auto" w:fill="FFBFBF" w:themeFill="accent6" w:themeFillTint="33"/>
          </w:tcPr>
          <w:p w14:paraId="0673C243" w14:textId="77777777" w:rsidR="00D8405C" w:rsidRPr="0022659F" w:rsidRDefault="00D8405C" w:rsidP="009109D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20"/>
                <w:szCs w:val="20"/>
              </w:rPr>
            </w:pPr>
            <w:r w:rsidRPr="0022659F">
              <w:rPr>
                <w:rFonts w:ascii="Verdana" w:eastAsia="Times New Roman" w:hAnsi="Verdana"/>
                <w:b/>
                <w:bCs/>
                <w:sz w:val="20"/>
                <w:szCs w:val="20"/>
              </w:rPr>
              <w:t>Obchodní firma</w:t>
            </w:r>
          </w:p>
        </w:tc>
        <w:tc>
          <w:tcPr>
            <w:tcW w:w="3260" w:type="dxa"/>
            <w:shd w:val="clear" w:color="auto" w:fill="FFBFBF" w:themeFill="accent6" w:themeFillTint="33"/>
          </w:tcPr>
          <w:p w14:paraId="21F0398B" w14:textId="77777777" w:rsidR="00D8405C" w:rsidRPr="0022659F" w:rsidRDefault="00D8405C" w:rsidP="009109D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20"/>
                <w:szCs w:val="20"/>
              </w:rPr>
            </w:pPr>
            <w:r w:rsidRPr="0022659F">
              <w:rPr>
                <w:rFonts w:ascii="Verdana" w:eastAsia="Times New Roman" w:hAnsi="Verdana"/>
                <w:b/>
                <w:bCs/>
                <w:sz w:val="20"/>
                <w:szCs w:val="20"/>
              </w:rPr>
              <w:t xml:space="preserve">Hodnota prováděných prací v Kč </w:t>
            </w:r>
            <w:r w:rsidRPr="0022659F">
              <w:rPr>
                <w:rFonts w:ascii="Verdana" w:eastAsia="Times New Roman" w:hAnsi="Verdana"/>
                <w:bCs/>
                <w:sz w:val="20"/>
                <w:szCs w:val="20"/>
              </w:rPr>
              <w:t>(bez DPH)</w:t>
            </w:r>
          </w:p>
        </w:tc>
      </w:tr>
      <w:tr w:rsidR="00D8405C" w:rsidRPr="0022659F" w14:paraId="33FE0036" w14:textId="77777777" w:rsidTr="009109DA">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76E83074" w14:textId="77777777" w:rsidR="00D8405C" w:rsidRPr="0022659F" w:rsidRDefault="00D8405C" w:rsidP="009109DA">
            <w:pPr>
              <w:keepNext/>
              <w:spacing w:after="60"/>
              <w:jc w:val="center"/>
              <w:outlineLvl w:val="3"/>
              <w:rPr>
                <w:rFonts w:ascii="Verdana" w:eastAsia="Times New Roman" w:hAnsi="Verdana"/>
                <w:b/>
                <w:bCs/>
                <w:sz w:val="16"/>
                <w:szCs w:val="20"/>
                <w:vertAlign w:val="superscript"/>
              </w:rPr>
            </w:pPr>
            <w:r w:rsidRPr="0022659F">
              <w:rPr>
                <w:rFonts w:ascii="Verdana" w:eastAsia="Times New Roman" w:hAnsi="Verdana"/>
                <w:b/>
                <w:bCs/>
                <w:sz w:val="20"/>
                <w:szCs w:val="20"/>
              </w:rPr>
              <w:t>Správce/vedoucí společník</w:t>
            </w:r>
            <w:r w:rsidRPr="0022659F">
              <w:rPr>
                <w:rFonts w:ascii="Verdana" w:eastAsia="Times New Roman" w:hAnsi="Verdana"/>
                <w:bCs/>
                <w:sz w:val="20"/>
                <w:szCs w:val="20"/>
              </w:rPr>
              <w:t xml:space="preserve"> (v případě, kdy se jedná o společnost – dříve sdružení):</w:t>
            </w:r>
          </w:p>
        </w:tc>
        <w:tc>
          <w:tcPr>
            <w:tcW w:w="3260" w:type="dxa"/>
            <w:vAlign w:val="center"/>
          </w:tcPr>
          <w:p w14:paraId="4497CF59"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3260" w:type="dxa"/>
            <w:vAlign w:val="center"/>
          </w:tcPr>
          <w:p w14:paraId="0EFA50E4"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2E6E4F92" w14:textId="77777777" w:rsidTr="009109DA">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25AF91A" w14:textId="77777777" w:rsidR="00D8405C" w:rsidRPr="0022659F" w:rsidRDefault="00D8405C" w:rsidP="009109DA">
            <w:pPr>
              <w:keepNext/>
              <w:spacing w:after="60"/>
              <w:jc w:val="center"/>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3260" w:type="dxa"/>
            <w:vAlign w:val="center"/>
          </w:tcPr>
          <w:p w14:paraId="671319FC"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3260" w:type="dxa"/>
            <w:vAlign w:val="center"/>
          </w:tcPr>
          <w:p w14:paraId="62D8B395"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6BA7FD3C" w14:textId="77777777" w:rsidTr="009109DA">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8EF51DB" w14:textId="77777777" w:rsidR="00D8405C" w:rsidRPr="0022659F" w:rsidRDefault="00D8405C" w:rsidP="009109DA">
            <w:pPr>
              <w:keepNext/>
              <w:spacing w:after="60"/>
              <w:jc w:val="center"/>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3260" w:type="dxa"/>
            <w:vAlign w:val="center"/>
          </w:tcPr>
          <w:p w14:paraId="702412C6"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3260" w:type="dxa"/>
            <w:vAlign w:val="center"/>
          </w:tcPr>
          <w:p w14:paraId="32F13C6D"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3C43A9C6" w14:textId="77777777" w:rsidTr="009109DA">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6AAC642" w14:textId="77777777" w:rsidR="00D8405C" w:rsidRPr="0022659F" w:rsidRDefault="00D8405C" w:rsidP="009109DA">
            <w:pPr>
              <w:keepNext/>
              <w:spacing w:after="60"/>
              <w:jc w:val="center"/>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3260" w:type="dxa"/>
            <w:vAlign w:val="center"/>
          </w:tcPr>
          <w:p w14:paraId="00849557"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3260" w:type="dxa"/>
            <w:vAlign w:val="center"/>
          </w:tcPr>
          <w:p w14:paraId="7961E964"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16DA00C0" w14:textId="77777777" w:rsidTr="009109DA">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0AD4ED78" w14:textId="77777777" w:rsidR="00D8405C" w:rsidRPr="0022659F" w:rsidRDefault="00D8405C" w:rsidP="009109DA">
            <w:pPr>
              <w:keepNext/>
              <w:spacing w:after="60"/>
              <w:jc w:val="center"/>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3260" w:type="dxa"/>
            <w:vAlign w:val="center"/>
          </w:tcPr>
          <w:p w14:paraId="25A6D496"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3260" w:type="dxa"/>
            <w:vAlign w:val="center"/>
          </w:tcPr>
          <w:p w14:paraId="0C36369E"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6F8E8BCC" w14:textId="77777777" w:rsidTr="009109DA">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45B85D0" w14:textId="77777777" w:rsidR="00D8405C" w:rsidRPr="0022659F" w:rsidRDefault="00D8405C" w:rsidP="009109DA">
            <w:pPr>
              <w:keepNext/>
              <w:spacing w:after="60"/>
              <w:jc w:val="center"/>
              <w:outlineLvl w:val="3"/>
              <w:rPr>
                <w:rFonts w:ascii="Verdana" w:eastAsia="Times New Roman" w:hAnsi="Verdana"/>
                <w:b/>
                <w:bCs/>
                <w:sz w:val="20"/>
                <w:szCs w:val="20"/>
              </w:rPr>
            </w:pPr>
            <w:r w:rsidRPr="0022659F">
              <w:rPr>
                <w:rFonts w:ascii="Verdana" w:eastAsia="Times New Roman" w:hAnsi="Verdana"/>
                <w:b/>
                <w:bCs/>
                <w:sz w:val="20"/>
                <w:szCs w:val="20"/>
              </w:rPr>
              <w:t xml:space="preserve">Celkem v Kč </w:t>
            </w:r>
          </w:p>
        </w:tc>
        <w:tc>
          <w:tcPr>
            <w:tcW w:w="3260" w:type="dxa"/>
            <w:shd w:val="clear" w:color="auto" w:fill="FFBFBF" w:themeFill="accent6" w:themeFillTint="33"/>
          </w:tcPr>
          <w:p w14:paraId="06296205"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20"/>
                <w:szCs w:val="20"/>
              </w:rPr>
            </w:pPr>
            <w:r w:rsidRPr="0022659F">
              <w:rPr>
                <w:rFonts w:ascii="Verdana" w:eastAsia="Times New Roman" w:hAnsi="Verdana"/>
                <w:b/>
                <w:bCs/>
                <w:sz w:val="20"/>
                <w:szCs w:val="20"/>
              </w:rPr>
              <w:t>xxx</w:t>
            </w:r>
          </w:p>
        </w:tc>
        <w:tc>
          <w:tcPr>
            <w:tcW w:w="3260" w:type="dxa"/>
            <w:shd w:val="clear" w:color="auto" w:fill="FFBFBF" w:themeFill="accent6" w:themeFillTint="33"/>
          </w:tcPr>
          <w:p w14:paraId="7CA20B0A"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20"/>
                <w:szCs w:val="20"/>
              </w:rPr>
            </w:pPr>
          </w:p>
        </w:tc>
      </w:tr>
    </w:tbl>
    <w:p w14:paraId="4A95F30A" w14:textId="77777777" w:rsidR="00D8405C" w:rsidRPr="0022659F" w:rsidRDefault="00D8405C" w:rsidP="00D8405C">
      <w:pPr>
        <w:keepNext/>
        <w:spacing w:after="60"/>
        <w:outlineLvl w:val="3"/>
        <w:rPr>
          <w:rFonts w:ascii="Verdana" w:eastAsia="Times New Roman" w:hAnsi="Verdana"/>
          <w:bCs/>
          <w:sz w:val="16"/>
          <w:szCs w:val="20"/>
        </w:rPr>
      </w:pPr>
    </w:p>
    <w:tbl>
      <w:tblPr>
        <w:tblStyle w:val="Mkatabulky"/>
        <w:tblW w:w="0" w:type="auto"/>
        <w:tblLook w:val="04A0" w:firstRow="1" w:lastRow="0" w:firstColumn="1" w:lastColumn="0" w:noHBand="0" w:noVBand="1"/>
      </w:tblPr>
      <w:tblGrid>
        <w:gridCol w:w="4384"/>
        <w:gridCol w:w="4346"/>
      </w:tblGrid>
      <w:tr w:rsidR="00D8405C" w:rsidRPr="0022659F" w14:paraId="1318B427" w14:textId="77777777" w:rsidTr="009109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599B00E"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Hodnocení objednatele:</w:t>
            </w:r>
          </w:p>
          <w:p w14:paraId="2403F8BB" w14:textId="77777777" w:rsidR="00D8405C" w:rsidRPr="0022659F" w:rsidRDefault="00D8405C" w:rsidP="009109DA">
            <w:pPr>
              <w:keepNext/>
              <w:spacing w:after="60"/>
              <w:outlineLvl w:val="3"/>
              <w:rPr>
                <w:rFonts w:ascii="Verdana" w:eastAsia="Times New Roman" w:hAnsi="Verdana"/>
                <w:b/>
                <w:bCs/>
                <w:sz w:val="20"/>
                <w:szCs w:val="20"/>
              </w:rPr>
            </w:pPr>
          </w:p>
          <w:p w14:paraId="4769EA49" w14:textId="77777777" w:rsidR="00D8405C" w:rsidRPr="0022659F" w:rsidRDefault="00D8405C" w:rsidP="009109DA">
            <w:pPr>
              <w:keepNext/>
              <w:spacing w:after="60"/>
              <w:outlineLvl w:val="3"/>
              <w:rPr>
                <w:rFonts w:ascii="Verdana" w:eastAsia="Times New Roman" w:hAnsi="Verdana"/>
                <w:bCs/>
                <w:sz w:val="20"/>
                <w:szCs w:val="20"/>
              </w:rPr>
            </w:pPr>
          </w:p>
          <w:p w14:paraId="454DCFE1" w14:textId="77777777" w:rsidR="00D8405C" w:rsidRPr="0022659F" w:rsidRDefault="00D8405C" w:rsidP="009109DA">
            <w:pPr>
              <w:keepNext/>
              <w:spacing w:after="60"/>
              <w:outlineLvl w:val="3"/>
              <w:rPr>
                <w:rFonts w:ascii="Verdana" w:eastAsia="Times New Roman" w:hAnsi="Verdana"/>
                <w:bCs/>
                <w:sz w:val="20"/>
                <w:szCs w:val="20"/>
              </w:rPr>
            </w:pPr>
          </w:p>
          <w:p w14:paraId="552CD104" w14:textId="77777777" w:rsidR="00D8405C" w:rsidRPr="0022659F" w:rsidRDefault="00D8405C" w:rsidP="009109DA">
            <w:pPr>
              <w:keepNext/>
              <w:spacing w:after="60"/>
              <w:outlineLvl w:val="3"/>
              <w:rPr>
                <w:rFonts w:ascii="Verdana" w:eastAsia="Times New Roman" w:hAnsi="Verdana"/>
                <w:bCs/>
                <w:sz w:val="20"/>
                <w:szCs w:val="20"/>
              </w:rPr>
            </w:pPr>
          </w:p>
          <w:p w14:paraId="335B5DF8" w14:textId="77777777" w:rsidR="00D8405C" w:rsidRPr="0022659F" w:rsidRDefault="00D8405C" w:rsidP="009109DA">
            <w:pPr>
              <w:keepNext/>
              <w:spacing w:after="60"/>
              <w:outlineLvl w:val="3"/>
              <w:rPr>
                <w:rFonts w:ascii="Verdana" w:eastAsia="Times New Roman" w:hAnsi="Verdana"/>
                <w:bCs/>
                <w:sz w:val="20"/>
                <w:szCs w:val="20"/>
              </w:rPr>
            </w:pPr>
          </w:p>
        </w:tc>
        <w:tc>
          <w:tcPr>
            <w:tcW w:w="4890" w:type="dxa"/>
            <w:vAlign w:val="center"/>
          </w:tcPr>
          <w:p w14:paraId="5330D2ED" w14:textId="77777777" w:rsidR="00D8405C" w:rsidRPr="0022659F" w:rsidRDefault="00D8405C" w:rsidP="009109D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r w:rsidRPr="0022659F">
              <w:rPr>
                <w:rFonts w:ascii="Verdana" w:eastAsia="Times New Roman" w:hAnsi="Verdana"/>
                <w:bCs/>
                <w:sz w:val="20"/>
                <w:szCs w:val="20"/>
              </w:rPr>
              <w:t>Správa železnic osvědčuje, že stavební práce uvedené v tomto osvědčení byly řádně poskytnuty a dokončeny.</w:t>
            </w:r>
          </w:p>
        </w:tc>
      </w:tr>
      <w:tr w:rsidR="00D8405C" w:rsidRPr="0022659F" w14:paraId="3D431457" w14:textId="77777777" w:rsidTr="009109DA">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35C3FEC8"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Kontaktní osoba:</w:t>
            </w:r>
          </w:p>
        </w:tc>
        <w:tc>
          <w:tcPr>
            <w:tcW w:w="4890" w:type="dxa"/>
            <w:vAlign w:val="center"/>
          </w:tcPr>
          <w:p w14:paraId="3B12047D"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p w14:paraId="51701AC8" w14:textId="77777777" w:rsidR="00D8405C" w:rsidRPr="0022659F" w:rsidRDefault="00D8405C" w:rsidP="00D8405C">
      <w:pPr>
        <w:keepNext/>
        <w:spacing w:after="60"/>
        <w:outlineLvl w:val="3"/>
        <w:rPr>
          <w:rFonts w:ascii="Verdana" w:eastAsia="Times New Roman" w:hAnsi="Verdana"/>
          <w:b/>
          <w:bCs/>
          <w:sz w:val="16"/>
          <w:szCs w:val="20"/>
        </w:rPr>
      </w:pPr>
    </w:p>
    <w:tbl>
      <w:tblPr>
        <w:tblStyle w:val="Mkatabulky"/>
        <w:tblW w:w="0" w:type="auto"/>
        <w:tblLook w:val="04A0" w:firstRow="1" w:lastRow="0" w:firstColumn="1" w:lastColumn="0" w:noHBand="0" w:noVBand="1"/>
      </w:tblPr>
      <w:tblGrid>
        <w:gridCol w:w="4442"/>
        <w:gridCol w:w="4288"/>
      </w:tblGrid>
      <w:tr w:rsidR="00D8405C" w:rsidRPr="0022659F" w14:paraId="39C41E8F" w14:textId="77777777" w:rsidTr="009109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54C047F1"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 xml:space="preserve">Jméno a příjmení </w:t>
            </w:r>
            <w:r w:rsidRPr="0022659F">
              <w:rPr>
                <w:rFonts w:ascii="Verdana" w:eastAsia="Times New Roman" w:hAnsi="Verdana"/>
                <w:bCs/>
              </w:rPr>
              <w:t>vystavitele (viz poznámka 1)</w:t>
            </w:r>
          </w:p>
        </w:tc>
        <w:tc>
          <w:tcPr>
            <w:tcW w:w="4890" w:type="dxa"/>
            <w:vAlign w:val="center"/>
          </w:tcPr>
          <w:p w14:paraId="6F94C7DB" w14:textId="77777777" w:rsidR="00D8405C" w:rsidRPr="0022659F" w:rsidRDefault="00D8405C" w:rsidP="009109D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43A1122A" w14:textId="77777777" w:rsidTr="009109DA">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33D5337C"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Funkce:</w:t>
            </w:r>
          </w:p>
        </w:tc>
        <w:tc>
          <w:tcPr>
            <w:tcW w:w="4890" w:type="dxa"/>
            <w:vAlign w:val="center"/>
          </w:tcPr>
          <w:p w14:paraId="1524E63B"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3CF3ACB6" w14:textId="77777777" w:rsidTr="009109DA">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542BFF5"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Podpis vystavitele</w:t>
            </w:r>
          </w:p>
          <w:p w14:paraId="3CCAE6A8" w14:textId="77777777" w:rsidR="00D8405C" w:rsidRPr="0022659F" w:rsidRDefault="00D8405C" w:rsidP="009109DA">
            <w:pPr>
              <w:keepNext/>
              <w:spacing w:after="60"/>
              <w:outlineLvl w:val="3"/>
              <w:rPr>
                <w:rFonts w:ascii="Verdana" w:eastAsia="Times New Roman" w:hAnsi="Verdana"/>
                <w:b/>
                <w:bCs/>
                <w:sz w:val="20"/>
                <w:szCs w:val="20"/>
              </w:rPr>
            </w:pPr>
          </w:p>
        </w:tc>
        <w:tc>
          <w:tcPr>
            <w:tcW w:w="4890" w:type="dxa"/>
            <w:vAlign w:val="center"/>
          </w:tcPr>
          <w:p w14:paraId="4EFF8DE7"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7ED45483" w14:textId="77777777" w:rsidTr="009109DA">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6B359B21"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Datum vystavení osvědčení</w:t>
            </w:r>
          </w:p>
        </w:tc>
        <w:tc>
          <w:tcPr>
            <w:tcW w:w="4890" w:type="dxa"/>
            <w:vAlign w:val="center"/>
          </w:tcPr>
          <w:p w14:paraId="028D391A"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p w14:paraId="32BB1D07" w14:textId="77777777" w:rsidR="00D8405C" w:rsidRPr="0022659F" w:rsidRDefault="00D8405C" w:rsidP="00D8405C">
      <w:pPr>
        <w:keepNext/>
        <w:spacing w:after="60"/>
        <w:outlineLvl w:val="3"/>
        <w:rPr>
          <w:rFonts w:ascii="Verdana" w:eastAsia="Times New Roman" w:hAnsi="Verdana"/>
          <w:bCs/>
          <w:sz w:val="16"/>
          <w:szCs w:val="20"/>
        </w:rPr>
      </w:pPr>
    </w:p>
    <w:p w14:paraId="4F5574A0" w14:textId="77777777" w:rsidR="00D8405C" w:rsidRPr="0022659F" w:rsidRDefault="00D8405C" w:rsidP="00D8405C">
      <w:pPr>
        <w:keepNext/>
        <w:spacing w:after="60"/>
        <w:jc w:val="both"/>
        <w:outlineLvl w:val="3"/>
        <w:rPr>
          <w:rFonts w:ascii="Verdana" w:eastAsia="Times New Roman" w:hAnsi="Verdana"/>
          <w:bCs/>
          <w:i/>
        </w:rPr>
      </w:pPr>
      <w:r w:rsidRPr="0022659F">
        <w:rPr>
          <w:rFonts w:ascii="Verdana" w:eastAsia="Times New Roman" w:hAnsi="Verdana"/>
          <w:bCs/>
          <w:i/>
        </w:rPr>
        <w:t>* Je-li vzhledem k charakteru stavby relevantní.</w:t>
      </w:r>
    </w:p>
    <w:p w14:paraId="1C680B39" w14:textId="77777777" w:rsidR="00D8405C" w:rsidRPr="0022659F" w:rsidRDefault="00D8405C" w:rsidP="00D8405C">
      <w:pPr>
        <w:keepNext/>
        <w:spacing w:after="60"/>
        <w:jc w:val="both"/>
        <w:outlineLvl w:val="3"/>
        <w:rPr>
          <w:rFonts w:ascii="Verdana" w:eastAsia="Times New Roman" w:hAnsi="Verdana"/>
          <w:b/>
          <w:bCs/>
          <w:i/>
        </w:rPr>
      </w:pPr>
    </w:p>
    <w:p w14:paraId="5E834F2A" w14:textId="77777777" w:rsidR="00D8405C" w:rsidRPr="0022659F" w:rsidRDefault="00D8405C" w:rsidP="00D8405C">
      <w:pPr>
        <w:keepNext/>
        <w:spacing w:after="60"/>
        <w:jc w:val="both"/>
        <w:outlineLvl w:val="3"/>
        <w:rPr>
          <w:rFonts w:ascii="Verdana" w:eastAsia="Times New Roman" w:hAnsi="Verdana"/>
          <w:bCs/>
          <w:i/>
        </w:rPr>
      </w:pPr>
      <w:r w:rsidRPr="0022659F">
        <w:rPr>
          <w:rFonts w:ascii="Verdana" w:eastAsia="Times New Roman" w:hAnsi="Verdana"/>
          <w:b/>
          <w:bCs/>
          <w:i/>
        </w:rPr>
        <w:t>Poznámka 1:</w:t>
      </w:r>
      <w:r w:rsidRPr="0022659F">
        <w:rPr>
          <w:rFonts w:ascii="Verdana" w:eastAsia="Times New Roman" w:hAnsi="Verdana"/>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E80E6B5" w14:textId="77777777" w:rsidR="00D8405C" w:rsidRPr="0022659F" w:rsidRDefault="00D8405C" w:rsidP="00D8405C">
      <w:pPr>
        <w:keepNext/>
        <w:spacing w:after="60"/>
        <w:jc w:val="both"/>
        <w:outlineLvl w:val="3"/>
        <w:rPr>
          <w:rFonts w:ascii="Verdana" w:eastAsia="Times New Roman" w:hAnsi="Verdana"/>
          <w:bCs/>
          <w:i/>
        </w:rPr>
      </w:pPr>
      <w:r w:rsidRPr="0022659F">
        <w:rPr>
          <w:rFonts w:ascii="Verdana" w:eastAsia="Times New Roman" w:hAnsi="Verdana"/>
          <w:b/>
          <w:bCs/>
          <w:i/>
        </w:rPr>
        <w:t>Poznámka 2:</w:t>
      </w:r>
      <w:r w:rsidRPr="0022659F">
        <w:rPr>
          <w:rFonts w:ascii="Verdana" w:eastAsia="Times New Roman" w:hAnsi="Verdana"/>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621F8F89" w14:textId="77777777" w:rsidR="00D8405C" w:rsidRPr="0022659F" w:rsidRDefault="00D8405C" w:rsidP="00D8405C">
      <w:pPr>
        <w:keepNext/>
        <w:spacing w:after="60"/>
        <w:jc w:val="both"/>
        <w:outlineLvl w:val="3"/>
        <w:rPr>
          <w:rFonts w:ascii="Verdana" w:eastAsia="Times New Roman" w:hAnsi="Verdana"/>
          <w:bCs/>
          <w:i/>
        </w:rPr>
      </w:pPr>
      <w:r w:rsidRPr="0022659F">
        <w:rPr>
          <w:rFonts w:ascii="Verdana" w:eastAsia="Times New Roman" w:hAnsi="Verdana"/>
          <w:b/>
          <w:bCs/>
          <w:i/>
        </w:rPr>
        <w:t>Poznámka 3:</w:t>
      </w:r>
      <w:r w:rsidRPr="0022659F">
        <w:rPr>
          <w:rFonts w:ascii="Verdana" w:eastAsia="Times New Roman" w:hAnsi="Verdana"/>
          <w:bCs/>
          <w:i/>
        </w:rPr>
        <w:t xml:space="preserve"> Všechny částky v Kč se uvedou v hodnotě bez DPH.</w:t>
      </w:r>
    </w:p>
    <w:p w14:paraId="6FD25641" w14:textId="77777777" w:rsidR="00D8405C" w:rsidRPr="0022659F" w:rsidRDefault="00D8405C" w:rsidP="00D8405C">
      <w:pPr>
        <w:rPr>
          <w:rFonts w:ascii="Verdana" w:hAnsi="Verdana"/>
        </w:rPr>
      </w:pPr>
    </w:p>
    <w:p w14:paraId="7343F37F" w14:textId="77777777" w:rsidR="00D8405C" w:rsidRPr="0022659F" w:rsidRDefault="00D8405C" w:rsidP="00D8405C">
      <w:pPr>
        <w:keepNext/>
        <w:spacing w:after="0"/>
        <w:jc w:val="center"/>
        <w:outlineLvl w:val="3"/>
        <w:rPr>
          <w:rFonts w:ascii="Verdana" w:hAnsi="Verdana"/>
        </w:rPr>
      </w:pPr>
    </w:p>
    <w:p w14:paraId="10E140F5" w14:textId="77777777" w:rsidR="00D8405C" w:rsidRPr="0022659F" w:rsidRDefault="00D8405C" w:rsidP="00D8405C">
      <w:pPr>
        <w:rPr>
          <w:rFonts w:ascii="Verdana" w:hAnsi="Verdana"/>
        </w:rPr>
      </w:pPr>
    </w:p>
    <w:p w14:paraId="5C62050F" w14:textId="172FDD08" w:rsidR="00D8405C" w:rsidRDefault="00D8405C" w:rsidP="00F762A8">
      <w:pPr>
        <w:pStyle w:val="Textbezodsazen"/>
      </w:pPr>
    </w:p>
    <w:p w14:paraId="223F4CD5" w14:textId="1001C79C" w:rsidR="00D8405C" w:rsidRDefault="00D8405C" w:rsidP="00F762A8">
      <w:pPr>
        <w:pStyle w:val="Textbezodsazen"/>
      </w:pPr>
    </w:p>
    <w:p w14:paraId="2F536E49" w14:textId="490D3217" w:rsidR="00D8405C" w:rsidRDefault="00D8405C" w:rsidP="00F762A8">
      <w:pPr>
        <w:pStyle w:val="Textbezodsazen"/>
      </w:pPr>
    </w:p>
    <w:p w14:paraId="1A478243" w14:textId="1F871256" w:rsidR="00D8405C" w:rsidRDefault="00D8405C" w:rsidP="00F762A8">
      <w:pPr>
        <w:pStyle w:val="Textbezodsazen"/>
      </w:pPr>
    </w:p>
    <w:p w14:paraId="1BD72D02" w14:textId="35EE7CDD" w:rsidR="00D8405C" w:rsidRDefault="00D8405C" w:rsidP="00F762A8">
      <w:pPr>
        <w:pStyle w:val="Textbezodsazen"/>
      </w:pPr>
    </w:p>
    <w:p w14:paraId="193908FF" w14:textId="21FD861C" w:rsidR="00D8405C" w:rsidRDefault="00D8405C" w:rsidP="00F762A8">
      <w:pPr>
        <w:pStyle w:val="Textbezodsazen"/>
      </w:pPr>
    </w:p>
    <w:p w14:paraId="160EB585" w14:textId="7C41BADA" w:rsidR="00D8405C" w:rsidRDefault="00D8405C" w:rsidP="00F762A8">
      <w:pPr>
        <w:pStyle w:val="Textbezodsazen"/>
      </w:pPr>
    </w:p>
    <w:p w14:paraId="00AA3F80" w14:textId="71235B9F" w:rsidR="00D8405C" w:rsidRDefault="00D8405C" w:rsidP="00F762A8">
      <w:pPr>
        <w:pStyle w:val="Textbezodsazen"/>
      </w:pPr>
    </w:p>
    <w:p w14:paraId="747ECDFB" w14:textId="0AB7BCE4" w:rsidR="00D8405C" w:rsidRDefault="00D8405C" w:rsidP="00F762A8">
      <w:pPr>
        <w:pStyle w:val="Textbezodsazen"/>
      </w:pPr>
    </w:p>
    <w:p w14:paraId="45D62FB3" w14:textId="7A67F68F" w:rsidR="00D8405C" w:rsidRDefault="00D8405C" w:rsidP="00F762A8">
      <w:pPr>
        <w:pStyle w:val="Textbezodsazen"/>
      </w:pPr>
    </w:p>
    <w:p w14:paraId="016AD18D" w14:textId="428D0763" w:rsidR="00D8405C" w:rsidRDefault="00D8405C" w:rsidP="00F762A8">
      <w:pPr>
        <w:pStyle w:val="Textbezodsazen"/>
      </w:pPr>
    </w:p>
    <w:p w14:paraId="37612826" w14:textId="121278E3" w:rsidR="00D8405C" w:rsidRDefault="00D8405C" w:rsidP="00F762A8">
      <w:pPr>
        <w:pStyle w:val="Textbezodsazen"/>
      </w:pPr>
    </w:p>
    <w:p w14:paraId="69B460DF" w14:textId="0FC5F8DF" w:rsidR="00D8405C" w:rsidRDefault="00D8405C" w:rsidP="00F762A8">
      <w:pPr>
        <w:pStyle w:val="Textbezodsazen"/>
      </w:pPr>
    </w:p>
    <w:p w14:paraId="38E94AF2" w14:textId="37DC3580" w:rsidR="00D8405C" w:rsidRDefault="00D8405C" w:rsidP="00F762A8">
      <w:pPr>
        <w:pStyle w:val="Textbezodsazen"/>
      </w:pPr>
    </w:p>
    <w:p w14:paraId="15FD35C9" w14:textId="77777777" w:rsidR="00D8405C" w:rsidRDefault="00D8405C" w:rsidP="00F762A8">
      <w:pPr>
        <w:pStyle w:val="Textbezodsazen"/>
      </w:pPr>
    </w:p>
    <w:sectPr w:rsidR="00D8405C" w:rsidSect="00C64DF9">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8E3A33" w14:textId="77777777" w:rsidR="00940E89" w:rsidRDefault="00940E89" w:rsidP="00962258">
      <w:pPr>
        <w:spacing w:after="0" w:line="240" w:lineRule="auto"/>
      </w:pPr>
      <w:r>
        <w:separator/>
      </w:r>
    </w:p>
  </w:endnote>
  <w:endnote w:type="continuationSeparator" w:id="0">
    <w:p w14:paraId="3D36C6E1" w14:textId="77777777" w:rsidR="00940E89" w:rsidRDefault="00940E8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4F015D" w:rsidRPr="003462EB" w14:paraId="38DBA985" w14:textId="77777777" w:rsidTr="007F1787">
      <w:tc>
        <w:tcPr>
          <w:tcW w:w="851" w:type="dxa"/>
          <w:tcMar>
            <w:left w:w="0" w:type="dxa"/>
            <w:right w:w="0" w:type="dxa"/>
          </w:tcMar>
          <w:vAlign w:val="bottom"/>
        </w:tcPr>
        <w:p w14:paraId="39C60BC9" w14:textId="3A010E26" w:rsidR="004F015D" w:rsidRPr="00B8518B" w:rsidRDefault="004F015D"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8C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B18C8">
            <w:rPr>
              <w:b/>
              <w:noProof/>
              <w:color w:val="FF5200" w:themeColor="accent2"/>
              <w:sz w:val="14"/>
              <w:szCs w:val="14"/>
            </w:rPr>
            <w:t>5</w:t>
          </w:r>
          <w:r w:rsidRPr="007145F3">
            <w:rPr>
              <w:b/>
              <w:noProof/>
              <w:color w:val="FF5200" w:themeColor="accent2"/>
              <w:sz w:val="14"/>
              <w:szCs w:val="14"/>
            </w:rPr>
            <w:fldChar w:fldCharType="end"/>
          </w:r>
        </w:p>
      </w:tc>
      <w:tc>
        <w:tcPr>
          <w:tcW w:w="7739" w:type="dxa"/>
          <w:vAlign w:val="bottom"/>
        </w:tcPr>
        <w:p w14:paraId="7DBF0232" w14:textId="77777777" w:rsidR="004F015D" w:rsidRDefault="004F015D" w:rsidP="007F1787">
          <w:pPr>
            <w:pStyle w:val="Zpatvlevo"/>
          </w:pPr>
          <w:r>
            <w:t>Smlouva o dílo – Zhotovení Projektové dokumentace a Stavby</w:t>
          </w:r>
        </w:p>
        <w:p w14:paraId="23C432C0" w14:textId="73FBFC23" w:rsidR="004F015D" w:rsidRPr="003462EB" w:rsidRDefault="004F015D"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B18C8">
            <w:rPr>
              <w:rStyle w:val="Tun"/>
              <w:noProof/>
            </w:rPr>
            <w:t>„ETCS Praha Uhříněves – Praha hl.n. (mimo)“</w:t>
          </w:r>
          <w:r w:rsidRPr="00612EE8">
            <w:rPr>
              <w:rStyle w:val="Tun"/>
            </w:rPr>
            <w:fldChar w:fldCharType="end"/>
          </w:r>
        </w:p>
      </w:tc>
    </w:tr>
  </w:tbl>
  <w:p w14:paraId="5E032EE1" w14:textId="77777777" w:rsidR="004F015D" w:rsidRPr="00430206" w:rsidRDefault="004F015D">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4F015D" w:rsidRPr="003462EB" w14:paraId="54D366EE" w14:textId="77777777" w:rsidTr="008D546F">
      <w:tc>
        <w:tcPr>
          <w:tcW w:w="851" w:type="dxa"/>
          <w:tcMar>
            <w:left w:w="0" w:type="dxa"/>
            <w:right w:w="0" w:type="dxa"/>
          </w:tcMar>
          <w:vAlign w:val="bottom"/>
        </w:tcPr>
        <w:p w14:paraId="00E56356" w14:textId="022686E7" w:rsidR="004F015D" w:rsidRPr="00B8518B" w:rsidRDefault="004F015D"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8C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B18C8">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4F015D" w:rsidRPr="00CD320A" w:rsidRDefault="004F015D" w:rsidP="008D546F">
          <w:pPr>
            <w:pStyle w:val="Zpatvlevo"/>
            <w:rPr>
              <w:rStyle w:val="Tun"/>
            </w:rPr>
          </w:pPr>
          <w:r w:rsidRPr="00CD320A">
            <w:rPr>
              <w:rStyle w:val="Tun"/>
            </w:rPr>
            <w:t xml:space="preserve">Příloha č. </w:t>
          </w:r>
          <w:r>
            <w:rPr>
              <w:rStyle w:val="Tun"/>
            </w:rPr>
            <w:t>5</w:t>
          </w:r>
        </w:p>
        <w:p w14:paraId="2D48223B" w14:textId="77777777" w:rsidR="004F015D" w:rsidRDefault="004F015D" w:rsidP="008D546F">
          <w:pPr>
            <w:pStyle w:val="Zpatvlevo"/>
          </w:pPr>
          <w:r>
            <w:t>Smlouva o dílo – Zhotovení Projektové dokumentace a Stavby</w:t>
          </w:r>
        </w:p>
        <w:p w14:paraId="4355FCE3" w14:textId="1EEF5B4E" w:rsidR="004F015D" w:rsidRPr="003462EB" w:rsidRDefault="004F015D"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B18C8">
            <w:rPr>
              <w:rStyle w:val="Tun"/>
              <w:noProof/>
            </w:rPr>
            <w:t>„ETCS Praha Uhříněves – Praha hl.n. (mimo)“</w:t>
          </w:r>
          <w:r w:rsidRPr="00612EE8">
            <w:rPr>
              <w:rStyle w:val="Tun"/>
            </w:rPr>
            <w:fldChar w:fldCharType="end"/>
          </w:r>
        </w:p>
      </w:tc>
    </w:tr>
  </w:tbl>
  <w:p w14:paraId="4D20A9D4" w14:textId="77777777" w:rsidR="004F015D" w:rsidRPr="00430206" w:rsidRDefault="004F015D">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4F015D" w14:paraId="03A0E28C" w14:textId="77777777" w:rsidTr="008D546F">
      <w:tc>
        <w:tcPr>
          <w:tcW w:w="7881" w:type="dxa"/>
          <w:tcMar>
            <w:left w:w="0" w:type="dxa"/>
            <w:right w:w="0" w:type="dxa"/>
          </w:tcMar>
          <w:vAlign w:val="bottom"/>
        </w:tcPr>
        <w:p w14:paraId="5B3B25FF" w14:textId="77777777" w:rsidR="004F015D" w:rsidRPr="00D70440" w:rsidRDefault="004F015D" w:rsidP="008D546F">
          <w:pPr>
            <w:pStyle w:val="Zpatvpravo"/>
            <w:rPr>
              <w:rStyle w:val="Tun"/>
            </w:rPr>
          </w:pPr>
          <w:r>
            <w:rPr>
              <w:rStyle w:val="Tun"/>
            </w:rPr>
            <w:t>PŘÍLOHA č. 5</w:t>
          </w:r>
        </w:p>
        <w:p w14:paraId="072D9EDA" w14:textId="77777777" w:rsidR="004F015D" w:rsidRDefault="004F015D"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7C33C44B" w14:textId="45EF199A" w:rsidR="004F015D" w:rsidRPr="00CD320A" w:rsidRDefault="004F015D"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2B18C8" w:rsidRPr="002B18C8">
            <w:rPr>
              <w:rStyle w:val="slostrnky"/>
              <w:bCs/>
              <w:noProof/>
              <w:color w:val="auto"/>
            </w:rPr>
            <w:t>„ETCS Praha Uhříněves – Praha hl.n.</w:t>
          </w:r>
          <w:r w:rsidR="002B18C8">
            <w:rPr>
              <w:rStyle w:val="slostrnky"/>
              <w:noProof/>
              <w:color w:val="auto"/>
            </w:rPr>
            <w:t xml:space="preserve"> (mimo)“</w:t>
          </w:r>
          <w:r w:rsidRPr="00CD320A">
            <w:rPr>
              <w:rStyle w:val="slostrnky"/>
              <w:color w:val="auto"/>
            </w:rPr>
            <w:fldChar w:fldCharType="end"/>
          </w:r>
        </w:p>
      </w:tc>
      <w:tc>
        <w:tcPr>
          <w:tcW w:w="851" w:type="dxa"/>
          <w:vAlign w:val="bottom"/>
        </w:tcPr>
        <w:p w14:paraId="68FE6CCD" w14:textId="7082FD6A" w:rsidR="004F015D" w:rsidRDefault="004F015D"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8C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B18C8">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4F015D" w:rsidRPr="00B8518B" w:rsidRDefault="004F015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4F015D" w:rsidRPr="003462EB" w14:paraId="23E52620" w14:textId="77777777" w:rsidTr="008D546F">
      <w:tc>
        <w:tcPr>
          <w:tcW w:w="851" w:type="dxa"/>
          <w:tcMar>
            <w:left w:w="0" w:type="dxa"/>
            <w:right w:w="0" w:type="dxa"/>
          </w:tcMar>
          <w:vAlign w:val="bottom"/>
        </w:tcPr>
        <w:p w14:paraId="729E897B" w14:textId="6C0B4075" w:rsidR="004F015D" w:rsidRPr="00B8518B" w:rsidRDefault="004F015D"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8C8">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B18C8">
            <w:rPr>
              <w:b/>
              <w:noProof/>
              <w:color w:val="FF5200" w:themeColor="accent2"/>
              <w:sz w:val="14"/>
              <w:szCs w:val="14"/>
            </w:rPr>
            <w:t>6</w:t>
          </w:r>
          <w:r w:rsidRPr="007145F3">
            <w:rPr>
              <w:b/>
              <w:noProof/>
              <w:color w:val="FF5200" w:themeColor="accent2"/>
              <w:sz w:val="14"/>
              <w:szCs w:val="14"/>
            </w:rPr>
            <w:fldChar w:fldCharType="end"/>
          </w:r>
        </w:p>
      </w:tc>
      <w:tc>
        <w:tcPr>
          <w:tcW w:w="7881" w:type="dxa"/>
          <w:vAlign w:val="bottom"/>
        </w:tcPr>
        <w:p w14:paraId="470D1E28" w14:textId="1DD9B0B5" w:rsidR="004F015D" w:rsidRDefault="004F015D" w:rsidP="008D546F">
          <w:pPr>
            <w:pStyle w:val="Zpatvlevo"/>
            <w:rPr>
              <w:rStyle w:val="Tun"/>
            </w:rPr>
          </w:pPr>
          <w:r>
            <w:rPr>
              <w:rStyle w:val="Tun"/>
            </w:rPr>
            <w:t xml:space="preserve">Osvědčení </w:t>
          </w:r>
          <w:r w:rsidRPr="008D546F">
            <w:rPr>
              <w:rStyle w:val="Tun"/>
            </w:rPr>
            <w:t>Přílo</w:t>
          </w:r>
          <w:r>
            <w:rPr>
              <w:rStyle w:val="Tun"/>
            </w:rPr>
            <w:t>ha</w:t>
          </w:r>
          <w:r w:rsidRPr="008D546F">
            <w:rPr>
              <w:rStyle w:val="Tun"/>
            </w:rPr>
            <w:t xml:space="preserve"> č.</w:t>
          </w:r>
          <w:r>
            <w:rPr>
              <w:rStyle w:val="Tun"/>
            </w:rPr>
            <w:t xml:space="preserve"> 8</w:t>
          </w:r>
        </w:p>
        <w:p w14:paraId="5D4AC2B7" w14:textId="77777777" w:rsidR="004F015D" w:rsidRDefault="004F015D" w:rsidP="008D546F">
          <w:pPr>
            <w:pStyle w:val="Zpatvlevo"/>
          </w:pPr>
          <w:r>
            <w:t>Smlouva o dílo – Zhotovení Projektové dokumentace a Stavby</w:t>
          </w:r>
        </w:p>
        <w:p w14:paraId="181CCCAF" w14:textId="5F25E947" w:rsidR="004F015D" w:rsidRPr="003462EB" w:rsidRDefault="004F015D"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B18C8">
            <w:rPr>
              <w:rStyle w:val="Tun"/>
              <w:noProof/>
            </w:rPr>
            <w:t>„ETCS Praha Uhříněves – Praha hl.n. (mimo)“</w:t>
          </w:r>
          <w:r w:rsidRPr="00612EE8">
            <w:rPr>
              <w:rStyle w:val="Tun"/>
            </w:rPr>
            <w:fldChar w:fldCharType="end"/>
          </w:r>
        </w:p>
      </w:tc>
    </w:tr>
  </w:tbl>
  <w:p w14:paraId="28F45738" w14:textId="77777777" w:rsidR="004F015D" w:rsidRPr="00430206" w:rsidRDefault="004F015D">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4F015D" w14:paraId="58C71040" w14:textId="77777777" w:rsidTr="008D546F">
      <w:tc>
        <w:tcPr>
          <w:tcW w:w="7881" w:type="dxa"/>
          <w:tcMar>
            <w:left w:w="0" w:type="dxa"/>
            <w:right w:w="0" w:type="dxa"/>
          </w:tcMar>
          <w:vAlign w:val="bottom"/>
        </w:tcPr>
        <w:p w14:paraId="0A191F88" w14:textId="4F45D1EE" w:rsidR="004F015D" w:rsidRPr="008D546F" w:rsidRDefault="004F015D" w:rsidP="008D546F">
          <w:pPr>
            <w:pStyle w:val="Zpatvpravo"/>
            <w:rPr>
              <w:rStyle w:val="Tun"/>
            </w:rPr>
          </w:pPr>
          <w:r>
            <w:rPr>
              <w:rStyle w:val="Tun"/>
            </w:rPr>
            <w:t xml:space="preserve">Osvědčení </w:t>
          </w:r>
          <w:r w:rsidRPr="008D546F">
            <w:rPr>
              <w:rStyle w:val="Tun"/>
            </w:rPr>
            <w:t>Přílo</w:t>
          </w:r>
          <w:r>
            <w:rPr>
              <w:rStyle w:val="Tun"/>
            </w:rPr>
            <w:t>ha</w:t>
          </w:r>
          <w:r w:rsidRPr="008D546F">
            <w:rPr>
              <w:rStyle w:val="Tun"/>
            </w:rPr>
            <w:t xml:space="preserve"> č.</w:t>
          </w:r>
          <w:r>
            <w:rPr>
              <w:rStyle w:val="Tun"/>
            </w:rPr>
            <w:t>8</w:t>
          </w:r>
        </w:p>
        <w:p w14:paraId="00DB587C" w14:textId="77777777" w:rsidR="004F015D" w:rsidRDefault="004F015D"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79DE49BC" w14:textId="1DEDA465" w:rsidR="004F015D" w:rsidRPr="00CD320A" w:rsidRDefault="004F015D"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2B18C8" w:rsidRPr="002B18C8">
            <w:rPr>
              <w:rStyle w:val="slostrnky"/>
              <w:bCs/>
              <w:noProof/>
              <w:color w:val="auto"/>
            </w:rPr>
            <w:t>„ETCS Praha Uhříněves – Praha hl.n.</w:t>
          </w:r>
          <w:r w:rsidR="002B18C8">
            <w:rPr>
              <w:rStyle w:val="slostrnky"/>
              <w:noProof/>
              <w:color w:val="auto"/>
            </w:rPr>
            <w:t xml:space="preserve"> (mimo)“</w:t>
          </w:r>
          <w:r w:rsidRPr="00CD320A">
            <w:rPr>
              <w:rStyle w:val="slostrnky"/>
              <w:color w:val="auto"/>
            </w:rPr>
            <w:fldChar w:fldCharType="end"/>
          </w:r>
        </w:p>
      </w:tc>
      <w:tc>
        <w:tcPr>
          <w:tcW w:w="851" w:type="dxa"/>
          <w:vAlign w:val="bottom"/>
        </w:tcPr>
        <w:p w14:paraId="5FBFB672" w14:textId="7F5ABAEF" w:rsidR="004F015D" w:rsidRDefault="004F015D"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8C8">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B18C8">
            <w:rPr>
              <w:b/>
              <w:noProof/>
              <w:color w:val="FF5200" w:themeColor="accent2"/>
              <w:sz w:val="14"/>
              <w:szCs w:val="14"/>
            </w:rPr>
            <w:t>6</w:t>
          </w:r>
          <w:r w:rsidRPr="007145F3">
            <w:rPr>
              <w:b/>
              <w:noProof/>
              <w:color w:val="FF5200" w:themeColor="accent2"/>
              <w:sz w:val="14"/>
              <w:szCs w:val="14"/>
            </w:rPr>
            <w:fldChar w:fldCharType="end"/>
          </w:r>
        </w:p>
      </w:tc>
    </w:tr>
  </w:tbl>
  <w:p w14:paraId="67C7431C" w14:textId="77777777" w:rsidR="004F015D" w:rsidRPr="00B8518B" w:rsidRDefault="004F015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F015D" w:rsidRPr="009E09BE" w14:paraId="15D625E3" w14:textId="77777777" w:rsidTr="007F1787">
      <w:tc>
        <w:tcPr>
          <w:tcW w:w="7797" w:type="dxa"/>
          <w:tcMar>
            <w:left w:w="0" w:type="dxa"/>
            <w:right w:w="0" w:type="dxa"/>
          </w:tcMar>
          <w:vAlign w:val="bottom"/>
        </w:tcPr>
        <w:p w14:paraId="5FD50CC4" w14:textId="77777777" w:rsidR="004F015D" w:rsidRDefault="004F015D" w:rsidP="007F1787">
          <w:pPr>
            <w:pStyle w:val="Zpatvpravo"/>
          </w:pPr>
          <w:r>
            <w:t>Smlouva o dílo – Zhotovení Projektové dokumentace a Stavby</w:t>
          </w:r>
        </w:p>
        <w:p w14:paraId="0B57920C" w14:textId="1868FD6D" w:rsidR="004F015D" w:rsidRPr="00612EE8" w:rsidRDefault="004F015D" w:rsidP="007F1787">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B18C8">
            <w:rPr>
              <w:rStyle w:val="Tun"/>
              <w:noProof/>
            </w:rPr>
            <w:t>„ETCS Praha Uhříněves – Praha hl.n. (mimo)“</w:t>
          </w:r>
          <w:r w:rsidRPr="00612EE8">
            <w:rPr>
              <w:rStyle w:val="Tun"/>
            </w:rPr>
            <w:fldChar w:fldCharType="end"/>
          </w:r>
        </w:p>
      </w:tc>
      <w:tc>
        <w:tcPr>
          <w:tcW w:w="851" w:type="dxa"/>
          <w:vAlign w:val="bottom"/>
        </w:tcPr>
        <w:p w14:paraId="398A9DD7" w14:textId="02EEA132" w:rsidR="004F015D" w:rsidRPr="009E09BE" w:rsidRDefault="004F015D"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8C8">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B18C8">
            <w:rPr>
              <w:b/>
              <w:noProof/>
              <w:color w:val="FF5200" w:themeColor="accent2"/>
              <w:sz w:val="14"/>
              <w:szCs w:val="14"/>
            </w:rPr>
            <w:t>5</w:t>
          </w:r>
          <w:r w:rsidRPr="007145F3">
            <w:rPr>
              <w:b/>
              <w:noProof/>
              <w:color w:val="FF5200" w:themeColor="accent2"/>
              <w:sz w:val="14"/>
              <w:szCs w:val="14"/>
            </w:rPr>
            <w:fldChar w:fldCharType="end"/>
          </w:r>
        </w:p>
      </w:tc>
    </w:tr>
  </w:tbl>
  <w:p w14:paraId="537834B4" w14:textId="77777777" w:rsidR="004F015D" w:rsidRPr="00B8518B" w:rsidRDefault="004F015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3239F" w14:textId="228C7761" w:rsidR="004F015D" w:rsidRPr="00B8518B" w:rsidRDefault="008843AF" w:rsidP="008843AF">
    <w:pPr>
      <w:pStyle w:val="Zpat"/>
      <w:jc w:val="center"/>
      <w:rPr>
        <w:sz w:val="2"/>
        <w:szCs w:val="2"/>
      </w:rPr>
    </w:pPr>
    <w:r>
      <w:rPr>
        <w:noProof/>
        <w:lang w:eastAsia="cs-CZ"/>
      </w:rPr>
      <w:drawing>
        <wp:inline distT="0" distB="0" distL="0" distR="0" wp14:anchorId="01CC9B16" wp14:editId="21663C1D">
          <wp:extent cx="3902075" cy="434975"/>
          <wp:effectExtent l="0" t="0" r="3175" b="3175"/>
          <wp:docPr id="27" name="Obrázek 27" descr="C:\Users\fojta\Documents\SŽDC\VZOROVÁ_ZD\PODKLADY\CEF\Logo_07-2018\CEF_logo_4.png"/>
          <wp:cNvGraphicFramePr/>
          <a:graphic xmlns:a="http://schemas.openxmlformats.org/drawingml/2006/main">
            <a:graphicData uri="http://schemas.openxmlformats.org/drawingml/2006/picture">
              <pic:pic xmlns:pic="http://schemas.openxmlformats.org/drawingml/2006/picture">
                <pic:nvPicPr>
                  <pic:cNvPr id="27" name="Obrázek 27" descr="C:\Users\fojta\Documents\SŽDC\VZOROVÁ_ZD\PODKLADY\CEF\Logo_07-2018\CEF_logo_4.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02075" cy="434975"/>
                  </a:xfrm>
                  <a:prstGeom prst="rect">
                    <a:avLst/>
                  </a:prstGeom>
                  <a:noFill/>
                  <a:ln>
                    <a:noFill/>
                  </a:ln>
                </pic:spPr>
              </pic:pic>
            </a:graphicData>
          </a:graphic>
        </wp:inline>
      </w:drawing>
    </w:r>
  </w:p>
  <w:p w14:paraId="73CA4CEC" w14:textId="77777777" w:rsidR="004F015D" w:rsidRPr="00B8518B" w:rsidRDefault="004F015D" w:rsidP="003F78B3">
    <w:pPr>
      <w:pStyle w:val="Zpat"/>
      <w:rPr>
        <w:sz w:val="2"/>
        <w:szCs w:val="2"/>
      </w:rPr>
    </w:pPr>
  </w:p>
  <w:p w14:paraId="32F5E27C" w14:textId="5C46EA44" w:rsidR="004F015D" w:rsidRDefault="004F015D" w:rsidP="003F78B3">
    <w:pPr>
      <w:pStyle w:val="Zpat"/>
      <w:rPr>
        <w:rFonts w:cs="Calibri"/>
        <w:szCs w:val="12"/>
      </w:rPr>
    </w:pPr>
  </w:p>
  <w:p w14:paraId="546A6B04" w14:textId="77777777" w:rsidR="008843AF" w:rsidRPr="00460660" w:rsidRDefault="008843AF" w:rsidP="008843AF">
    <w:pPr>
      <w:pStyle w:val="Zpat"/>
      <w:jc w:val="center"/>
      <w:rPr>
        <w:sz w:val="2"/>
        <w:szCs w:val="2"/>
      </w:rPr>
    </w:pPr>
    <w:r>
      <w:rPr>
        <w:rFonts w:cs="Calibri"/>
        <w:sz w:val="16"/>
        <w:szCs w:val="16"/>
      </w:rPr>
      <w:t>Za tuto publikaci odpovídá pouze její autor. Evropská unie nenese odpovědnost za jakékoli využití informací v ní obsažených.</w:t>
    </w:r>
  </w:p>
  <w:p w14:paraId="1DFE867E" w14:textId="77777777" w:rsidR="004F015D" w:rsidRDefault="004F015D" w:rsidP="003F78B3">
    <w:pPr>
      <w:pStyle w:val="Zpat"/>
      <w:rPr>
        <w:rFonts w:cs="Calibri"/>
        <w:szCs w:val="12"/>
      </w:rPr>
    </w:pPr>
  </w:p>
  <w:p w14:paraId="487A4246" w14:textId="77777777" w:rsidR="004F015D" w:rsidRPr="00460660" w:rsidRDefault="004F015D" w:rsidP="003F78B3">
    <w:pPr>
      <w:pStyle w:val="Zpat"/>
      <w:rPr>
        <w:sz w:val="2"/>
        <w:szCs w:val="2"/>
      </w:rPr>
    </w:pPr>
  </w:p>
  <w:p w14:paraId="154D619B" w14:textId="77777777" w:rsidR="004F015D" w:rsidRDefault="004F015D">
    <w:pPr>
      <w:pStyle w:val="Zpat"/>
      <w:rPr>
        <w:noProof/>
        <w:lang w:eastAsia="cs-CZ"/>
      </w:rPr>
    </w:pPr>
  </w:p>
  <w:p w14:paraId="54A6398B" w14:textId="77777777" w:rsidR="004F015D" w:rsidRPr="00460660" w:rsidRDefault="004F015D">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4F015D" w:rsidRPr="003462EB" w14:paraId="5860B12A" w14:textId="77777777" w:rsidTr="007F1787">
      <w:tc>
        <w:tcPr>
          <w:tcW w:w="851" w:type="dxa"/>
          <w:tcMar>
            <w:left w:w="0" w:type="dxa"/>
            <w:right w:w="0" w:type="dxa"/>
          </w:tcMar>
          <w:vAlign w:val="bottom"/>
        </w:tcPr>
        <w:p w14:paraId="55031B01" w14:textId="77777777" w:rsidR="004F015D" w:rsidRPr="00B8518B" w:rsidRDefault="004F015D"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4F015D" w:rsidRPr="006B4C5E" w:rsidRDefault="004F015D" w:rsidP="007F1787">
          <w:pPr>
            <w:pStyle w:val="Zpatvlevo"/>
            <w:rPr>
              <w:rStyle w:val="Tun"/>
            </w:rPr>
          </w:pPr>
          <w:r w:rsidRPr="006B4C5E">
            <w:rPr>
              <w:rStyle w:val="Tun"/>
            </w:rPr>
            <w:t>Příloha č. 1</w:t>
          </w:r>
        </w:p>
        <w:p w14:paraId="1043207E" w14:textId="77777777" w:rsidR="004F015D" w:rsidRDefault="004F015D" w:rsidP="007F1787">
          <w:pPr>
            <w:pStyle w:val="Zpatvlevo"/>
          </w:pPr>
          <w:r>
            <w:t>Smlouva o dílo – Zhotovení Projektové dokumentace a Stavby</w:t>
          </w:r>
        </w:p>
        <w:p w14:paraId="7A42310D" w14:textId="5D1FA832" w:rsidR="004F015D" w:rsidRPr="003462EB" w:rsidRDefault="004F015D"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B18C8">
            <w:rPr>
              <w:rStyle w:val="Tun"/>
              <w:noProof/>
            </w:rPr>
            <w:t>„ETCS Praha Uhříněves – Praha hl.n. (mimo)“</w:t>
          </w:r>
          <w:r w:rsidRPr="00612EE8">
            <w:rPr>
              <w:rStyle w:val="Tun"/>
            </w:rPr>
            <w:fldChar w:fldCharType="end"/>
          </w:r>
        </w:p>
      </w:tc>
    </w:tr>
  </w:tbl>
  <w:p w14:paraId="10797266" w14:textId="77777777" w:rsidR="004F015D" w:rsidRPr="00430206" w:rsidRDefault="004F015D">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4F015D" w14:paraId="13B37D4F" w14:textId="77777777" w:rsidTr="007F1787">
      <w:tc>
        <w:tcPr>
          <w:tcW w:w="7655" w:type="dxa"/>
          <w:tcMar>
            <w:left w:w="0" w:type="dxa"/>
            <w:right w:w="0" w:type="dxa"/>
          </w:tcMar>
          <w:vAlign w:val="bottom"/>
        </w:tcPr>
        <w:p w14:paraId="452C3F11" w14:textId="77777777" w:rsidR="004F015D" w:rsidRPr="00CD320A" w:rsidRDefault="004F015D" w:rsidP="007F1787">
          <w:pPr>
            <w:pStyle w:val="Zpatvpravo"/>
            <w:rPr>
              <w:rStyle w:val="Tun"/>
            </w:rPr>
          </w:pPr>
          <w:r w:rsidRPr="00CD320A">
            <w:rPr>
              <w:rStyle w:val="Tun"/>
            </w:rPr>
            <w:t xml:space="preserve">PŘÍLOHA č. </w:t>
          </w:r>
          <w:r>
            <w:rPr>
              <w:rStyle w:val="Tun"/>
            </w:rPr>
            <w:t>1</w:t>
          </w:r>
        </w:p>
        <w:p w14:paraId="4D7C3EE6" w14:textId="77777777" w:rsidR="004F015D" w:rsidRDefault="004F015D" w:rsidP="007F1787">
          <w:pPr>
            <w:pStyle w:val="Zpatvpravo"/>
          </w:pPr>
          <w:r>
            <w:t>SMLOUVA O DÍLO - Zhotovení Projektové dokumentace a Stavby</w:t>
          </w:r>
        </w:p>
        <w:p w14:paraId="3285E196" w14:textId="73B07BC2" w:rsidR="004F015D" w:rsidRPr="00B8518B" w:rsidRDefault="004F015D"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B18C8">
            <w:rPr>
              <w:rStyle w:val="Tun"/>
              <w:noProof/>
            </w:rPr>
            <w:t>„ETCS Praha Uhříněves – Praha hl.n. (mimo)“</w:t>
          </w:r>
          <w:r w:rsidRPr="00612EE8">
            <w:rPr>
              <w:rStyle w:val="Tun"/>
            </w:rPr>
            <w:fldChar w:fldCharType="end"/>
          </w:r>
        </w:p>
      </w:tc>
      <w:tc>
        <w:tcPr>
          <w:tcW w:w="851" w:type="dxa"/>
          <w:vAlign w:val="bottom"/>
        </w:tcPr>
        <w:p w14:paraId="552BFDC6" w14:textId="07738042" w:rsidR="004F015D" w:rsidRDefault="004F015D"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8C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B18C8">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4F015D" w:rsidRPr="00B8518B" w:rsidRDefault="004F015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4F015D" w:rsidRPr="003462EB" w14:paraId="4E9E7FA1" w14:textId="77777777" w:rsidTr="007F1787">
      <w:tc>
        <w:tcPr>
          <w:tcW w:w="851" w:type="dxa"/>
          <w:tcMar>
            <w:left w:w="0" w:type="dxa"/>
            <w:right w:w="0" w:type="dxa"/>
          </w:tcMar>
          <w:vAlign w:val="bottom"/>
        </w:tcPr>
        <w:p w14:paraId="738F8EEA" w14:textId="2C6058D9" w:rsidR="004F015D" w:rsidRPr="00B8518B" w:rsidRDefault="004F015D"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8C8">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B18C8">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AA975" w14:textId="77777777" w:rsidR="004F015D" w:rsidRPr="006B4C5E" w:rsidRDefault="004F015D" w:rsidP="007F1787">
          <w:pPr>
            <w:pStyle w:val="Zpatvlevo"/>
            <w:rPr>
              <w:rStyle w:val="Tun"/>
            </w:rPr>
          </w:pPr>
          <w:r w:rsidRPr="006B4C5E">
            <w:rPr>
              <w:rStyle w:val="Tun"/>
            </w:rPr>
            <w:t xml:space="preserve">Příloha č. </w:t>
          </w:r>
          <w:r>
            <w:rPr>
              <w:rStyle w:val="Tun"/>
            </w:rPr>
            <w:t>3</w:t>
          </w:r>
        </w:p>
        <w:p w14:paraId="47F3D07C" w14:textId="77777777" w:rsidR="004F015D" w:rsidRDefault="004F015D" w:rsidP="007F1787">
          <w:pPr>
            <w:pStyle w:val="Zpatvlevo"/>
          </w:pPr>
          <w:r>
            <w:t>Smlouva o dílo – Zhotovení Projektové dokumentace a Stavby</w:t>
          </w:r>
        </w:p>
        <w:p w14:paraId="6F91FCDC" w14:textId="550AEEFC" w:rsidR="004F015D" w:rsidRPr="003462EB" w:rsidRDefault="004F015D"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B18C8">
            <w:rPr>
              <w:rStyle w:val="Tun"/>
              <w:noProof/>
            </w:rPr>
            <w:t>„ETCS Praha Uhříněves – Praha hl.n. (mimo)“</w:t>
          </w:r>
          <w:r w:rsidRPr="00612EE8">
            <w:rPr>
              <w:rStyle w:val="Tun"/>
            </w:rPr>
            <w:fldChar w:fldCharType="end"/>
          </w:r>
        </w:p>
      </w:tc>
    </w:tr>
  </w:tbl>
  <w:p w14:paraId="31931922" w14:textId="77777777" w:rsidR="004F015D" w:rsidRPr="00430206" w:rsidRDefault="004F015D">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4F015D" w:rsidRPr="003462EB" w14:paraId="4E6B6D00" w14:textId="77777777" w:rsidTr="00174201">
      <w:tc>
        <w:tcPr>
          <w:tcW w:w="7881" w:type="dxa"/>
          <w:vAlign w:val="bottom"/>
        </w:tcPr>
        <w:p w14:paraId="45426DF3" w14:textId="77777777" w:rsidR="004F015D" w:rsidRPr="006B4C5E" w:rsidRDefault="004F015D" w:rsidP="00174201">
          <w:pPr>
            <w:pStyle w:val="Zpatvpravo"/>
            <w:rPr>
              <w:rStyle w:val="Tun"/>
            </w:rPr>
          </w:pPr>
          <w:r w:rsidRPr="006B4C5E">
            <w:rPr>
              <w:rStyle w:val="Tun"/>
            </w:rPr>
            <w:t>Příloha č.</w:t>
          </w:r>
          <w:r>
            <w:rPr>
              <w:rStyle w:val="Tun"/>
            </w:rPr>
            <w:t xml:space="preserve"> 3</w:t>
          </w:r>
        </w:p>
        <w:p w14:paraId="2080E2F7" w14:textId="77777777" w:rsidR="004F015D" w:rsidRDefault="004F015D" w:rsidP="00174201">
          <w:pPr>
            <w:pStyle w:val="Zpatvpravo"/>
          </w:pPr>
          <w:r>
            <w:t>Smlouva o dílo – Zhotovení Projektové dokumentace a Stavby</w:t>
          </w:r>
        </w:p>
        <w:p w14:paraId="0B8FCF7D" w14:textId="27A7E271" w:rsidR="004F015D" w:rsidRPr="003462EB" w:rsidRDefault="004F015D"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B18C8">
            <w:rPr>
              <w:rStyle w:val="Tun"/>
              <w:noProof/>
            </w:rPr>
            <w:t>„ETCS Praha Uhříněves – Praha hl.n. (mimo)“</w:t>
          </w:r>
          <w:r w:rsidRPr="00612EE8">
            <w:rPr>
              <w:rStyle w:val="Tun"/>
            </w:rPr>
            <w:fldChar w:fldCharType="end"/>
          </w:r>
        </w:p>
      </w:tc>
      <w:tc>
        <w:tcPr>
          <w:tcW w:w="851" w:type="dxa"/>
          <w:vAlign w:val="bottom"/>
        </w:tcPr>
        <w:p w14:paraId="271792E7" w14:textId="75B7F491" w:rsidR="004F015D" w:rsidRPr="00B8518B" w:rsidRDefault="004F015D"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8C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B18C8">
            <w:rPr>
              <w:b/>
              <w:noProof/>
              <w:color w:val="FF5200" w:themeColor="accent2"/>
              <w:sz w:val="14"/>
              <w:szCs w:val="14"/>
            </w:rPr>
            <w:t>2</w:t>
          </w:r>
          <w:r w:rsidRPr="007145F3">
            <w:rPr>
              <w:b/>
              <w:noProof/>
              <w:color w:val="FF5200" w:themeColor="accent2"/>
              <w:sz w:val="14"/>
              <w:szCs w:val="14"/>
            </w:rPr>
            <w:fldChar w:fldCharType="end"/>
          </w:r>
        </w:p>
      </w:tc>
    </w:tr>
  </w:tbl>
  <w:p w14:paraId="0A4184FA" w14:textId="77777777" w:rsidR="004F015D" w:rsidRPr="00B8518B" w:rsidRDefault="004F015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4F015D" w:rsidRPr="003462EB" w14:paraId="2706020E" w14:textId="77777777" w:rsidTr="00174201">
      <w:tc>
        <w:tcPr>
          <w:tcW w:w="851" w:type="dxa"/>
          <w:tcMar>
            <w:left w:w="0" w:type="dxa"/>
            <w:right w:w="0" w:type="dxa"/>
          </w:tcMar>
          <w:vAlign w:val="bottom"/>
        </w:tcPr>
        <w:p w14:paraId="17A9B7B8" w14:textId="77777777" w:rsidR="004F015D" w:rsidRPr="00B8518B" w:rsidRDefault="004F015D"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4F015D" w:rsidRPr="00CD320A" w:rsidRDefault="004F015D" w:rsidP="00174201">
          <w:pPr>
            <w:pStyle w:val="Zpatvlevo"/>
            <w:rPr>
              <w:rStyle w:val="Tun"/>
            </w:rPr>
          </w:pPr>
          <w:r w:rsidRPr="00CD320A">
            <w:rPr>
              <w:rStyle w:val="Tun"/>
            </w:rPr>
            <w:t>Příloha č. 4</w:t>
          </w:r>
        </w:p>
        <w:p w14:paraId="5F2099F0" w14:textId="77777777" w:rsidR="004F015D" w:rsidRDefault="004F015D" w:rsidP="00174201">
          <w:pPr>
            <w:pStyle w:val="Zpatvlevo"/>
          </w:pPr>
          <w:r>
            <w:t>Smlouva o dílo – Zhotovení Projektové dokumentace a Stavby</w:t>
          </w:r>
        </w:p>
        <w:p w14:paraId="00BE7E75" w14:textId="118E35DF" w:rsidR="004F015D" w:rsidRPr="003462EB" w:rsidRDefault="004F015D"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B18C8">
            <w:rPr>
              <w:rStyle w:val="Tun"/>
              <w:noProof/>
            </w:rPr>
            <w:t>„ETCS Praha Uhříněves – Praha hl.n. (mimo)“</w:t>
          </w:r>
          <w:r w:rsidRPr="00612EE8">
            <w:rPr>
              <w:rStyle w:val="Tun"/>
            </w:rPr>
            <w:fldChar w:fldCharType="end"/>
          </w:r>
        </w:p>
      </w:tc>
    </w:tr>
  </w:tbl>
  <w:p w14:paraId="2C89ABBB" w14:textId="77777777" w:rsidR="004F015D" w:rsidRPr="00430206" w:rsidRDefault="004F015D">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4F015D" w14:paraId="0E91BF2A" w14:textId="77777777" w:rsidTr="00174201">
      <w:tc>
        <w:tcPr>
          <w:tcW w:w="7881" w:type="dxa"/>
          <w:tcMar>
            <w:left w:w="0" w:type="dxa"/>
            <w:right w:w="0" w:type="dxa"/>
          </w:tcMar>
          <w:vAlign w:val="bottom"/>
        </w:tcPr>
        <w:p w14:paraId="35BDE9DB" w14:textId="77777777" w:rsidR="004F015D" w:rsidRPr="00CD320A" w:rsidRDefault="004F015D" w:rsidP="00174201">
          <w:pPr>
            <w:pStyle w:val="Zpatvpravo"/>
            <w:rPr>
              <w:rStyle w:val="Tun"/>
            </w:rPr>
          </w:pPr>
          <w:r w:rsidRPr="00CD320A">
            <w:rPr>
              <w:rStyle w:val="Tun"/>
            </w:rPr>
            <w:t>PŘÍLOHA č. 4</w:t>
          </w:r>
        </w:p>
        <w:p w14:paraId="51C13F3D" w14:textId="77777777" w:rsidR="004F015D" w:rsidRDefault="004F015D" w:rsidP="00174201">
          <w:pPr>
            <w:pStyle w:val="Zpatvpravo"/>
          </w:pPr>
          <w:r>
            <w:t>SMLOUVA O DÍLO - Zhotovení Projektové dokumentace a Stavby</w:t>
          </w:r>
        </w:p>
        <w:p w14:paraId="7DA3E857" w14:textId="47910BB7" w:rsidR="004F015D" w:rsidRPr="00B8518B" w:rsidRDefault="004F015D"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2B18C8">
            <w:rPr>
              <w:rStyle w:val="Tun"/>
              <w:noProof/>
            </w:rPr>
            <w:t>„ETCS Praha Uhříněves – Praha hl.n. (mimo)“</w:t>
          </w:r>
          <w:r w:rsidRPr="00612EE8">
            <w:rPr>
              <w:rStyle w:val="Tun"/>
            </w:rPr>
            <w:fldChar w:fldCharType="end"/>
          </w:r>
        </w:p>
      </w:tc>
      <w:tc>
        <w:tcPr>
          <w:tcW w:w="851" w:type="dxa"/>
          <w:vAlign w:val="bottom"/>
        </w:tcPr>
        <w:p w14:paraId="14154200" w14:textId="6CD7CFAA" w:rsidR="004F015D" w:rsidRDefault="004F015D"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B18C8">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B18C8">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4F015D" w:rsidRPr="00B8518B" w:rsidRDefault="004F015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B99F9C" w14:textId="77777777" w:rsidR="00940E89" w:rsidRDefault="00940E89" w:rsidP="00962258">
      <w:pPr>
        <w:spacing w:after="0" w:line="240" w:lineRule="auto"/>
      </w:pPr>
      <w:r>
        <w:separator/>
      </w:r>
    </w:p>
  </w:footnote>
  <w:footnote w:type="continuationSeparator" w:id="0">
    <w:p w14:paraId="75317A52" w14:textId="77777777" w:rsidR="00940E89" w:rsidRDefault="00940E8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F015D" w14:paraId="6001710E" w14:textId="77777777" w:rsidTr="00C02D0A">
      <w:trPr>
        <w:trHeight w:hRule="exact" w:val="454"/>
      </w:trPr>
      <w:tc>
        <w:tcPr>
          <w:tcW w:w="1361" w:type="dxa"/>
          <w:tcMar>
            <w:top w:w="57" w:type="dxa"/>
            <w:left w:w="0" w:type="dxa"/>
            <w:right w:w="0" w:type="dxa"/>
          </w:tcMar>
        </w:tcPr>
        <w:p w14:paraId="4E95C128" w14:textId="77777777" w:rsidR="004F015D" w:rsidRPr="00B8518B" w:rsidRDefault="004F015D" w:rsidP="00523EA7">
          <w:pPr>
            <w:pStyle w:val="Zpat"/>
            <w:rPr>
              <w:rStyle w:val="slostrnky"/>
            </w:rPr>
          </w:pPr>
        </w:p>
      </w:tc>
      <w:tc>
        <w:tcPr>
          <w:tcW w:w="3458" w:type="dxa"/>
          <w:shd w:val="clear" w:color="auto" w:fill="auto"/>
          <w:tcMar>
            <w:top w:w="57" w:type="dxa"/>
            <w:left w:w="0" w:type="dxa"/>
            <w:right w:w="0" w:type="dxa"/>
          </w:tcMar>
        </w:tcPr>
        <w:p w14:paraId="621FF704" w14:textId="77777777" w:rsidR="004F015D" w:rsidRDefault="004F015D" w:rsidP="00523EA7">
          <w:pPr>
            <w:pStyle w:val="Zpat"/>
          </w:pPr>
        </w:p>
      </w:tc>
      <w:tc>
        <w:tcPr>
          <w:tcW w:w="5698" w:type="dxa"/>
          <w:shd w:val="clear" w:color="auto" w:fill="auto"/>
          <w:tcMar>
            <w:top w:w="57" w:type="dxa"/>
            <w:left w:w="0" w:type="dxa"/>
            <w:right w:w="0" w:type="dxa"/>
          </w:tcMar>
        </w:tcPr>
        <w:p w14:paraId="7F544C56" w14:textId="77777777" w:rsidR="004F015D" w:rsidRPr="00D6163D" w:rsidRDefault="004F015D" w:rsidP="00D6163D">
          <w:pPr>
            <w:pStyle w:val="Druhdokumentu"/>
          </w:pPr>
        </w:p>
      </w:tc>
    </w:tr>
  </w:tbl>
  <w:p w14:paraId="325B22FE" w14:textId="77777777" w:rsidR="004F015D" w:rsidRPr="00D6163D" w:rsidRDefault="004F015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F015D" w14:paraId="4D32C04D" w14:textId="77777777" w:rsidTr="00B22106">
      <w:trPr>
        <w:trHeight w:hRule="exact" w:val="936"/>
      </w:trPr>
      <w:tc>
        <w:tcPr>
          <w:tcW w:w="1361" w:type="dxa"/>
          <w:tcMar>
            <w:left w:w="0" w:type="dxa"/>
            <w:right w:w="0" w:type="dxa"/>
          </w:tcMar>
        </w:tcPr>
        <w:p w14:paraId="77648FED" w14:textId="77777777" w:rsidR="004F015D" w:rsidRPr="00B8518B" w:rsidRDefault="004F015D" w:rsidP="00FC6389">
          <w:pPr>
            <w:pStyle w:val="Zpat"/>
            <w:rPr>
              <w:rStyle w:val="slostrnky"/>
            </w:rPr>
          </w:pPr>
        </w:p>
      </w:tc>
      <w:tc>
        <w:tcPr>
          <w:tcW w:w="3458" w:type="dxa"/>
          <w:shd w:val="clear" w:color="auto" w:fill="auto"/>
          <w:tcMar>
            <w:left w:w="0" w:type="dxa"/>
            <w:right w:w="0" w:type="dxa"/>
          </w:tcMar>
        </w:tcPr>
        <w:p w14:paraId="67F28024" w14:textId="755E0AE1" w:rsidR="004F015D" w:rsidRDefault="004F015D"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C775" w14:textId="77777777" w:rsidR="004F015D" w:rsidRPr="00D6163D" w:rsidRDefault="004F015D" w:rsidP="00FC6389">
          <w:pPr>
            <w:pStyle w:val="Druhdokumentu"/>
          </w:pPr>
        </w:p>
      </w:tc>
    </w:tr>
    <w:tr w:rsidR="004F015D" w14:paraId="2E6713E6" w14:textId="77777777" w:rsidTr="00B22106">
      <w:trPr>
        <w:trHeight w:hRule="exact" w:val="936"/>
      </w:trPr>
      <w:tc>
        <w:tcPr>
          <w:tcW w:w="1361" w:type="dxa"/>
          <w:tcMar>
            <w:left w:w="0" w:type="dxa"/>
            <w:right w:w="0" w:type="dxa"/>
          </w:tcMar>
        </w:tcPr>
        <w:p w14:paraId="2F0819EC" w14:textId="77777777" w:rsidR="004F015D" w:rsidRPr="00B8518B" w:rsidRDefault="004F015D" w:rsidP="00FC6389">
          <w:pPr>
            <w:pStyle w:val="Zpat"/>
            <w:rPr>
              <w:rStyle w:val="slostrnky"/>
            </w:rPr>
          </w:pPr>
        </w:p>
      </w:tc>
      <w:tc>
        <w:tcPr>
          <w:tcW w:w="3458" w:type="dxa"/>
          <w:shd w:val="clear" w:color="auto" w:fill="auto"/>
          <w:tcMar>
            <w:left w:w="0" w:type="dxa"/>
            <w:right w:w="0" w:type="dxa"/>
          </w:tcMar>
        </w:tcPr>
        <w:p w14:paraId="64D7454E" w14:textId="77777777" w:rsidR="004F015D" w:rsidRDefault="004F015D" w:rsidP="00FC6389">
          <w:pPr>
            <w:pStyle w:val="Zpat"/>
          </w:pPr>
        </w:p>
      </w:tc>
      <w:tc>
        <w:tcPr>
          <w:tcW w:w="5756" w:type="dxa"/>
          <w:shd w:val="clear" w:color="auto" w:fill="auto"/>
          <w:tcMar>
            <w:left w:w="0" w:type="dxa"/>
            <w:right w:w="0" w:type="dxa"/>
          </w:tcMar>
        </w:tcPr>
        <w:p w14:paraId="318AA19F" w14:textId="77777777" w:rsidR="004F015D" w:rsidRPr="00D6163D" w:rsidRDefault="004F015D" w:rsidP="00FC6389">
          <w:pPr>
            <w:pStyle w:val="Druhdokumentu"/>
          </w:pPr>
        </w:p>
      </w:tc>
    </w:tr>
  </w:tbl>
  <w:p w14:paraId="43732ECE" w14:textId="77777777" w:rsidR="004F015D" w:rsidRPr="00D6163D" w:rsidRDefault="004F015D" w:rsidP="00FC6389">
    <w:pPr>
      <w:pStyle w:val="Zhlav"/>
      <w:rPr>
        <w:sz w:val="8"/>
        <w:szCs w:val="8"/>
      </w:rPr>
    </w:pPr>
  </w:p>
  <w:p w14:paraId="34D75CEB" w14:textId="77777777" w:rsidR="004F015D" w:rsidRPr="00460660" w:rsidRDefault="004F015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F015D" w14:paraId="16ECA9A9" w14:textId="77777777" w:rsidTr="00C02D0A">
      <w:trPr>
        <w:trHeight w:hRule="exact" w:val="454"/>
      </w:trPr>
      <w:tc>
        <w:tcPr>
          <w:tcW w:w="1361" w:type="dxa"/>
          <w:tcMar>
            <w:top w:w="57" w:type="dxa"/>
            <w:left w:w="0" w:type="dxa"/>
            <w:right w:w="0" w:type="dxa"/>
          </w:tcMar>
        </w:tcPr>
        <w:p w14:paraId="2F090627" w14:textId="77777777" w:rsidR="004F015D" w:rsidRPr="00B8518B" w:rsidRDefault="004F015D" w:rsidP="00523EA7">
          <w:pPr>
            <w:pStyle w:val="Zpat"/>
            <w:rPr>
              <w:rStyle w:val="slostrnky"/>
            </w:rPr>
          </w:pPr>
        </w:p>
      </w:tc>
      <w:tc>
        <w:tcPr>
          <w:tcW w:w="3458" w:type="dxa"/>
          <w:shd w:val="clear" w:color="auto" w:fill="auto"/>
          <w:tcMar>
            <w:top w:w="57" w:type="dxa"/>
            <w:left w:w="0" w:type="dxa"/>
            <w:right w:w="0" w:type="dxa"/>
          </w:tcMar>
        </w:tcPr>
        <w:p w14:paraId="083DD17A" w14:textId="77777777" w:rsidR="004F015D" w:rsidRDefault="004F015D" w:rsidP="00523EA7">
          <w:pPr>
            <w:pStyle w:val="Zpat"/>
          </w:pPr>
        </w:p>
      </w:tc>
      <w:tc>
        <w:tcPr>
          <w:tcW w:w="5698" w:type="dxa"/>
          <w:shd w:val="clear" w:color="auto" w:fill="auto"/>
          <w:tcMar>
            <w:top w:w="57" w:type="dxa"/>
            <w:left w:w="0" w:type="dxa"/>
            <w:right w:w="0" w:type="dxa"/>
          </w:tcMar>
        </w:tcPr>
        <w:p w14:paraId="4699D77D" w14:textId="77777777" w:rsidR="004F015D" w:rsidRPr="00D6163D" w:rsidRDefault="004F015D" w:rsidP="00D6163D">
          <w:pPr>
            <w:pStyle w:val="Druhdokumentu"/>
          </w:pPr>
        </w:p>
      </w:tc>
    </w:tr>
  </w:tbl>
  <w:p w14:paraId="1035644E" w14:textId="77777777" w:rsidR="004F015D" w:rsidRPr="00D6163D" w:rsidRDefault="004F015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F015D" w14:paraId="4FDFBCA8" w14:textId="77777777" w:rsidTr="00C02D0A">
      <w:trPr>
        <w:trHeight w:hRule="exact" w:val="454"/>
      </w:trPr>
      <w:tc>
        <w:tcPr>
          <w:tcW w:w="1361" w:type="dxa"/>
          <w:tcMar>
            <w:top w:w="57" w:type="dxa"/>
            <w:left w:w="0" w:type="dxa"/>
            <w:right w:w="0" w:type="dxa"/>
          </w:tcMar>
        </w:tcPr>
        <w:p w14:paraId="1998F733" w14:textId="77777777" w:rsidR="004F015D" w:rsidRPr="00B8518B" w:rsidRDefault="004F015D" w:rsidP="00523EA7">
          <w:pPr>
            <w:pStyle w:val="Zpat"/>
            <w:rPr>
              <w:rStyle w:val="slostrnky"/>
            </w:rPr>
          </w:pPr>
        </w:p>
      </w:tc>
      <w:tc>
        <w:tcPr>
          <w:tcW w:w="3458" w:type="dxa"/>
          <w:shd w:val="clear" w:color="auto" w:fill="auto"/>
          <w:tcMar>
            <w:top w:w="57" w:type="dxa"/>
            <w:left w:w="0" w:type="dxa"/>
            <w:right w:w="0" w:type="dxa"/>
          </w:tcMar>
        </w:tcPr>
        <w:p w14:paraId="1C500E36" w14:textId="77777777" w:rsidR="004F015D" w:rsidRDefault="004F015D" w:rsidP="00523EA7">
          <w:pPr>
            <w:pStyle w:val="Zpat"/>
          </w:pPr>
        </w:p>
      </w:tc>
      <w:tc>
        <w:tcPr>
          <w:tcW w:w="5698" w:type="dxa"/>
          <w:shd w:val="clear" w:color="auto" w:fill="auto"/>
          <w:tcMar>
            <w:top w:w="57" w:type="dxa"/>
            <w:left w:w="0" w:type="dxa"/>
            <w:right w:w="0" w:type="dxa"/>
          </w:tcMar>
        </w:tcPr>
        <w:p w14:paraId="463DE750" w14:textId="77777777" w:rsidR="004F015D" w:rsidRPr="00D6163D" w:rsidRDefault="004F015D" w:rsidP="00D6163D">
          <w:pPr>
            <w:pStyle w:val="Druhdokumentu"/>
          </w:pPr>
        </w:p>
      </w:tc>
    </w:tr>
  </w:tbl>
  <w:p w14:paraId="555555A4" w14:textId="77777777" w:rsidR="004F015D" w:rsidRPr="00D6163D" w:rsidRDefault="004F015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F015D" w14:paraId="02166969" w14:textId="77777777" w:rsidTr="00C02D0A">
      <w:trPr>
        <w:trHeight w:hRule="exact" w:val="454"/>
      </w:trPr>
      <w:tc>
        <w:tcPr>
          <w:tcW w:w="1361" w:type="dxa"/>
          <w:tcMar>
            <w:top w:w="57" w:type="dxa"/>
            <w:left w:w="0" w:type="dxa"/>
            <w:right w:w="0" w:type="dxa"/>
          </w:tcMar>
        </w:tcPr>
        <w:p w14:paraId="54F98C39" w14:textId="77777777" w:rsidR="004F015D" w:rsidRPr="00B8518B" w:rsidRDefault="004F015D" w:rsidP="00523EA7">
          <w:pPr>
            <w:pStyle w:val="Zpat"/>
            <w:rPr>
              <w:rStyle w:val="slostrnky"/>
            </w:rPr>
          </w:pPr>
        </w:p>
      </w:tc>
      <w:tc>
        <w:tcPr>
          <w:tcW w:w="3458" w:type="dxa"/>
          <w:shd w:val="clear" w:color="auto" w:fill="auto"/>
          <w:tcMar>
            <w:top w:w="57" w:type="dxa"/>
            <w:left w:w="0" w:type="dxa"/>
            <w:right w:w="0" w:type="dxa"/>
          </w:tcMar>
        </w:tcPr>
        <w:p w14:paraId="048542DF" w14:textId="77777777" w:rsidR="004F015D" w:rsidRDefault="004F015D" w:rsidP="00523EA7">
          <w:pPr>
            <w:pStyle w:val="Zpat"/>
          </w:pPr>
        </w:p>
      </w:tc>
      <w:tc>
        <w:tcPr>
          <w:tcW w:w="5698" w:type="dxa"/>
          <w:shd w:val="clear" w:color="auto" w:fill="auto"/>
          <w:tcMar>
            <w:top w:w="57" w:type="dxa"/>
            <w:left w:w="0" w:type="dxa"/>
            <w:right w:w="0" w:type="dxa"/>
          </w:tcMar>
        </w:tcPr>
        <w:p w14:paraId="07632887" w14:textId="77777777" w:rsidR="004F015D" w:rsidRPr="00D6163D" w:rsidRDefault="004F015D" w:rsidP="00D6163D">
          <w:pPr>
            <w:pStyle w:val="Druhdokumentu"/>
          </w:pPr>
        </w:p>
      </w:tc>
    </w:tr>
  </w:tbl>
  <w:p w14:paraId="30D6949F" w14:textId="77777777" w:rsidR="004F015D" w:rsidRPr="00D6163D" w:rsidRDefault="004F015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F015D" w14:paraId="44833D9D" w14:textId="77777777" w:rsidTr="00C02D0A">
      <w:trPr>
        <w:trHeight w:hRule="exact" w:val="454"/>
      </w:trPr>
      <w:tc>
        <w:tcPr>
          <w:tcW w:w="1361" w:type="dxa"/>
          <w:tcMar>
            <w:top w:w="57" w:type="dxa"/>
            <w:left w:w="0" w:type="dxa"/>
            <w:right w:w="0" w:type="dxa"/>
          </w:tcMar>
        </w:tcPr>
        <w:p w14:paraId="2C74DED6" w14:textId="77777777" w:rsidR="004F015D" w:rsidRPr="00B8518B" w:rsidRDefault="004F015D" w:rsidP="00523EA7">
          <w:pPr>
            <w:pStyle w:val="Zpat"/>
            <w:rPr>
              <w:rStyle w:val="slostrnky"/>
            </w:rPr>
          </w:pPr>
        </w:p>
      </w:tc>
      <w:tc>
        <w:tcPr>
          <w:tcW w:w="3458" w:type="dxa"/>
          <w:shd w:val="clear" w:color="auto" w:fill="auto"/>
          <w:tcMar>
            <w:top w:w="57" w:type="dxa"/>
            <w:left w:w="0" w:type="dxa"/>
            <w:right w:w="0" w:type="dxa"/>
          </w:tcMar>
        </w:tcPr>
        <w:p w14:paraId="1A959063" w14:textId="77777777" w:rsidR="004F015D" w:rsidRDefault="004F015D" w:rsidP="00523EA7">
          <w:pPr>
            <w:pStyle w:val="Zpat"/>
          </w:pPr>
        </w:p>
      </w:tc>
      <w:tc>
        <w:tcPr>
          <w:tcW w:w="5698" w:type="dxa"/>
          <w:shd w:val="clear" w:color="auto" w:fill="auto"/>
          <w:tcMar>
            <w:top w:w="57" w:type="dxa"/>
            <w:left w:w="0" w:type="dxa"/>
            <w:right w:w="0" w:type="dxa"/>
          </w:tcMar>
        </w:tcPr>
        <w:p w14:paraId="76D0D4DE" w14:textId="77777777" w:rsidR="004F015D" w:rsidRPr="00D6163D" w:rsidRDefault="004F015D" w:rsidP="00D6163D">
          <w:pPr>
            <w:pStyle w:val="Druhdokumentu"/>
          </w:pPr>
        </w:p>
      </w:tc>
    </w:tr>
  </w:tbl>
  <w:p w14:paraId="79DF7856" w14:textId="77777777" w:rsidR="004F015D" w:rsidRPr="00D6163D" w:rsidRDefault="004F015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F015D" w14:paraId="59EF2AE2" w14:textId="77777777" w:rsidTr="00C02D0A">
      <w:trPr>
        <w:trHeight w:hRule="exact" w:val="454"/>
      </w:trPr>
      <w:tc>
        <w:tcPr>
          <w:tcW w:w="1361" w:type="dxa"/>
          <w:tcMar>
            <w:top w:w="57" w:type="dxa"/>
            <w:left w:w="0" w:type="dxa"/>
            <w:right w:w="0" w:type="dxa"/>
          </w:tcMar>
        </w:tcPr>
        <w:p w14:paraId="561BDA8B" w14:textId="77777777" w:rsidR="004F015D" w:rsidRPr="00B8518B" w:rsidRDefault="004F015D" w:rsidP="00523EA7">
          <w:pPr>
            <w:pStyle w:val="Zpat"/>
            <w:rPr>
              <w:rStyle w:val="slostrnky"/>
            </w:rPr>
          </w:pPr>
        </w:p>
      </w:tc>
      <w:tc>
        <w:tcPr>
          <w:tcW w:w="3458" w:type="dxa"/>
          <w:shd w:val="clear" w:color="auto" w:fill="auto"/>
          <w:tcMar>
            <w:top w:w="57" w:type="dxa"/>
            <w:left w:w="0" w:type="dxa"/>
            <w:right w:w="0" w:type="dxa"/>
          </w:tcMar>
        </w:tcPr>
        <w:p w14:paraId="059BE6DC" w14:textId="77777777" w:rsidR="004F015D" w:rsidRDefault="004F015D" w:rsidP="00523EA7">
          <w:pPr>
            <w:pStyle w:val="Zpat"/>
          </w:pPr>
        </w:p>
      </w:tc>
      <w:tc>
        <w:tcPr>
          <w:tcW w:w="5698" w:type="dxa"/>
          <w:shd w:val="clear" w:color="auto" w:fill="auto"/>
          <w:tcMar>
            <w:top w:w="57" w:type="dxa"/>
            <w:left w:w="0" w:type="dxa"/>
            <w:right w:w="0" w:type="dxa"/>
          </w:tcMar>
        </w:tcPr>
        <w:p w14:paraId="48F429AA" w14:textId="77777777" w:rsidR="004F015D" w:rsidRPr="00D6163D" w:rsidRDefault="004F015D" w:rsidP="00D6163D">
          <w:pPr>
            <w:pStyle w:val="Druhdokumentu"/>
          </w:pPr>
        </w:p>
      </w:tc>
    </w:tr>
  </w:tbl>
  <w:p w14:paraId="474D0EEC" w14:textId="686991B8" w:rsidR="004F015D" w:rsidRPr="00D6163D" w:rsidRDefault="004F015D">
    <w:pPr>
      <w:pStyle w:val="Zhlav"/>
      <w:rPr>
        <w:sz w:val="8"/>
        <w:szCs w:val="8"/>
      </w:rPr>
    </w:pPr>
    <w:r>
      <w:rPr>
        <w:sz w:val="8"/>
        <w:szCs w:val="8"/>
      </w:rPr>
      <w:t>Osvědčení</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76FE72D4"/>
    <w:lvl w:ilvl="0">
      <w:start w:val="1"/>
      <w:numFmt w:val="decimal"/>
      <w:pStyle w:val="slovanseznam"/>
      <w:lvlText w:val="%1."/>
      <w:lvlJc w:val="left"/>
      <w:pPr>
        <w:tabs>
          <w:tab w:val="num" w:pos="567"/>
        </w:tabs>
        <w:ind w:left="567" w:hanging="567"/>
      </w:pPr>
      <w:rPr>
        <w:rFonts w:hint="default"/>
        <w:i w:val="0"/>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3"/>
  </w:num>
  <w:num w:numId="12">
    <w:abstractNumId w:val="0"/>
  </w:num>
  <w:num w:numId="13">
    <w:abstractNumId w:val="2"/>
  </w:num>
  <w:num w:numId="14">
    <w:abstractNumId w:val="2"/>
  </w:num>
  <w:num w:numId="15">
    <w:abstractNumId w:val="6"/>
  </w:num>
  <w:num w:numId="16">
    <w:abstractNumId w:val="6"/>
  </w:num>
  <w:num w:numId="17">
    <w:abstractNumId w:val="6"/>
  </w:num>
  <w:num w:numId="18">
    <w:abstractNumId w:val="6"/>
  </w:num>
  <w:num w:numId="19">
    <w:abstractNumId w:val="8"/>
  </w:num>
  <w:num w:numId="20">
    <w:abstractNumId w:val="8"/>
  </w:num>
  <w:num w:numId="21">
    <w:abstractNumId w:val="8"/>
  </w:num>
  <w:num w:numId="22">
    <w:abstractNumId w:val="8"/>
  </w:num>
  <w:num w:numId="23">
    <w:abstractNumId w:val="9"/>
  </w:num>
  <w:num w:numId="24">
    <w:abstractNumId w:val="0"/>
  </w:num>
  <w:num w:numId="25">
    <w:abstractNumId w:val="0"/>
  </w:num>
  <w:num w:numId="26">
    <w:abstractNumId w:val="2"/>
  </w:num>
  <w:num w:numId="27">
    <w:abstractNumId w:val="2"/>
  </w:num>
  <w:num w:numId="28">
    <w:abstractNumId w:val="13"/>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1"/>
    <w:lvlOverride w:ilvl="0">
      <w:startOverride w:val="13"/>
    </w:lvlOverride>
    <w:lvlOverride w:ilvl="1">
      <w:startOverride w:val="1"/>
    </w:lvlOverride>
  </w:num>
  <w:num w:numId="32">
    <w:abstractNumId w:val="10"/>
  </w:num>
  <w:num w:numId="33">
    <w:abstractNumId w:val="14"/>
  </w:num>
  <w:num w:numId="34">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1B20"/>
    <w:rsid w:val="00017F3C"/>
    <w:rsid w:val="00041EC8"/>
    <w:rsid w:val="00044E71"/>
    <w:rsid w:val="0005407B"/>
    <w:rsid w:val="000613E9"/>
    <w:rsid w:val="0006588D"/>
    <w:rsid w:val="00067A5E"/>
    <w:rsid w:val="000719BB"/>
    <w:rsid w:val="000728CA"/>
    <w:rsid w:val="00072A65"/>
    <w:rsid w:val="00072C1E"/>
    <w:rsid w:val="000B4EB8"/>
    <w:rsid w:val="000C1451"/>
    <w:rsid w:val="000C41F2"/>
    <w:rsid w:val="000D22C4"/>
    <w:rsid w:val="000D27D1"/>
    <w:rsid w:val="000D6F8A"/>
    <w:rsid w:val="000E1A7F"/>
    <w:rsid w:val="000E46A9"/>
    <w:rsid w:val="000F63E3"/>
    <w:rsid w:val="001002ED"/>
    <w:rsid w:val="001026AE"/>
    <w:rsid w:val="00112864"/>
    <w:rsid w:val="0011329B"/>
    <w:rsid w:val="00114472"/>
    <w:rsid w:val="00114988"/>
    <w:rsid w:val="00115069"/>
    <w:rsid w:val="001150F2"/>
    <w:rsid w:val="001175C8"/>
    <w:rsid w:val="00143EC0"/>
    <w:rsid w:val="001656A2"/>
    <w:rsid w:val="00165977"/>
    <w:rsid w:val="00170EC5"/>
    <w:rsid w:val="00174201"/>
    <w:rsid w:val="001747C1"/>
    <w:rsid w:val="00177D6B"/>
    <w:rsid w:val="00180BAB"/>
    <w:rsid w:val="0018163F"/>
    <w:rsid w:val="00182447"/>
    <w:rsid w:val="00186F4E"/>
    <w:rsid w:val="00191F90"/>
    <w:rsid w:val="001A6625"/>
    <w:rsid w:val="001B4E74"/>
    <w:rsid w:val="001B625A"/>
    <w:rsid w:val="001C047D"/>
    <w:rsid w:val="001C5817"/>
    <w:rsid w:val="001C645F"/>
    <w:rsid w:val="001D35F1"/>
    <w:rsid w:val="001D5869"/>
    <w:rsid w:val="001E678E"/>
    <w:rsid w:val="002038D5"/>
    <w:rsid w:val="002071BB"/>
    <w:rsid w:val="00207DF5"/>
    <w:rsid w:val="002230A9"/>
    <w:rsid w:val="00240B81"/>
    <w:rsid w:val="00247D01"/>
    <w:rsid w:val="00255B10"/>
    <w:rsid w:val="00261A5B"/>
    <w:rsid w:val="00262E5B"/>
    <w:rsid w:val="00267B0A"/>
    <w:rsid w:val="002762D9"/>
    <w:rsid w:val="00276AFE"/>
    <w:rsid w:val="00291D07"/>
    <w:rsid w:val="00296FA8"/>
    <w:rsid w:val="002A3B57"/>
    <w:rsid w:val="002B18C8"/>
    <w:rsid w:val="002C31BF"/>
    <w:rsid w:val="002D704C"/>
    <w:rsid w:val="002D7FD6"/>
    <w:rsid w:val="002E0CD7"/>
    <w:rsid w:val="002E0CFB"/>
    <w:rsid w:val="002E5C7B"/>
    <w:rsid w:val="002F4333"/>
    <w:rsid w:val="00325337"/>
    <w:rsid w:val="00327EEF"/>
    <w:rsid w:val="0033239F"/>
    <w:rsid w:val="0034274B"/>
    <w:rsid w:val="00345622"/>
    <w:rsid w:val="0034719F"/>
    <w:rsid w:val="00350A35"/>
    <w:rsid w:val="003571D8"/>
    <w:rsid w:val="00357BC6"/>
    <w:rsid w:val="00361422"/>
    <w:rsid w:val="00365243"/>
    <w:rsid w:val="0037545D"/>
    <w:rsid w:val="00392910"/>
    <w:rsid w:val="00392EB6"/>
    <w:rsid w:val="003956C6"/>
    <w:rsid w:val="003A28BA"/>
    <w:rsid w:val="003B23D6"/>
    <w:rsid w:val="003C33F2"/>
    <w:rsid w:val="003D756E"/>
    <w:rsid w:val="003E27BB"/>
    <w:rsid w:val="003E420D"/>
    <w:rsid w:val="003E4C13"/>
    <w:rsid w:val="003F78B3"/>
    <w:rsid w:val="004078F3"/>
    <w:rsid w:val="00427794"/>
    <w:rsid w:val="00430206"/>
    <w:rsid w:val="004328E4"/>
    <w:rsid w:val="00442A1E"/>
    <w:rsid w:val="00443687"/>
    <w:rsid w:val="004449FF"/>
    <w:rsid w:val="00450F07"/>
    <w:rsid w:val="00453CD3"/>
    <w:rsid w:val="00460660"/>
    <w:rsid w:val="0046073E"/>
    <w:rsid w:val="0046095F"/>
    <w:rsid w:val="00464BA9"/>
    <w:rsid w:val="00473234"/>
    <w:rsid w:val="0047443D"/>
    <w:rsid w:val="0048340C"/>
    <w:rsid w:val="00483969"/>
    <w:rsid w:val="00485420"/>
    <w:rsid w:val="00486107"/>
    <w:rsid w:val="00491827"/>
    <w:rsid w:val="00495272"/>
    <w:rsid w:val="004B31BA"/>
    <w:rsid w:val="004C4399"/>
    <w:rsid w:val="004C7797"/>
    <w:rsid w:val="004C787C"/>
    <w:rsid w:val="004D09FB"/>
    <w:rsid w:val="004E5212"/>
    <w:rsid w:val="004E6233"/>
    <w:rsid w:val="004E7A1F"/>
    <w:rsid w:val="004F015D"/>
    <w:rsid w:val="004F4B9B"/>
    <w:rsid w:val="004F7B64"/>
    <w:rsid w:val="00502690"/>
    <w:rsid w:val="0050666E"/>
    <w:rsid w:val="00511AB9"/>
    <w:rsid w:val="00523BB5"/>
    <w:rsid w:val="00523EA7"/>
    <w:rsid w:val="00525A5C"/>
    <w:rsid w:val="005406EB"/>
    <w:rsid w:val="00540CDF"/>
    <w:rsid w:val="005410C5"/>
    <w:rsid w:val="00541D23"/>
    <w:rsid w:val="00544816"/>
    <w:rsid w:val="00546C88"/>
    <w:rsid w:val="00553375"/>
    <w:rsid w:val="00555884"/>
    <w:rsid w:val="00555D88"/>
    <w:rsid w:val="005736B7"/>
    <w:rsid w:val="00575E5A"/>
    <w:rsid w:val="00580245"/>
    <w:rsid w:val="00582A82"/>
    <w:rsid w:val="005A1F44"/>
    <w:rsid w:val="005C0E47"/>
    <w:rsid w:val="005C6D87"/>
    <w:rsid w:val="005D3C39"/>
    <w:rsid w:val="005D6794"/>
    <w:rsid w:val="005E7125"/>
    <w:rsid w:val="005F3A47"/>
    <w:rsid w:val="00600ECE"/>
    <w:rsid w:val="00601A8C"/>
    <w:rsid w:val="00602061"/>
    <w:rsid w:val="00610200"/>
    <w:rsid w:val="0061068E"/>
    <w:rsid w:val="006115D3"/>
    <w:rsid w:val="00612EE8"/>
    <w:rsid w:val="006431D4"/>
    <w:rsid w:val="00644144"/>
    <w:rsid w:val="0065610E"/>
    <w:rsid w:val="00660AD3"/>
    <w:rsid w:val="006776B6"/>
    <w:rsid w:val="00677DDE"/>
    <w:rsid w:val="00693150"/>
    <w:rsid w:val="006A1AC0"/>
    <w:rsid w:val="006A46FC"/>
    <w:rsid w:val="006A5570"/>
    <w:rsid w:val="006A689C"/>
    <w:rsid w:val="006B3D79"/>
    <w:rsid w:val="006B4C5E"/>
    <w:rsid w:val="006B6FE4"/>
    <w:rsid w:val="006C14B9"/>
    <w:rsid w:val="006C2343"/>
    <w:rsid w:val="006C237F"/>
    <w:rsid w:val="006C442A"/>
    <w:rsid w:val="006D4A82"/>
    <w:rsid w:val="006E0578"/>
    <w:rsid w:val="006E314D"/>
    <w:rsid w:val="006F7828"/>
    <w:rsid w:val="00704B52"/>
    <w:rsid w:val="00704D1E"/>
    <w:rsid w:val="007102D9"/>
    <w:rsid w:val="00710723"/>
    <w:rsid w:val="0071279A"/>
    <w:rsid w:val="007145F3"/>
    <w:rsid w:val="00723ED1"/>
    <w:rsid w:val="00740AF5"/>
    <w:rsid w:val="00743525"/>
    <w:rsid w:val="007470DC"/>
    <w:rsid w:val="007541A2"/>
    <w:rsid w:val="00755818"/>
    <w:rsid w:val="007616C2"/>
    <w:rsid w:val="0076286B"/>
    <w:rsid w:val="00766846"/>
    <w:rsid w:val="0077673A"/>
    <w:rsid w:val="00780051"/>
    <w:rsid w:val="007821B8"/>
    <w:rsid w:val="007846E1"/>
    <w:rsid w:val="007847D6"/>
    <w:rsid w:val="007A5172"/>
    <w:rsid w:val="007A67A0"/>
    <w:rsid w:val="007B570C"/>
    <w:rsid w:val="007C0679"/>
    <w:rsid w:val="007C1FB2"/>
    <w:rsid w:val="007C45A7"/>
    <w:rsid w:val="007C696D"/>
    <w:rsid w:val="007E4A6E"/>
    <w:rsid w:val="007F1457"/>
    <w:rsid w:val="007F1787"/>
    <w:rsid w:val="007F3B2A"/>
    <w:rsid w:val="007F48F1"/>
    <w:rsid w:val="007F56A7"/>
    <w:rsid w:val="007F6AC8"/>
    <w:rsid w:val="00800851"/>
    <w:rsid w:val="00807DD0"/>
    <w:rsid w:val="008156D5"/>
    <w:rsid w:val="00821D01"/>
    <w:rsid w:val="00826B7B"/>
    <w:rsid w:val="00827ABA"/>
    <w:rsid w:val="008455B0"/>
    <w:rsid w:val="00846789"/>
    <w:rsid w:val="0084687E"/>
    <w:rsid w:val="008519BC"/>
    <w:rsid w:val="00852373"/>
    <w:rsid w:val="008667C5"/>
    <w:rsid w:val="00866994"/>
    <w:rsid w:val="008843AF"/>
    <w:rsid w:val="008A3568"/>
    <w:rsid w:val="008A39A0"/>
    <w:rsid w:val="008C367B"/>
    <w:rsid w:val="008C50F3"/>
    <w:rsid w:val="008C7EFE"/>
    <w:rsid w:val="008D03B9"/>
    <w:rsid w:val="008D30C7"/>
    <w:rsid w:val="008D546F"/>
    <w:rsid w:val="008E61D4"/>
    <w:rsid w:val="008E7D09"/>
    <w:rsid w:val="008F01C6"/>
    <w:rsid w:val="008F18D6"/>
    <w:rsid w:val="008F2C9B"/>
    <w:rsid w:val="008F7757"/>
    <w:rsid w:val="008F797B"/>
    <w:rsid w:val="00904780"/>
    <w:rsid w:val="0090635B"/>
    <w:rsid w:val="009109DA"/>
    <w:rsid w:val="00922385"/>
    <w:rsid w:val="009223DF"/>
    <w:rsid w:val="00936091"/>
    <w:rsid w:val="00940D8A"/>
    <w:rsid w:val="00940E89"/>
    <w:rsid w:val="0095472E"/>
    <w:rsid w:val="00962258"/>
    <w:rsid w:val="00965115"/>
    <w:rsid w:val="009678B7"/>
    <w:rsid w:val="00975B51"/>
    <w:rsid w:val="009845FC"/>
    <w:rsid w:val="009860AC"/>
    <w:rsid w:val="009862C8"/>
    <w:rsid w:val="00987F3B"/>
    <w:rsid w:val="00992D9C"/>
    <w:rsid w:val="00994B00"/>
    <w:rsid w:val="00996CB8"/>
    <w:rsid w:val="009B2E97"/>
    <w:rsid w:val="009B4201"/>
    <w:rsid w:val="009B5146"/>
    <w:rsid w:val="009B68A3"/>
    <w:rsid w:val="009C418E"/>
    <w:rsid w:val="009C442C"/>
    <w:rsid w:val="009E07F4"/>
    <w:rsid w:val="009F0029"/>
    <w:rsid w:val="009F0867"/>
    <w:rsid w:val="009F309B"/>
    <w:rsid w:val="009F392E"/>
    <w:rsid w:val="009F53C5"/>
    <w:rsid w:val="009F638B"/>
    <w:rsid w:val="00A05283"/>
    <w:rsid w:val="00A0740E"/>
    <w:rsid w:val="00A155CF"/>
    <w:rsid w:val="00A20C81"/>
    <w:rsid w:val="00A21A01"/>
    <w:rsid w:val="00A225B6"/>
    <w:rsid w:val="00A2697E"/>
    <w:rsid w:val="00A50641"/>
    <w:rsid w:val="00A530BF"/>
    <w:rsid w:val="00A6177B"/>
    <w:rsid w:val="00A66136"/>
    <w:rsid w:val="00A71189"/>
    <w:rsid w:val="00A7364A"/>
    <w:rsid w:val="00A74DCC"/>
    <w:rsid w:val="00A753ED"/>
    <w:rsid w:val="00A77512"/>
    <w:rsid w:val="00A82958"/>
    <w:rsid w:val="00A94B7E"/>
    <w:rsid w:val="00A94C2F"/>
    <w:rsid w:val="00A94EC4"/>
    <w:rsid w:val="00AA4CBB"/>
    <w:rsid w:val="00AA65FA"/>
    <w:rsid w:val="00AA7351"/>
    <w:rsid w:val="00AA7AB8"/>
    <w:rsid w:val="00AB5342"/>
    <w:rsid w:val="00AD056F"/>
    <w:rsid w:val="00AD0C7B"/>
    <w:rsid w:val="00AD57AF"/>
    <w:rsid w:val="00AD5F1A"/>
    <w:rsid w:val="00AD6731"/>
    <w:rsid w:val="00B008D5"/>
    <w:rsid w:val="00B02F73"/>
    <w:rsid w:val="00B05B31"/>
    <w:rsid w:val="00B0619F"/>
    <w:rsid w:val="00B13A26"/>
    <w:rsid w:val="00B15D0D"/>
    <w:rsid w:val="00B22106"/>
    <w:rsid w:val="00B301FA"/>
    <w:rsid w:val="00B4031E"/>
    <w:rsid w:val="00B42F40"/>
    <w:rsid w:val="00B51B43"/>
    <w:rsid w:val="00B5431A"/>
    <w:rsid w:val="00B72325"/>
    <w:rsid w:val="00B75EE1"/>
    <w:rsid w:val="00B77481"/>
    <w:rsid w:val="00B8518B"/>
    <w:rsid w:val="00B97CC3"/>
    <w:rsid w:val="00BB4A20"/>
    <w:rsid w:val="00BB5E87"/>
    <w:rsid w:val="00BC06C4"/>
    <w:rsid w:val="00BC4A21"/>
    <w:rsid w:val="00BD5DE9"/>
    <w:rsid w:val="00BD7E91"/>
    <w:rsid w:val="00BD7F0D"/>
    <w:rsid w:val="00C02D0A"/>
    <w:rsid w:val="00C03A6E"/>
    <w:rsid w:val="00C226C0"/>
    <w:rsid w:val="00C30B6D"/>
    <w:rsid w:val="00C42FE6"/>
    <w:rsid w:val="00C44F6A"/>
    <w:rsid w:val="00C6198E"/>
    <w:rsid w:val="00C64DF9"/>
    <w:rsid w:val="00C708EA"/>
    <w:rsid w:val="00C738C8"/>
    <w:rsid w:val="00C778A5"/>
    <w:rsid w:val="00C90755"/>
    <w:rsid w:val="00C95162"/>
    <w:rsid w:val="00CA67C7"/>
    <w:rsid w:val="00CB1118"/>
    <w:rsid w:val="00CB4F6D"/>
    <w:rsid w:val="00CB6A37"/>
    <w:rsid w:val="00CB7684"/>
    <w:rsid w:val="00CC4266"/>
    <w:rsid w:val="00CC4EA8"/>
    <w:rsid w:val="00CC6517"/>
    <w:rsid w:val="00CC7C8F"/>
    <w:rsid w:val="00CD0292"/>
    <w:rsid w:val="00CD1FC4"/>
    <w:rsid w:val="00CD320A"/>
    <w:rsid w:val="00CD449C"/>
    <w:rsid w:val="00CE398F"/>
    <w:rsid w:val="00CF39AD"/>
    <w:rsid w:val="00D034A0"/>
    <w:rsid w:val="00D13988"/>
    <w:rsid w:val="00D21061"/>
    <w:rsid w:val="00D21E42"/>
    <w:rsid w:val="00D242BB"/>
    <w:rsid w:val="00D25597"/>
    <w:rsid w:val="00D30CAB"/>
    <w:rsid w:val="00D4108E"/>
    <w:rsid w:val="00D41491"/>
    <w:rsid w:val="00D4328E"/>
    <w:rsid w:val="00D51D43"/>
    <w:rsid w:val="00D53B84"/>
    <w:rsid w:val="00D5549A"/>
    <w:rsid w:val="00D56B5C"/>
    <w:rsid w:val="00D6163D"/>
    <w:rsid w:val="00D70440"/>
    <w:rsid w:val="00D82AD6"/>
    <w:rsid w:val="00D831A3"/>
    <w:rsid w:val="00D8405C"/>
    <w:rsid w:val="00D87FBE"/>
    <w:rsid w:val="00D97BE3"/>
    <w:rsid w:val="00DA3711"/>
    <w:rsid w:val="00DD46F3"/>
    <w:rsid w:val="00DE51C2"/>
    <w:rsid w:val="00DE56F2"/>
    <w:rsid w:val="00DE61F0"/>
    <w:rsid w:val="00DE7730"/>
    <w:rsid w:val="00DF116D"/>
    <w:rsid w:val="00E02890"/>
    <w:rsid w:val="00E16FF7"/>
    <w:rsid w:val="00E26D68"/>
    <w:rsid w:val="00E44045"/>
    <w:rsid w:val="00E618C4"/>
    <w:rsid w:val="00E619A7"/>
    <w:rsid w:val="00E7415D"/>
    <w:rsid w:val="00E878EE"/>
    <w:rsid w:val="00E901A3"/>
    <w:rsid w:val="00E9225A"/>
    <w:rsid w:val="00EA585B"/>
    <w:rsid w:val="00EA6EC7"/>
    <w:rsid w:val="00EB104F"/>
    <w:rsid w:val="00EB46E5"/>
    <w:rsid w:val="00EB4C66"/>
    <w:rsid w:val="00ED14BD"/>
    <w:rsid w:val="00EE12E2"/>
    <w:rsid w:val="00EF77CB"/>
    <w:rsid w:val="00F016C7"/>
    <w:rsid w:val="00F12DEC"/>
    <w:rsid w:val="00F1715C"/>
    <w:rsid w:val="00F310F8"/>
    <w:rsid w:val="00F35939"/>
    <w:rsid w:val="00F422D3"/>
    <w:rsid w:val="00F45607"/>
    <w:rsid w:val="00F4722B"/>
    <w:rsid w:val="00F54432"/>
    <w:rsid w:val="00F54AFD"/>
    <w:rsid w:val="00F559E2"/>
    <w:rsid w:val="00F648AF"/>
    <w:rsid w:val="00F659EB"/>
    <w:rsid w:val="00F71BA0"/>
    <w:rsid w:val="00F762A8"/>
    <w:rsid w:val="00F86BA6"/>
    <w:rsid w:val="00F91131"/>
    <w:rsid w:val="00F95FBD"/>
    <w:rsid w:val="00FB6342"/>
    <w:rsid w:val="00FC4EC4"/>
    <w:rsid w:val="00FC6389"/>
    <w:rsid w:val="00FE040B"/>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1586E"/>
  <w14:defaultImageDpi w14:val="32767"/>
  <w15:docId w15:val="{71675274-DFC5-4D21-A70D-9A777523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27"/>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27"/>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25"/>
      </w:numPr>
      <w:spacing w:after="120"/>
      <w:jc w:val="both"/>
    </w:pPr>
  </w:style>
  <w:style w:type="paragraph" w:customStyle="1" w:styleId="Nadpis1-1">
    <w:name w:val="_Nadpis_1-1"/>
    <w:basedOn w:val="Odstavecseseznamem"/>
    <w:next w:val="Normln"/>
    <w:link w:val="Nadpis1-1Char"/>
    <w:qFormat/>
    <w:rsid w:val="00DE51C2"/>
    <w:pPr>
      <w:keepNext/>
      <w:numPr>
        <w:numId w:val="2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18"/>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22"/>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23"/>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28"/>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9.xm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oter" Target="footer11.xml"/><Relationship Id="rId30" Type="http://schemas.openxmlformats.org/officeDocument/2006/relationships/footer" Target="footer1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BAE"/>
    <w:rsid w:val="000D3D0D"/>
    <w:rsid w:val="000D438A"/>
    <w:rsid w:val="00133047"/>
    <w:rsid w:val="00203526"/>
    <w:rsid w:val="00205611"/>
    <w:rsid w:val="002166C2"/>
    <w:rsid w:val="00236965"/>
    <w:rsid w:val="002A5F71"/>
    <w:rsid w:val="002E6E99"/>
    <w:rsid w:val="00343951"/>
    <w:rsid w:val="003821CF"/>
    <w:rsid w:val="003E2E93"/>
    <w:rsid w:val="003E2EA8"/>
    <w:rsid w:val="00427BF6"/>
    <w:rsid w:val="00437BEB"/>
    <w:rsid w:val="004A14BA"/>
    <w:rsid w:val="004A344F"/>
    <w:rsid w:val="00502386"/>
    <w:rsid w:val="005268C5"/>
    <w:rsid w:val="005E08BF"/>
    <w:rsid w:val="00613B67"/>
    <w:rsid w:val="006719E0"/>
    <w:rsid w:val="006B44CC"/>
    <w:rsid w:val="006C1524"/>
    <w:rsid w:val="006D3670"/>
    <w:rsid w:val="006F133E"/>
    <w:rsid w:val="00734ACE"/>
    <w:rsid w:val="00771E47"/>
    <w:rsid w:val="0084083D"/>
    <w:rsid w:val="00846236"/>
    <w:rsid w:val="008A7DB6"/>
    <w:rsid w:val="008C4E07"/>
    <w:rsid w:val="008E1788"/>
    <w:rsid w:val="0092328B"/>
    <w:rsid w:val="00A600B9"/>
    <w:rsid w:val="00A61869"/>
    <w:rsid w:val="00A67BE6"/>
    <w:rsid w:val="00B074B3"/>
    <w:rsid w:val="00B860F3"/>
    <w:rsid w:val="00B91BAE"/>
    <w:rsid w:val="00C20006"/>
    <w:rsid w:val="00C71F8E"/>
    <w:rsid w:val="00C94C59"/>
    <w:rsid w:val="00CE2CCC"/>
    <w:rsid w:val="00DC3D80"/>
    <w:rsid w:val="00DC4500"/>
    <w:rsid w:val="00E0541A"/>
    <w:rsid w:val="00E36398"/>
    <w:rsid w:val="00E87735"/>
    <w:rsid w:val="00EB4194"/>
    <w:rsid w:val="00F1343D"/>
    <w:rsid w:val="00F344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0C6F500BA7B435ABE9631405FC888E8">
    <w:name w:val="90C6F500BA7B435ABE9631405FC888E8"/>
    <w:rsid w:val="00B91BAE"/>
  </w:style>
  <w:style w:type="paragraph" w:customStyle="1" w:styleId="925D671216134D879F3510880A94A295">
    <w:name w:val="925D671216134D879F3510880A94A295"/>
    <w:rsid w:val="00B91BAE"/>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6706CB3-858F-44B5-86E6-7B487031B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641</TotalTime>
  <Pages>1</Pages>
  <Words>3734</Words>
  <Characters>22034</Characters>
  <Application>Microsoft Office Word</Application>
  <DocSecurity>0</DocSecurity>
  <Lines>183</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Hlídková Vladimíra</cp:lastModifiedBy>
  <cp:revision>28</cp:revision>
  <cp:lastPrinted>2021-08-11T07:18:00Z</cp:lastPrinted>
  <dcterms:created xsi:type="dcterms:W3CDTF">2019-12-06T06:48:00Z</dcterms:created>
  <dcterms:modified xsi:type="dcterms:W3CDTF">2021-08-11T07:18:00Z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