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AE5C32">
        <w:rPr>
          <w:lang w:eastAsia="cs-CZ"/>
        </w:rPr>
        <w:t>3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 w:rsidRPr="00B71F86">
        <w:rPr>
          <w:lang w:eastAsia="cs-CZ"/>
        </w:rPr>
        <w:t xml:space="preserve">který podává nabídku na podlimitní sektorovou veřejnou zakázku </w:t>
      </w:r>
      <w:r w:rsidR="00AE5C32" w:rsidRPr="00436FF2">
        <w:t xml:space="preserve">na zpracování projektové dokumentace a autorského dozoru </w:t>
      </w:r>
      <w:r w:rsidR="00AE5C32" w:rsidRPr="00A766A0">
        <w:t xml:space="preserve">s názvem </w:t>
      </w:r>
      <w:r w:rsidR="00AE5C32" w:rsidRPr="00A766A0">
        <w:rPr>
          <w:b/>
        </w:rPr>
        <w:t>„</w:t>
      </w:r>
      <w:r w:rsidR="00AE5C32" w:rsidRPr="00436FF2">
        <w:rPr>
          <w:rStyle w:val="FontStyle37"/>
          <w:rFonts w:asciiTheme="minorHAnsi" w:hAnsiTheme="minorHAnsi"/>
          <w:sz w:val="18"/>
          <w:szCs w:val="18"/>
        </w:rPr>
        <w:t>Areál TO Olomouc Na Špici – garážová stání – 1. etapa</w:t>
      </w:r>
      <w:r w:rsidR="00AE5C32" w:rsidRPr="00A766A0">
        <w:rPr>
          <w:b/>
        </w:rPr>
        <w:t>“</w:t>
      </w:r>
      <w:r w:rsidRPr="00B71F86">
        <w:rPr>
          <w:lang w:eastAsia="cs-CZ"/>
        </w:rPr>
        <w:t xml:space="preserve">, </w:t>
      </w:r>
      <w:proofErr w:type="gramStart"/>
      <w:r w:rsidRPr="00B71F86">
        <w:rPr>
          <w:lang w:eastAsia="cs-CZ"/>
        </w:rPr>
        <w:t>č.j.</w:t>
      </w:r>
      <w:proofErr w:type="gramEnd"/>
      <w:r w:rsidRPr="00B71F86">
        <w:rPr>
          <w:lang w:eastAsia="cs-CZ"/>
        </w:rPr>
        <w:t xml:space="preserve"> </w:t>
      </w:r>
      <w:bookmarkStart w:id="0" w:name="_GoBack"/>
      <w:bookmarkEnd w:id="0"/>
      <w:r w:rsidR="00891D03" w:rsidRPr="00891D03">
        <w:rPr>
          <w:rFonts w:eastAsia="Times New Roman" w:cs="Times New Roman"/>
          <w:highlight w:val="green"/>
          <w:lang w:eastAsia="cs-CZ"/>
        </w:rPr>
        <w:t>………………….</w:t>
      </w:r>
      <w:r w:rsidR="00AE5C32">
        <w:rPr>
          <w:rFonts w:eastAsia="Times New Roman" w:cs="Times New Roman"/>
          <w:lang w:eastAsia="cs-CZ"/>
        </w:rPr>
        <w:t xml:space="preserve"> </w:t>
      </w:r>
      <w:r w:rsidRPr="00B71F86">
        <w:rPr>
          <w:lang w:eastAsia="cs-CZ"/>
        </w:rPr>
        <w:t>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1D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1D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B71F86">
          <w:pPr>
            <w:pStyle w:val="Zpat"/>
          </w:pPr>
          <w:r>
            <w:t>www.</w:t>
          </w:r>
          <w:r w:rsidR="00B71F86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1D03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5C32"/>
    <w:rsid w:val="00B15D0D"/>
    <w:rsid w:val="00B71F8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A178D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F227FE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AE5C32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2984EA-B359-4C83-BFD5-16AC963F7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5</cp:revision>
  <cp:lastPrinted>2017-11-28T17:18:00Z</cp:lastPrinted>
  <dcterms:created xsi:type="dcterms:W3CDTF">2020-01-22T08:42:00Z</dcterms:created>
  <dcterms:modified xsi:type="dcterms:W3CDTF">2021-07-30T07:48:00Z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