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B5BF5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1B5BF5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1B5BF5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1B5BF5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F979AC">
        <w:rPr>
          <w:rFonts w:eastAsia="Times New Roman" w:cs="Times New Roman"/>
          <w:lang w:eastAsia="cs-CZ"/>
        </w:rPr>
        <w:t xml:space="preserve">na podlimitní sektorovou veřejnou zakázku </w:t>
      </w:r>
      <w:r w:rsidR="001B5BF5" w:rsidRPr="00CD291C">
        <w:t xml:space="preserve">na zpracování projektové dokumentace a autorského dozoru s názvem </w:t>
      </w:r>
      <w:r w:rsidR="001B5BF5" w:rsidRPr="00CD291C">
        <w:rPr>
          <w:b/>
        </w:rPr>
        <w:t>„</w:t>
      </w:r>
      <w:r w:rsidR="001B5BF5" w:rsidRPr="00CD291C">
        <w:rPr>
          <w:rStyle w:val="FontStyle37"/>
          <w:rFonts w:asciiTheme="minorHAnsi" w:hAnsiTheme="minorHAnsi"/>
          <w:sz w:val="18"/>
          <w:szCs w:val="18"/>
        </w:rPr>
        <w:t>Areál TO Olomouc Na Špici – garážová stání – 1. etapa</w:t>
      </w:r>
      <w:r w:rsidR="001B5BF5" w:rsidRPr="00CD291C">
        <w:rPr>
          <w:b/>
        </w:rPr>
        <w:t>“</w:t>
      </w:r>
      <w:r w:rsidR="001B5BF5" w:rsidRPr="00CD291C">
        <w:rPr>
          <w:lang w:eastAsia="cs-CZ"/>
        </w:rPr>
        <w:t xml:space="preserve">, </w:t>
      </w:r>
      <w:proofErr w:type="gramStart"/>
      <w:r w:rsidR="001B5BF5" w:rsidRPr="00CD291C">
        <w:rPr>
          <w:lang w:eastAsia="cs-CZ"/>
        </w:rPr>
        <w:t>č.j.</w:t>
      </w:r>
      <w:proofErr w:type="gramEnd"/>
      <w:r w:rsidR="001B5BF5" w:rsidRPr="00CD291C">
        <w:rPr>
          <w:lang w:eastAsia="cs-CZ"/>
        </w:rPr>
        <w:t xml:space="preserve"> </w:t>
      </w:r>
      <w:r w:rsidR="009F597E" w:rsidRPr="009F597E">
        <w:rPr>
          <w:rFonts w:eastAsia="Times New Roman" w:cs="Times New Roman"/>
          <w:highlight w:val="green"/>
          <w:lang w:eastAsia="cs-CZ"/>
        </w:rPr>
        <w:t>…………………………………….</w:t>
      </w:r>
      <w:bookmarkStart w:id="0" w:name="_GoBack"/>
      <w:bookmarkEnd w:id="0"/>
      <w:r w:rsidRPr="00F979AC">
        <w:rPr>
          <w:rFonts w:eastAsia="Times New Roman" w:cs="Times New Roman"/>
          <w:lang w:eastAsia="cs-CZ"/>
        </w:rPr>
        <w:t xml:space="preserve">, tímto čestně prohlašuje, že </w:t>
      </w:r>
      <w:r w:rsidRPr="00F979AC">
        <w:rPr>
          <w:rFonts w:eastAsia="Calibri" w:cs="Times New Roman"/>
        </w:rPr>
        <w:t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</w:t>
      </w:r>
      <w:r>
        <w:rPr>
          <w:rFonts w:eastAsia="Calibri" w:cs="Times New Roman"/>
        </w:rPr>
        <w:t xml:space="preserve"> jen „obchodní tajemství“ a „občanský zákoník). </w:t>
      </w:r>
    </w:p>
    <w:p w:rsidR="008145D7" w:rsidRDefault="008145D7" w:rsidP="001B5BF5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1B5BF5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1B5BF5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59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59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F979AC">
          <w:pPr>
            <w:pStyle w:val="Zpat"/>
          </w:pPr>
          <w:r>
            <w:t>www.</w:t>
          </w:r>
          <w:r w:rsidR="00F979AC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BF5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97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79AC"/>
    <w:rsid w:val="00FB0EC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123DA4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1B5BF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A2E02-491E-4814-99FE-D3FBED31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2020-01-22T08:16:00Z</dcterms:created>
  <dcterms:modified xsi:type="dcterms:W3CDTF">2021-07-30T07:49:00Z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