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0" w:name="_Toc403053768"/>
      <w:r w:rsidRPr="004F3F96">
        <w:rPr>
          <w:b/>
        </w:rPr>
        <w:t>„</w:t>
      </w:r>
      <w:bookmarkEnd w:id="0"/>
      <w:r w:rsidR="004F3F96" w:rsidRPr="004F3F96">
        <w:rPr>
          <w:rFonts w:cs="Arial"/>
          <w:b/>
        </w:rPr>
        <w:t>Nákup ocelového portálového jeřábu</w:t>
      </w:r>
      <w:r w:rsidRPr="004F3F96">
        <w:rPr>
          <w:b/>
        </w:rPr>
        <w:t>“</w:t>
      </w:r>
      <w:r w:rsidRPr="004F3F96">
        <w:t xml:space="preserve">, č.j. </w:t>
      </w:r>
      <w:r w:rsidR="00524BDC" w:rsidRPr="004F3F96">
        <w:t>26559/2021-SŽ-OŘ PHA-OVZ</w:t>
      </w:r>
      <w:r w:rsidRPr="004F3F96">
        <w:t xml:space="preserve"> tímto čestně prohlašuje</w:t>
      </w:r>
      <w:r w:rsidRPr="005E4B67">
        <w:t>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>nebyl v zemi svého sídla v posle</w:t>
      </w:r>
      <w:bookmarkStart w:id="1" w:name="_GoBack"/>
      <w:bookmarkEnd w:id="1"/>
      <w:r w:rsidRPr="005E4B67">
        <w:t xml:space="preserve">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66F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19D7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3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3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9466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C0B74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3F96"/>
    <w:rsid w:val="004F4B9B"/>
    <w:rsid w:val="004F69EA"/>
    <w:rsid w:val="00511AB9"/>
    <w:rsid w:val="00523EA7"/>
    <w:rsid w:val="00524BDC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1DA805F-95B6-40F1-BD21-9535524A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10</cp:revision>
  <cp:lastPrinted>2017-11-28T17:18:00Z</cp:lastPrinted>
  <dcterms:created xsi:type="dcterms:W3CDTF">2020-01-20T15:05:00Z</dcterms:created>
  <dcterms:modified xsi:type="dcterms:W3CDTF">2021-07-27T06:50:00Z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