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IČO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720BBA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jednající/zastoupena </w:t>
      </w:r>
      <w:r w:rsidR="00B0497F">
        <w:rPr>
          <w:rFonts w:ascii="Arial" w:hAnsi="Arial" w:cs="Arial"/>
          <w:sz w:val="24"/>
          <w:szCs w:val="24"/>
        </w:rPr>
        <w:t xml:space="preserve"> </w:t>
      </w:r>
      <w:r w:rsidR="00B0497F" w:rsidRPr="0086375A">
        <w:rPr>
          <w:rFonts w:ascii="Arial" w:hAnsi="Arial" w:cs="Arial"/>
          <w:sz w:val="24"/>
          <w:szCs w:val="24"/>
        </w:rPr>
        <w:t>-</w:t>
      </w:r>
      <w:r w:rsidR="00B0497F" w:rsidRPr="0086375A">
        <w:rPr>
          <w:rFonts w:ascii="Arial" w:hAnsi="Arial" w:cs="Arial"/>
          <w:color w:val="FF0000"/>
          <w:sz w:val="24"/>
          <w:szCs w:val="24"/>
        </w:rPr>
        <w:t xml:space="preserve"> </w:t>
      </w:r>
      <w:r w:rsidR="00B0497F" w:rsidRPr="00BE7D29">
        <w:rPr>
          <w:rFonts w:ascii="Arial" w:hAnsi="Arial" w:cs="Arial"/>
          <w:sz w:val="24"/>
          <w:szCs w:val="24"/>
        </w:rPr>
        <w:t>…………………………….</w:t>
      </w:r>
    </w:p>
    <w:p w:rsidR="00B0497F" w:rsidRPr="009947DB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Pr="009947DB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9947DB">
        <w:rPr>
          <w:rFonts w:ascii="Arial" w:hAnsi="Arial" w:cs="Arial"/>
          <w:sz w:val="24"/>
          <w:szCs w:val="24"/>
        </w:rPr>
        <w:t>V rámci veřejné zakázky:</w:t>
      </w:r>
    </w:p>
    <w:p w:rsidR="00083FC3" w:rsidRPr="009947DB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9947DB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9947DB">
        <w:rPr>
          <w:rFonts w:ascii="Arial" w:hAnsi="Arial" w:cs="Arial"/>
          <w:sz w:val="24"/>
          <w:szCs w:val="24"/>
        </w:rPr>
        <w:t xml:space="preserve">Název VZ: </w:t>
      </w:r>
      <w:r w:rsidRPr="009947DB">
        <w:rPr>
          <w:rFonts w:ascii="Arial" w:hAnsi="Arial" w:cs="Arial"/>
          <w:sz w:val="24"/>
          <w:szCs w:val="24"/>
        </w:rPr>
        <w:tab/>
      </w:r>
      <w:r w:rsidR="00A241A2" w:rsidRPr="009947DB">
        <w:rPr>
          <w:rFonts w:ascii="Arial" w:hAnsi="Arial" w:cs="Arial"/>
          <w:b/>
          <w:sz w:val="22"/>
          <w:szCs w:val="22"/>
        </w:rPr>
        <w:t>„</w:t>
      </w:r>
      <w:r w:rsidR="009947DB" w:rsidRPr="009947DB">
        <w:rPr>
          <w:rFonts w:ascii="Arial" w:hAnsi="Arial" w:cs="Arial"/>
          <w:b/>
          <w:sz w:val="22"/>
          <w:szCs w:val="22"/>
          <w:u w:val="single"/>
        </w:rPr>
        <w:t>Opravy a údržba bytového fondu v obvodu OŘ Plzeň</w:t>
      </w:r>
      <w:r w:rsidR="00A241A2" w:rsidRPr="009947DB">
        <w:rPr>
          <w:rFonts w:ascii="Arial" w:hAnsi="Arial" w:cs="Arial"/>
          <w:b/>
          <w:sz w:val="22"/>
          <w:szCs w:val="22"/>
        </w:rPr>
        <w:t>“</w:t>
      </w:r>
    </w:p>
    <w:p w:rsidR="00A241A2" w:rsidRPr="009947DB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9947DB">
        <w:rPr>
          <w:rFonts w:ascii="Arial" w:hAnsi="Arial" w:cs="Arial"/>
          <w:sz w:val="24"/>
          <w:szCs w:val="24"/>
        </w:rPr>
        <w:t xml:space="preserve">Číslo VZ: </w:t>
      </w:r>
      <w:r w:rsidRPr="009947DB">
        <w:rPr>
          <w:rFonts w:ascii="Arial" w:hAnsi="Arial" w:cs="Arial"/>
          <w:sz w:val="24"/>
          <w:szCs w:val="24"/>
        </w:rPr>
        <w:tab/>
      </w:r>
      <w:r w:rsidR="009F6E10" w:rsidRPr="009947DB">
        <w:rPr>
          <w:rFonts w:ascii="Arial" w:hAnsi="Arial" w:cs="Arial"/>
          <w:b/>
          <w:sz w:val="22"/>
          <w:szCs w:val="22"/>
        </w:rPr>
        <w:t>654</w:t>
      </w:r>
      <w:r w:rsidR="00666919" w:rsidRPr="009947DB">
        <w:rPr>
          <w:rFonts w:ascii="Arial" w:hAnsi="Arial" w:cs="Arial"/>
          <w:b/>
          <w:sz w:val="22"/>
          <w:szCs w:val="22"/>
        </w:rPr>
        <w:t>1</w:t>
      </w:r>
      <w:r w:rsidR="009947DB" w:rsidRPr="009947DB">
        <w:rPr>
          <w:rFonts w:ascii="Arial" w:hAnsi="Arial" w:cs="Arial"/>
          <w:b/>
          <w:sz w:val="22"/>
          <w:szCs w:val="22"/>
        </w:rPr>
        <w:t>8055</w:t>
      </w:r>
    </w:p>
    <w:p w:rsidR="00B0497F" w:rsidRPr="009947DB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B0497F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stavebních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32F7D" w:rsidP="00213C6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3.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213C60" w:rsidRPr="00DE526B">
        <w:rPr>
          <w:rFonts w:ascii="Arial" w:hAnsi="Arial" w:cs="Arial"/>
          <w:sz w:val="22"/>
          <w:szCs w:val="22"/>
        </w:rPr>
        <w:t>existuje pracovní nebo obdobný poměr na pozici: vedoucí stavebních prací na zařízení elektrotechniky a energetiky a jeho zástupce (jméno, příjmení; služební mob.; e-mail)</w:t>
      </w: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213C6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213C60" w:rsidRPr="00DE526B" w:rsidRDefault="00213C60" w:rsidP="008834C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E81C14" w:rsidRPr="001023A6" w:rsidRDefault="00232F7D" w:rsidP="001023A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1023A6" w:rsidRPr="001023A6">
        <w:rPr>
          <w:rFonts w:ascii="Arial" w:hAnsi="Arial" w:cs="Arial"/>
          <w:sz w:val="22"/>
          <w:szCs w:val="22"/>
        </w:rPr>
        <w:t xml:space="preserve">nebezpečné odpady budou </w:t>
      </w:r>
      <w:r w:rsidR="00720BBA">
        <w:rPr>
          <w:rFonts w:ascii="Arial" w:hAnsi="Arial" w:cs="Arial"/>
          <w:sz w:val="22"/>
          <w:szCs w:val="22"/>
        </w:rPr>
        <w:t>dodavatelem</w:t>
      </w:r>
      <w:r w:rsidR="001023A6" w:rsidRPr="001023A6">
        <w:rPr>
          <w:rFonts w:ascii="Arial" w:hAnsi="Arial" w:cs="Arial"/>
          <w:sz w:val="22"/>
          <w:szCs w:val="22"/>
        </w:rPr>
        <w:t xml:space="preserve"> pouze shromažďovány, po naplnění shromažďovacího prostředku (popřípadě shromáždění předpokládaného množství) budou tyto nebezpečné odpady následně předány oprávněné osobě. (Pokud </w:t>
      </w:r>
      <w:r w:rsidR="00720BBA">
        <w:rPr>
          <w:rFonts w:ascii="Arial" w:hAnsi="Arial" w:cs="Arial"/>
          <w:sz w:val="22"/>
          <w:szCs w:val="22"/>
        </w:rPr>
        <w:t>dodavatel</w:t>
      </w:r>
      <w:r w:rsidR="001023A6" w:rsidRPr="001023A6">
        <w:rPr>
          <w:rFonts w:ascii="Arial" w:hAnsi="Arial" w:cs="Arial"/>
          <w:sz w:val="22"/>
          <w:szCs w:val="22"/>
        </w:rPr>
        <w:t xml:space="preserve">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1023A6" w:rsidRDefault="001023A6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lastRenderedPageBreak/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</w:t>
      </w:r>
      <w:r w:rsidR="009947DB">
        <w:rPr>
          <w:rFonts w:ascii="Arial" w:hAnsi="Arial" w:cs="Arial"/>
          <w:b/>
          <w:sz w:val="22"/>
          <w:szCs w:val="22"/>
        </w:rPr>
        <w:t>.24</w:t>
      </w:r>
      <w:bookmarkStart w:id="0" w:name="_GoBack"/>
      <w:bookmarkEnd w:id="0"/>
      <w:r w:rsidRPr="00814015">
        <w:rPr>
          <w:rFonts w:ascii="Arial" w:hAnsi="Arial" w:cs="Arial"/>
          <w:b/>
          <w:sz w:val="22"/>
          <w:szCs w:val="22"/>
        </w:rPr>
        <w:t>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206C0"/>
    <w:rsid w:val="00023316"/>
    <w:rsid w:val="00083FC3"/>
    <w:rsid w:val="001023A6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947DB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4FC2E-A32C-487D-8209-89B1312F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Urbánková Markéta</cp:lastModifiedBy>
  <cp:revision>4</cp:revision>
  <cp:lastPrinted>2015-03-10T11:17:00Z</cp:lastPrinted>
  <dcterms:created xsi:type="dcterms:W3CDTF">2018-02-16T10:42:00Z</dcterms:created>
  <dcterms:modified xsi:type="dcterms:W3CDTF">2018-05-23T06:13:00Z</dcterms:modified>
</cp:coreProperties>
</file>