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261D97C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D57A9">
        <w:rPr>
          <w:rFonts w:eastAsia="Times New Roman" w:cs="Times New Roman"/>
          <w:lang w:eastAsia="cs-CZ"/>
        </w:rPr>
        <w:t>4</w:t>
      </w:r>
      <w:r w:rsidR="0025546E">
        <w:rPr>
          <w:rFonts w:eastAsia="Times New Roman" w:cs="Times New Roman"/>
          <w:lang w:eastAsia="cs-CZ"/>
        </w:rPr>
        <w:t xml:space="preserve"> 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25546E">
        <w:rPr>
          <w:rFonts w:eastAsia="Times New Roman" w:cs="Times New Roman"/>
          <w:highlight w:val="yellow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25546E">
        <w:rPr>
          <w:rFonts w:eastAsia="Times New Roman" w:cs="Times New Roman"/>
          <w:highlight w:val="yellow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25546E">
        <w:rPr>
          <w:rFonts w:eastAsia="Times New Roman" w:cs="Times New Roman"/>
          <w:highlight w:val="yellow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25546E">
        <w:rPr>
          <w:rFonts w:eastAsia="Times New Roman" w:cs="Times New Roman"/>
          <w:highlight w:val="yellow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56ACFA45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25546E">
        <w:rPr>
          <w:rFonts w:eastAsia="Times New Roman" w:cs="Times New Roman"/>
          <w:lang w:eastAsia="cs-CZ"/>
        </w:rPr>
        <w:t xml:space="preserve">na </w:t>
      </w:r>
      <w:r w:rsidR="0025546E" w:rsidRPr="0025546E">
        <w:rPr>
          <w:rFonts w:eastAsia="Times New Roman" w:cs="Times New Roman"/>
          <w:lang w:eastAsia="cs-CZ"/>
        </w:rPr>
        <w:t>na</w:t>
      </w:r>
      <w:r w:rsidRPr="0025546E">
        <w:rPr>
          <w:rFonts w:eastAsia="Times New Roman" w:cs="Times New Roman"/>
          <w:lang w:eastAsia="cs-CZ"/>
        </w:rPr>
        <w:t>dlimitní sektorovou veřejnou zakázku s 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37925">
        <w:rPr>
          <w:rFonts w:eastAsia="Times New Roman" w:cs="Times New Roman"/>
          <w:b/>
          <w:lang w:eastAsia="cs-CZ"/>
        </w:rPr>
        <w:t>Stabilizace, zaměření a ověření vybraných prvků železničního bodového pole v síti SŽ</w:t>
      </w:r>
      <w:r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25546E" w:rsidRPr="0025546E">
        <w:rPr>
          <w:rFonts w:eastAsia="Times New Roman" w:cs="Times New Roman"/>
          <w:lang w:eastAsia="cs-CZ"/>
        </w:rPr>
        <w:t>č.j.</w:t>
      </w:r>
      <w:proofErr w:type="gramEnd"/>
      <w:r w:rsidR="0025546E" w:rsidRPr="0025546E">
        <w:rPr>
          <w:rFonts w:eastAsia="Times New Roman" w:cs="Times New Roman"/>
          <w:lang w:eastAsia="cs-CZ"/>
        </w:rPr>
        <w:t xml:space="preserve"> </w:t>
      </w:r>
      <w:r w:rsidR="00837B8D">
        <w:rPr>
          <w:rFonts w:eastAsia="Times New Roman" w:cs="Times New Roman"/>
          <w:lang w:eastAsia="cs-CZ"/>
        </w:rPr>
        <w:t>27581</w:t>
      </w:r>
      <w:r w:rsidR="0025546E" w:rsidRPr="0025546E">
        <w:rPr>
          <w:rFonts w:eastAsia="Times New Roman" w:cs="Times New Roman"/>
          <w:lang w:eastAsia="cs-CZ"/>
        </w:rPr>
        <w:t>/2021-SŽ-GŘ-O8</w:t>
      </w:r>
      <w:r w:rsidRPr="0025546E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</w:t>
      </w:r>
      <w:r w:rsidRPr="0025546E">
        <w:rPr>
          <w:rFonts w:eastAsia="Times New Roman" w:cs="Times New Roman"/>
          <w:lang w:eastAsia="cs-CZ"/>
        </w:rPr>
        <w:t xml:space="preserve">čestně prohlašuje, že za poslední 3 roky před zahájením zadávacího řízení poskytoval alespoň </w:t>
      </w:r>
      <w:r w:rsidR="0025546E" w:rsidRPr="0025546E">
        <w:rPr>
          <w:rFonts w:eastAsia="Times New Roman" w:cs="Times New Roman"/>
          <w:lang w:eastAsia="cs-CZ"/>
        </w:rPr>
        <w:t>2 významné</w:t>
      </w:r>
      <w:r w:rsidRPr="0025546E">
        <w:rPr>
          <w:rFonts w:eastAsia="Times New Roman" w:cs="Times New Roman"/>
          <w:lang w:eastAsia="cs-CZ"/>
        </w:rPr>
        <w:t xml:space="preserve"> </w:t>
      </w:r>
      <w:r w:rsidR="0025546E" w:rsidRPr="0025546E">
        <w:rPr>
          <w:rFonts w:eastAsia="Times New Roman" w:cs="Times New Roman"/>
          <w:lang w:eastAsia="cs-CZ"/>
        </w:rPr>
        <w:t>služby</w:t>
      </w:r>
      <w:r w:rsidRPr="0025546E">
        <w:rPr>
          <w:rFonts w:eastAsia="Times New Roman" w:cs="Times New Roman"/>
          <w:lang w:eastAsia="cs-CZ"/>
        </w:rPr>
        <w:t xml:space="preserve"> </w:t>
      </w:r>
      <w:r w:rsidR="00A83EFD" w:rsidRPr="0025546E">
        <w:rPr>
          <w:rFonts w:eastAsia="Times New Roman" w:cs="Times New Roman"/>
          <w:lang w:eastAsia="cs-CZ"/>
        </w:rPr>
        <w:t>definovan</w:t>
      </w:r>
      <w:r w:rsidR="00A83EFD">
        <w:rPr>
          <w:rFonts w:eastAsia="Times New Roman" w:cs="Times New Roman"/>
          <w:lang w:eastAsia="cs-CZ"/>
        </w:rPr>
        <w:t xml:space="preserve">é </w:t>
      </w:r>
      <w:r>
        <w:rPr>
          <w:rFonts w:eastAsia="Times New Roman" w:cs="Times New Roman"/>
          <w:lang w:eastAsia="cs-CZ"/>
        </w:rPr>
        <w:t xml:space="preserve">v čl. </w:t>
      </w:r>
      <w:r w:rsidR="0025546E">
        <w:rPr>
          <w:rFonts w:eastAsia="Times New Roman" w:cs="Times New Roman"/>
          <w:lang w:eastAsia="cs-CZ"/>
        </w:rPr>
        <w:t xml:space="preserve">12.1 a jeho </w:t>
      </w:r>
      <w:proofErr w:type="spellStart"/>
      <w:r w:rsidR="0025546E">
        <w:rPr>
          <w:rFonts w:eastAsia="Times New Roman" w:cs="Times New Roman"/>
          <w:lang w:eastAsia="cs-CZ"/>
        </w:rPr>
        <w:t>podbodech</w:t>
      </w:r>
      <w:proofErr w:type="spellEnd"/>
      <w:r>
        <w:rPr>
          <w:rFonts w:eastAsia="Times New Roman" w:cs="Times New Roman"/>
          <w:lang w:eastAsia="cs-CZ"/>
        </w:rPr>
        <w:t xml:space="preserve"> </w:t>
      </w:r>
      <w:r w:rsidR="009153D4">
        <w:rPr>
          <w:rFonts w:eastAsia="Times New Roman" w:cs="Times New Roman"/>
          <w:lang w:eastAsia="cs-CZ"/>
        </w:rPr>
        <w:t>zadávací dokumentace</w:t>
      </w:r>
      <w:r>
        <w:rPr>
          <w:rFonts w:eastAsia="Times New Roman" w:cs="Times New Roman"/>
          <w:lang w:eastAsia="cs-CZ"/>
        </w:rPr>
        <w:t xml:space="preserve"> </w:t>
      </w:r>
      <w:r w:rsidR="00A83EFD">
        <w:rPr>
          <w:rFonts w:eastAsia="Times New Roman" w:cs="Times New Roman"/>
          <w:lang w:eastAsia="cs-CZ"/>
        </w:rPr>
        <w:t xml:space="preserve">v hodnotách uvedených v čl. 12.1 a jeho </w:t>
      </w:r>
      <w:proofErr w:type="spellStart"/>
      <w:r w:rsidR="00A83EFD">
        <w:rPr>
          <w:rFonts w:eastAsia="Times New Roman" w:cs="Times New Roman"/>
          <w:lang w:eastAsia="cs-CZ"/>
        </w:rPr>
        <w:t>podbodů</w:t>
      </w:r>
      <w:proofErr w:type="spellEnd"/>
      <w:r w:rsidR="00A83EFD">
        <w:rPr>
          <w:rFonts w:eastAsia="Times New Roman" w:cs="Times New Roman"/>
          <w:lang w:eastAsia="cs-CZ"/>
        </w:rPr>
        <w:t xml:space="preserve"> zadávací dokumentace.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1580927C" w:rsidR="003C4FBB" w:rsidRDefault="0025546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  <w:bookmarkStart w:id="1" w:name="_GoBack"/>
            <w:bookmarkEnd w:id="1"/>
          </w:p>
          <w:p w14:paraId="6CFAF384" w14:textId="19BCFBBD" w:rsidR="003C4FBB" w:rsidRDefault="0025546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>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00806196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C848C6F" w:rsidR="003C4FBB" w:rsidRDefault="003C4FBB" w:rsidP="0025546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  <w:r w:rsidR="0025546E">
              <w:rPr>
                <w:rFonts w:eastAsia="Times New Roman" w:cs="Times New Roman"/>
                <w:b/>
                <w:spacing w:val="-6"/>
                <w:lang w:eastAsia="cs-CZ"/>
              </w:rPr>
              <w:t xml:space="preserve">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25546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3EEFA546" w:rsidR="003C4FBB" w:rsidRDefault="0025546E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3C4FBB"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39E95" w14:textId="77777777" w:rsidR="00DD7B42" w:rsidRDefault="00DD7B42" w:rsidP="00962258">
      <w:pPr>
        <w:spacing w:after="0" w:line="240" w:lineRule="auto"/>
      </w:pPr>
      <w:r>
        <w:separator/>
      </w:r>
    </w:p>
  </w:endnote>
  <w:endnote w:type="continuationSeparator" w:id="0">
    <w:p w14:paraId="5E8674A6" w14:textId="77777777" w:rsidR="00DD7B42" w:rsidRDefault="00DD7B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6E6B22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14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14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A9F92D" w14:textId="77777777" w:rsidR="00DD7B42" w:rsidRDefault="00DD7B42" w:rsidP="00962258">
      <w:pPr>
        <w:spacing w:after="0" w:line="240" w:lineRule="auto"/>
      </w:pPr>
      <w:r>
        <w:separator/>
      </w:r>
    </w:p>
  </w:footnote>
  <w:footnote w:type="continuationSeparator" w:id="0">
    <w:p w14:paraId="03199903" w14:textId="77777777" w:rsidR="00DD7B42" w:rsidRDefault="00DD7B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448AC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546E"/>
    <w:rsid w:val="00280E07"/>
    <w:rsid w:val="002C31BF"/>
    <w:rsid w:val="002D08B1"/>
    <w:rsid w:val="002E0CD7"/>
    <w:rsid w:val="00341DCF"/>
    <w:rsid w:val="00357BC6"/>
    <w:rsid w:val="003956C6"/>
    <w:rsid w:val="003B38CB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679D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7B8D"/>
    <w:rsid w:val="008659F3"/>
    <w:rsid w:val="00886D4B"/>
    <w:rsid w:val="00895406"/>
    <w:rsid w:val="008A3568"/>
    <w:rsid w:val="008D03B9"/>
    <w:rsid w:val="008F18D6"/>
    <w:rsid w:val="00904780"/>
    <w:rsid w:val="009153D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1AF2"/>
    <w:rsid w:val="009F392E"/>
    <w:rsid w:val="00A6177B"/>
    <w:rsid w:val="00A66136"/>
    <w:rsid w:val="00A83EFD"/>
    <w:rsid w:val="00AA4CBB"/>
    <w:rsid w:val="00AA65FA"/>
    <w:rsid w:val="00AA7351"/>
    <w:rsid w:val="00AD056F"/>
    <w:rsid w:val="00AD6731"/>
    <w:rsid w:val="00AE37F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15DA"/>
    <w:rsid w:val="00DD46F3"/>
    <w:rsid w:val="00DD7B42"/>
    <w:rsid w:val="00DE56F2"/>
    <w:rsid w:val="00DF116D"/>
    <w:rsid w:val="00E36C4A"/>
    <w:rsid w:val="00E37925"/>
    <w:rsid w:val="00EB104F"/>
    <w:rsid w:val="00ED14BD"/>
    <w:rsid w:val="00ED57A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25250-03EC-4326-8B91-B34A8701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Zachová Tereza, Ing.</cp:lastModifiedBy>
  <cp:revision>12</cp:revision>
  <cp:lastPrinted>2017-11-28T17:18:00Z</cp:lastPrinted>
  <dcterms:created xsi:type="dcterms:W3CDTF">2020-08-04T08:57:00Z</dcterms:created>
  <dcterms:modified xsi:type="dcterms:W3CDTF">2021-04-20T08:35:00Z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