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B20240" w:rsidRPr="00B20240">
        <w:rPr>
          <w:rFonts w:ascii="Verdana" w:hAnsi="Verdana"/>
          <w:sz w:val="18"/>
          <w:szCs w:val="18"/>
        </w:rPr>
        <w:t>„Chrášťany ON – oprava“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84"/>
        <w:gridCol w:w="1789"/>
        <w:gridCol w:w="2866"/>
        <w:gridCol w:w="2103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B2024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B20240" w:rsidRPr="00B20240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20240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CF1934-F149-4E06-B219-4073180FC256}">
  <ds:schemaRefs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49AF339-431A-49C2-8602-90A8D2F19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1475</Characters>
  <Application>Microsoft Office Word</Application>
  <DocSecurity>4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2021-06-02T05:25:00Z</dcterms:created>
  <dcterms:modified xsi:type="dcterms:W3CDTF">2021-06-02T05:25:00Z</dcterms:modified>
</cp:coreProperties>
</file>