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tylesWithEffects.xml" ContentType="application/vnd.ms-word.stylesWithEffect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commentsExtended.xml" ContentType="application/vnd.openxmlformats-officedocument.wordprocessingml.commentsExtended+xml"/>
  <Override PartName="/word/people.xml" ContentType="application/vnd.openxmlformats-officedocument.wordprocessingml.people+xml"/>
  <Override PartName="/word/commentsExtensible.xml" ContentType="application/vnd.openxmlformats-officedocument.wordprocessingml.commentsExtensible+xml"/>
  <Override PartName="/word/commentsIds.xml" ContentType="application/vnd.openxmlformats-officedocument.wordprocessingml.commentsId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12756D0D" w14:textId="738C7DE2" w:rsidR="000C1265" w:rsidRPr="002A626D" w:rsidRDefault="0094167B" w:rsidP="000C1265">
      <w:pPr>
        <w:pBdr>
          <w:bottom w:val="single" w:sz="6" w:space="1" w:color="auto"/>
        </w:pBdr>
        <w:jc w:val="center"/>
        <w:rPr>
          <w:rFonts w:cstheme="minorHAnsi"/>
          <w:sz w:val="44"/>
          <w:szCs w:val="44"/>
        </w:rPr>
      </w:pPr>
      <w:bookmarkStart w:id="0" w:name="_GoBack"/>
      <w:bookmarkEnd w:id="0"/>
      <w:r w:rsidRPr="002A626D">
        <w:rPr>
          <w:rFonts w:cstheme="minorHAnsi"/>
          <w:sz w:val="44"/>
          <w:szCs w:val="44"/>
        </w:rPr>
        <w:t>Systém</w:t>
      </w:r>
      <w:r w:rsidR="005449C6" w:rsidRPr="002A626D">
        <w:rPr>
          <w:rFonts w:cstheme="minorHAnsi"/>
          <w:sz w:val="44"/>
          <w:szCs w:val="44"/>
        </w:rPr>
        <w:t xml:space="preserve"> na správu </w:t>
      </w:r>
      <w:r w:rsidR="001755EF" w:rsidRPr="002A626D">
        <w:rPr>
          <w:rFonts w:cstheme="minorHAnsi"/>
          <w:sz w:val="44"/>
          <w:szCs w:val="44"/>
        </w:rPr>
        <w:t>nemovitostí – prodeje/pronájmy</w:t>
      </w:r>
    </w:p>
    <w:p w14:paraId="12756D0E" w14:textId="0F9E6E43" w:rsidR="000C1265" w:rsidRPr="002A626D" w:rsidRDefault="005449C6" w:rsidP="000C1265">
      <w:pPr>
        <w:jc w:val="center"/>
        <w:rPr>
          <w:rFonts w:cstheme="minorHAnsi"/>
          <w:sz w:val="36"/>
          <w:szCs w:val="36"/>
        </w:rPr>
      </w:pPr>
      <w:r w:rsidRPr="002A626D">
        <w:rPr>
          <w:rFonts w:cstheme="minorHAnsi"/>
          <w:sz w:val="36"/>
          <w:szCs w:val="36"/>
        </w:rPr>
        <w:t>S</w:t>
      </w:r>
      <w:r w:rsidR="000C1265" w:rsidRPr="002A626D">
        <w:rPr>
          <w:rFonts w:cstheme="minorHAnsi"/>
          <w:sz w:val="36"/>
          <w:szCs w:val="36"/>
        </w:rPr>
        <w:t xml:space="preserve">pecifikace </w:t>
      </w:r>
    </w:p>
    <w:sdt>
      <w:sdtPr>
        <w:rPr>
          <w:rFonts w:asciiTheme="minorHAnsi" w:eastAsiaTheme="minorHAnsi" w:hAnsiTheme="minorHAnsi" w:cstheme="minorHAnsi"/>
          <w:b w:val="0"/>
          <w:bCs w:val="0"/>
          <w:color w:val="auto"/>
          <w:sz w:val="24"/>
          <w:szCs w:val="24"/>
        </w:rPr>
        <w:id w:val="-523403081"/>
        <w:docPartObj>
          <w:docPartGallery w:val="Table of Contents"/>
          <w:docPartUnique/>
        </w:docPartObj>
      </w:sdtPr>
      <w:sdtEndPr>
        <w:rPr>
          <w:sz w:val="22"/>
          <w:szCs w:val="22"/>
        </w:rPr>
      </w:sdtEndPr>
      <w:sdtContent>
        <w:p w14:paraId="12756D0F" w14:textId="77777777" w:rsidR="000C1265" w:rsidRPr="002A626D" w:rsidRDefault="000C1265" w:rsidP="000C1265">
          <w:pPr>
            <w:pStyle w:val="Nadpisobsahu"/>
            <w:rPr>
              <w:rFonts w:asciiTheme="minorHAnsi" w:hAnsiTheme="minorHAnsi" w:cstheme="minorHAnsi"/>
            </w:rPr>
          </w:pPr>
          <w:r w:rsidRPr="002A626D">
            <w:rPr>
              <w:rFonts w:asciiTheme="minorHAnsi" w:hAnsiTheme="minorHAnsi" w:cstheme="minorHAnsi"/>
            </w:rPr>
            <w:t>Obsah</w:t>
          </w:r>
        </w:p>
        <w:p w14:paraId="068F586E" w14:textId="77777777" w:rsidR="00C1287D" w:rsidRDefault="000C1265">
          <w:pPr>
            <w:pStyle w:val="Obsah1"/>
            <w:rPr>
              <w:rFonts w:eastAsiaTheme="minorEastAsia"/>
              <w:noProof/>
              <w:lang w:eastAsia="cs-CZ"/>
            </w:rPr>
          </w:pPr>
          <w:r w:rsidRPr="002A626D">
            <w:rPr>
              <w:rFonts w:cstheme="minorHAnsi"/>
            </w:rPr>
            <w:fldChar w:fldCharType="begin"/>
          </w:r>
          <w:r w:rsidRPr="002A626D">
            <w:rPr>
              <w:rFonts w:cstheme="minorHAnsi"/>
            </w:rPr>
            <w:instrText xml:space="preserve"> TOC \o "1-3" \h \z \u </w:instrText>
          </w:r>
          <w:r w:rsidRPr="002A626D">
            <w:rPr>
              <w:rFonts w:cstheme="minorHAnsi"/>
            </w:rPr>
            <w:fldChar w:fldCharType="separate"/>
          </w:r>
          <w:hyperlink w:anchor="_Toc71029125" w:history="1">
            <w:r w:rsidR="00C1287D" w:rsidRPr="00FB4173">
              <w:rPr>
                <w:rStyle w:val="Hypertextovodkaz"/>
                <w:rFonts w:cstheme="minorHAnsi"/>
                <w:noProof/>
              </w:rPr>
              <w:t>2</w:t>
            </w:r>
            <w:r w:rsidR="00C1287D">
              <w:rPr>
                <w:rFonts w:eastAsiaTheme="minorEastAsia"/>
                <w:noProof/>
                <w:lang w:eastAsia="cs-CZ"/>
              </w:rPr>
              <w:tab/>
            </w:r>
            <w:r w:rsidR="00C1287D" w:rsidRPr="00FB4173">
              <w:rPr>
                <w:rStyle w:val="Hypertextovodkaz"/>
                <w:rFonts w:cstheme="minorHAnsi"/>
                <w:noProof/>
              </w:rPr>
              <w:t>Obecná specifikace</w:t>
            </w:r>
            <w:r w:rsidR="00C1287D">
              <w:rPr>
                <w:noProof/>
                <w:webHidden/>
              </w:rPr>
              <w:tab/>
            </w:r>
            <w:r w:rsidR="00C1287D">
              <w:rPr>
                <w:noProof/>
                <w:webHidden/>
              </w:rPr>
              <w:fldChar w:fldCharType="begin"/>
            </w:r>
            <w:r w:rsidR="00C1287D">
              <w:rPr>
                <w:noProof/>
                <w:webHidden/>
              </w:rPr>
              <w:instrText xml:space="preserve"> PAGEREF _Toc71029125 \h </w:instrText>
            </w:r>
            <w:r w:rsidR="00C1287D">
              <w:rPr>
                <w:noProof/>
                <w:webHidden/>
              </w:rPr>
            </w:r>
            <w:r w:rsidR="00C1287D">
              <w:rPr>
                <w:noProof/>
                <w:webHidden/>
              </w:rPr>
              <w:fldChar w:fldCharType="separate"/>
            </w:r>
            <w:r w:rsidR="00C1287D">
              <w:rPr>
                <w:noProof/>
                <w:webHidden/>
              </w:rPr>
              <w:t>2</w:t>
            </w:r>
            <w:r w:rsidR="00C1287D">
              <w:rPr>
                <w:noProof/>
                <w:webHidden/>
              </w:rPr>
              <w:fldChar w:fldCharType="end"/>
            </w:r>
          </w:hyperlink>
        </w:p>
        <w:p w14:paraId="444023C4" w14:textId="77777777" w:rsidR="00C1287D" w:rsidRDefault="00944569">
          <w:pPr>
            <w:pStyle w:val="Obsah2"/>
            <w:tabs>
              <w:tab w:val="left" w:pos="880"/>
              <w:tab w:val="right" w:leader="dot" w:pos="9062"/>
            </w:tabs>
            <w:rPr>
              <w:rFonts w:eastAsiaTheme="minorEastAsia"/>
              <w:noProof/>
              <w:lang w:eastAsia="cs-CZ"/>
            </w:rPr>
          </w:pPr>
          <w:hyperlink w:anchor="_Toc71029126" w:history="1">
            <w:r w:rsidR="00C1287D" w:rsidRPr="00FB4173">
              <w:rPr>
                <w:rStyle w:val="Hypertextovodkaz"/>
                <w:rFonts w:cstheme="minorHAnsi"/>
                <w:noProof/>
              </w:rPr>
              <w:t>2.1</w:t>
            </w:r>
            <w:r w:rsidR="00C1287D">
              <w:rPr>
                <w:rFonts w:eastAsiaTheme="minorEastAsia"/>
                <w:noProof/>
                <w:lang w:eastAsia="cs-CZ"/>
              </w:rPr>
              <w:tab/>
            </w:r>
            <w:r w:rsidR="00C1287D" w:rsidRPr="00FB4173">
              <w:rPr>
                <w:rStyle w:val="Hypertextovodkaz"/>
                <w:rFonts w:cstheme="minorHAnsi"/>
                <w:noProof/>
              </w:rPr>
              <w:t>Obecné požadavky na systém</w:t>
            </w:r>
            <w:r w:rsidR="00C1287D">
              <w:rPr>
                <w:noProof/>
                <w:webHidden/>
              </w:rPr>
              <w:tab/>
            </w:r>
            <w:r w:rsidR="00C1287D">
              <w:rPr>
                <w:noProof/>
                <w:webHidden/>
              </w:rPr>
              <w:fldChar w:fldCharType="begin"/>
            </w:r>
            <w:r w:rsidR="00C1287D">
              <w:rPr>
                <w:noProof/>
                <w:webHidden/>
              </w:rPr>
              <w:instrText xml:space="preserve"> PAGEREF _Toc71029126 \h </w:instrText>
            </w:r>
            <w:r w:rsidR="00C1287D">
              <w:rPr>
                <w:noProof/>
                <w:webHidden/>
              </w:rPr>
            </w:r>
            <w:r w:rsidR="00C1287D">
              <w:rPr>
                <w:noProof/>
                <w:webHidden/>
              </w:rPr>
              <w:fldChar w:fldCharType="separate"/>
            </w:r>
            <w:r w:rsidR="00C1287D">
              <w:rPr>
                <w:noProof/>
                <w:webHidden/>
              </w:rPr>
              <w:t>2</w:t>
            </w:r>
            <w:r w:rsidR="00C1287D">
              <w:rPr>
                <w:noProof/>
                <w:webHidden/>
              </w:rPr>
              <w:fldChar w:fldCharType="end"/>
            </w:r>
          </w:hyperlink>
        </w:p>
        <w:p w14:paraId="6BA8EBB2" w14:textId="77777777" w:rsidR="00C1287D" w:rsidRDefault="00944569">
          <w:pPr>
            <w:pStyle w:val="Obsah2"/>
            <w:tabs>
              <w:tab w:val="left" w:pos="880"/>
              <w:tab w:val="right" w:leader="dot" w:pos="9062"/>
            </w:tabs>
            <w:rPr>
              <w:rFonts w:eastAsiaTheme="minorEastAsia"/>
              <w:noProof/>
              <w:lang w:eastAsia="cs-CZ"/>
            </w:rPr>
          </w:pPr>
          <w:hyperlink w:anchor="_Toc71029127" w:history="1">
            <w:r w:rsidR="00C1287D" w:rsidRPr="00FB4173">
              <w:rPr>
                <w:rStyle w:val="Hypertextovodkaz"/>
                <w:rFonts w:cstheme="minorHAnsi"/>
                <w:noProof/>
              </w:rPr>
              <w:t>2.2</w:t>
            </w:r>
            <w:r w:rsidR="00C1287D">
              <w:rPr>
                <w:rFonts w:eastAsiaTheme="minorEastAsia"/>
                <w:noProof/>
                <w:lang w:eastAsia="cs-CZ"/>
              </w:rPr>
              <w:tab/>
            </w:r>
            <w:r w:rsidR="00C1287D" w:rsidRPr="00FB4173">
              <w:rPr>
                <w:rStyle w:val="Hypertextovodkaz"/>
                <w:rFonts w:cstheme="minorHAnsi"/>
                <w:noProof/>
              </w:rPr>
              <w:t>Zkratky a pojmy</w:t>
            </w:r>
            <w:r w:rsidR="00C1287D">
              <w:rPr>
                <w:noProof/>
                <w:webHidden/>
              </w:rPr>
              <w:tab/>
            </w:r>
            <w:r w:rsidR="00C1287D">
              <w:rPr>
                <w:noProof/>
                <w:webHidden/>
              </w:rPr>
              <w:fldChar w:fldCharType="begin"/>
            </w:r>
            <w:r w:rsidR="00C1287D">
              <w:rPr>
                <w:noProof/>
                <w:webHidden/>
              </w:rPr>
              <w:instrText xml:space="preserve"> PAGEREF _Toc71029127 \h </w:instrText>
            </w:r>
            <w:r w:rsidR="00C1287D">
              <w:rPr>
                <w:noProof/>
                <w:webHidden/>
              </w:rPr>
            </w:r>
            <w:r w:rsidR="00C1287D">
              <w:rPr>
                <w:noProof/>
                <w:webHidden/>
              </w:rPr>
              <w:fldChar w:fldCharType="separate"/>
            </w:r>
            <w:r w:rsidR="00C1287D">
              <w:rPr>
                <w:noProof/>
                <w:webHidden/>
              </w:rPr>
              <w:t>2</w:t>
            </w:r>
            <w:r w:rsidR="00C1287D">
              <w:rPr>
                <w:noProof/>
                <w:webHidden/>
              </w:rPr>
              <w:fldChar w:fldCharType="end"/>
            </w:r>
          </w:hyperlink>
        </w:p>
        <w:p w14:paraId="4A66EF2B" w14:textId="77777777" w:rsidR="00C1287D" w:rsidRDefault="00944569">
          <w:pPr>
            <w:pStyle w:val="Obsah2"/>
            <w:tabs>
              <w:tab w:val="left" w:pos="880"/>
              <w:tab w:val="right" w:leader="dot" w:pos="9062"/>
            </w:tabs>
            <w:rPr>
              <w:rFonts w:eastAsiaTheme="minorEastAsia"/>
              <w:noProof/>
              <w:lang w:eastAsia="cs-CZ"/>
            </w:rPr>
          </w:pPr>
          <w:hyperlink w:anchor="_Toc71029128" w:history="1">
            <w:r w:rsidR="00C1287D" w:rsidRPr="00FB4173">
              <w:rPr>
                <w:rStyle w:val="Hypertextovodkaz"/>
                <w:rFonts w:cstheme="minorHAnsi"/>
                <w:noProof/>
              </w:rPr>
              <w:t>2.3</w:t>
            </w:r>
            <w:r w:rsidR="00C1287D">
              <w:rPr>
                <w:rFonts w:eastAsiaTheme="minorEastAsia"/>
                <w:noProof/>
                <w:lang w:eastAsia="cs-CZ"/>
              </w:rPr>
              <w:tab/>
            </w:r>
            <w:r w:rsidR="00C1287D" w:rsidRPr="00FB4173">
              <w:rPr>
                <w:rStyle w:val="Hypertextovodkaz"/>
                <w:rFonts w:cstheme="minorHAnsi"/>
                <w:noProof/>
              </w:rPr>
              <w:t>Požadavky na vývoj</w:t>
            </w:r>
            <w:r w:rsidR="00C1287D">
              <w:rPr>
                <w:noProof/>
                <w:webHidden/>
              </w:rPr>
              <w:tab/>
            </w:r>
            <w:r w:rsidR="00C1287D">
              <w:rPr>
                <w:noProof/>
                <w:webHidden/>
              </w:rPr>
              <w:fldChar w:fldCharType="begin"/>
            </w:r>
            <w:r w:rsidR="00C1287D">
              <w:rPr>
                <w:noProof/>
                <w:webHidden/>
              </w:rPr>
              <w:instrText xml:space="preserve"> PAGEREF _Toc71029128 \h </w:instrText>
            </w:r>
            <w:r w:rsidR="00C1287D">
              <w:rPr>
                <w:noProof/>
                <w:webHidden/>
              </w:rPr>
            </w:r>
            <w:r w:rsidR="00C1287D">
              <w:rPr>
                <w:noProof/>
                <w:webHidden/>
              </w:rPr>
              <w:fldChar w:fldCharType="separate"/>
            </w:r>
            <w:r w:rsidR="00C1287D">
              <w:rPr>
                <w:noProof/>
                <w:webHidden/>
              </w:rPr>
              <w:t>2</w:t>
            </w:r>
            <w:r w:rsidR="00C1287D">
              <w:rPr>
                <w:noProof/>
                <w:webHidden/>
              </w:rPr>
              <w:fldChar w:fldCharType="end"/>
            </w:r>
          </w:hyperlink>
        </w:p>
        <w:p w14:paraId="69F226DA" w14:textId="77777777" w:rsidR="00C1287D" w:rsidRDefault="00944569">
          <w:pPr>
            <w:pStyle w:val="Obsah3"/>
            <w:tabs>
              <w:tab w:val="left" w:pos="1320"/>
              <w:tab w:val="right" w:leader="dot" w:pos="9062"/>
            </w:tabs>
            <w:rPr>
              <w:rFonts w:eastAsiaTheme="minorEastAsia"/>
              <w:noProof/>
              <w:lang w:eastAsia="cs-CZ"/>
            </w:rPr>
          </w:pPr>
          <w:hyperlink w:anchor="_Toc71029129" w:history="1">
            <w:r w:rsidR="00C1287D" w:rsidRPr="00FB4173">
              <w:rPr>
                <w:rStyle w:val="Hypertextovodkaz"/>
                <w:noProof/>
              </w:rPr>
              <w:t>2.3.1</w:t>
            </w:r>
            <w:r w:rsidR="00C1287D">
              <w:rPr>
                <w:rFonts w:eastAsiaTheme="minorEastAsia"/>
                <w:noProof/>
                <w:lang w:eastAsia="cs-CZ"/>
              </w:rPr>
              <w:tab/>
            </w:r>
            <w:r w:rsidR="00C1287D" w:rsidRPr="00FB4173">
              <w:rPr>
                <w:rStyle w:val="Hypertextovodkaz"/>
                <w:noProof/>
              </w:rPr>
              <w:t>Použité technologie</w:t>
            </w:r>
            <w:r w:rsidR="00C1287D">
              <w:rPr>
                <w:noProof/>
                <w:webHidden/>
              </w:rPr>
              <w:tab/>
            </w:r>
            <w:r w:rsidR="00C1287D">
              <w:rPr>
                <w:noProof/>
                <w:webHidden/>
              </w:rPr>
              <w:fldChar w:fldCharType="begin"/>
            </w:r>
            <w:r w:rsidR="00C1287D">
              <w:rPr>
                <w:noProof/>
                <w:webHidden/>
              </w:rPr>
              <w:instrText xml:space="preserve"> PAGEREF _Toc71029129 \h </w:instrText>
            </w:r>
            <w:r w:rsidR="00C1287D">
              <w:rPr>
                <w:noProof/>
                <w:webHidden/>
              </w:rPr>
            </w:r>
            <w:r w:rsidR="00C1287D">
              <w:rPr>
                <w:noProof/>
                <w:webHidden/>
              </w:rPr>
              <w:fldChar w:fldCharType="separate"/>
            </w:r>
            <w:r w:rsidR="00C1287D">
              <w:rPr>
                <w:noProof/>
                <w:webHidden/>
              </w:rPr>
              <w:t>2</w:t>
            </w:r>
            <w:r w:rsidR="00C1287D">
              <w:rPr>
                <w:noProof/>
                <w:webHidden/>
              </w:rPr>
              <w:fldChar w:fldCharType="end"/>
            </w:r>
          </w:hyperlink>
        </w:p>
        <w:p w14:paraId="09C9580F" w14:textId="77777777" w:rsidR="00C1287D" w:rsidRDefault="00944569">
          <w:pPr>
            <w:pStyle w:val="Obsah2"/>
            <w:tabs>
              <w:tab w:val="left" w:pos="880"/>
              <w:tab w:val="right" w:leader="dot" w:pos="9062"/>
            </w:tabs>
            <w:rPr>
              <w:rFonts w:eastAsiaTheme="minorEastAsia"/>
              <w:noProof/>
              <w:lang w:eastAsia="cs-CZ"/>
            </w:rPr>
          </w:pPr>
          <w:hyperlink w:anchor="_Toc71029130" w:history="1">
            <w:r w:rsidR="00C1287D" w:rsidRPr="00FB4173">
              <w:rPr>
                <w:rStyle w:val="Hypertextovodkaz"/>
                <w:rFonts w:cstheme="minorHAnsi"/>
                <w:noProof/>
              </w:rPr>
              <w:t>2.4</w:t>
            </w:r>
            <w:r w:rsidR="00C1287D">
              <w:rPr>
                <w:rFonts w:eastAsiaTheme="minorEastAsia"/>
                <w:noProof/>
                <w:lang w:eastAsia="cs-CZ"/>
              </w:rPr>
              <w:tab/>
            </w:r>
            <w:r w:rsidR="00C1287D" w:rsidRPr="00FB4173">
              <w:rPr>
                <w:rStyle w:val="Hypertextovodkaz"/>
                <w:rFonts w:cstheme="minorHAnsi"/>
                <w:noProof/>
              </w:rPr>
              <w:t>Požadavky na zdrojové kódy a autorská práva</w:t>
            </w:r>
            <w:r w:rsidR="00C1287D">
              <w:rPr>
                <w:noProof/>
                <w:webHidden/>
              </w:rPr>
              <w:tab/>
            </w:r>
            <w:r w:rsidR="00C1287D">
              <w:rPr>
                <w:noProof/>
                <w:webHidden/>
              </w:rPr>
              <w:fldChar w:fldCharType="begin"/>
            </w:r>
            <w:r w:rsidR="00C1287D">
              <w:rPr>
                <w:noProof/>
                <w:webHidden/>
              </w:rPr>
              <w:instrText xml:space="preserve"> PAGEREF _Toc71029130 \h </w:instrText>
            </w:r>
            <w:r w:rsidR="00C1287D">
              <w:rPr>
                <w:noProof/>
                <w:webHidden/>
              </w:rPr>
            </w:r>
            <w:r w:rsidR="00C1287D">
              <w:rPr>
                <w:noProof/>
                <w:webHidden/>
              </w:rPr>
              <w:fldChar w:fldCharType="separate"/>
            </w:r>
            <w:r w:rsidR="00C1287D">
              <w:rPr>
                <w:noProof/>
                <w:webHidden/>
              </w:rPr>
              <w:t>3</w:t>
            </w:r>
            <w:r w:rsidR="00C1287D">
              <w:rPr>
                <w:noProof/>
                <w:webHidden/>
              </w:rPr>
              <w:fldChar w:fldCharType="end"/>
            </w:r>
          </w:hyperlink>
        </w:p>
        <w:p w14:paraId="0C43E948" w14:textId="77777777" w:rsidR="00C1287D" w:rsidRDefault="00944569">
          <w:pPr>
            <w:pStyle w:val="Obsah2"/>
            <w:tabs>
              <w:tab w:val="left" w:pos="880"/>
              <w:tab w:val="right" w:leader="dot" w:pos="9062"/>
            </w:tabs>
            <w:rPr>
              <w:rFonts w:eastAsiaTheme="minorEastAsia"/>
              <w:noProof/>
              <w:lang w:eastAsia="cs-CZ"/>
            </w:rPr>
          </w:pPr>
          <w:hyperlink w:anchor="_Toc71029131" w:history="1">
            <w:r w:rsidR="00C1287D" w:rsidRPr="00FB4173">
              <w:rPr>
                <w:rStyle w:val="Hypertextovodkaz"/>
                <w:rFonts w:cstheme="minorHAnsi"/>
                <w:noProof/>
              </w:rPr>
              <w:t>2.5</w:t>
            </w:r>
            <w:r w:rsidR="00C1287D">
              <w:rPr>
                <w:rFonts w:eastAsiaTheme="minorEastAsia"/>
                <w:noProof/>
                <w:lang w:eastAsia="cs-CZ"/>
              </w:rPr>
              <w:tab/>
            </w:r>
            <w:r w:rsidR="00C1287D" w:rsidRPr="00FB4173">
              <w:rPr>
                <w:rStyle w:val="Hypertextovodkaz"/>
                <w:rFonts w:cstheme="minorHAnsi"/>
                <w:noProof/>
              </w:rPr>
              <w:t>Základní architektura</w:t>
            </w:r>
            <w:r w:rsidR="00C1287D">
              <w:rPr>
                <w:noProof/>
                <w:webHidden/>
              </w:rPr>
              <w:tab/>
            </w:r>
            <w:r w:rsidR="00C1287D">
              <w:rPr>
                <w:noProof/>
                <w:webHidden/>
              </w:rPr>
              <w:fldChar w:fldCharType="begin"/>
            </w:r>
            <w:r w:rsidR="00C1287D">
              <w:rPr>
                <w:noProof/>
                <w:webHidden/>
              </w:rPr>
              <w:instrText xml:space="preserve"> PAGEREF _Toc71029131 \h </w:instrText>
            </w:r>
            <w:r w:rsidR="00C1287D">
              <w:rPr>
                <w:noProof/>
                <w:webHidden/>
              </w:rPr>
            </w:r>
            <w:r w:rsidR="00C1287D">
              <w:rPr>
                <w:noProof/>
                <w:webHidden/>
              </w:rPr>
              <w:fldChar w:fldCharType="separate"/>
            </w:r>
            <w:r w:rsidR="00C1287D">
              <w:rPr>
                <w:noProof/>
                <w:webHidden/>
              </w:rPr>
              <w:t>3</w:t>
            </w:r>
            <w:r w:rsidR="00C1287D">
              <w:rPr>
                <w:noProof/>
                <w:webHidden/>
              </w:rPr>
              <w:fldChar w:fldCharType="end"/>
            </w:r>
          </w:hyperlink>
        </w:p>
        <w:p w14:paraId="24591A9E" w14:textId="77777777" w:rsidR="00C1287D" w:rsidRDefault="00944569">
          <w:pPr>
            <w:pStyle w:val="Obsah3"/>
            <w:tabs>
              <w:tab w:val="left" w:pos="1320"/>
              <w:tab w:val="right" w:leader="dot" w:pos="9062"/>
            </w:tabs>
            <w:rPr>
              <w:rFonts w:eastAsiaTheme="minorEastAsia"/>
              <w:noProof/>
              <w:lang w:eastAsia="cs-CZ"/>
            </w:rPr>
          </w:pPr>
          <w:hyperlink w:anchor="_Toc71029132" w:history="1">
            <w:r w:rsidR="00C1287D" w:rsidRPr="00FB4173">
              <w:rPr>
                <w:rStyle w:val="Hypertextovodkaz"/>
                <w:rFonts w:cstheme="minorHAnsi"/>
                <w:noProof/>
              </w:rPr>
              <w:t>2.5.1</w:t>
            </w:r>
            <w:r w:rsidR="00C1287D">
              <w:rPr>
                <w:rFonts w:eastAsiaTheme="minorEastAsia"/>
                <w:noProof/>
                <w:lang w:eastAsia="cs-CZ"/>
              </w:rPr>
              <w:tab/>
            </w:r>
            <w:r w:rsidR="00C1287D" w:rsidRPr="00FB4173">
              <w:rPr>
                <w:rStyle w:val="Hypertextovodkaz"/>
                <w:rFonts w:cstheme="minorHAnsi"/>
                <w:noProof/>
              </w:rPr>
              <w:t>Datová vrstva</w:t>
            </w:r>
            <w:r w:rsidR="00C1287D">
              <w:rPr>
                <w:noProof/>
                <w:webHidden/>
              </w:rPr>
              <w:tab/>
            </w:r>
            <w:r w:rsidR="00C1287D">
              <w:rPr>
                <w:noProof/>
                <w:webHidden/>
              </w:rPr>
              <w:fldChar w:fldCharType="begin"/>
            </w:r>
            <w:r w:rsidR="00C1287D">
              <w:rPr>
                <w:noProof/>
                <w:webHidden/>
              </w:rPr>
              <w:instrText xml:space="preserve"> PAGEREF _Toc71029132 \h </w:instrText>
            </w:r>
            <w:r w:rsidR="00C1287D">
              <w:rPr>
                <w:noProof/>
                <w:webHidden/>
              </w:rPr>
            </w:r>
            <w:r w:rsidR="00C1287D">
              <w:rPr>
                <w:noProof/>
                <w:webHidden/>
              </w:rPr>
              <w:fldChar w:fldCharType="separate"/>
            </w:r>
            <w:r w:rsidR="00C1287D">
              <w:rPr>
                <w:noProof/>
                <w:webHidden/>
              </w:rPr>
              <w:t>3</w:t>
            </w:r>
            <w:r w:rsidR="00C1287D">
              <w:rPr>
                <w:noProof/>
                <w:webHidden/>
              </w:rPr>
              <w:fldChar w:fldCharType="end"/>
            </w:r>
          </w:hyperlink>
        </w:p>
        <w:p w14:paraId="095EE05D" w14:textId="77777777" w:rsidR="00C1287D" w:rsidRDefault="00944569">
          <w:pPr>
            <w:pStyle w:val="Obsah3"/>
            <w:tabs>
              <w:tab w:val="left" w:pos="1320"/>
              <w:tab w:val="right" w:leader="dot" w:pos="9062"/>
            </w:tabs>
            <w:rPr>
              <w:rFonts w:eastAsiaTheme="minorEastAsia"/>
              <w:noProof/>
              <w:lang w:eastAsia="cs-CZ"/>
            </w:rPr>
          </w:pPr>
          <w:hyperlink w:anchor="_Toc71029133" w:history="1">
            <w:r w:rsidR="00C1287D" w:rsidRPr="00FB4173">
              <w:rPr>
                <w:rStyle w:val="Hypertextovodkaz"/>
                <w:rFonts w:cstheme="minorHAnsi"/>
                <w:noProof/>
              </w:rPr>
              <w:t>2.5.2</w:t>
            </w:r>
            <w:r w:rsidR="00C1287D">
              <w:rPr>
                <w:rFonts w:eastAsiaTheme="minorEastAsia"/>
                <w:noProof/>
                <w:lang w:eastAsia="cs-CZ"/>
              </w:rPr>
              <w:tab/>
            </w:r>
            <w:r w:rsidR="00C1287D" w:rsidRPr="00FB4173">
              <w:rPr>
                <w:rStyle w:val="Hypertextovodkaz"/>
                <w:rFonts w:cstheme="minorHAnsi"/>
                <w:noProof/>
              </w:rPr>
              <w:t>Aplikační vrstva</w:t>
            </w:r>
            <w:r w:rsidR="00C1287D">
              <w:rPr>
                <w:noProof/>
                <w:webHidden/>
              </w:rPr>
              <w:tab/>
            </w:r>
            <w:r w:rsidR="00C1287D">
              <w:rPr>
                <w:noProof/>
                <w:webHidden/>
              </w:rPr>
              <w:fldChar w:fldCharType="begin"/>
            </w:r>
            <w:r w:rsidR="00C1287D">
              <w:rPr>
                <w:noProof/>
                <w:webHidden/>
              </w:rPr>
              <w:instrText xml:space="preserve"> PAGEREF _Toc71029133 \h </w:instrText>
            </w:r>
            <w:r w:rsidR="00C1287D">
              <w:rPr>
                <w:noProof/>
                <w:webHidden/>
              </w:rPr>
            </w:r>
            <w:r w:rsidR="00C1287D">
              <w:rPr>
                <w:noProof/>
                <w:webHidden/>
              </w:rPr>
              <w:fldChar w:fldCharType="separate"/>
            </w:r>
            <w:r w:rsidR="00C1287D">
              <w:rPr>
                <w:noProof/>
                <w:webHidden/>
              </w:rPr>
              <w:t>3</w:t>
            </w:r>
            <w:r w:rsidR="00C1287D">
              <w:rPr>
                <w:noProof/>
                <w:webHidden/>
              </w:rPr>
              <w:fldChar w:fldCharType="end"/>
            </w:r>
          </w:hyperlink>
        </w:p>
        <w:p w14:paraId="17D215C5" w14:textId="77777777" w:rsidR="00C1287D" w:rsidRDefault="00944569">
          <w:pPr>
            <w:pStyle w:val="Obsah3"/>
            <w:tabs>
              <w:tab w:val="left" w:pos="1320"/>
              <w:tab w:val="right" w:leader="dot" w:pos="9062"/>
            </w:tabs>
            <w:rPr>
              <w:rFonts w:eastAsiaTheme="minorEastAsia"/>
              <w:noProof/>
              <w:lang w:eastAsia="cs-CZ"/>
            </w:rPr>
          </w:pPr>
          <w:hyperlink w:anchor="_Toc71029134" w:history="1">
            <w:r w:rsidR="00C1287D" w:rsidRPr="00FB4173">
              <w:rPr>
                <w:rStyle w:val="Hypertextovodkaz"/>
                <w:rFonts w:cstheme="minorHAnsi"/>
                <w:noProof/>
              </w:rPr>
              <w:t>2.5.3</w:t>
            </w:r>
            <w:r w:rsidR="00C1287D">
              <w:rPr>
                <w:rFonts w:eastAsiaTheme="minorEastAsia"/>
                <w:noProof/>
                <w:lang w:eastAsia="cs-CZ"/>
              </w:rPr>
              <w:tab/>
            </w:r>
            <w:r w:rsidR="00C1287D" w:rsidRPr="00FB4173">
              <w:rPr>
                <w:rStyle w:val="Hypertextovodkaz"/>
                <w:rFonts w:cstheme="minorHAnsi"/>
                <w:noProof/>
              </w:rPr>
              <w:t>Prezentační vrstva</w:t>
            </w:r>
            <w:r w:rsidR="00C1287D">
              <w:rPr>
                <w:noProof/>
                <w:webHidden/>
              </w:rPr>
              <w:tab/>
            </w:r>
            <w:r w:rsidR="00C1287D">
              <w:rPr>
                <w:noProof/>
                <w:webHidden/>
              </w:rPr>
              <w:fldChar w:fldCharType="begin"/>
            </w:r>
            <w:r w:rsidR="00C1287D">
              <w:rPr>
                <w:noProof/>
                <w:webHidden/>
              </w:rPr>
              <w:instrText xml:space="preserve"> PAGEREF _Toc71029134 \h </w:instrText>
            </w:r>
            <w:r w:rsidR="00C1287D">
              <w:rPr>
                <w:noProof/>
                <w:webHidden/>
              </w:rPr>
            </w:r>
            <w:r w:rsidR="00C1287D">
              <w:rPr>
                <w:noProof/>
                <w:webHidden/>
              </w:rPr>
              <w:fldChar w:fldCharType="separate"/>
            </w:r>
            <w:r w:rsidR="00C1287D">
              <w:rPr>
                <w:noProof/>
                <w:webHidden/>
              </w:rPr>
              <w:t>3</w:t>
            </w:r>
            <w:r w:rsidR="00C1287D">
              <w:rPr>
                <w:noProof/>
                <w:webHidden/>
              </w:rPr>
              <w:fldChar w:fldCharType="end"/>
            </w:r>
          </w:hyperlink>
        </w:p>
        <w:p w14:paraId="7199F311" w14:textId="77777777" w:rsidR="00C1287D" w:rsidRDefault="00944569">
          <w:pPr>
            <w:pStyle w:val="Obsah2"/>
            <w:tabs>
              <w:tab w:val="left" w:pos="880"/>
              <w:tab w:val="right" w:leader="dot" w:pos="9062"/>
            </w:tabs>
            <w:rPr>
              <w:rFonts w:eastAsiaTheme="minorEastAsia"/>
              <w:noProof/>
              <w:lang w:eastAsia="cs-CZ"/>
            </w:rPr>
          </w:pPr>
          <w:hyperlink w:anchor="_Toc71029135" w:history="1">
            <w:r w:rsidR="00C1287D" w:rsidRPr="00FB4173">
              <w:rPr>
                <w:rStyle w:val="Hypertextovodkaz"/>
                <w:rFonts w:cstheme="minorHAnsi"/>
                <w:noProof/>
              </w:rPr>
              <w:t>2.6</w:t>
            </w:r>
            <w:r w:rsidR="00C1287D">
              <w:rPr>
                <w:rFonts w:eastAsiaTheme="minorEastAsia"/>
                <w:noProof/>
                <w:lang w:eastAsia="cs-CZ"/>
              </w:rPr>
              <w:tab/>
            </w:r>
            <w:r w:rsidR="00C1287D" w:rsidRPr="00FB4173">
              <w:rPr>
                <w:rStyle w:val="Hypertextovodkaz"/>
                <w:rFonts w:cstheme="minorHAnsi"/>
                <w:noProof/>
              </w:rPr>
              <w:t>Dokumentace a zdrojové kódy</w:t>
            </w:r>
            <w:r w:rsidR="00C1287D">
              <w:rPr>
                <w:noProof/>
                <w:webHidden/>
              </w:rPr>
              <w:tab/>
            </w:r>
            <w:r w:rsidR="00C1287D">
              <w:rPr>
                <w:noProof/>
                <w:webHidden/>
              </w:rPr>
              <w:fldChar w:fldCharType="begin"/>
            </w:r>
            <w:r w:rsidR="00C1287D">
              <w:rPr>
                <w:noProof/>
                <w:webHidden/>
              </w:rPr>
              <w:instrText xml:space="preserve"> PAGEREF _Toc71029135 \h </w:instrText>
            </w:r>
            <w:r w:rsidR="00C1287D">
              <w:rPr>
                <w:noProof/>
                <w:webHidden/>
              </w:rPr>
            </w:r>
            <w:r w:rsidR="00C1287D">
              <w:rPr>
                <w:noProof/>
                <w:webHidden/>
              </w:rPr>
              <w:fldChar w:fldCharType="separate"/>
            </w:r>
            <w:r w:rsidR="00C1287D">
              <w:rPr>
                <w:noProof/>
                <w:webHidden/>
              </w:rPr>
              <w:t>4</w:t>
            </w:r>
            <w:r w:rsidR="00C1287D">
              <w:rPr>
                <w:noProof/>
                <w:webHidden/>
              </w:rPr>
              <w:fldChar w:fldCharType="end"/>
            </w:r>
          </w:hyperlink>
        </w:p>
        <w:p w14:paraId="3A0EBE79" w14:textId="77777777" w:rsidR="00C1287D" w:rsidRDefault="00944569">
          <w:pPr>
            <w:pStyle w:val="Obsah2"/>
            <w:tabs>
              <w:tab w:val="left" w:pos="880"/>
              <w:tab w:val="right" w:leader="dot" w:pos="9062"/>
            </w:tabs>
            <w:rPr>
              <w:rFonts w:eastAsiaTheme="minorEastAsia"/>
              <w:noProof/>
              <w:lang w:eastAsia="cs-CZ"/>
            </w:rPr>
          </w:pPr>
          <w:hyperlink w:anchor="_Toc71029136" w:history="1">
            <w:r w:rsidR="00C1287D" w:rsidRPr="00FB4173">
              <w:rPr>
                <w:rStyle w:val="Hypertextovodkaz"/>
                <w:rFonts w:cstheme="minorHAnsi"/>
                <w:noProof/>
              </w:rPr>
              <w:t>2.7</w:t>
            </w:r>
            <w:r w:rsidR="00C1287D">
              <w:rPr>
                <w:rFonts w:eastAsiaTheme="minorEastAsia"/>
                <w:noProof/>
                <w:lang w:eastAsia="cs-CZ"/>
              </w:rPr>
              <w:tab/>
            </w:r>
            <w:r w:rsidR="00C1287D" w:rsidRPr="00FB4173">
              <w:rPr>
                <w:rStyle w:val="Hypertextovodkaz"/>
                <w:rFonts w:cstheme="minorHAnsi"/>
                <w:noProof/>
              </w:rPr>
              <w:t>Požadavky na grafické zpracování systému</w:t>
            </w:r>
            <w:r w:rsidR="00C1287D">
              <w:rPr>
                <w:noProof/>
                <w:webHidden/>
              </w:rPr>
              <w:tab/>
            </w:r>
            <w:r w:rsidR="00C1287D">
              <w:rPr>
                <w:noProof/>
                <w:webHidden/>
              </w:rPr>
              <w:fldChar w:fldCharType="begin"/>
            </w:r>
            <w:r w:rsidR="00C1287D">
              <w:rPr>
                <w:noProof/>
                <w:webHidden/>
              </w:rPr>
              <w:instrText xml:space="preserve"> PAGEREF _Toc71029136 \h </w:instrText>
            </w:r>
            <w:r w:rsidR="00C1287D">
              <w:rPr>
                <w:noProof/>
                <w:webHidden/>
              </w:rPr>
            </w:r>
            <w:r w:rsidR="00C1287D">
              <w:rPr>
                <w:noProof/>
                <w:webHidden/>
              </w:rPr>
              <w:fldChar w:fldCharType="separate"/>
            </w:r>
            <w:r w:rsidR="00C1287D">
              <w:rPr>
                <w:noProof/>
                <w:webHidden/>
              </w:rPr>
              <w:t>4</w:t>
            </w:r>
            <w:r w:rsidR="00C1287D">
              <w:rPr>
                <w:noProof/>
                <w:webHidden/>
              </w:rPr>
              <w:fldChar w:fldCharType="end"/>
            </w:r>
          </w:hyperlink>
        </w:p>
        <w:p w14:paraId="62AE05FE" w14:textId="77777777" w:rsidR="00C1287D" w:rsidRDefault="00944569">
          <w:pPr>
            <w:pStyle w:val="Obsah1"/>
            <w:rPr>
              <w:rFonts w:eastAsiaTheme="minorEastAsia"/>
              <w:noProof/>
              <w:lang w:eastAsia="cs-CZ"/>
            </w:rPr>
          </w:pPr>
          <w:hyperlink w:anchor="_Toc71029137" w:history="1">
            <w:r w:rsidR="00C1287D" w:rsidRPr="00FB4173">
              <w:rPr>
                <w:rStyle w:val="Hypertextovodkaz"/>
                <w:rFonts w:cstheme="minorHAnsi"/>
                <w:noProof/>
              </w:rPr>
              <w:t>3</w:t>
            </w:r>
            <w:r w:rsidR="00C1287D">
              <w:rPr>
                <w:rFonts w:eastAsiaTheme="minorEastAsia"/>
                <w:noProof/>
                <w:lang w:eastAsia="cs-CZ"/>
              </w:rPr>
              <w:tab/>
            </w:r>
            <w:r w:rsidR="00C1287D" w:rsidRPr="00FB4173">
              <w:rPr>
                <w:rStyle w:val="Hypertextovodkaz"/>
                <w:rFonts w:cstheme="minorHAnsi"/>
                <w:noProof/>
              </w:rPr>
              <w:t>Systém na správu nemovitostí</w:t>
            </w:r>
            <w:r w:rsidR="00C1287D">
              <w:rPr>
                <w:noProof/>
                <w:webHidden/>
              </w:rPr>
              <w:tab/>
            </w:r>
            <w:r w:rsidR="00C1287D">
              <w:rPr>
                <w:noProof/>
                <w:webHidden/>
              </w:rPr>
              <w:fldChar w:fldCharType="begin"/>
            </w:r>
            <w:r w:rsidR="00C1287D">
              <w:rPr>
                <w:noProof/>
                <w:webHidden/>
              </w:rPr>
              <w:instrText xml:space="preserve"> PAGEREF _Toc71029137 \h </w:instrText>
            </w:r>
            <w:r w:rsidR="00C1287D">
              <w:rPr>
                <w:noProof/>
                <w:webHidden/>
              </w:rPr>
            </w:r>
            <w:r w:rsidR="00C1287D">
              <w:rPr>
                <w:noProof/>
                <w:webHidden/>
              </w:rPr>
              <w:fldChar w:fldCharType="separate"/>
            </w:r>
            <w:r w:rsidR="00C1287D">
              <w:rPr>
                <w:noProof/>
                <w:webHidden/>
              </w:rPr>
              <w:t>4</w:t>
            </w:r>
            <w:r w:rsidR="00C1287D">
              <w:rPr>
                <w:noProof/>
                <w:webHidden/>
              </w:rPr>
              <w:fldChar w:fldCharType="end"/>
            </w:r>
          </w:hyperlink>
        </w:p>
        <w:p w14:paraId="4928B98A" w14:textId="77777777" w:rsidR="00C1287D" w:rsidRDefault="00944569">
          <w:pPr>
            <w:pStyle w:val="Obsah2"/>
            <w:tabs>
              <w:tab w:val="left" w:pos="880"/>
              <w:tab w:val="right" w:leader="dot" w:pos="9062"/>
            </w:tabs>
            <w:rPr>
              <w:rFonts w:eastAsiaTheme="minorEastAsia"/>
              <w:noProof/>
              <w:lang w:eastAsia="cs-CZ"/>
            </w:rPr>
          </w:pPr>
          <w:hyperlink w:anchor="_Toc71029138" w:history="1">
            <w:r w:rsidR="00C1287D" w:rsidRPr="00FB4173">
              <w:rPr>
                <w:rStyle w:val="Hypertextovodkaz"/>
                <w:rFonts w:cstheme="minorHAnsi"/>
                <w:noProof/>
              </w:rPr>
              <w:t>3.1</w:t>
            </w:r>
            <w:r w:rsidR="00C1287D">
              <w:rPr>
                <w:rFonts w:eastAsiaTheme="minorEastAsia"/>
                <w:noProof/>
                <w:lang w:eastAsia="cs-CZ"/>
              </w:rPr>
              <w:tab/>
            </w:r>
            <w:r w:rsidR="00C1287D" w:rsidRPr="00FB4173">
              <w:rPr>
                <w:rStyle w:val="Hypertextovodkaz"/>
                <w:rFonts w:cstheme="minorHAnsi"/>
                <w:noProof/>
              </w:rPr>
              <w:t>BackEnd</w:t>
            </w:r>
            <w:r w:rsidR="00C1287D">
              <w:rPr>
                <w:noProof/>
                <w:webHidden/>
              </w:rPr>
              <w:tab/>
            </w:r>
            <w:r w:rsidR="00C1287D">
              <w:rPr>
                <w:noProof/>
                <w:webHidden/>
              </w:rPr>
              <w:fldChar w:fldCharType="begin"/>
            </w:r>
            <w:r w:rsidR="00C1287D">
              <w:rPr>
                <w:noProof/>
                <w:webHidden/>
              </w:rPr>
              <w:instrText xml:space="preserve"> PAGEREF _Toc71029138 \h </w:instrText>
            </w:r>
            <w:r w:rsidR="00C1287D">
              <w:rPr>
                <w:noProof/>
                <w:webHidden/>
              </w:rPr>
            </w:r>
            <w:r w:rsidR="00C1287D">
              <w:rPr>
                <w:noProof/>
                <w:webHidden/>
              </w:rPr>
              <w:fldChar w:fldCharType="separate"/>
            </w:r>
            <w:r w:rsidR="00C1287D">
              <w:rPr>
                <w:noProof/>
                <w:webHidden/>
              </w:rPr>
              <w:t>4</w:t>
            </w:r>
            <w:r w:rsidR="00C1287D">
              <w:rPr>
                <w:noProof/>
                <w:webHidden/>
              </w:rPr>
              <w:fldChar w:fldCharType="end"/>
            </w:r>
          </w:hyperlink>
        </w:p>
        <w:p w14:paraId="3A62BBEC" w14:textId="77777777" w:rsidR="00C1287D" w:rsidRDefault="00944569">
          <w:pPr>
            <w:pStyle w:val="Obsah3"/>
            <w:tabs>
              <w:tab w:val="left" w:pos="1320"/>
              <w:tab w:val="right" w:leader="dot" w:pos="9062"/>
            </w:tabs>
            <w:rPr>
              <w:rFonts w:eastAsiaTheme="minorEastAsia"/>
              <w:noProof/>
              <w:lang w:eastAsia="cs-CZ"/>
            </w:rPr>
          </w:pPr>
          <w:hyperlink w:anchor="_Toc71029139" w:history="1">
            <w:r w:rsidR="00C1287D" w:rsidRPr="00FB4173">
              <w:rPr>
                <w:rStyle w:val="Hypertextovodkaz"/>
                <w:rFonts w:cstheme="minorHAnsi"/>
                <w:noProof/>
              </w:rPr>
              <w:t>3.1.1</w:t>
            </w:r>
            <w:r w:rsidR="00C1287D">
              <w:rPr>
                <w:rFonts w:eastAsiaTheme="minorEastAsia"/>
                <w:noProof/>
                <w:lang w:eastAsia="cs-CZ"/>
              </w:rPr>
              <w:tab/>
            </w:r>
            <w:r w:rsidR="00C1287D" w:rsidRPr="00FB4173">
              <w:rPr>
                <w:rStyle w:val="Hypertextovodkaz"/>
                <w:rFonts w:cstheme="minorHAnsi"/>
                <w:noProof/>
              </w:rPr>
              <w:t>Autentizace a autorizace</w:t>
            </w:r>
            <w:r w:rsidR="00C1287D">
              <w:rPr>
                <w:noProof/>
                <w:webHidden/>
              </w:rPr>
              <w:tab/>
            </w:r>
            <w:r w:rsidR="00C1287D">
              <w:rPr>
                <w:noProof/>
                <w:webHidden/>
              </w:rPr>
              <w:fldChar w:fldCharType="begin"/>
            </w:r>
            <w:r w:rsidR="00C1287D">
              <w:rPr>
                <w:noProof/>
                <w:webHidden/>
              </w:rPr>
              <w:instrText xml:space="preserve"> PAGEREF _Toc71029139 \h </w:instrText>
            </w:r>
            <w:r w:rsidR="00C1287D">
              <w:rPr>
                <w:noProof/>
                <w:webHidden/>
              </w:rPr>
            </w:r>
            <w:r w:rsidR="00C1287D">
              <w:rPr>
                <w:noProof/>
                <w:webHidden/>
              </w:rPr>
              <w:fldChar w:fldCharType="separate"/>
            </w:r>
            <w:r w:rsidR="00C1287D">
              <w:rPr>
                <w:noProof/>
                <w:webHidden/>
              </w:rPr>
              <w:t>4</w:t>
            </w:r>
            <w:r w:rsidR="00C1287D">
              <w:rPr>
                <w:noProof/>
                <w:webHidden/>
              </w:rPr>
              <w:fldChar w:fldCharType="end"/>
            </w:r>
          </w:hyperlink>
        </w:p>
        <w:p w14:paraId="78D02FF0" w14:textId="77777777" w:rsidR="00C1287D" w:rsidRDefault="00944569">
          <w:pPr>
            <w:pStyle w:val="Obsah3"/>
            <w:tabs>
              <w:tab w:val="left" w:pos="1320"/>
              <w:tab w:val="right" w:leader="dot" w:pos="9062"/>
            </w:tabs>
            <w:rPr>
              <w:rFonts w:eastAsiaTheme="minorEastAsia"/>
              <w:noProof/>
              <w:lang w:eastAsia="cs-CZ"/>
            </w:rPr>
          </w:pPr>
          <w:hyperlink w:anchor="_Toc71029140" w:history="1">
            <w:r w:rsidR="00C1287D" w:rsidRPr="00FB4173">
              <w:rPr>
                <w:rStyle w:val="Hypertextovodkaz"/>
                <w:rFonts w:cstheme="minorHAnsi"/>
                <w:noProof/>
              </w:rPr>
              <w:t>3.1.2</w:t>
            </w:r>
            <w:r w:rsidR="00C1287D">
              <w:rPr>
                <w:rFonts w:eastAsiaTheme="minorEastAsia"/>
                <w:noProof/>
                <w:lang w:eastAsia="cs-CZ"/>
              </w:rPr>
              <w:tab/>
            </w:r>
            <w:r w:rsidR="00C1287D" w:rsidRPr="00FB4173">
              <w:rPr>
                <w:rStyle w:val="Hypertextovodkaz"/>
                <w:rFonts w:cstheme="minorHAnsi"/>
                <w:noProof/>
              </w:rPr>
              <w:t>Číselníky</w:t>
            </w:r>
            <w:r w:rsidR="00C1287D">
              <w:rPr>
                <w:noProof/>
                <w:webHidden/>
              </w:rPr>
              <w:tab/>
            </w:r>
            <w:r w:rsidR="00C1287D">
              <w:rPr>
                <w:noProof/>
                <w:webHidden/>
              </w:rPr>
              <w:fldChar w:fldCharType="begin"/>
            </w:r>
            <w:r w:rsidR="00C1287D">
              <w:rPr>
                <w:noProof/>
                <w:webHidden/>
              </w:rPr>
              <w:instrText xml:space="preserve"> PAGEREF _Toc71029140 \h </w:instrText>
            </w:r>
            <w:r w:rsidR="00C1287D">
              <w:rPr>
                <w:noProof/>
                <w:webHidden/>
              </w:rPr>
            </w:r>
            <w:r w:rsidR="00C1287D">
              <w:rPr>
                <w:noProof/>
                <w:webHidden/>
              </w:rPr>
              <w:fldChar w:fldCharType="separate"/>
            </w:r>
            <w:r w:rsidR="00C1287D">
              <w:rPr>
                <w:noProof/>
                <w:webHidden/>
              </w:rPr>
              <w:t>7</w:t>
            </w:r>
            <w:r w:rsidR="00C1287D">
              <w:rPr>
                <w:noProof/>
                <w:webHidden/>
              </w:rPr>
              <w:fldChar w:fldCharType="end"/>
            </w:r>
          </w:hyperlink>
        </w:p>
        <w:p w14:paraId="65CBF6E8" w14:textId="77777777" w:rsidR="00C1287D" w:rsidRDefault="00944569">
          <w:pPr>
            <w:pStyle w:val="Obsah3"/>
            <w:tabs>
              <w:tab w:val="left" w:pos="1320"/>
              <w:tab w:val="right" w:leader="dot" w:pos="9062"/>
            </w:tabs>
            <w:rPr>
              <w:rFonts w:eastAsiaTheme="minorEastAsia"/>
              <w:noProof/>
              <w:lang w:eastAsia="cs-CZ"/>
            </w:rPr>
          </w:pPr>
          <w:hyperlink w:anchor="_Toc71029141" w:history="1">
            <w:r w:rsidR="00C1287D" w:rsidRPr="00FB4173">
              <w:rPr>
                <w:rStyle w:val="Hypertextovodkaz"/>
                <w:rFonts w:cstheme="minorHAnsi"/>
                <w:noProof/>
              </w:rPr>
              <w:t>3.1.3</w:t>
            </w:r>
            <w:r w:rsidR="00C1287D">
              <w:rPr>
                <w:rFonts w:eastAsiaTheme="minorEastAsia"/>
                <w:noProof/>
                <w:lang w:eastAsia="cs-CZ"/>
              </w:rPr>
              <w:tab/>
            </w:r>
            <w:r w:rsidR="00C1287D" w:rsidRPr="00FB4173">
              <w:rPr>
                <w:rStyle w:val="Hypertextovodkaz"/>
                <w:rFonts w:cstheme="minorHAnsi"/>
                <w:noProof/>
              </w:rPr>
              <w:t>Správa nemovitostí na backendu</w:t>
            </w:r>
            <w:r w:rsidR="00C1287D">
              <w:rPr>
                <w:noProof/>
                <w:webHidden/>
              </w:rPr>
              <w:tab/>
            </w:r>
            <w:r w:rsidR="00C1287D">
              <w:rPr>
                <w:noProof/>
                <w:webHidden/>
              </w:rPr>
              <w:fldChar w:fldCharType="begin"/>
            </w:r>
            <w:r w:rsidR="00C1287D">
              <w:rPr>
                <w:noProof/>
                <w:webHidden/>
              </w:rPr>
              <w:instrText xml:space="preserve"> PAGEREF _Toc71029141 \h </w:instrText>
            </w:r>
            <w:r w:rsidR="00C1287D">
              <w:rPr>
                <w:noProof/>
                <w:webHidden/>
              </w:rPr>
            </w:r>
            <w:r w:rsidR="00C1287D">
              <w:rPr>
                <w:noProof/>
                <w:webHidden/>
              </w:rPr>
              <w:fldChar w:fldCharType="separate"/>
            </w:r>
            <w:r w:rsidR="00C1287D">
              <w:rPr>
                <w:noProof/>
                <w:webHidden/>
              </w:rPr>
              <w:t>9</w:t>
            </w:r>
            <w:r w:rsidR="00C1287D">
              <w:rPr>
                <w:noProof/>
                <w:webHidden/>
              </w:rPr>
              <w:fldChar w:fldCharType="end"/>
            </w:r>
          </w:hyperlink>
        </w:p>
        <w:p w14:paraId="5CCC11B3" w14:textId="77777777" w:rsidR="00C1287D" w:rsidRDefault="00944569">
          <w:pPr>
            <w:pStyle w:val="Obsah2"/>
            <w:tabs>
              <w:tab w:val="left" w:pos="880"/>
              <w:tab w:val="right" w:leader="dot" w:pos="9062"/>
            </w:tabs>
            <w:rPr>
              <w:rFonts w:eastAsiaTheme="minorEastAsia"/>
              <w:noProof/>
              <w:lang w:eastAsia="cs-CZ"/>
            </w:rPr>
          </w:pPr>
          <w:hyperlink w:anchor="_Toc71029142" w:history="1">
            <w:r w:rsidR="00C1287D" w:rsidRPr="00FB4173">
              <w:rPr>
                <w:rStyle w:val="Hypertextovodkaz"/>
                <w:rFonts w:cstheme="minorHAnsi"/>
                <w:noProof/>
              </w:rPr>
              <w:t>3.2</w:t>
            </w:r>
            <w:r w:rsidR="00C1287D">
              <w:rPr>
                <w:rFonts w:eastAsiaTheme="minorEastAsia"/>
                <w:noProof/>
                <w:lang w:eastAsia="cs-CZ"/>
              </w:rPr>
              <w:tab/>
            </w:r>
            <w:r w:rsidR="00C1287D" w:rsidRPr="00FB4173">
              <w:rPr>
                <w:rStyle w:val="Hypertextovodkaz"/>
                <w:rFonts w:cstheme="minorHAnsi"/>
                <w:noProof/>
              </w:rPr>
              <w:t>Frontend</w:t>
            </w:r>
            <w:r w:rsidR="00C1287D">
              <w:rPr>
                <w:noProof/>
                <w:webHidden/>
              </w:rPr>
              <w:tab/>
            </w:r>
            <w:r w:rsidR="00C1287D">
              <w:rPr>
                <w:noProof/>
                <w:webHidden/>
              </w:rPr>
              <w:fldChar w:fldCharType="begin"/>
            </w:r>
            <w:r w:rsidR="00C1287D">
              <w:rPr>
                <w:noProof/>
                <w:webHidden/>
              </w:rPr>
              <w:instrText xml:space="preserve"> PAGEREF _Toc71029142 \h </w:instrText>
            </w:r>
            <w:r w:rsidR="00C1287D">
              <w:rPr>
                <w:noProof/>
                <w:webHidden/>
              </w:rPr>
            </w:r>
            <w:r w:rsidR="00C1287D">
              <w:rPr>
                <w:noProof/>
                <w:webHidden/>
              </w:rPr>
              <w:fldChar w:fldCharType="separate"/>
            </w:r>
            <w:r w:rsidR="00C1287D">
              <w:rPr>
                <w:noProof/>
                <w:webHidden/>
              </w:rPr>
              <w:t>17</w:t>
            </w:r>
            <w:r w:rsidR="00C1287D">
              <w:rPr>
                <w:noProof/>
                <w:webHidden/>
              </w:rPr>
              <w:fldChar w:fldCharType="end"/>
            </w:r>
          </w:hyperlink>
        </w:p>
        <w:p w14:paraId="1BCFDDB1" w14:textId="77777777" w:rsidR="00C1287D" w:rsidRDefault="00944569">
          <w:pPr>
            <w:pStyle w:val="Obsah3"/>
            <w:tabs>
              <w:tab w:val="left" w:pos="1320"/>
              <w:tab w:val="right" w:leader="dot" w:pos="9062"/>
            </w:tabs>
            <w:rPr>
              <w:rFonts w:eastAsiaTheme="minorEastAsia"/>
              <w:noProof/>
              <w:lang w:eastAsia="cs-CZ"/>
            </w:rPr>
          </w:pPr>
          <w:hyperlink w:anchor="_Toc71029143" w:history="1">
            <w:r w:rsidR="00C1287D" w:rsidRPr="00FB4173">
              <w:rPr>
                <w:rStyle w:val="Hypertextovodkaz"/>
                <w:rFonts w:cstheme="minorHAnsi"/>
                <w:noProof/>
              </w:rPr>
              <w:t>3.2.1</w:t>
            </w:r>
            <w:r w:rsidR="00C1287D">
              <w:rPr>
                <w:rFonts w:eastAsiaTheme="minorEastAsia"/>
                <w:noProof/>
                <w:lang w:eastAsia="cs-CZ"/>
              </w:rPr>
              <w:tab/>
            </w:r>
            <w:r w:rsidR="00C1287D" w:rsidRPr="00FB4173">
              <w:rPr>
                <w:rStyle w:val="Hypertextovodkaz"/>
                <w:rFonts w:cstheme="minorHAnsi"/>
                <w:noProof/>
              </w:rPr>
              <w:t>Responzivní design frontendu</w:t>
            </w:r>
            <w:r w:rsidR="00C1287D">
              <w:rPr>
                <w:noProof/>
                <w:webHidden/>
              </w:rPr>
              <w:tab/>
            </w:r>
            <w:r w:rsidR="00C1287D">
              <w:rPr>
                <w:noProof/>
                <w:webHidden/>
              </w:rPr>
              <w:fldChar w:fldCharType="begin"/>
            </w:r>
            <w:r w:rsidR="00C1287D">
              <w:rPr>
                <w:noProof/>
                <w:webHidden/>
              </w:rPr>
              <w:instrText xml:space="preserve"> PAGEREF _Toc71029143 \h </w:instrText>
            </w:r>
            <w:r w:rsidR="00C1287D">
              <w:rPr>
                <w:noProof/>
                <w:webHidden/>
              </w:rPr>
            </w:r>
            <w:r w:rsidR="00C1287D">
              <w:rPr>
                <w:noProof/>
                <w:webHidden/>
              </w:rPr>
              <w:fldChar w:fldCharType="separate"/>
            </w:r>
            <w:r w:rsidR="00C1287D">
              <w:rPr>
                <w:noProof/>
                <w:webHidden/>
              </w:rPr>
              <w:t>17</w:t>
            </w:r>
            <w:r w:rsidR="00C1287D">
              <w:rPr>
                <w:noProof/>
                <w:webHidden/>
              </w:rPr>
              <w:fldChar w:fldCharType="end"/>
            </w:r>
          </w:hyperlink>
        </w:p>
        <w:p w14:paraId="107884BA" w14:textId="77777777" w:rsidR="00C1287D" w:rsidRDefault="00944569">
          <w:pPr>
            <w:pStyle w:val="Obsah3"/>
            <w:tabs>
              <w:tab w:val="left" w:pos="1320"/>
              <w:tab w:val="right" w:leader="dot" w:pos="9062"/>
            </w:tabs>
            <w:rPr>
              <w:rFonts w:eastAsiaTheme="minorEastAsia"/>
              <w:noProof/>
              <w:lang w:eastAsia="cs-CZ"/>
            </w:rPr>
          </w:pPr>
          <w:hyperlink w:anchor="_Toc71029144" w:history="1">
            <w:r w:rsidR="00C1287D" w:rsidRPr="00FB4173">
              <w:rPr>
                <w:rStyle w:val="Hypertextovodkaz"/>
                <w:rFonts w:cstheme="minorHAnsi"/>
                <w:noProof/>
              </w:rPr>
              <w:t>3.2.2</w:t>
            </w:r>
            <w:r w:rsidR="00C1287D">
              <w:rPr>
                <w:rFonts w:eastAsiaTheme="minorEastAsia"/>
                <w:noProof/>
                <w:lang w:eastAsia="cs-CZ"/>
              </w:rPr>
              <w:tab/>
            </w:r>
            <w:r w:rsidR="00C1287D" w:rsidRPr="00FB4173">
              <w:rPr>
                <w:rStyle w:val="Hypertextovodkaz"/>
                <w:rFonts w:cstheme="minorHAnsi"/>
                <w:noProof/>
              </w:rPr>
              <w:t>Interaktivní výběr a filtrování</w:t>
            </w:r>
            <w:r w:rsidR="00C1287D">
              <w:rPr>
                <w:noProof/>
                <w:webHidden/>
              </w:rPr>
              <w:tab/>
            </w:r>
            <w:r w:rsidR="00C1287D">
              <w:rPr>
                <w:noProof/>
                <w:webHidden/>
              </w:rPr>
              <w:fldChar w:fldCharType="begin"/>
            </w:r>
            <w:r w:rsidR="00C1287D">
              <w:rPr>
                <w:noProof/>
                <w:webHidden/>
              </w:rPr>
              <w:instrText xml:space="preserve"> PAGEREF _Toc71029144 \h </w:instrText>
            </w:r>
            <w:r w:rsidR="00C1287D">
              <w:rPr>
                <w:noProof/>
                <w:webHidden/>
              </w:rPr>
            </w:r>
            <w:r w:rsidR="00C1287D">
              <w:rPr>
                <w:noProof/>
                <w:webHidden/>
              </w:rPr>
              <w:fldChar w:fldCharType="separate"/>
            </w:r>
            <w:r w:rsidR="00C1287D">
              <w:rPr>
                <w:noProof/>
                <w:webHidden/>
              </w:rPr>
              <w:t>18</w:t>
            </w:r>
            <w:r w:rsidR="00C1287D">
              <w:rPr>
                <w:noProof/>
                <w:webHidden/>
              </w:rPr>
              <w:fldChar w:fldCharType="end"/>
            </w:r>
          </w:hyperlink>
        </w:p>
        <w:p w14:paraId="7A889A99" w14:textId="77777777" w:rsidR="00C1287D" w:rsidRDefault="00944569">
          <w:pPr>
            <w:pStyle w:val="Obsah3"/>
            <w:tabs>
              <w:tab w:val="left" w:pos="1320"/>
              <w:tab w:val="right" w:leader="dot" w:pos="9062"/>
            </w:tabs>
            <w:rPr>
              <w:rFonts w:eastAsiaTheme="minorEastAsia"/>
              <w:noProof/>
              <w:lang w:eastAsia="cs-CZ"/>
            </w:rPr>
          </w:pPr>
          <w:hyperlink w:anchor="_Toc71029145" w:history="1">
            <w:r w:rsidR="00C1287D" w:rsidRPr="00FB4173">
              <w:rPr>
                <w:rStyle w:val="Hypertextovodkaz"/>
                <w:rFonts w:cstheme="minorHAnsi"/>
                <w:noProof/>
              </w:rPr>
              <w:t>3.2.3</w:t>
            </w:r>
            <w:r w:rsidR="00C1287D">
              <w:rPr>
                <w:rFonts w:eastAsiaTheme="minorEastAsia"/>
                <w:noProof/>
                <w:lang w:eastAsia="cs-CZ"/>
              </w:rPr>
              <w:tab/>
            </w:r>
            <w:r w:rsidR="00C1287D" w:rsidRPr="00FB4173">
              <w:rPr>
                <w:rStyle w:val="Hypertextovodkaz"/>
                <w:rFonts w:cstheme="minorHAnsi"/>
                <w:noProof/>
              </w:rPr>
              <w:t>Přehled inzerátu</w:t>
            </w:r>
            <w:r w:rsidR="00C1287D">
              <w:rPr>
                <w:noProof/>
                <w:webHidden/>
              </w:rPr>
              <w:tab/>
            </w:r>
            <w:r w:rsidR="00C1287D">
              <w:rPr>
                <w:noProof/>
                <w:webHidden/>
              </w:rPr>
              <w:fldChar w:fldCharType="begin"/>
            </w:r>
            <w:r w:rsidR="00C1287D">
              <w:rPr>
                <w:noProof/>
                <w:webHidden/>
              </w:rPr>
              <w:instrText xml:space="preserve"> PAGEREF _Toc71029145 \h </w:instrText>
            </w:r>
            <w:r w:rsidR="00C1287D">
              <w:rPr>
                <w:noProof/>
                <w:webHidden/>
              </w:rPr>
            </w:r>
            <w:r w:rsidR="00C1287D">
              <w:rPr>
                <w:noProof/>
                <w:webHidden/>
              </w:rPr>
              <w:fldChar w:fldCharType="separate"/>
            </w:r>
            <w:r w:rsidR="00C1287D">
              <w:rPr>
                <w:noProof/>
                <w:webHidden/>
              </w:rPr>
              <w:t>19</w:t>
            </w:r>
            <w:r w:rsidR="00C1287D">
              <w:rPr>
                <w:noProof/>
                <w:webHidden/>
              </w:rPr>
              <w:fldChar w:fldCharType="end"/>
            </w:r>
          </w:hyperlink>
        </w:p>
        <w:p w14:paraId="659FE746" w14:textId="77777777" w:rsidR="00C1287D" w:rsidRDefault="00944569">
          <w:pPr>
            <w:pStyle w:val="Obsah3"/>
            <w:tabs>
              <w:tab w:val="left" w:pos="1320"/>
              <w:tab w:val="right" w:leader="dot" w:pos="9062"/>
            </w:tabs>
            <w:rPr>
              <w:rFonts w:eastAsiaTheme="minorEastAsia"/>
              <w:noProof/>
              <w:lang w:eastAsia="cs-CZ"/>
            </w:rPr>
          </w:pPr>
          <w:hyperlink w:anchor="_Toc71029146" w:history="1">
            <w:r w:rsidR="00C1287D" w:rsidRPr="00FB4173">
              <w:rPr>
                <w:rStyle w:val="Hypertextovodkaz"/>
                <w:rFonts w:cstheme="minorHAnsi"/>
                <w:noProof/>
              </w:rPr>
              <w:t>3.2.4</w:t>
            </w:r>
            <w:r w:rsidR="00C1287D">
              <w:rPr>
                <w:rFonts w:eastAsiaTheme="minorEastAsia"/>
                <w:noProof/>
                <w:lang w:eastAsia="cs-CZ"/>
              </w:rPr>
              <w:tab/>
            </w:r>
            <w:r w:rsidR="00C1287D" w:rsidRPr="00FB4173">
              <w:rPr>
                <w:rStyle w:val="Hypertextovodkaz"/>
                <w:rFonts w:cstheme="minorHAnsi"/>
                <w:noProof/>
              </w:rPr>
              <w:t>Detail inzerátu</w:t>
            </w:r>
            <w:r w:rsidR="00C1287D">
              <w:rPr>
                <w:noProof/>
                <w:webHidden/>
              </w:rPr>
              <w:tab/>
            </w:r>
            <w:r w:rsidR="00C1287D">
              <w:rPr>
                <w:noProof/>
                <w:webHidden/>
              </w:rPr>
              <w:fldChar w:fldCharType="begin"/>
            </w:r>
            <w:r w:rsidR="00C1287D">
              <w:rPr>
                <w:noProof/>
                <w:webHidden/>
              </w:rPr>
              <w:instrText xml:space="preserve"> PAGEREF _Toc71029146 \h </w:instrText>
            </w:r>
            <w:r w:rsidR="00C1287D">
              <w:rPr>
                <w:noProof/>
                <w:webHidden/>
              </w:rPr>
            </w:r>
            <w:r w:rsidR="00C1287D">
              <w:rPr>
                <w:noProof/>
                <w:webHidden/>
              </w:rPr>
              <w:fldChar w:fldCharType="separate"/>
            </w:r>
            <w:r w:rsidR="00C1287D">
              <w:rPr>
                <w:noProof/>
                <w:webHidden/>
              </w:rPr>
              <w:t>22</w:t>
            </w:r>
            <w:r w:rsidR="00C1287D">
              <w:rPr>
                <w:noProof/>
                <w:webHidden/>
              </w:rPr>
              <w:fldChar w:fldCharType="end"/>
            </w:r>
          </w:hyperlink>
        </w:p>
        <w:p w14:paraId="427866D5" w14:textId="77777777" w:rsidR="00C1287D" w:rsidRDefault="00944569">
          <w:pPr>
            <w:pStyle w:val="Obsah3"/>
            <w:tabs>
              <w:tab w:val="left" w:pos="1320"/>
              <w:tab w:val="right" w:leader="dot" w:pos="9062"/>
            </w:tabs>
            <w:rPr>
              <w:rFonts w:eastAsiaTheme="minorEastAsia"/>
              <w:noProof/>
              <w:lang w:eastAsia="cs-CZ"/>
            </w:rPr>
          </w:pPr>
          <w:hyperlink w:anchor="_Toc71029147" w:history="1">
            <w:r w:rsidR="00C1287D" w:rsidRPr="00FB4173">
              <w:rPr>
                <w:rStyle w:val="Hypertextovodkaz"/>
                <w:rFonts w:cstheme="minorHAnsi"/>
                <w:noProof/>
              </w:rPr>
              <w:t>3.2.5</w:t>
            </w:r>
            <w:r w:rsidR="00C1287D">
              <w:rPr>
                <w:rFonts w:eastAsiaTheme="minorEastAsia"/>
                <w:noProof/>
                <w:lang w:eastAsia="cs-CZ"/>
              </w:rPr>
              <w:tab/>
            </w:r>
            <w:r w:rsidR="00C1287D" w:rsidRPr="00FB4173">
              <w:rPr>
                <w:rStyle w:val="Hypertextovodkaz"/>
                <w:rFonts w:cstheme="minorHAnsi"/>
                <w:noProof/>
              </w:rPr>
              <w:t>Další požadavky</w:t>
            </w:r>
            <w:r w:rsidR="00C1287D">
              <w:rPr>
                <w:noProof/>
                <w:webHidden/>
              </w:rPr>
              <w:tab/>
            </w:r>
            <w:r w:rsidR="00C1287D">
              <w:rPr>
                <w:noProof/>
                <w:webHidden/>
              </w:rPr>
              <w:fldChar w:fldCharType="begin"/>
            </w:r>
            <w:r w:rsidR="00C1287D">
              <w:rPr>
                <w:noProof/>
                <w:webHidden/>
              </w:rPr>
              <w:instrText xml:space="preserve"> PAGEREF _Toc71029147 \h </w:instrText>
            </w:r>
            <w:r w:rsidR="00C1287D">
              <w:rPr>
                <w:noProof/>
                <w:webHidden/>
              </w:rPr>
            </w:r>
            <w:r w:rsidR="00C1287D">
              <w:rPr>
                <w:noProof/>
                <w:webHidden/>
              </w:rPr>
              <w:fldChar w:fldCharType="separate"/>
            </w:r>
            <w:r w:rsidR="00C1287D">
              <w:rPr>
                <w:noProof/>
                <w:webHidden/>
              </w:rPr>
              <w:t>23</w:t>
            </w:r>
            <w:r w:rsidR="00C1287D">
              <w:rPr>
                <w:noProof/>
                <w:webHidden/>
              </w:rPr>
              <w:fldChar w:fldCharType="end"/>
            </w:r>
          </w:hyperlink>
        </w:p>
        <w:p w14:paraId="200DE3A1" w14:textId="77777777" w:rsidR="00C1287D" w:rsidRDefault="00944569">
          <w:pPr>
            <w:pStyle w:val="Obsah3"/>
            <w:tabs>
              <w:tab w:val="left" w:pos="1320"/>
              <w:tab w:val="right" w:leader="dot" w:pos="9062"/>
            </w:tabs>
            <w:rPr>
              <w:rFonts w:eastAsiaTheme="minorEastAsia"/>
              <w:noProof/>
              <w:lang w:eastAsia="cs-CZ"/>
            </w:rPr>
          </w:pPr>
          <w:hyperlink w:anchor="_Toc71029148" w:history="1">
            <w:r w:rsidR="00C1287D" w:rsidRPr="00FB4173">
              <w:rPr>
                <w:rStyle w:val="Hypertextovodkaz"/>
                <w:rFonts w:cstheme="minorHAnsi"/>
                <w:noProof/>
              </w:rPr>
              <w:t>3.2.6</w:t>
            </w:r>
            <w:r w:rsidR="00C1287D">
              <w:rPr>
                <w:rFonts w:eastAsiaTheme="minorEastAsia"/>
                <w:noProof/>
                <w:lang w:eastAsia="cs-CZ"/>
              </w:rPr>
              <w:tab/>
            </w:r>
            <w:r w:rsidR="00C1287D" w:rsidRPr="00FB4173">
              <w:rPr>
                <w:rStyle w:val="Hypertextovodkaz"/>
                <w:rFonts w:cstheme="minorHAnsi"/>
                <w:noProof/>
              </w:rPr>
              <w:t>Bezpečnostní požadavky</w:t>
            </w:r>
            <w:r w:rsidR="00C1287D">
              <w:rPr>
                <w:noProof/>
                <w:webHidden/>
              </w:rPr>
              <w:tab/>
            </w:r>
            <w:r w:rsidR="00C1287D">
              <w:rPr>
                <w:noProof/>
                <w:webHidden/>
              </w:rPr>
              <w:fldChar w:fldCharType="begin"/>
            </w:r>
            <w:r w:rsidR="00C1287D">
              <w:rPr>
                <w:noProof/>
                <w:webHidden/>
              </w:rPr>
              <w:instrText xml:space="preserve"> PAGEREF _Toc71029148 \h </w:instrText>
            </w:r>
            <w:r w:rsidR="00C1287D">
              <w:rPr>
                <w:noProof/>
                <w:webHidden/>
              </w:rPr>
            </w:r>
            <w:r w:rsidR="00C1287D">
              <w:rPr>
                <w:noProof/>
                <w:webHidden/>
              </w:rPr>
              <w:fldChar w:fldCharType="separate"/>
            </w:r>
            <w:r w:rsidR="00C1287D">
              <w:rPr>
                <w:noProof/>
                <w:webHidden/>
              </w:rPr>
              <w:t>24</w:t>
            </w:r>
            <w:r w:rsidR="00C1287D">
              <w:rPr>
                <w:noProof/>
                <w:webHidden/>
              </w:rPr>
              <w:fldChar w:fldCharType="end"/>
            </w:r>
          </w:hyperlink>
        </w:p>
        <w:p w14:paraId="4FE260B1" w14:textId="77777777" w:rsidR="00C1287D" w:rsidRDefault="00944569">
          <w:pPr>
            <w:pStyle w:val="Obsah3"/>
            <w:tabs>
              <w:tab w:val="left" w:pos="1320"/>
              <w:tab w:val="right" w:leader="dot" w:pos="9062"/>
            </w:tabs>
            <w:rPr>
              <w:rFonts w:eastAsiaTheme="minorEastAsia"/>
              <w:noProof/>
              <w:lang w:eastAsia="cs-CZ"/>
            </w:rPr>
          </w:pPr>
          <w:hyperlink w:anchor="_Toc71029149" w:history="1">
            <w:r w:rsidR="00C1287D" w:rsidRPr="00FB4173">
              <w:rPr>
                <w:rStyle w:val="Hypertextovodkaz"/>
                <w:rFonts w:cstheme="minorHAnsi"/>
                <w:noProof/>
              </w:rPr>
              <w:t>3.2.7</w:t>
            </w:r>
            <w:r w:rsidR="00C1287D">
              <w:rPr>
                <w:rFonts w:eastAsiaTheme="minorEastAsia"/>
                <w:noProof/>
                <w:lang w:eastAsia="cs-CZ"/>
              </w:rPr>
              <w:tab/>
            </w:r>
            <w:r w:rsidR="00C1287D" w:rsidRPr="00FB4173">
              <w:rPr>
                <w:rStyle w:val="Hypertextovodkaz"/>
                <w:rFonts w:cstheme="minorHAnsi"/>
                <w:noProof/>
              </w:rPr>
              <w:t>Systém logování musí být plně v souladu s §22 Vyhlášky č. 82/2018 SbPožadavky dle zákona č. 99/2019 Sb., o přístupnosti internetových stránek a mobilních aplikací</w:t>
            </w:r>
            <w:r w:rsidR="00C1287D">
              <w:rPr>
                <w:noProof/>
                <w:webHidden/>
              </w:rPr>
              <w:tab/>
            </w:r>
            <w:r w:rsidR="00C1287D">
              <w:rPr>
                <w:noProof/>
                <w:webHidden/>
              </w:rPr>
              <w:fldChar w:fldCharType="begin"/>
            </w:r>
            <w:r w:rsidR="00C1287D">
              <w:rPr>
                <w:noProof/>
                <w:webHidden/>
              </w:rPr>
              <w:instrText xml:space="preserve"> PAGEREF _Toc71029149 \h </w:instrText>
            </w:r>
            <w:r w:rsidR="00C1287D">
              <w:rPr>
                <w:noProof/>
                <w:webHidden/>
              </w:rPr>
            </w:r>
            <w:r w:rsidR="00C1287D">
              <w:rPr>
                <w:noProof/>
                <w:webHidden/>
              </w:rPr>
              <w:fldChar w:fldCharType="separate"/>
            </w:r>
            <w:r w:rsidR="00C1287D">
              <w:rPr>
                <w:noProof/>
                <w:webHidden/>
              </w:rPr>
              <w:t>24</w:t>
            </w:r>
            <w:r w:rsidR="00C1287D">
              <w:rPr>
                <w:noProof/>
                <w:webHidden/>
              </w:rPr>
              <w:fldChar w:fldCharType="end"/>
            </w:r>
          </w:hyperlink>
        </w:p>
        <w:p w14:paraId="3AA451E6" w14:textId="77777777" w:rsidR="00C1287D" w:rsidRDefault="00944569">
          <w:pPr>
            <w:pStyle w:val="Obsah1"/>
            <w:rPr>
              <w:rFonts w:eastAsiaTheme="minorEastAsia"/>
              <w:noProof/>
              <w:lang w:eastAsia="cs-CZ"/>
            </w:rPr>
          </w:pPr>
          <w:hyperlink w:anchor="_Toc71029150" w:history="1">
            <w:r w:rsidR="00C1287D" w:rsidRPr="00FB4173">
              <w:rPr>
                <w:rStyle w:val="Hypertextovodkaz"/>
                <w:rFonts w:cstheme="minorHAnsi"/>
                <w:noProof/>
              </w:rPr>
              <w:t>4</w:t>
            </w:r>
            <w:r w:rsidR="00C1287D">
              <w:rPr>
                <w:rFonts w:eastAsiaTheme="minorEastAsia"/>
                <w:noProof/>
                <w:lang w:eastAsia="cs-CZ"/>
              </w:rPr>
              <w:tab/>
            </w:r>
            <w:r w:rsidR="00C1287D" w:rsidRPr="00FB4173">
              <w:rPr>
                <w:rStyle w:val="Hypertextovodkaz"/>
                <w:rFonts w:cstheme="minorHAnsi"/>
                <w:noProof/>
              </w:rPr>
              <w:t>Migrace dat</w:t>
            </w:r>
            <w:r w:rsidR="00C1287D">
              <w:rPr>
                <w:noProof/>
                <w:webHidden/>
              </w:rPr>
              <w:tab/>
            </w:r>
            <w:r w:rsidR="00C1287D">
              <w:rPr>
                <w:noProof/>
                <w:webHidden/>
              </w:rPr>
              <w:fldChar w:fldCharType="begin"/>
            </w:r>
            <w:r w:rsidR="00C1287D">
              <w:rPr>
                <w:noProof/>
                <w:webHidden/>
              </w:rPr>
              <w:instrText xml:space="preserve"> PAGEREF _Toc71029150 \h </w:instrText>
            </w:r>
            <w:r w:rsidR="00C1287D">
              <w:rPr>
                <w:noProof/>
                <w:webHidden/>
              </w:rPr>
            </w:r>
            <w:r w:rsidR="00C1287D">
              <w:rPr>
                <w:noProof/>
                <w:webHidden/>
              </w:rPr>
              <w:fldChar w:fldCharType="separate"/>
            </w:r>
            <w:r w:rsidR="00C1287D">
              <w:rPr>
                <w:noProof/>
                <w:webHidden/>
              </w:rPr>
              <w:t>24</w:t>
            </w:r>
            <w:r w:rsidR="00C1287D">
              <w:rPr>
                <w:noProof/>
                <w:webHidden/>
              </w:rPr>
              <w:fldChar w:fldCharType="end"/>
            </w:r>
          </w:hyperlink>
        </w:p>
        <w:p w14:paraId="4CE6B819" w14:textId="77777777" w:rsidR="00C1287D" w:rsidRDefault="00944569">
          <w:pPr>
            <w:pStyle w:val="Obsah1"/>
            <w:rPr>
              <w:rFonts w:eastAsiaTheme="minorEastAsia"/>
              <w:noProof/>
              <w:lang w:eastAsia="cs-CZ"/>
            </w:rPr>
          </w:pPr>
          <w:hyperlink w:anchor="_Toc71029151" w:history="1">
            <w:r w:rsidR="00C1287D" w:rsidRPr="00FB4173">
              <w:rPr>
                <w:rStyle w:val="Hypertextovodkaz"/>
                <w:rFonts w:cstheme="minorHAnsi"/>
                <w:noProof/>
              </w:rPr>
              <w:t>5</w:t>
            </w:r>
            <w:r w:rsidR="00C1287D">
              <w:rPr>
                <w:rFonts w:eastAsiaTheme="minorEastAsia"/>
                <w:noProof/>
                <w:lang w:eastAsia="cs-CZ"/>
              </w:rPr>
              <w:tab/>
            </w:r>
            <w:r w:rsidR="00C1287D" w:rsidRPr="00FB4173">
              <w:rPr>
                <w:rStyle w:val="Hypertextovodkaz"/>
                <w:rFonts w:cstheme="minorHAnsi"/>
                <w:noProof/>
              </w:rPr>
              <w:t>Harmonogram</w:t>
            </w:r>
            <w:r w:rsidR="00C1287D">
              <w:rPr>
                <w:noProof/>
                <w:webHidden/>
              </w:rPr>
              <w:tab/>
            </w:r>
            <w:r w:rsidR="00C1287D">
              <w:rPr>
                <w:noProof/>
                <w:webHidden/>
              </w:rPr>
              <w:fldChar w:fldCharType="begin"/>
            </w:r>
            <w:r w:rsidR="00C1287D">
              <w:rPr>
                <w:noProof/>
                <w:webHidden/>
              </w:rPr>
              <w:instrText xml:space="preserve"> PAGEREF _Toc71029151 \h </w:instrText>
            </w:r>
            <w:r w:rsidR="00C1287D">
              <w:rPr>
                <w:noProof/>
                <w:webHidden/>
              </w:rPr>
            </w:r>
            <w:r w:rsidR="00C1287D">
              <w:rPr>
                <w:noProof/>
                <w:webHidden/>
              </w:rPr>
              <w:fldChar w:fldCharType="separate"/>
            </w:r>
            <w:r w:rsidR="00C1287D">
              <w:rPr>
                <w:noProof/>
                <w:webHidden/>
              </w:rPr>
              <w:t>24</w:t>
            </w:r>
            <w:r w:rsidR="00C1287D">
              <w:rPr>
                <w:noProof/>
                <w:webHidden/>
              </w:rPr>
              <w:fldChar w:fldCharType="end"/>
            </w:r>
          </w:hyperlink>
        </w:p>
        <w:p w14:paraId="12756D4E" w14:textId="37473FAB" w:rsidR="000C1265" w:rsidRPr="002A626D" w:rsidRDefault="000C1265" w:rsidP="000C1265">
          <w:pPr>
            <w:spacing w:after="0" w:line="240" w:lineRule="auto"/>
            <w:rPr>
              <w:rFonts w:cstheme="minorHAnsi"/>
            </w:rPr>
          </w:pPr>
          <w:r w:rsidRPr="002A626D">
            <w:rPr>
              <w:rFonts w:cstheme="minorHAnsi"/>
              <w:b/>
              <w:bCs/>
            </w:rPr>
            <w:fldChar w:fldCharType="end"/>
          </w:r>
        </w:p>
      </w:sdtContent>
    </w:sdt>
    <w:p w14:paraId="12756D51" w14:textId="77777777" w:rsidR="000C1265" w:rsidRPr="002A626D" w:rsidRDefault="000C1265" w:rsidP="000C1265">
      <w:pPr>
        <w:pStyle w:val="Nadpis1"/>
        <w:ind w:left="708" w:hanging="708"/>
        <w:rPr>
          <w:rFonts w:asciiTheme="minorHAnsi" w:hAnsiTheme="minorHAnsi" w:cstheme="minorHAnsi"/>
        </w:rPr>
      </w:pPr>
      <w:bookmarkStart w:id="1" w:name="_Toc479670762"/>
      <w:bookmarkStart w:id="2" w:name="_Toc71029125"/>
      <w:r w:rsidRPr="002A626D">
        <w:rPr>
          <w:rFonts w:asciiTheme="minorHAnsi" w:hAnsiTheme="minorHAnsi" w:cstheme="minorHAnsi"/>
        </w:rPr>
        <w:lastRenderedPageBreak/>
        <w:t>Obecná specifikace</w:t>
      </w:r>
      <w:bookmarkEnd w:id="1"/>
      <w:bookmarkEnd w:id="2"/>
    </w:p>
    <w:p w14:paraId="12756D52" w14:textId="77777777" w:rsidR="000C1265" w:rsidRPr="002A626D" w:rsidRDefault="000C1265" w:rsidP="000C1265">
      <w:pPr>
        <w:rPr>
          <w:rFonts w:cstheme="minorHAnsi"/>
        </w:rPr>
      </w:pPr>
    </w:p>
    <w:p w14:paraId="126A8D86" w14:textId="530E9CBC" w:rsidR="00DB0A9C" w:rsidRPr="002A626D" w:rsidRDefault="00382F78" w:rsidP="00FA5C17">
      <w:pPr>
        <w:pStyle w:val="Nadpis2"/>
        <w:rPr>
          <w:rFonts w:asciiTheme="minorHAnsi" w:hAnsiTheme="minorHAnsi" w:cstheme="minorHAnsi"/>
        </w:rPr>
      </w:pPr>
      <w:bookmarkStart w:id="3" w:name="_Toc71029126"/>
      <w:r w:rsidRPr="002A626D">
        <w:rPr>
          <w:rFonts w:asciiTheme="minorHAnsi" w:hAnsiTheme="minorHAnsi" w:cstheme="minorHAnsi"/>
          <w:szCs w:val="28"/>
        </w:rPr>
        <w:t>Obecn</w:t>
      </w:r>
      <w:r w:rsidR="00F97507" w:rsidRPr="002A626D">
        <w:rPr>
          <w:rFonts w:asciiTheme="minorHAnsi" w:hAnsiTheme="minorHAnsi" w:cstheme="minorHAnsi"/>
          <w:szCs w:val="28"/>
        </w:rPr>
        <w:t xml:space="preserve">é požadavky na </w:t>
      </w:r>
      <w:r w:rsidR="00013F0C" w:rsidRPr="002A626D">
        <w:rPr>
          <w:rFonts w:asciiTheme="minorHAnsi" w:hAnsiTheme="minorHAnsi" w:cstheme="minorHAnsi"/>
          <w:szCs w:val="28"/>
        </w:rPr>
        <w:t>systém</w:t>
      </w:r>
      <w:bookmarkEnd w:id="3"/>
    </w:p>
    <w:p w14:paraId="0D49D70E" w14:textId="77FA7F04" w:rsidR="00BA502C" w:rsidRPr="002A626D" w:rsidRDefault="0039105E" w:rsidP="00D40371">
      <w:pPr>
        <w:rPr>
          <w:rFonts w:cstheme="minorHAnsi"/>
        </w:rPr>
      </w:pPr>
      <w:r w:rsidRPr="002A626D">
        <w:rPr>
          <w:rFonts w:cstheme="minorHAnsi"/>
        </w:rPr>
        <w:t xml:space="preserve">Pro správu </w:t>
      </w:r>
      <w:r w:rsidR="00DC6D87" w:rsidRPr="002A626D">
        <w:rPr>
          <w:rFonts w:cstheme="minorHAnsi"/>
        </w:rPr>
        <w:t xml:space="preserve">prodejů a pronájmů </w:t>
      </w:r>
      <w:r w:rsidR="003A065F" w:rsidRPr="002A626D">
        <w:rPr>
          <w:rFonts w:cstheme="minorHAnsi"/>
        </w:rPr>
        <w:t>nemovitostí</w:t>
      </w:r>
      <w:r w:rsidR="00DC6D87" w:rsidRPr="002A626D">
        <w:rPr>
          <w:rFonts w:cstheme="minorHAnsi"/>
        </w:rPr>
        <w:t xml:space="preserve"> </w:t>
      </w:r>
      <w:r w:rsidR="006A37AD" w:rsidRPr="002A626D">
        <w:rPr>
          <w:rFonts w:cstheme="minorHAnsi"/>
        </w:rPr>
        <w:t xml:space="preserve">vytvoří Dodavatel pro </w:t>
      </w:r>
      <w:r w:rsidR="00BA502C" w:rsidRPr="002A626D">
        <w:rPr>
          <w:rFonts w:cstheme="minorHAnsi"/>
        </w:rPr>
        <w:t>Zadavatel</w:t>
      </w:r>
      <w:r w:rsidR="006A37AD" w:rsidRPr="002A626D">
        <w:rPr>
          <w:rFonts w:cstheme="minorHAnsi"/>
        </w:rPr>
        <w:t>e</w:t>
      </w:r>
      <w:r w:rsidRPr="002A626D">
        <w:rPr>
          <w:rFonts w:cstheme="minorHAnsi"/>
        </w:rPr>
        <w:t xml:space="preserve"> </w:t>
      </w:r>
      <w:r w:rsidR="003E021A" w:rsidRPr="002A626D">
        <w:rPr>
          <w:rFonts w:cstheme="minorHAnsi"/>
        </w:rPr>
        <w:t>systém</w:t>
      </w:r>
      <w:r w:rsidRPr="002A626D">
        <w:rPr>
          <w:rFonts w:cstheme="minorHAnsi"/>
        </w:rPr>
        <w:t>, kter</w:t>
      </w:r>
      <w:r w:rsidR="006A6474" w:rsidRPr="002A626D">
        <w:rPr>
          <w:rFonts w:cstheme="minorHAnsi"/>
        </w:rPr>
        <w:t>ý</w:t>
      </w:r>
      <w:r w:rsidRPr="002A626D">
        <w:rPr>
          <w:rFonts w:cstheme="minorHAnsi"/>
        </w:rPr>
        <w:t xml:space="preserve"> bude zpracovávat veškerá potřebná data</w:t>
      </w:r>
      <w:r w:rsidR="000D12BE" w:rsidRPr="002A626D">
        <w:rPr>
          <w:rFonts w:cstheme="minorHAnsi"/>
        </w:rPr>
        <w:t xml:space="preserve"> a z nich vytvářet inzeráty</w:t>
      </w:r>
      <w:r w:rsidR="00982CAF" w:rsidRPr="002A626D">
        <w:rPr>
          <w:rFonts w:cstheme="minorHAnsi"/>
        </w:rPr>
        <w:t>, které budou publikovány na stávající webové prezentaci</w:t>
      </w:r>
      <w:r w:rsidR="00470B5D" w:rsidRPr="002A626D">
        <w:rPr>
          <w:rFonts w:cstheme="minorHAnsi"/>
        </w:rPr>
        <w:t xml:space="preserve"> https://www.spravazeleznic.cz/</w:t>
      </w:r>
      <w:r w:rsidRPr="002A626D">
        <w:rPr>
          <w:rFonts w:cstheme="minorHAnsi"/>
        </w:rPr>
        <w:t xml:space="preserve">. </w:t>
      </w:r>
      <w:r w:rsidR="007E6113" w:rsidRPr="002A626D">
        <w:rPr>
          <w:rFonts w:cstheme="minorHAnsi"/>
        </w:rPr>
        <w:t>Systém b</w:t>
      </w:r>
      <w:r w:rsidRPr="002A626D">
        <w:rPr>
          <w:rFonts w:cstheme="minorHAnsi"/>
        </w:rPr>
        <w:t>ude</w:t>
      </w:r>
      <w:r w:rsidR="00BA502C" w:rsidRPr="002A626D">
        <w:rPr>
          <w:rFonts w:cstheme="minorHAnsi"/>
        </w:rPr>
        <w:t xml:space="preserve"> evidovat </w:t>
      </w:r>
      <w:r w:rsidR="002276AD" w:rsidRPr="002A626D">
        <w:rPr>
          <w:rFonts w:cstheme="minorHAnsi"/>
        </w:rPr>
        <w:t xml:space="preserve">různé typy nemovitostí a na základě stavu každé jednotlivé nemovitosti </w:t>
      </w:r>
      <w:r w:rsidR="0054660A" w:rsidRPr="002A626D">
        <w:rPr>
          <w:rFonts w:cstheme="minorHAnsi"/>
        </w:rPr>
        <w:t>bude tyto nabízet na webových stránkách Zadavatele.</w:t>
      </w:r>
      <w:r w:rsidR="00BA502C" w:rsidRPr="002A626D">
        <w:rPr>
          <w:rFonts w:cstheme="minorHAnsi"/>
        </w:rPr>
        <w:t xml:space="preserve"> </w:t>
      </w:r>
    </w:p>
    <w:p w14:paraId="6760FC05" w14:textId="0104C13C" w:rsidR="007C4713" w:rsidRPr="002A626D" w:rsidRDefault="007C4713" w:rsidP="00932183">
      <w:pPr>
        <w:pStyle w:val="Nadpis2"/>
        <w:rPr>
          <w:rFonts w:asciiTheme="minorHAnsi" w:hAnsiTheme="minorHAnsi" w:cstheme="minorHAnsi"/>
        </w:rPr>
      </w:pPr>
      <w:bookmarkStart w:id="4" w:name="_Toc71029127"/>
      <w:r w:rsidRPr="002A626D">
        <w:rPr>
          <w:rFonts w:asciiTheme="minorHAnsi" w:hAnsiTheme="minorHAnsi" w:cstheme="minorHAnsi"/>
        </w:rPr>
        <w:t>Zkratky a pojmy</w:t>
      </w:r>
      <w:bookmarkEnd w:id="4"/>
    </w:p>
    <w:tbl>
      <w:tblPr>
        <w:tblStyle w:val="Mkatabulky"/>
        <w:tblW w:w="8890" w:type="dxa"/>
        <w:tblInd w:w="432" w:type="dxa"/>
        <w:tblLook w:val="04A0" w:firstRow="1" w:lastRow="0" w:firstColumn="1" w:lastColumn="0" w:noHBand="0" w:noVBand="1"/>
      </w:tblPr>
      <w:tblGrid>
        <w:gridCol w:w="1519"/>
        <w:gridCol w:w="7371"/>
      </w:tblGrid>
      <w:tr w:rsidR="007C4713" w:rsidRPr="002A626D" w14:paraId="0ED1FAAC" w14:textId="77777777" w:rsidTr="00322517">
        <w:tc>
          <w:tcPr>
            <w:tcW w:w="1519" w:type="dxa"/>
          </w:tcPr>
          <w:p w14:paraId="010EDCBF" w14:textId="7248BA10" w:rsidR="007C4713" w:rsidRPr="002A626D" w:rsidRDefault="0085004C" w:rsidP="00322517">
            <w:pPr>
              <w:jc w:val="both"/>
              <w:rPr>
                <w:rFonts w:cstheme="minorHAnsi"/>
              </w:rPr>
            </w:pPr>
            <w:r w:rsidRPr="002A626D">
              <w:rPr>
                <w:rFonts w:cstheme="minorHAnsi"/>
              </w:rPr>
              <w:t>SŽ</w:t>
            </w:r>
          </w:p>
        </w:tc>
        <w:tc>
          <w:tcPr>
            <w:tcW w:w="7371" w:type="dxa"/>
          </w:tcPr>
          <w:p w14:paraId="32374EAC" w14:textId="40FEA735" w:rsidR="007C4713" w:rsidRPr="002A626D" w:rsidRDefault="0085004C" w:rsidP="00322517">
            <w:pPr>
              <w:jc w:val="both"/>
              <w:rPr>
                <w:rFonts w:cstheme="minorHAnsi"/>
              </w:rPr>
            </w:pPr>
            <w:r w:rsidRPr="002A626D">
              <w:rPr>
                <w:rFonts w:cstheme="minorHAnsi"/>
              </w:rPr>
              <w:t>Správa železnic</w:t>
            </w:r>
          </w:p>
        </w:tc>
      </w:tr>
      <w:tr w:rsidR="007C4713" w:rsidRPr="002A626D" w14:paraId="71A38D32" w14:textId="77777777" w:rsidTr="00322517">
        <w:tc>
          <w:tcPr>
            <w:tcW w:w="1519" w:type="dxa"/>
          </w:tcPr>
          <w:p w14:paraId="288A63D4" w14:textId="0E9D87FE" w:rsidR="007C4713" w:rsidRPr="002A626D" w:rsidRDefault="0085004C" w:rsidP="00322517">
            <w:pPr>
              <w:jc w:val="both"/>
              <w:rPr>
                <w:rFonts w:cstheme="minorHAnsi"/>
              </w:rPr>
            </w:pPr>
            <w:r w:rsidRPr="002A626D">
              <w:rPr>
                <w:rFonts w:cstheme="minorHAnsi"/>
              </w:rPr>
              <w:t>SSO</w:t>
            </w:r>
          </w:p>
        </w:tc>
        <w:tc>
          <w:tcPr>
            <w:tcW w:w="7371" w:type="dxa"/>
          </w:tcPr>
          <w:p w14:paraId="602474D9" w14:textId="1D2DEBAE" w:rsidR="007C4713" w:rsidRPr="002A626D" w:rsidRDefault="0085004C" w:rsidP="00322517">
            <w:pPr>
              <w:jc w:val="both"/>
              <w:rPr>
                <w:rFonts w:cstheme="minorHAnsi"/>
              </w:rPr>
            </w:pPr>
            <w:r w:rsidRPr="002A626D">
              <w:rPr>
                <w:rFonts w:cstheme="minorHAnsi"/>
              </w:rPr>
              <w:t xml:space="preserve">Single </w:t>
            </w:r>
            <w:proofErr w:type="spellStart"/>
            <w:r w:rsidRPr="002A626D">
              <w:rPr>
                <w:rFonts w:cstheme="minorHAnsi"/>
              </w:rPr>
              <w:t>Si</w:t>
            </w:r>
            <w:r w:rsidR="00B45CEF">
              <w:rPr>
                <w:rFonts w:cstheme="minorHAnsi"/>
              </w:rPr>
              <w:t>n</w:t>
            </w:r>
            <w:r w:rsidRPr="002A626D">
              <w:rPr>
                <w:rFonts w:cstheme="minorHAnsi"/>
              </w:rPr>
              <w:t>g</w:t>
            </w:r>
            <w:proofErr w:type="spellEnd"/>
            <w:r w:rsidRPr="002A626D">
              <w:rPr>
                <w:rFonts w:cstheme="minorHAnsi"/>
              </w:rPr>
              <w:t xml:space="preserve"> On</w:t>
            </w:r>
          </w:p>
        </w:tc>
      </w:tr>
      <w:tr w:rsidR="007C4713" w:rsidRPr="002A626D" w14:paraId="6877F880" w14:textId="77777777" w:rsidTr="00322517">
        <w:tc>
          <w:tcPr>
            <w:tcW w:w="1519" w:type="dxa"/>
          </w:tcPr>
          <w:p w14:paraId="2A6CAFF3" w14:textId="0FB869DB" w:rsidR="007C4713" w:rsidRPr="002A626D" w:rsidRDefault="0085004C" w:rsidP="00322517">
            <w:pPr>
              <w:jc w:val="both"/>
              <w:rPr>
                <w:rFonts w:cstheme="minorHAnsi"/>
              </w:rPr>
            </w:pPr>
            <w:r w:rsidRPr="002A626D">
              <w:rPr>
                <w:rFonts w:cstheme="minorHAnsi"/>
              </w:rPr>
              <w:t>Zařízení</w:t>
            </w:r>
          </w:p>
        </w:tc>
        <w:tc>
          <w:tcPr>
            <w:tcW w:w="7371" w:type="dxa"/>
          </w:tcPr>
          <w:p w14:paraId="26A6CFA0" w14:textId="16B5F9A9" w:rsidR="007C4713" w:rsidRPr="002A626D" w:rsidRDefault="0085004C" w:rsidP="00322517">
            <w:pPr>
              <w:jc w:val="both"/>
              <w:rPr>
                <w:rFonts w:cstheme="minorHAnsi"/>
              </w:rPr>
            </w:pPr>
            <w:r w:rsidRPr="002A626D">
              <w:rPr>
                <w:rFonts w:cstheme="minorHAnsi"/>
              </w:rPr>
              <w:t>Mobilní telefon, tablet, jiné zařízení ve správě SŽ</w:t>
            </w:r>
            <w:r w:rsidR="00B51671" w:rsidRPr="002A626D">
              <w:rPr>
                <w:rFonts w:cstheme="minorHAnsi"/>
              </w:rPr>
              <w:t xml:space="preserve"> </w:t>
            </w:r>
          </w:p>
        </w:tc>
      </w:tr>
      <w:tr w:rsidR="007C4713" w:rsidRPr="002A626D" w14:paraId="7B02DF4A" w14:textId="77777777" w:rsidTr="00322517">
        <w:tc>
          <w:tcPr>
            <w:tcW w:w="1519" w:type="dxa"/>
          </w:tcPr>
          <w:p w14:paraId="5D853C5C" w14:textId="2D23EFC7" w:rsidR="007C4713" w:rsidRPr="002A626D" w:rsidRDefault="0085004C" w:rsidP="00322517">
            <w:pPr>
              <w:spacing w:before="120" w:after="120"/>
              <w:jc w:val="both"/>
              <w:rPr>
                <w:rFonts w:cstheme="minorHAnsi"/>
              </w:rPr>
            </w:pPr>
            <w:r w:rsidRPr="002A626D">
              <w:rPr>
                <w:rFonts w:cstheme="minorHAnsi"/>
              </w:rPr>
              <w:t>AD</w:t>
            </w:r>
          </w:p>
        </w:tc>
        <w:tc>
          <w:tcPr>
            <w:tcW w:w="7371" w:type="dxa"/>
          </w:tcPr>
          <w:p w14:paraId="5B698AE8" w14:textId="779A2706" w:rsidR="007C4713" w:rsidRPr="002A626D" w:rsidRDefault="0085004C" w:rsidP="00115C82">
            <w:pPr>
              <w:spacing w:before="120" w:after="120"/>
              <w:jc w:val="both"/>
              <w:rPr>
                <w:rFonts w:cstheme="minorHAnsi"/>
              </w:rPr>
            </w:pPr>
            <w:r w:rsidRPr="002A626D">
              <w:rPr>
                <w:rFonts w:cstheme="minorHAnsi"/>
              </w:rPr>
              <w:t>Active directory</w:t>
            </w:r>
          </w:p>
        </w:tc>
      </w:tr>
      <w:tr w:rsidR="007C4713" w:rsidRPr="002A626D" w14:paraId="0CE8484D" w14:textId="77777777" w:rsidTr="00322517">
        <w:tc>
          <w:tcPr>
            <w:tcW w:w="1519" w:type="dxa"/>
          </w:tcPr>
          <w:p w14:paraId="383D0123" w14:textId="4CFB3F3A" w:rsidR="007C4713" w:rsidRPr="002A626D" w:rsidRDefault="00A34C97" w:rsidP="00322517">
            <w:pPr>
              <w:jc w:val="both"/>
              <w:rPr>
                <w:rFonts w:cstheme="minorHAnsi"/>
              </w:rPr>
            </w:pPr>
            <w:proofErr w:type="spellStart"/>
            <w:r w:rsidRPr="002A626D">
              <w:rPr>
                <w:rFonts w:cstheme="minorHAnsi"/>
              </w:rPr>
              <w:t>Liferay</w:t>
            </w:r>
            <w:proofErr w:type="spellEnd"/>
            <w:r w:rsidRPr="002A626D">
              <w:rPr>
                <w:rFonts w:cstheme="minorHAnsi"/>
              </w:rPr>
              <w:t xml:space="preserve"> </w:t>
            </w:r>
            <w:proofErr w:type="spellStart"/>
            <w:r w:rsidRPr="002A626D">
              <w:rPr>
                <w:rFonts w:cstheme="minorHAnsi"/>
              </w:rPr>
              <w:t>Portal</w:t>
            </w:r>
            <w:proofErr w:type="spellEnd"/>
          </w:p>
        </w:tc>
        <w:tc>
          <w:tcPr>
            <w:tcW w:w="7371" w:type="dxa"/>
          </w:tcPr>
          <w:p w14:paraId="17615AE2" w14:textId="7B31A866" w:rsidR="007C4713" w:rsidRPr="002A626D" w:rsidRDefault="00A34C97" w:rsidP="00322517">
            <w:pPr>
              <w:jc w:val="both"/>
              <w:rPr>
                <w:rFonts w:cstheme="minorHAnsi"/>
              </w:rPr>
            </w:pPr>
            <w:proofErr w:type="spellStart"/>
            <w:r w:rsidRPr="002A626D">
              <w:rPr>
                <w:rFonts w:cstheme="minorHAnsi"/>
              </w:rPr>
              <w:t>Liferay</w:t>
            </w:r>
            <w:proofErr w:type="spellEnd"/>
            <w:r w:rsidRPr="002A626D">
              <w:rPr>
                <w:rFonts w:cstheme="minorHAnsi"/>
              </w:rPr>
              <w:t xml:space="preserve"> </w:t>
            </w:r>
            <w:proofErr w:type="spellStart"/>
            <w:r w:rsidRPr="002A626D">
              <w:rPr>
                <w:rFonts w:cstheme="minorHAnsi"/>
              </w:rPr>
              <w:t>Portal</w:t>
            </w:r>
            <w:proofErr w:type="spellEnd"/>
            <w:r w:rsidRPr="002A626D">
              <w:rPr>
                <w:rFonts w:cstheme="minorHAnsi"/>
              </w:rPr>
              <w:t xml:space="preserve"> je bezplatný open-source podnikový portál založený na jazyce Java</w:t>
            </w:r>
          </w:p>
        </w:tc>
      </w:tr>
      <w:tr w:rsidR="004A0184" w:rsidRPr="002A626D" w14:paraId="7E45EA43" w14:textId="77777777" w:rsidTr="00322517">
        <w:tc>
          <w:tcPr>
            <w:tcW w:w="1519" w:type="dxa"/>
          </w:tcPr>
          <w:p w14:paraId="462A6E4A" w14:textId="7B0B019C" w:rsidR="007C4713" w:rsidRPr="002A626D" w:rsidRDefault="00213545" w:rsidP="00322517">
            <w:pPr>
              <w:jc w:val="both"/>
              <w:rPr>
                <w:rFonts w:cstheme="minorHAnsi"/>
                <w:color w:val="000000" w:themeColor="text1"/>
              </w:rPr>
            </w:pPr>
            <w:r w:rsidRPr="002A626D">
              <w:rPr>
                <w:rFonts w:cstheme="minorHAnsi"/>
                <w:color w:val="000000" w:themeColor="text1"/>
              </w:rPr>
              <w:t>IFrame</w:t>
            </w:r>
          </w:p>
        </w:tc>
        <w:tc>
          <w:tcPr>
            <w:tcW w:w="7371" w:type="dxa"/>
          </w:tcPr>
          <w:p w14:paraId="64D5EF30" w14:textId="6119229B" w:rsidR="007C4713" w:rsidRPr="002A626D" w:rsidRDefault="00213545" w:rsidP="00322517">
            <w:pPr>
              <w:jc w:val="both"/>
              <w:rPr>
                <w:rFonts w:cstheme="minorHAnsi"/>
                <w:color w:val="000000" w:themeColor="text1"/>
              </w:rPr>
            </w:pPr>
            <w:r w:rsidRPr="002A626D">
              <w:rPr>
                <w:rFonts w:cstheme="minorHAnsi"/>
                <w:color w:val="000000" w:themeColor="text1"/>
              </w:rPr>
              <w:t>Prvek umožňující ve webové stránce vymezit plochu pro vložení jiné webové stránky.</w:t>
            </w:r>
          </w:p>
        </w:tc>
      </w:tr>
    </w:tbl>
    <w:p w14:paraId="27BDDF76" w14:textId="4EC20EBE" w:rsidR="00932183" w:rsidRPr="002A626D" w:rsidRDefault="00932183" w:rsidP="00932183">
      <w:pPr>
        <w:pStyle w:val="Nadpis2"/>
        <w:rPr>
          <w:rFonts w:asciiTheme="minorHAnsi" w:hAnsiTheme="minorHAnsi" w:cstheme="minorHAnsi"/>
        </w:rPr>
      </w:pPr>
      <w:bookmarkStart w:id="5" w:name="_Toc71029128"/>
      <w:r w:rsidRPr="002A626D">
        <w:rPr>
          <w:rFonts w:asciiTheme="minorHAnsi" w:hAnsiTheme="minorHAnsi" w:cstheme="minorHAnsi"/>
        </w:rPr>
        <w:t>Požadavky na vývoj</w:t>
      </w:r>
      <w:bookmarkEnd w:id="5"/>
    </w:p>
    <w:p w14:paraId="3A3281F7" w14:textId="4E488DCC" w:rsidR="00932183" w:rsidRDefault="00932183" w:rsidP="00932183">
      <w:pPr>
        <w:rPr>
          <w:rFonts w:cstheme="minorHAnsi"/>
        </w:rPr>
      </w:pPr>
      <w:r w:rsidRPr="002A626D">
        <w:rPr>
          <w:rFonts w:cstheme="minorHAnsi"/>
        </w:rPr>
        <w:t>Zadavatel požaduje v rámci dodávky díla vývoj software na míru (dále jen systém</w:t>
      </w:r>
      <w:r w:rsidR="00C35EFE" w:rsidRPr="002A626D">
        <w:rPr>
          <w:rFonts w:cstheme="minorHAnsi"/>
        </w:rPr>
        <w:t>)</w:t>
      </w:r>
      <w:r w:rsidRPr="002A626D">
        <w:rPr>
          <w:rFonts w:cstheme="minorHAnsi"/>
        </w:rPr>
        <w:t>. Jakékoliv využití již existujících komponent, modulů či jiného programového vybavení podléhá písemnému schválení Zadavatele, bez kterého Dodavatel takovouto komponentu, modul, či jiné programové vybavení nesmí použít.</w:t>
      </w:r>
    </w:p>
    <w:p w14:paraId="259573B4" w14:textId="20BD0073" w:rsidR="004247AF" w:rsidRDefault="004247AF" w:rsidP="004247AF">
      <w:pPr>
        <w:pStyle w:val="Nadpis3"/>
      </w:pPr>
      <w:bookmarkStart w:id="6" w:name="_Toc20465045"/>
      <w:bookmarkStart w:id="7" w:name="_Toc71029129"/>
      <w:r>
        <w:t>Použité technologie</w:t>
      </w:r>
      <w:bookmarkEnd w:id="6"/>
      <w:bookmarkEnd w:id="7"/>
    </w:p>
    <w:p w14:paraId="01F63678" w14:textId="77777777" w:rsidR="004247AF" w:rsidRDefault="004247AF" w:rsidP="004247AF">
      <w:r>
        <w:t>Zadavatel požaduje, aby pro jednotlivé vrstvy byly využity následující technologie:</w:t>
      </w:r>
    </w:p>
    <w:p w14:paraId="5D945875" w14:textId="66C5851F" w:rsidR="004247AF" w:rsidRDefault="004247AF" w:rsidP="004247AF">
      <w:pPr>
        <w:pStyle w:val="Odstavecseseznamem"/>
        <w:numPr>
          <w:ilvl w:val="0"/>
          <w:numId w:val="20"/>
        </w:numPr>
      </w:pPr>
      <w:r>
        <w:t>Datová vrstva:</w:t>
      </w:r>
      <w:r w:rsidRPr="003E332E">
        <w:t xml:space="preserve"> </w:t>
      </w:r>
      <w:proofErr w:type="spellStart"/>
      <w:r>
        <w:t>db</w:t>
      </w:r>
      <w:proofErr w:type="spellEnd"/>
      <w:r>
        <w:t xml:space="preserve"> </w:t>
      </w:r>
      <w:proofErr w:type="spellStart"/>
      <w:r w:rsidRPr="003E332E">
        <w:t>Oracle</w:t>
      </w:r>
      <w:proofErr w:type="spellEnd"/>
      <w:r w:rsidRPr="003E332E">
        <w:t xml:space="preserve"> 12c </w:t>
      </w:r>
      <w:r>
        <w:t xml:space="preserve">1.1. </w:t>
      </w:r>
      <w:r w:rsidRPr="003E332E">
        <w:t xml:space="preserve">a vyšší, aktuálně nasazené </w:t>
      </w:r>
      <w:r>
        <w:t xml:space="preserve">verze </w:t>
      </w:r>
      <w:r w:rsidRPr="003E332E">
        <w:t xml:space="preserve">v prostředí </w:t>
      </w:r>
      <w:r w:rsidR="00795838">
        <w:t>Zadavatele</w:t>
      </w:r>
      <w:r w:rsidRPr="003E332E">
        <w:t xml:space="preserve"> v době dodávky díla.</w:t>
      </w:r>
    </w:p>
    <w:p w14:paraId="1F12698F" w14:textId="77777777" w:rsidR="004247AF" w:rsidRDefault="004247AF" w:rsidP="004247AF">
      <w:pPr>
        <w:pStyle w:val="Odstavecseseznamem"/>
        <w:ind w:left="435"/>
      </w:pPr>
    </w:p>
    <w:p w14:paraId="20685065" w14:textId="083F0282" w:rsidR="004247AF" w:rsidRDefault="004247AF" w:rsidP="004247AF">
      <w:pPr>
        <w:pStyle w:val="Odstavecseseznamem"/>
        <w:numPr>
          <w:ilvl w:val="0"/>
          <w:numId w:val="20"/>
        </w:numPr>
      </w:pPr>
      <w:r>
        <w:t xml:space="preserve">Aplikační vrstva: Windows Server 2012 a vyšší, </w:t>
      </w:r>
      <w:r w:rsidRPr="003E332E">
        <w:t xml:space="preserve">aktuálně nasazené </w:t>
      </w:r>
      <w:r>
        <w:t xml:space="preserve">verze </w:t>
      </w:r>
      <w:r w:rsidRPr="003E332E">
        <w:t xml:space="preserve">v prostředí </w:t>
      </w:r>
      <w:r w:rsidR="00795838">
        <w:t>Zadavatele</w:t>
      </w:r>
      <w:r w:rsidRPr="003E332E">
        <w:t xml:space="preserve"> v době dodávky díla.</w:t>
      </w:r>
      <w:r>
        <w:t xml:space="preserve"> </w:t>
      </w:r>
      <w:r w:rsidRPr="00B07897">
        <w:t xml:space="preserve">Internet </w:t>
      </w:r>
      <w:proofErr w:type="spellStart"/>
      <w:r>
        <w:t>Information</w:t>
      </w:r>
      <w:proofErr w:type="spellEnd"/>
      <w:r>
        <w:t xml:space="preserve"> </w:t>
      </w:r>
      <w:proofErr w:type="spellStart"/>
      <w:r>
        <w:t>Services</w:t>
      </w:r>
      <w:proofErr w:type="spellEnd"/>
      <w:r>
        <w:t xml:space="preserve"> (</w:t>
      </w:r>
      <w:r w:rsidRPr="00B07897">
        <w:t>IIS</w:t>
      </w:r>
      <w:r>
        <w:t xml:space="preserve">) 8.0 a vyšší, </w:t>
      </w:r>
      <w:r w:rsidRPr="003E332E">
        <w:t xml:space="preserve">aktuálně nasazené </w:t>
      </w:r>
      <w:r>
        <w:t xml:space="preserve">verze </w:t>
      </w:r>
      <w:r w:rsidRPr="003E332E">
        <w:t xml:space="preserve">v prostředí </w:t>
      </w:r>
      <w:r w:rsidR="00795838">
        <w:t>Zadavatele</w:t>
      </w:r>
      <w:r w:rsidRPr="003E332E">
        <w:t xml:space="preserve"> v době dodávky díla</w:t>
      </w:r>
      <w:r>
        <w:t xml:space="preserve">. </w:t>
      </w:r>
    </w:p>
    <w:p w14:paraId="5CE0E411" w14:textId="77777777" w:rsidR="004247AF" w:rsidRDefault="004247AF" w:rsidP="004247AF">
      <w:pPr>
        <w:pStyle w:val="Odstavecseseznamem"/>
        <w:ind w:left="435"/>
      </w:pPr>
    </w:p>
    <w:p w14:paraId="3A9A54EA" w14:textId="61EE4DAB" w:rsidR="004247AF" w:rsidRDefault="004247AF" w:rsidP="004247AF">
      <w:pPr>
        <w:pStyle w:val="Odstavecseseznamem"/>
        <w:numPr>
          <w:ilvl w:val="0"/>
          <w:numId w:val="20"/>
        </w:numPr>
      </w:pPr>
      <w:r>
        <w:t xml:space="preserve">Prezentační vrstva: Lehký klient </w:t>
      </w:r>
      <w:r w:rsidRPr="00F55C54">
        <w:t xml:space="preserve">Chrome, </w:t>
      </w:r>
      <w:proofErr w:type="spellStart"/>
      <w:r w:rsidRPr="00F55C54">
        <w:t>Firefox</w:t>
      </w:r>
      <w:proofErr w:type="spellEnd"/>
      <w:r w:rsidR="00471492">
        <w:t xml:space="preserve">, </w:t>
      </w:r>
      <w:proofErr w:type="spellStart"/>
      <w:r w:rsidR="00471492">
        <w:t>Edge</w:t>
      </w:r>
      <w:proofErr w:type="spellEnd"/>
      <w:r w:rsidR="00471492">
        <w:t>.</w:t>
      </w:r>
    </w:p>
    <w:p w14:paraId="4DB86EB2" w14:textId="77777777" w:rsidR="004247AF" w:rsidRDefault="004247AF" w:rsidP="004247AF">
      <w:pPr>
        <w:pStyle w:val="Odstavecseseznamem"/>
      </w:pPr>
    </w:p>
    <w:p w14:paraId="377B8CC3" w14:textId="0648533E" w:rsidR="004247AF" w:rsidRDefault="004247AF" w:rsidP="004247AF">
      <w:pPr>
        <w:pStyle w:val="Odstavecseseznamem"/>
        <w:numPr>
          <w:ilvl w:val="0"/>
          <w:numId w:val="20"/>
        </w:numPr>
      </w:pPr>
      <w:r>
        <w:t xml:space="preserve">Jako programovací jazyk pro </w:t>
      </w:r>
      <w:r w:rsidRPr="00E1774F">
        <w:t xml:space="preserve">vývoj </w:t>
      </w:r>
      <w:r>
        <w:t xml:space="preserve">systému </w:t>
      </w:r>
      <w:r w:rsidR="00A75691">
        <w:t>umožňuje</w:t>
      </w:r>
      <w:r>
        <w:t xml:space="preserve"> Zadavatel využití SQL, C#,</w:t>
      </w:r>
      <w:r w:rsidRPr="00E35B57">
        <w:t xml:space="preserve"> .NET Framework,</w:t>
      </w:r>
      <w:r>
        <w:t xml:space="preserve"> </w:t>
      </w:r>
      <w:proofErr w:type="spellStart"/>
      <w:r w:rsidR="00A47804">
        <w:t>Blazor</w:t>
      </w:r>
      <w:proofErr w:type="spellEnd"/>
      <w:r w:rsidR="00A47804">
        <w:t xml:space="preserve">, </w:t>
      </w:r>
      <w:proofErr w:type="spellStart"/>
      <w:r w:rsidR="003B4E88">
        <w:t>Razor</w:t>
      </w:r>
      <w:proofErr w:type="spellEnd"/>
      <w:r w:rsidR="003B4E88">
        <w:t xml:space="preserve">, </w:t>
      </w:r>
      <w:r>
        <w:t xml:space="preserve">HTML5, </w:t>
      </w:r>
      <w:proofErr w:type="spellStart"/>
      <w:r>
        <w:t>JavaScript</w:t>
      </w:r>
      <w:proofErr w:type="spellEnd"/>
      <w:r>
        <w:t>.</w:t>
      </w:r>
    </w:p>
    <w:p w14:paraId="19D3F679" w14:textId="77777777" w:rsidR="004247AF" w:rsidRDefault="004247AF" w:rsidP="004247AF">
      <w:pPr>
        <w:pStyle w:val="Odstavecseseznamem"/>
      </w:pPr>
    </w:p>
    <w:p w14:paraId="73A34D6E" w14:textId="77777777" w:rsidR="004247AF" w:rsidRDefault="004247AF" w:rsidP="004247AF">
      <w:r>
        <w:lastRenderedPageBreak/>
        <w:t xml:space="preserve">Jakákoliv změna použitých technologií </w:t>
      </w:r>
      <w:r w:rsidRPr="00B46BFB">
        <w:t>podléhá písemnému schválení Zadavatele,</w:t>
      </w:r>
      <w:r>
        <w:t xml:space="preserve"> bez kterého Dodavatel takovouto změnu nesmí provést.</w:t>
      </w:r>
    </w:p>
    <w:p w14:paraId="07DBB6A7" w14:textId="77777777" w:rsidR="00DB30AB" w:rsidRPr="002A626D" w:rsidRDefault="00DB30AB" w:rsidP="00932183">
      <w:pPr>
        <w:rPr>
          <w:rFonts w:cstheme="minorHAnsi"/>
        </w:rPr>
      </w:pPr>
    </w:p>
    <w:p w14:paraId="3EB0C13D" w14:textId="2BFA7A9E" w:rsidR="00932183" w:rsidRPr="002A626D" w:rsidRDefault="00932183" w:rsidP="00E355C1">
      <w:pPr>
        <w:pStyle w:val="Nadpis2"/>
        <w:rPr>
          <w:rFonts w:asciiTheme="minorHAnsi" w:hAnsiTheme="minorHAnsi" w:cstheme="minorHAnsi"/>
        </w:rPr>
      </w:pPr>
      <w:bookmarkStart w:id="8" w:name="_Toc71029130"/>
      <w:r w:rsidRPr="002A626D">
        <w:rPr>
          <w:rFonts w:asciiTheme="minorHAnsi" w:hAnsiTheme="minorHAnsi" w:cstheme="minorHAnsi"/>
        </w:rPr>
        <w:t>Požadavky na zdrojové kódy a autorská práva</w:t>
      </w:r>
      <w:bookmarkEnd w:id="8"/>
    </w:p>
    <w:p w14:paraId="1FC5D90E" w14:textId="201F2071" w:rsidR="007C4713" w:rsidRPr="002A626D" w:rsidRDefault="00932183" w:rsidP="00E355C1">
      <w:pPr>
        <w:rPr>
          <w:rFonts w:cstheme="minorHAnsi"/>
        </w:rPr>
      </w:pPr>
      <w:r w:rsidRPr="002A626D">
        <w:rPr>
          <w:rFonts w:cstheme="minorHAnsi"/>
        </w:rPr>
        <w:t xml:space="preserve">Dodavatel vytvoří pro Zadavatele jedinečné dílo, po dokončení převede veškerá autorská majetková práva k dílu na Zadavatele a dodá všechny zdrojové kódy </w:t>
      </w:r>
      <w:r w:rsidR="00CD592C">
        <w:rPr>
          <w:rFonts w:cstheme="minorHAnsi"/>
        </w:rPr>
        <w:t xml:space="preserve">včetně detailního popisu </w:t>
      </w:r>
      <w:r w:rsidRPr="002A626D">
        <w:rPr>
          <w:rFonts w:cstheme="minorHAnsi"/>
        </w:rPr>
        <w:t>a udělí zadavateli souhlasy s jakoukoliv změnou či úpravou autorského díla, jeho spojením s jiným dílem, zařazením do díla souborného, zveřejněním, uváděním na veřejnost pod svým jménem, sám nebude dané dílo dále užívat ani dávat do užívání dalším osobám.</w:t>
      </w:r>
    </w:p>
    <w:p w14:paraId="213C32F7" w14:textId="77777777" w:rsidR="00723DCF" w:rsidRPr="002A626D" w:rsidRDefault="00723DCF" w:rsidP="00723DCF">
      <w:pPr>
        <w:pStyle w:val="Nadpis2"/>
        <w:rPr>
          <w:rFonts w:asciiTheme="minorHAnsi" w:hAnsiTheme="minorHAnsi" w:cstheme="minorHAnsi"/>
        </w:rPr>
      </w:pPr>
      <w:bookmarkStart w:id="9" w:name="_Toc71029131"/>
      <w:r w:rsidRPr="002A626D">
        <w:rPr>
          <w:rFonts w:asciiTheme="minorHAnsi" w:hAnsiTheme="minorHAnsi" w:cstheme="minorHAnsi"/>
        </w:rPr>
        <w:t>Základní architektura</w:t>
      </w:r>
      <w:bookmarkEnd w:id="9"/>
    </w:p>
    <w:p w14:paraId="0B3FBBA4" w14:textId="77777777" w:rsidR="00404648" w:rsidRPr="002A626D" w:rsidRDefault="00723DCF" w:rsidP="00404648">
      <w:pPr>
        <w:rPr>
          <w:rFonts w:cstheme="minorHAnsi"/>
        </w:rPr>
      </w:pPr>
      <w:r w:rsidRPr="002A626D">
        <w:rPr>
          <w:rFonts w:cstheme="minorHAnsi"/>
        </w:rPr>
        <w:t>Zadavatel požaduje, aby při vývoji systému byla použita třívrstvá architektura, více vzájemně spolupracujících vrstev, které běží zpravidla na různé výpočetní infrastruktuře a byla minimálně takto rozvržena</w:t>
      </w:r>
      <w:r w:rsidR="00404648" w:rsidRPr="002A626D">
        <w:rPr>
          <w:rFonts w:cstheme="minorHAnsi"/>
        </w:rPr>
        <w:t>:</w:t>
      </w:r>
    </w:p>
    <w:p w14:paraId="201CD4C2" w14:textId="270E2785" w:rsidR="00404648" w:rsidRPr="002A626D" w:rsidRDefault="00404648" w:rsidP="00404648">
      <w:pPr>
        <w:rPr>
          <w:rFonts w:cstheme="minorHAnsi"/>
        </w:rPr>
      </w:pPr>
      <w:r w:rsidRPr="002A626D">
        <w:rPr>
          <w:rFonts w:cstheme="minorHAnsi"/>
        </w:rPr>
        <w:t>- Datová vrstva</w:t>
      </w:r>
    </w:p>
    <w:p w14:paraId="0D1ADE6A" w14:textId="77777777" w:rsidR="00404648" w:rsidRPr="002A626D" w:rsidRDefault="00404648" w:rsidP="00404648">
      <w:pPr>
        <w:rPr>
          <w:rFonts w:cstheme="minorHAnsi"/>
        </w:rPr>
      </w:pPr>
      <w:r w:rsidRPr="002A626D">
        <w:rPr>
          <w:rFonts w:cstheme="minorHAnsi"/>
        </w:rPr>
        <w:t>- Aplikační vrstva</w:t>
      </w:r>
    </w:p>
    <w:p w14:paraId="5789FD6A" w14:textId="5AD33B02" w:rsidR="001E48CD" w:rsidRPr="002A626D" w:rsidRDefault="00404648" w:rsidP="00404648">
      <w:pPr>
        <w:rPr>
          <w:rFonts w:cstheme="minorHAnsi"/>
        </w:rPr>
      </w:pPr>
      <w:r w:rsidRPr="002A626D">
        <w:rPr>
          <w:rFonts w:cstheme="minorHAnsi"/>
        </w:rPr>
        <w:t>- Prezentační vrstva</w:t>
      </w:r>
      <w:r w:rsidR="00723DCF" w:rsidRPr="002A626D">
        <w:rPr>
          <w:rFonts w:cstheme="minorHAnsi"/>
        </w:rPr>
        <w:t>:</w:t>
      </w:r>
    </w:p>
    <w:p w14:paraId="0A00206C" w14:textId="02E53A09" w:rsidR="00202694" w:rsidRPr="002A626D" w:rsidRDefault="00202694" w:rsidP="00202694">
      <w:pPr>
        <w:pStyle w:val="Nadpis3"/>
        <w:rPr>
          <w:rFonts w:asciiTheme="minorHAnsi" w:hAnsiTheme="minorHAnsi" w:cstheme="minorHAnsi"/>
        </w:rPr>
      </w:pPr>
      <w:bookmarkStart w:id="10" w:name="_Toc71029132"/>
      <w:r w:rsidRPr="002A626D">
        <w:rPr>
          <w:rFonts w:asciiTheme="minorHAnsi" w:hAnsiTheme="minorHAnsi" w:cstheme="minorHAnsi"/>
        </w:rPr>
        <w:t>Datová vrstva</w:t>
      </w:r>
      <w:bookmarkEnd w:id="10"/>
    </w:p>
    <w:p w14:paraId="41E87A8B" w14:textId="6D6E69EE" w:rsidR="00202694" w:rsidRPr="002A626D" w:rsidRDefault="00202694" w:rsidP="00202694">
      <w:pPr>
        <w:rPr>
          <w:rFonts w:cstheme="minorHAnsi"/>
        </w:rPr>
      </w:pPr>
      <w:r w:rsidRPr="002A626D">
        <w:rPr>
          <w:rFonts w:cstheme="minorHAnsi"/>
        </w:rPr>
        <w:t>Datová vrstva, coby databáze slouží výhradně jako persistentní úložiště. Data musí být uložena v relační databázi preferovaného typu. Celý datový model musí být jednoznačný s minimální mírou redundance.</w:t>
      </w:r>
      <w:r w:rsidR="00DE24A6" w:rsidRPr="002A626D">
        <w:rPr>
          <w:rFonts w:cstheme="minorHAnsi"/>
        </w:rPr>
        <w:t xml:space="preserve"> Preferovaným typem databáze je </w:t>
      </w:r>
      <w:proofErr w:type="spellStart"/>
      <w:r w:rsidR="00DE24A6" w:rsidRPr="002A626D">
        <w:rPr>
          <w:rFonts w:cstheme="minorHAnsi"/>
        </w:rPr>
        <w:t>db</w:t>
      </w:r>
      <w:proofErr w:type="spellEnd"/>
      <w:r w:rsidR="00DE24A6" w:rsidRPr="002A626D">
        <w:rPr>
          <w:rFonts w:cstheme="minorHAnsi"/>
        </w:rPr>
        <w:t xml:space="preserve"> </w:t>
      </w:r>
      <w:proofErr w:type="spellStart"/>
      <w:r w:rsidR="00DE24A6" w:rsidRPr="002A626D">
        <w:rPr>
          <w:rFonts w:cstheme="minorHAnsi"/>
        </w:rPr>
        <w:t>Oracle</w:t>
      </w:r>
      <w:proofErr w:type="spellEnd"/>
      <w:r w:rsidR="00DE24A6" w:rsidRPr="002A626D">
        <w:rPr>
          <w:rFonts w:cstheme="minorHAnsi"/>
        </w:rPr>
        <w:t xml:space="preserve"> 12c 1.1. a vyšší, aktuálně nasazené verze v prostředí </w:t>
      </w:r>
      <w:r w:rsidR="00795838">
        <w:rPr>
          <w:rFonts w:cstheme="minorHAnsi"/>
        </w:rPr>
        <w:t>Zadavatele</w:t>
      </w:r>
      <w:r w:rsidR="00DE24A6" w:rsidRPr="002A626D">
        <w:rPr>
          <w:rFonts w:cstheme="minorHAnsi"/>
        </w:rPr>
        <w:t xml:space="preserve"> v době dodávky díla.</w:t>
      </w:r>
    </w:p>
    <w:p w14:paraId="0EB1FFE4" w14:textId="2EF01E5F" w:rsidR="00202694" w:rsidRPr="002A626D" w:rsidRDefault="00202694" w:rsidP="00202694">
      <w:pPr>
        <w:pStyle w:val="Nadpis3"/>
        <w:rPr>
          <w:rFonts w:asciiTheme="minorHAnsi" w:hAnsiTheme="minorHAnsi" w:cstheme="minorHAnsi"/>
        </w:rPr>
      </w:pPr>
      <w:bookmarkStart w:id="11" w:name="_Toc71029133"/>
      <w:r w:rsidRPr="002A626D">
        <w:rPr>
          <w:rFonts w:asciiTheme="minorHAnsi" w:hAnsiTheme="minorHAnsi" w:cstheme="minorHAnsi"/>
        </w:rPr>
        <w:t>Aplikační vrstva</w:t>
      </w:r>
      <w:bookmarkEnd w:id="11"/>
    </w:p>
    <w:p w14:paraId="0F4147D0" w14:textId="5AE23F0E" w:rsidR="000662FC" w:rsidRPr="002A626D" w:rsidRDefault="00202694" w:rsidP="00202694">
      <w:pPr>
        <w:rPr>
          <w:rFonts w:cstheme="minorHAnsi"/>
        </w:rPr>
      </w:pPr>
      <w:r w:rsidRPr="002A626D">
        <w:rPr>
          <w:rFonts w:cstheme="minorHAnsi"/>
        </w:rPr>
        <w:t xml:space="preserve">Aplikační logika je kompletně ve střední vrstvě </w:t>
      </w:r>
      <w:r w:rsidR="00B068D4" w:rsidRPr="002A626D">
        <w:rPr>
          <w:rFonts w:cstheme="minorHAnsi"/>
        </w:rPr>
        <w:t>a pro vývoj je požadován</w:t>
      </w:r>
      <w:r w:rsidRPr="002A626D">
        <w:rPr>
          <w:rFonts w:cstheme="minorHAnsi"/>
        </w:rPr>
        <w:t xml:space="preserve"> </w:t>
      </w:r>
      <w:r w:rsidR="00B068D4" w:rsidRPr="002A626D">
        <w:rPr>
          <w:rFonts w:cstheme="minorHAnsi"/>
        </w:rPr>
        <w:t>objektově orientovaný</w:t>
      </w:r>
      <w:r w:rsidRPr="002A626D">
        <w:rPr>
          <w:rFonts w:cstheme="minorHAnsi"/>
        </w:rPr>
        <w:t xml:space="preserve"> programovací jazyk</w:t>
      </w:r>
      <w:r w:rsidR="00B068D4" w:rsidRPr="002A626D">
        <w:rPr>
          <w:rFonts w:cstheme="minorHAnsi"/>
        </w:rPr>
        <w:t>.</w:t>
      </w:r>
    </w:p>
    <w:p w14:paraId="6B028C10" w14:textId="4CC9F7B5" w:rsidR="00202694" w:rsidRPr="002A626D" w:rsidRDefault="00202694" w:rsidP="00202694">
      <w:pPr>
        <w:pStyle w:val="Nadpis3"/>
        <w:rPr>
          <w:rFonts w:asciiTheme="minorHAnsi" w:hAnsiTheme="minorHAnsi" w:cstheme="minorHAnsi"/>
        </w:rPr>
      </w:pPr>
      <w:bookmarkStart w:id="12" w:name="_Toc71029134"/>
      <w:r w:rsidRPr="002A626D">
        <w:rPr>
          <w:rFonts w:asciiTheme="minorHAnsi" w:hAnsiTheme="minorHAnsi" w:cstheme="minorHAnsi"/>
        </w:rPr>
        <w:t>Prezentační vrstva</w:t>
      </w:r>
      <w:bookmarkEnd w:id="12"/>
    </w:p>
    <w:p w14:paraId="5BC422B2" w14:textId="4550460B" w:rsidR="00202694" w:rsidRPr="002A626D" w:rsidRDefault="00202694" w:rsidP="00202694">
      <w:pPr>
        <w:rPr>
          <w:rFonts w:cstheme="minorHAnsi"/>
        </w:rPr>
      </w:pPr>
      <w:r w:rsidRPr="002A626D">
        <w:rPr>
          <w:rFonts w:cstheme="minorHAnsi"/>
        </w:rPr>
        <w:t xml:space="preserve">Jako prezentační vrstvu zadavatel požaduje lehkého klienta, čili přístup přes webový prohlížeč v aktuálních verzích v době dodávky díla; </w:t>
      </w:r>
      <w:proofErr w:type="gramStart"/>
      <w:r w:rsidRPr="002A626D">
        <w:rPr>
          <w:rFonts w:cstheme="minorHAnsi"/>
        </w:rPr>
        <w:t>požadujeme</w:t>
      </w:r>
      <w:proofErr w:type="gramEnd"/>
      <w:r w:rsidRPr="002A626D">
        <w:rPr>
          <w:rFonts w:cstheme="minorHAnsi"/>
        </w:rPr>
        <w:t xml:space="preserve"> zajištění kompatibility s prohlížeči </w:t>
      </w:r>
      <w:proofErr w:type="gramStart"/>
      <w:r w:rsidRPr="002A626D">
        <w:rPr>
          <w:rFonts w:cstheme="minorHAnsi"/>
        </w:rPr>
        <w:t>Chrome</w:t>
      </w:r>
      <w:proofErr w:type="gramEnd"/>
      <w:r w:rsidRPr="002A626D">
        <w:rPr>
          <w:rFonts w:cstheme="minorHAnsi"/>
        </w:rPr>
        <w:t xml:space="preserve">, </w:t>
      </w:r>
      <w:proofErr w:type="spellStart"/>
      <w:r w:rsidR="00570170">
        <w:rPr>
          <w:rFonts w:cstheme="minorHAnsi"/>
        </w:rPr>
        <w:t>Edge</w:t>
      </w:r>
      <w:proofErr w:type="spellEnd"/>
      <w:r w:rsidR="00570170">
        <w:rPr>
          <w:rFonts w:cstheme="minorHAnsi"/>
        </w:rPr>
        <w:t xml:space="preserve">, </w:t>
      </w:r>
      <w:proofErr w:type="spellStart"/>
      <w:r w:rsidRPr="002A626D">
        <w:rPr>
          <w:rFonts w:cstheme="minorHAnsi"/>
        </w:rPr>
        <w:t>Firefox</w:t>
      </w:r>
      <w:proofErr w:type="spellEnd"/>
      <w:r w:rsidRPr="002A626D">
        <w:rPr>
          <w:rFonts w:cstheme="minorHAnsi"/>
        </w:rPr>
        <w:t>.</w:t>
      </w:r>
    </w:p>
    <w:p w14:paraId="5CDCB8FB" w14:textId="70905161" w:rsidR="00681799" w:rsidRPr="002A626D" w:rsidRDefault="00E90426" w:rsidP="00202694">
      <w:pPr>
        <w:rPr>
          <w:rFonts w:cstheme="minorHAnsi"/>
        </w:rPr>
      </w:pPr>
      <w:r w:rsidRPr="002A626D">
        <w:rPr>
          <w:rFonts w:cstheme="minorHAnsi"/>
        </w:rPr>
        <w:t>Prezentační vrstva bude rozdělena na dvě samostatné části:</w:t>
      </w:r>
    </w:p>
    <w:p w14:paraId="6B8EDFBC" w14:textId="09D2FA04" w:rsidR="00E90426" w:rsidRPr="002A626D" w:rsidRDefault="00E90426" w:rsidP="00E90426">
      <w:pPr>
        <w:pStyle w:val="Odstavecseseznamem"/>
        <w:numPr>
          <w:ilvl w:val="0"/>
          <w:numId w:val="32"/>
        </w:numPr>
        <w:rPr>
          <w:rFonts w:cstheme="minorHAnsi"/>
        </w:rPr>
      </w:pPr>
      <w:proofErr w:type="spellStart"/>
      <w:r w:rsidRPr="002A626D">
        <w:rPr>
          <w:rFonts w:cstheme="minorHAnsi"/>
        </w:rPr>
        <w:t>FrontEnd</w:t>
      </w:r>
      <w:proofErr w:type="spellEnd"/>
    </w:p>
    <w:p w14:paraId="6EE809A5" w14:textId="77B3CE22" w:rsidR="00E90426" w:rsidRPr="002A626D" w:rsidRDefault="00E90426" w:rsidP="00E90426">
      <w:pPr>
        <w:pStyle w:val="Odstavecseseznamem"/>
        <w:numPr>
          <w:ilvl w:val="0"/>
          <w:numId w:val="32"/>
        </w:numPr>
        <w:rPr>
          <w:rFonts w:cstheme="minorHAnsi"/>
        </w:rPr>
      </w:pPr>
      <w:proofErr w:type="spellStart"/>
      <w:r w:rsidRPr="002A626D">
        <w:rPr>
          <w:rFonts w:cstheme="minorHAnsi"/>
        </w:rPr>
        <w:t>BackEnd</w:t>
      </w:r>
      <w:proofErr w:type="spellEnd"/>
    </w:p>
    <w:p w14:paraId="1F6248A8" w14:textId="402CE853" w:rsidR="00681799" w:rsidRPr="002A626D" w:rsidRDefault="00E90426" w:rsidP="00202694">
      <w:pPr>
        <w:rPr>
          <w:rFonts w:cstheme="minorHAnsi"/>
        </w:rPr>
      </w:pPr>
      <w:proofErr w:type="spellStart"/>
      <w:r w:rsidRPr="002A626D">
        <w:rPr>
          <w:rFonts w:cstheme="minorHAnsi"/>
        </w:rPr>
        <w:lastRenderedPageBreak/>
        <w:t>Backendová</w:t>
      </w:r>
      <w:proofErr w:type="spellEnd"/>
      <w:r w:rsidRPr="002A626D">
        <w:rPr>
          <w:rFonts w:cstheme="minorHAnsi"/>
        </w:rPr>
        <w:t xml:space="preserve"> část bude provozována jako samostatná webová aplikace, běžící na samostatném aplikačním serveru</w:t>
      </w:r>
      <w:r w:rsidR="00DD38CB" w:rsidRPr="002A626D">
        <w:rPr>
          <w:rFonts w:cstheme="minorHAnsi"/>
        </w:rPr>
        <w:t>.</w:t>
      </w:r>
    </w:p>
    <w:p w14:paraId="15D9A0FB" w14:textId="3E9250EF" w:rsidR="00DD38CB" w:rsidRPr="002A626D" w:rsidRDefault="00DD38CB" w:rsidP="00202694">
      <w:pPr>
        <w:rPr>
          <w:rFonts w:cstheme="minorHAnsi"/>
        </w:rPr>
      </w:pPr>
      <w:proofErr w:type="spellStart"/>
      <w:r w:rsidRPr="002A626D">
        <w:rPr>
          <w:rFonts w:cstheme="minorHAnsi"/>
        </w:rPr>
        <w:t>Frontendová</w:t>
      </w:r>
      <w:proofErr w:type="spellEnd"/>
      <w:r w:rsidRPr="002A626D">
        <w:rPr>
          <w:rFonts w:cstheme="minorHAnsi"/>
        </w:rPr>
        <w:t xml:space="preserve"> část bude integrována pomocí elementu IFrame </w:t>
      </w:r>
      <w:r w:rsidR="00A908B1" w:rsidRPr="002A626D">
        <w:rPr>
          <w:rFonts w:cstheme="minorHAnsi"/>
        </w:rPr>
        <w:t>do</w:t>
      </w:r>
      <w:r w:rsidRPr="002A626D">
        <w:rPr>
          <w:rFonts w:cstheme="minorHAnsi"/>
        </w:rPr>
        <w:t xml:space="preserve"> stávající webové </w:t>
      </w:r>
      <w:proofErr w:type="gramStart"/>
      <w:r w:rsidRPr="002A626D">
        <w:rPr>
          <w:rFonts w:cstheme="minorHAnsi"/>
        </w:rPr>
        <w:t>prezentace</w:t>
      </w:r>
      <w:r w:rsidR="009A1FEA" w:rsidRPr="002A626D">
        <w:rPr>
          <w:rFonts w:cstheme="minorHAnsi"/>
        </w:rPr>
        <w:t xml:space="preserve"> </w:t>
      </w:r>
      <w:r w:rsidRPr="002A626D">
        <w:rPr>
          <w:rFonts w:cstheme="minorHAnsi"/>
        </w:rPr>
        <w:t xml:space="preserve"> Zadavatele</w:t>
      </w:r>
      <w:proofErr w:type="gramEnd"/>
      <w:r w:rsidRPr="002A626D">
        <w:rPr>
          <w:rFonts w:cstheme="minorHAnsi"/>
        </w:rPr>
        <w:t xml:space="preserve"> provozované na adrese https://www.spravazeleznic.cz/.</w:t>
      </w:r>
    </w:p>
    <w:p w14:paraId="7669E6FF" w14:textId="7BBE797F" w:rsidR="002C315E" w:rsidRPr="002A626D" w:rsidRDefault="002C315E" w:rsidP="002A512E">
      <w:pPr>
        <w:pStyle w:val="Nadpis2"/>
        <w:rPr>
          <w:rFonts w:asciiTheme="minorHAnsi" w:hAnsiTheme="minorHAnsi" w:cstheme="minorHAnsi"/>
        </w:rPr>
      </w:pPr>
      <w:bookmarkStart w:id="13" w:name="_Toc71029135"/>
      <w:r w:rsidRPr="002A626D">
        <w:rPr>
          <w:rFonts w:asciiTheme="minorHAnsi" w:hAnsiTheme="minorHAnsi" w:cstheme="minorHAnsi"/>
        </w:rPr>
        <w:t>Dokumentace a zdrojové kódy</w:t>
      </w:r>
      <w:bookmarkEnd w:id="13"/>
    </w:p>
    <w:p w14:paraId="57CFB913" w14:textId="77777777" w:rsidR="002C315E" w:rsidRPr="002A626D" w:rsidRDefault="002C315E" w:rsidP="002C315E">
      <w:pPr>
        <w:rPr>
          <w:rFonts w:cstheme="minorHAnsi"/>
        </w:rPr>
      </w:pPr>
      <w:r w:rsidRPr="002A626D">
        <w:rPr>
          <w:rFonts w:cstheme="minorHAnsi"/>
        </w:rPr>
        <w:t>Zadavatel požaduje dodání dokumentace a zdrojových kódů v těchto bodech:</w:t>
      </w:r>
    </w:p>
    <w:p w14:paraId="1A88A398" w14:textId="4D1C6B7B" w:rsidR="002C315E" w:rsidRPr="002A626D" w:rsidRDefault="002C315E" w:rsidP="003B494E">
      <w:pPr>
        <w:pStyle w:val="Odstavecseseznamem"/>
        <w:numPr>
          <w:ilvl w:val="0"/>
          <w:numId w:val="19"/>
        </w:numPr>
        <w:rPr>
          <w:rFonts w:cstheme="minorHAnsi"/>
        </w:rPr>
      </w:pPr>
      <w:r w:rsidRPr="002A626D">
        <w:rPr>
          <w:rFonts w:cstheme="minorHAnsi"/>
        </w:rPr>
        <w:t>Kompletní zdrojové kódy celého díla.</w:t>
      </w:r>
    </w:p>
    <w:p w14:paraId="06F8AFC0" w14:textId="15706094" w:rsidR="002C315E" w:rsidRPr="002A626D" w:rsidRDefault="002C315E" w:rsidP="003B494E">
      <w:pPr>
        <w:pStyle w:val="Odstavecseseznamem"/>
        <w:numPr>
          <w:ilvl w:val="0"/>
          <w:numId w:val="19"/>
        </w:numPr>
        <w:rPr>
          <w:rFonts w:cstheme="minorHAnsi"/>
        </w:rPr>
      </w:pPr>
      <w:r w:rsidRPr="002A626D">
        <w:rPr>
          <w:rFonts w:cstheme="minorHAnsi"/>
        </w:rPr>
        <w:t>Dokumentace jádra systému, jeho funkcí, služeb a rozhraní. Dokumentace bude obsahovat kompletní popis architektury jádra systému, výčet a podrobný popis všech jeho funkcí</w:t>
      </w:r>
      <w:r w:rsidR="00F300FE" w:rsidRPr="002A626D">
        <w:rPr>
          <w:rFonts w:cstheme="minorHAnsi"/>
        </w:rPr>
        <w:t>.</w:t>
      </w:r>
    </w:p>
    <w:p w14:paraId="3CEE20AC" w14:textId="7A57B205" w:rsidR="00FE0500" w:rsidRPr="002A626D" w:rsidRDefault="00134B2A" w:rsidP="00FE0500">
      <w:pPr>
        <w:pStyle w:val="Nadpis2"/>
        <w:rPr>
          <w:rFonts w:asciiTheme="minorHAnsi" w:hAnsiTheme="minorHAnsi" w:cstheme="minorHAnsi"/>
        </w:rPr>
      </w:pPr>
      <w:bookmarkStart w:id="14" w:name="_Toc71029136"/>
      <w:r w:rsidRPr="002A626D">
        <w:rPr>
          <w:rFonts w:asciiTheme="minorHAnsi" w:hAnsiTheme="minorHAnsi" w:cstheme="minorHAnsi"/>
        </w:rPr>
        <w:t>Požadavky na grafické zpracování systému</w:t>
      </w:r>
      <w:bookmarkEnd w:id="14"/>
    </w:p>
    <w:p w14:paraId="5948E9CB" w14:textId="071FBA21" w:rsidR="00663721" w:rsidRPr="002A626D" w:rsidRDefault="00DA6C7F" w:rsidP="00DA6C7F">
      <w:pPr>
        <w:rPr>
          <w:rFonts w:cstheme="minorHAnsi"/>
        </w:rPr>
      </w:pPr>
      <w:r w:rsidRPr="002A626D">
        <w:rPr>
          <w:rFonts w:cstheme="minorHAnsi"/>
        </w:rPr>
        <w:t>Grafický návrh řešení podléhá schválení správcem korporátní identity organizace.</w:t>
      </w:r>
      <w:r w:rsidR="00297964" w:rsidRPr="002A626D">
        <w:rPr>
          <w:rFonts w:cstheme="minorHAnsi"/>
        </w:rPr>
        <w:t xml:space="preserve"> Grafický manuál, podle kterého musí dodavatel navrhnout </w:t>
      </w:r>
      <w:r w:rsidR="004E10BB" w:rsidRPr="002A626D">
        <w:rPr>
          <w:rFonts w:cstheme="minorHAnsi"/>
        </w:rPr>
        <w:t>grafické zpracování řešení je dostupné na adrese https://www.spravazeleznic.cz/kontakty/sprava-webu-a-logomanual.</w:t>
      </w:r>
    </w:p>
    <w:p w14:paraId="217A81D0" w14:textId="61A93B99" w:rsidR="00F95993" w:rsidRPr="002A626D" w:rsidRDefault="00DD0708" w:rsidP="00DD0708">
      <w:pPr>
        <w:pStyle w:val="Nadpis1"/>
        <w:rPr>
          <w:rFonts w:asciiTheme="minorHAnsi" w:hAnsiTheme="minorHAnsi" w:cstheme="minorHAnsi"/>
        </w:rPr>
      </w:pPr>
      <w:bookmarkStart w:id="15" w:name="_Toc71029137"/>
      <w:r w:rsidRPr="002A626D">
        <w:rPr>
          <w:rFonts w:asciiTheme="minorHAnsi" w:hAnsiTheme="minorHAnsi" w:cstheme="minorHAnsi"/>
        </w:rPr>
        <w:t>Systém na správu nemovitostí</w:t>
      </w:r>
      <w:bookmarkEnd w:id="15"/>
    </w:p>
    <w:p w14:paraId="34603C91" w14:textId="6B00544D" w:rsidR="00DD0708" w:rsidRPr="002A626D" w:rsidRDefault="00DD0708" w:rsidP="00E4286B">
      <w:pPr>
        <w:spacing w:after="0"/>
        <w:rPr>
          <w:rFonts w:cstheme="minorHAnsi"/>
        </w:rPr>
      </w:pPr>
    </w:p>
    <w:p w14:paraId="06AEEEB5" w14:textId="4A073738" w:rsidR="00DD0708" w:rsidRPr="002A626D" w:rsidRDefault="00DD0708" w:rsidP="00DD0708">
      <w:pPr>
        <w:pStyle w:val="Nadpis2"/>
        <w:rPr>
          <w:rFonts w:asciiTheme="minorHAnsi" w:hAnsiTheme="minorHAnsi" w:cstheme="minorHAnsi"/>
        </w:rPr>
      </w:pPr>
      <w:bookmarkStart w:id="16" w:name="_Toc71029138"/>
      <w:proofErr w:type="spellStart"/>
      <w:r w:rsidRPr="002A626D">
        <w:rPr>
          <w:rFonts w:asciiTheme="minorHAnsi" w:hAnsiTheme="minorHAnsi" w:cstheme="minorHAnsi"/>
        </w:rPr>
        <w:t>BackEnd</w:t>
      </w:r>
      <w:bookmarkEnd w:id="16"/>
      <w:proofErr w:type="spellEnd"/>
    </w:p>
    <w:p w14:paraId="43C1CC67" w14:textId="05B733B4" w:rsidR="00173E9C" w:rsidRPr="002A626D" w:rsidRDefault="00C976F2" w:rsidP="00C976F2">
      <w:pPr>
        <w:rPr>
          <w:rFonts w:cstheme="minorHAnsi"/>
        </w:rPr>
      </w:pPr>
      <w:r w:rsidRPr="002A626D">
        <w:rPr>
          <w:rFonts w:cstheme="minorHAnsi"/>
        </w:rPr>
        <w:t xml:space="preserve">Zadavatel požaduje vývoj </w:t>
      </w:r>
      <w:proofErr w:type="spellStart"/>
      <w:r w:rsidRPr="002A626D">
        <w:rPr>
          <w:rFonts w:cstheme="minorHAnsi"/>
        </w:rPr>
        <w:t>backen</w:t>
      </w:r>
      <w:r w:rsidR="00570170">
        <w:rPr>
          <w:rFonts w:cstheme="minorHAnsi"/>
        </w:rPr>
        <w:t>d</w:t>
      </w:r>
      <w:r w:rsidRPr="002A626D">
        <w:rPr>
          <w:rFonts w:cstheme="minorHAnsi"/>
        </w:rPr>
        <w:t>ové</w:t>
      </w:r>
      <w:proofErr w:type="spellEnd"/>
      <w:r w:rsidRPr="002A626D">
        <w:rPr>
          <w:rFonts w:cstheme="minorHAnsi"/>
        </w:rPr>
        <w:t xml:space="preserve"> části systému</w:t>
      </w:r>
      <w:r w:rsidR="00752666" w:rsidRPr="002A626D">
        <w:rPr>
          <w:rFonts w:cstheme="minorHAnsi"/>
        </w:rPr>
        <w:t xml:space="preserve">, který bude sloužit ke správě </w:t>
      </w:r>
      <w:r w:rsidR="007F5FCC" w:rsidRPr="002A626D">
        <w:rPr>
          <w:rFonts w:cstheme="minorHAnsi"/>
        </w:rPr>
        <w:t>dat souvisejících s</w:t>
      </w:r>
      <w:r w:rsidR="00D56C15" w:rsidRPr="002A626D">
        <w:rPr>
          <w:rFonts w:cstheme="minorHAnsi"/>
        </w:rPr>
        <w:t> </w:t>
      </w:r>
      <w:r w:rsidR="007F5FCC" w:rsidRPr="002A626D">
        <w:rPr>
          <w:rFonts w:cstheme="minorHAnsi"/>
        </w:rPr>
        <w:t>nemovitostmi</w:t>
      </w:r>
      <w:r w:rsidR="00D56C15" w:rsidRPr="002A626D">
        <w:rPr>
          <w:rFonts w:cstheme="minorHAnsi"/>
        </w:rPr>
        <w:t xml:space="preserve"> a bude obsahovat všechny funkce na správu dané agendy.</w:t>
      </w:r>
    </w:p>
    <w:p w14:paraId="50808E89" w14:textId="77777777" w:rsidR="004C2131" w:rsidRPr="002A626D" w:rsidRDefault="00173E9C" w:rsidP="004C2131">
      <w:pPr>
        <w:pStyle w:val="Nadpis3"/>
        <w:rPr>
          <w:rFonts w:asciiTheme="minorHAnsi" w:hAnsiTheme="minorHAnsi" w:cstheme="minorHAnsi"/>
        </w:rPr>
      </w:pPr>
      <w:bookmarkStart w:id="17" w:name="_Toc71029139"/>
      <w:r w:rsidRPr="002A626D">
        <w:rPr>
          <w:rFonts w:asciiTheme="minorHAnsi" w:hAnsiTheme="minorHAnsi" w:cstheme="minorHAnsi"/>
        </w:rPr>
        <w:t>Autentizace a autorizace</w:t>
      </w:r>
      <w:bookmarkEnd w:id="17"/>
    </w:p>
    <w:p w14:paraId="618FD562" w14:textId="77777777" w:rsidR="009646B9" w:rsidRPr="002A626D" w:rsidRDefault="004C2131" w:rsidP="004C2131">
      <w:pPr>
        <w:rPr>
          <w:rFonts w:cstheme="minorHAnsi"/>
        </w:rPr>
      </w:pPr>
      <w:r w:rsidRPr="002A626D">
        <w:rPr>
          <w:rFonts w:cstheme="minorHAnsi"/>
        </w:rPr>
        <w:t>Autentizace a autorizace se bude aplikovat pouze na úrovni backendu, tzn. uživatelé, role a konkrétní oprávnění budou definována pouze p</w:t>
      </w:r>
      <w:r w:rsidR="00A115BE" w:rsidRPr="002A626D">
        <w:rPr>
          <w:rFonts w:cstheme="minorHAnsi"/>
        </w:rPr>
        <w:t>ro tuto část.</w:t>
      </w:r>
    </w:p>
    <w:p w14:paraId="1EF567BA" w14:textId="6A4254FE" w:rsidR="00D80B73" w:rsidRPr="002A626D" w:rsidRDefault="009646B9" w:rsidP="004C2131">
      <w:pPr>
        <w:rPr>
          <w:rFonts w:cstheme="minorHAnsi"/>
        </w:rPr>
      </w:pPr>
      <w:r w:rsidRPr="002A626D">
        <w:rPr>
          <w:rFonts w:cstheme="minorHAnsi"/>
        </w:rPr>
        <w:t>Pro část frontendu bude umožněn anonymní přístup</w:t>
      </w:r>
      <w:r w:rsidR="00306388" w:rsidRPr="002A626D">
        <w:rPr>
          <w:rFonts w:cstheme="minorHAnsi"/>
        </w:rPr>
        <w:t>, pouze s právem pro čtení</w:t>
      </w:r>
      <w:r w:rsidR="00A619EF" w:rsidRPr="002A626D">
        <w:rPr>
          <w:rFonts w:cstheme="minorHAnsi"/>
        </w:rPr>
        <w:t xml:space="preserve">, na data pro </w:t>
      </w:r>
      <w:proofErr w:type="spellStart"/>
      <w:r w:rsidR="00A619EF" w:rsidRPr="002A626D">
        <w:rPr>
          <w:rFonts w:cstheme="minorHAnsi"/>
        </w:rPr>
        <w:t>frontend</w:t>
      </w:r>
      <w:proofErr w:type="spellEnd"/>
      <w:r w:rsidR="00A619EF" w:rsidRPr="002A626D">
        <w:rPr>
          <w:rFonts w:cstheme="minorHAnsi"/>
        </w:rPr>
        <w:t xml:space="preserve"> určená.</w:t>
      </w:r>
    </w:p>
    <w:p w14:paraId="5536F64B" w14:textId="79273DC1" w:rsidR="00823B00" w:rsidRPr="002A626D" w:rsidRDefault="002C64FD" w:rsidP="006812E3">
      <w:pPr>
        <w:pStyle w:val="Nadpis4"/>
        <w:rPr>
          <w:rFonts w:asciiTheme="minorHAnsi" w:hAnsiTheme="minorHAnsi" w:cstheme="minorHAnsi"/>
        </w:rPr>
      </w:pPr>
      <w:r w:rsidRPr="002A626D">
        <w:rPr>
          <w:rFonts w:asciiTheme="minorHAnsi" w:hAnsiTheme="minorHAnsi" w:cstheme="minorHAnsi"/>
        </w:rPr>
        <w:t>Autentizace</w:t>
      </w:r>
      <w:r w:rsidR="00D2708F" w:rsidRPr="002A626D">
        <w:rPr>
          <w:rFonts w:asciiTheme="minorHAnsi" w:hAnsiTheme="minorHAnsi" w:cstheme="minorHAnsi"/>
        </w:rPr>
        <w:br/>
      </w:r>
    </w:p>
    <w:p w14:paraId="122AF1D8" w14:textId="16AE8985" w:rsidR="00081904" w:rsidRPr="002A626D" w:rsidRDefault="00081904" w:rsidP="006812E3">
      <w:pPr>
        <w:rPr>
          <w:rFonts w:cstheme="minorHAnsi"/>
        </w:rPr>
      </w:pPr>
      <w:r w:rsidRPr="002A626D">
        <w:rPr>
          <w:rFonts w:cstheme="minorHAnsi"/>
        </w:rPr>
        <w:t xml:space="preserve">Zadavatel požaduje, aby </w:t>
      </w:r>
      <w:r w:rsidR="00034376" w:rsidRPr="002A626D">
        <w:rPr>
          <w:rFonts w:cstheme="minorHAnsi"/>
        </w:rPr>
        <w:t>ověření pro zaměstnance probíhalo pomocí SSO</w:t>
      </w:r>
      <w:r w:rsidR="00793A23" w:rsidRPr="002A626D">
        <w:rPr>
          <w:rFonts w:cstheme="minorHAnsi"/>
        </w:rPr>
        <w:t xml:space="preserve"> </w:t>
      </w:r>
      <w:r w:rsidR="00A4574B" w:rsidRPr="002A626D">
        <w:rPr>
          <w:rFonts w:cstheme="minorHAnsi"/>
        </w:rPr>
        <w:t>(</w:t>
      </w:r>
      <w:r w:rsidR="0034693C" w:rsidRPr="002A626D">
        <w:rPr>
          <w:rFonts w:cstheme="minorHAnsi"/>
        </w:rPr>
        <w:t>Single Sign-On</w:t>
      </w:r>
      <w:r w:rsidR="00A4574B" w:rsidRPr="002A626D">
        <w:rPr>
          <w:rFonts w:cstheme="minorHAnsi"/>
        </w:rPr>
        <w:t>)</w:t>
      </w:r>
      <w:r w:rsidR="00470696" w:rsidRPr="002A626D">
        <w:rPr>
          <w:rFonts w:cstheme="minorHAnsi"/>
        </w:rPr>
        <w:t xml:space="preserve">, čili po prvotním přihlášení do počítače uživatele </w:t>
      </w:r>
      <w:r w:rsidR="00574FF7" w:rsidRPr="002A626D">
        <w:rPr>
          <w:rFonts w:cstheme="minorHAnsi"/>
        </w:rPr>
        <w:t>tento systém</w:t>
      </w:r>
      <w:r w:rsidR="00470696" w:rsidRPr="002A626D">
        <w:rPr>
          <w:rFonts w:cstheme="minorHAnsi"/>
        </w:rPr>
        <w:t xml:space="preserve"> </w:t>
      </w:r>
      <w:r w:rsidR="00574FF7" w:rsidRPr="002A626D">
        <w:rPr>
          <w:rFonts w:cstheme="minorHAnsi"/>
        </w:rPr>
        <w:t>rozpoznal</w:t>
      </w:r>
      <w:r w:rsidR="00470696" w:rsidRPr="002A626D">
        <w:rPr>
          <w:rFonts w:cstheme="minorHAnsi"/>
        </w:rPr>
        <w:t xml:space="preserve"> a přihlášení </w:t>
      </w:r>
      <w:r w:rsidR="00F213F3" w:rsidRPr="002A626D">
        <w:rPr>
          <w:rFonts w:cstheme="minorHAnsi"/>
        </w:rPr>
        <w:t>do systému proběhlo</w:t>
      </w:r>
      <w:r w:rsidR="00470696" w:rsidRPr="002A626D">
        <w:rPr>
          <w:rFonts w:cstheme="minorHAnsi"/>
        </w:rPr>
        <w:t xml:space="preserve"> automaticky bez nutnosti vkládání</w:t>
      </w:r>
      <w:r w:rsidR="00F213F3" w:rsidRPr="002A626D">
        <w:rPr>
          <w:rFonts w:cstheme="minorHAnsi"/>
        </w:rPr>
        <w:t xml:space="preserve"> uživatelského jména a hesla.</w:t>
      </w:r>
      <w:r w:rsidR="0054427D" w:rsidRPr="002A626D">
        <w:rPr>
          <w:rFonts w:cstheme="minorHAnsi"/>
        </w:rPr>
        <w:t xml:space="preserve"> SSO tak bude integrováno na interní službu Active Directory Zadavatele.</w:t>
      </w:r>
    </w:p>
    <w:p w14:paraId="51267E04" w14:textId="572BBBEB" w:rsidR="0054427D" w:rsidRPr="002A626D" w:rsidRDefault="00CA60FA" w:rsidP="006812E3">
      <w:pPr>
        <w:rPr>
          <w:rFonts w:cstheme="minorHAnsi"/>
        </w:rPr>
      </w:pPr>
      <w:r w:rsidRPr="002A626D">
        <w:rPr>
          <w:rFonts w:cstheme="minorHAnsi"/>
        </w:rPr>
        <w:t>Pro přístup na fronte</w:t>
      </w:r>
      <w:r w:rsidR="00437EE6" w:rsidRPr="002A626D">
        <w:rPr>
          <w:rFonts w:cstheme="minorHAnsi"/>
        </w:rPr>
        <w:t>nd</w:t>
      </w:r>
      <w:r w:rsidRPr="002A626D">
        <w:rPr>
          <w:rFonts w:cstheme="minorHAnsi"/>
        </w:rPr>
        <w:t xml:space="preserve"> není vyžadována žádná autentizace.</w:t>
      </w:r>
      <w:r w:rsidR="00EE081E" w:rsidRPr="002A626D">
        <w:rPr>
          <w:rFonts w:cstheme="minorHAnsi"/>
        </w:rPr>
        <w:br/>
      </w:r>
    </w:p>
    <w:p w14:paraId="4D849C52" w14:textId="0DC389FD" w:rsidR="007A0508" w:rsidRPr="002A626D" w:rsidRDefault="007A0508" w:rsidP="007A0508">
      <w:pPr>
        <w:pStyle w:val="Nadpis4"/>
        <w:rPr>
          <w:rFonts w:asciiTheme="minorHAnsi" w:hAnsiTheme="minorHAnsi" w:cstheme="minorHAnsi"/>
        </w:rPr>
      </w:pPr>
      <w:r w:rsidRPr="002A626D">
        <w:rPr>
          <w:rFonts w:asciiTheme="minorHAnsi" w:hAnsiTheme="minorHAnsi" w:cstheme="minorHAnsi"/>
        </w:rPr>
        <w:lastRenderedPageBreak/>
        <w:t>Autorizace</w:t>
      </w:r>
    </w:p>
    <w:p w14:paraId="4191B619" w14:textId="16423D92" w:rsidR="00ED3307" w:rsidRPr="002A626D" w:rsidRDefault="00ED3307" w:rsidP="00ED3307">
      <w:pPr>
        <w:pStyle w:val="Nadpis5"/>
        <w:rPr>
          <w:rFonts w:cstheme="minorHAnsi"/>
        </w:rPr>
      </w:pPr>
      <w:r w:rsidRPr="002A626D">
        <w:rPr>
          <w:rFonts w:cstheme="minorHAnsi"/>
        </w:rPr>
        <w:t>Aplikační role</w:t>
      </w:r>
      <w:r w:rsidR="006C5BE4" w:rsidRPr="002A626D">
        <w:rPr>
          <w:rFonts w:cstheme="minorHAnsi"/>
        </w:rPr>
        <w:br/>
      </w:r>
    </w:p>
    <w:p w14:paraId="3943322B" w14:textId="7400FB4B" w:rsidR="008E02CB" w:rsidRPr="002A626D" w:rsidRDefault="008E02CB" w:rsidP="007A0508">
      <w:pPr>
        <w:rPr>
          <w:rFonts w:cstheme="minorHAnsi"/>
        </w:rPr>
      </w:pPr>
      <w:r w:rsidRPr="002A626D">
        <w:rPr>
          <w:rFonts w:cstheme="minorHAnsi"/>
        </w:rPr>
        <w:t xml:space="preserve">Zadavatel požaduje následující </w:t>
      </w:r>
      <w:r w:rsidR="0007480D" w:rsidRPr="002A626D">
        <w:rPr>
          <w:rFonts w:cstheme="minorHAnsi"/>
        </w:rPr>
        <w:t>aplikační</w:t>
      </w:r>
      <w:r w:rsidRPr="002A626D">
        <w:rPr>
          <w:rFonts w:cstheme="minorHAnsi"/>
        </w:rPr>
        <w:t xml:space="preserve"> role</w:t>
      </w:r>
      <w:r w:rsidR="00DC0D6F" w:rsidRPr="002A626D">
        <w:rPr>
          <w:rFonts w:cstheme="minorHAnsi"/>
        </w:rPr>
        <w:t xml:space="preserve"> </w:t>
      </w:r>
      <w:r w:rsidR="002F78AE" w:rsidRPr="002A626D">
        <w:rPr>
          <w:rFonts w:cstheme="minorHAnsi"/>
        </w:rPr>
        <w:t>obsahující oprávnění:</w:t>
      </w:r>
    </w:p>
    <w:p w14:paraId="6B31C35B" w14:textId="35B353F2" w:rsidR="002F78AE" w:rsidRPr="002A626D" w:rsidRDefault="005A5588" w:rsidP="002F78AE">
      <w:pPr>
        <w:pStyle w:val="Odstavecseseznamem"/>
        <w:numPr>
          <w:ilvl w:val="0"/>
          <w:numId w:val="19"/>
        </w:numPr>
        <w:rPr>
          <w:rFonts w:cstheme="minorHAnsi"/>
        </w:rPr>
      </w:pPr>
      <w:r w:rsidRPr="002A626D">
        <w:rPr>
          <w:rFonts w:cstheme="minorHAnsi"/>
        </w:rPr>
        <w:t>Zpracovatel</w:t>
      </w:r>
    </w:p>
    <w:p w14:paraId="265C3A1D" w14:textId="3C7D175B" w:rsidR="002F78AE" w:rsidRPr="002A626D" w:rsidRDefault="0025133E" w:rsidP="002F78AE">
      <w:pPr>
        <w:pStyle w:val="Odstavecseseznamem"/>
        <w:numPr>
          <w:ilvl w:val="0"/>
          <w:numId w:val="33"/>
        </w:numPr>
        <w:rPr>
          <w:rFonts w:cstheme="minorHAnsi"/>
        </w:rPr>
      </w:pPr>
      <w:r w:rsidRPr="002A626D">
        <w:rPr>
          <w:rFonts w:cstheme="minorHAnsi"/>
        </w:rPr>
        <w:t>Zadává nové nemovitosti, včetně všech příslušných atributů, fotografií a dokumentů s nemovitostí související</w:t>
      </w:r>
    </w:p>
    <w:p w14:paraId="25F5D2A8" w14:textId="11C88BD6" w:rsidR="0025133E" w:rsidRPr="002A626D" w:rsidRDefault="005937AB" w:rsidP="002F78AE">
      <w:pPr>
        <w:pStyle w:val="Odstavecseseznamem"/>
        <w:numPr>
          <w:ilvl w:val="0"/>
          <w:numId w:val="33"/>
        </w:numPr>
        <w:rPr>
          <w:rFonts w:cstheme="minorHAnsi"/>
        </w:rPr>
      </w:pPr>
      <w:r w:rsidRPr="002A626D">
        <w:rPr>
          <w:rFonts w:cstheme="minorHAnsi"/>
        </w:rPr>
        <w:t>Edituje</w:t>
      </w:r>
      <w:r w:rsidR="002278BC" w:rsidRPr="002A626D">
        <w:rPr>
          <w:rFonts w:cstheme="minorHAnsi"/>
        </w:rPr>
        <w:t xml:space="preserve"> </w:t>
      </w:r>
      <w:r w:rsidR="0022533E" w:rsidRPr="002A626D">
        <w:rPr>
          <w:rFonts w:cstheme="minorHAnsi"/>
        </w:rPr>
        <w:t>všechny nemovitosti, které mu</w:t>
      </w:r>
      <w:r w:rsidR="00236B1F" w:rsidRPr="002A626D">
        <w:rPr>
          <w:rFonts w:cstheme="minorHAnsi"/>
        </w:rPr>
        <w:t xml:space="preserve"> přísluší, dle nastavení oprávnění</w:t>
      </w:r>
    </w:p>
    <w:p w14:paraId="1003AFDA" w14:textId="0880DF99" w:rsidR="00AF0DBF" w:rsidRPr="002A626D" w:rsidRDefault="004820FD" w:rsidP="004820FD">
      <w:pPr>
        <w:pStyle w:val="Odstavecseseznamem"/>
        <w:numPr>
          <w:ilvl w:val="0"/>
          <w:numId w:val="33"/>
        </w:numPr>
        <w:rPr>
          <w:rFonts w:cstheme="minorHAnsi"/>
        </w:rPr>
      </w:pPr>
      <w:r w:rsidRPr="002A626D">
        <w:rPr>
          <w:rFonts w:cstheme="minorHAnsi"/>
        </w:rPr>
        <w:t>Určuje</w:t>
      </w:r>
      <w:r w:rsidR="009F10CD" w:rsidRPr="002A626D">
        <w:rPr>
          <w:rFonts w:cstheme="minorHAnsi"/>
        </w:rPr>
        <w:t xml:space="preserve"> platnost </w:t>
      </w:r>
      <w:r w:rsidRPr="002A626D">
        <w:rPr>
          <w:rFonts w:cstheme="minorHAnsi"/>
        </w:rPr>
        <w:t>nemovitost</w:t>
      </w:r>
      <w:r w:rsidR="009F10CD" w:rsidRPr="002A626D">
        <w:rPr>
          <w:rFonts w:cstheme="minorHAnsi"/>
        </w:rPr>
        <w:t>i</w:t>
      </w:r>
      <w:r w:rsidRPr="002A626D">
        <w:rPr>
          <w:rFonts w:cstheme="minorHAnsi"/>
        </w:rPr>
        <w:t xml:space="preserve"> (inzerát</w:t>
      </w:r>
      <w:r w:rsidR="009F10CD" w:rsidRPr="002A626D">
        <w:rPr>
          <w:rFonts w:cstheme="minorHAnsi"/>
        </w:rPr>
        <w:t>u</w:t>
      </w:r>
      <w:r w:rsidRPr="002A626D">
        <w:rPr>
          <w:rFonts w:cstheme="minorHAnsi"/>
        </w:rPr>
        <w:t xml:space="preserve">) </w:t>
      </w:r>
    </w:p>
    <w:p w14:paraId="00AFD5D6" w14:textId="64E9172B" w:rsidR="004F523A" w:rsidRPr="002A626D" w:rsidRDefault="004F523A" w:rsidP="005A5588">
      <w:pPr>
        <w:pStyle w:val="Odstavecseseznamem"/>
        <w:numPr>
          <w:ilvl w:val="0"/>
          <w:numId w:val="19"/>
        </w:numPr>
        <w:rPr>
          <w:rFonts w:cstheme="minorHAnsi"/>
        </w:rPr>
      </w:pPr>
      <w:r w:rsidRPr="002A626D">
        <w:rPr>
          <w:rFonts w:cstheme="minorHAnsi"/>
        </w:rPr>
        <w:t>Schvalovatel</w:t>
      </w:r>
    </w:p>
    <w:p w14:paraId="2FEC73AA" w14:textId="0E4B4756" w:rsidR="005A5588" w:rsidRPr="002A626D" w:rsidRDefault="000536DC" w:rsidP="004F523A">
      <w:pPr>
        <w:pStyle w:val="Odstavecseseznamem"/>
        <w:numPr>
          <w:ilvl w:val="0"/>
          <w:numId w:val="33"/>
        </w:numPr>
        <w:rPr>
          <w:rFonts w:cstheme="minorHAnsi"/>
        </w:rPr>
      </w:pPr>
      <w:r w:rsidRPr="002A626D">
        <w:rPr>
          <w:rFonts w:cstheme="minorHAnsi"/>
        </w:rPr>
        <w:t xml:space="preserve">Schvaluje </w:t>
      </w:r>
      <w:r w:rsidR="005A5588" w:rsidRPr="002A626D">
        <w:rPr>
          <w:rFonts w:cstheme="minorHAnsi"/>
        </w:rPr>
        <w:t>všechny změny na nemovitostech, které Zpracovatel provádí</w:t>
      </w:r>
    </w:p>
    <w:p w14:paraId="7A5B9D2B" w14:textId="7F642E14" w:rsidR="00E04E13" w:rsidRPr="002A626D" w:rsidRDefault="004F523A" w:rsidP="00E04E13">
      <w:pPr>
        <w:pStyle w:val="Odstavecseseznamem"/>
        <w:numPr>
          <w:ilvl w:val="0"/>
          <w:numId w:val="19"/>
        </w:numPr>
        <w:rPr>
          <w:rFonts w:cstheme="minorHAnsi"/>
        </w:rPr>
      </w:pPr>
      <w:r w:rsidRPr="002A626D">
        <w:rPr>
          <w:rFonts w:cstheme="minorHAnsi"/>
        </w:rPr>
        <w:t>Správce</w:t>
      </w:r>
    </w:p>
    <w:p w14:paraId="4148A8BB" w14:textId="5340ACBA" w:rsidR="004F523A" w:rsidRPr="002A626D" w:rsidRDefault="00543B95" w:rsidP="004F523A">
      <w:pPr>
        <w:pStyle w:val="Odstavecseseznamem"/>
        <w:numPr>
          <w:ilvl w:val="0"/>
          <w:numId w:val="33"/>
        </w:numPr>
        <w:rPr>
          <w:rFonts w:cstheme="minorHAnsi"/>
        </w:rPr>
      </w:pPr>
      <w:r w:rsidRPr="002A626D">
        <w:rPr>
          <w:rFonts w:cstheme="minorHAnsi"/>
        </w:rPr>
        <w:t>Konfiguruje systém</w:t>
      </w:r>
    </w:p>
    <w:p w14:paraId="732F36E8" w14:textId="694BBC66" w:rsidR="00543B95" w:rsidRPr="002A626D" w:rsidRDefault="00543B95" w:rsidP="004F523A">
      <w:pPr>
        <w:pStyle w:val="Odstavecseseznamem"/>
        <w:numPr>
          <w:ilvl w:val="0"/>
          <w:numId w:val="33"/>
        </w:numPr>
        <w:rPr>
          <w:rFonts w:cstheme="minorHAnsi"/>
        </w:rPr>
      </w:pPr>
      <w:r w:rsidRPr="002A626D">
        <w:rPr>
          <w:rFonts w:cstheme="minorHAnsi"/>
        </w:rPr>
        <w:t>Spravuje dynamické číselníky</w:t>
      </w:r>
    </w:p>
    <w:p w14:paraId="19877DBB" w14:textId="3533DD75" w:rsidR="00543B95" w:rsidRPr="002A626D" w:rsidRDefault="00543B95" w:rsidP="004F523A">
      <w:pPr>
        <w:pStyle w:val="Odstavecseseznamem"/>
        <w:numPr>
          <w:ilvl w:val="0"/>
          <w:numId w:val="33"/>
        </w:numPr>
        <w:rPr>
          <w:rFonts w:cstheme="minorHAnsi"/>
        </w:rPr>
      </w:pPr>
      <w:r w:rsidRPr="002A626D">
        <w:rPr>
          <w:rFonts w:cstheme="minorHAnsi"/>
        </w:rPr>
        <w:t>Vytváří uživatele a přiřazuje jim role</w:t>
      </w:r>
    </w:p>
    <w:p w14:paraId="21C3911F" w14:textId="7D3B5A68" w:rsidR="00543B95" w:rsidRPr="002A626D" w:rsidRDefault="00543B95" w:rsidP="004F523A">
      <w:pPr>
        <w:pStyle w:val="Odstavecseseznamem"/>
        <w:numPr>
          <w:ilvl w:val="0"/>
          <w:numId w:val="33"/>
        </w:numPr>
        <w:rPr>
          <w:rFonts w:cstheme="minorHAnsi"/>
        </w:rPr>
      </w:pPr>
      <w:r w:rsidRPr="002A626D">
        <w:rPr>
          <w:rFonts w:cstheme="minorHAnsi"/>
        </w:rPr>
        <w:t>Spravuje</w:t>
      </w:r>
      <w:r w:rsidR="009A7191" w:rsidRPr="002A626D">
        <w:rPr>
          <w:rFonts w:cstheme="minorHAnsi"/>
        </w:rPr>
        <w:t xml:space="preserve"> oprávnění na oblasti</w:t>
      </w:r>
    </w:p>
    <w:p w14:paraId="690847E8" w14:textId="67BF37CB" w:rsidR="00682A4B" w:rsidRPr="002A626D" w:rsidRDefault="0056582A" w:rsidP="0056582A">
      <w:pPr>
        <w:rPr>
          <w:rFonts w:cstheme="minorHAnsi"/>
        </w:rPr>
      </w:pPr>
      <w:r w:rsidRPr="002A626D">
        <w:rPr>
          <w:rFonts w:cstheme="minorHAnsi"/>
        </w:rPr>
        <w:t xml:space="preserve">Zadavatel nepožaduje oprávnění na sloupce, tzn. příslušná role vždy může spravovat </w:t>
      </w:r>
      <w:r w:rsidR="00957CB5" w:rsidRPr="002A626D">
        <w:rPr>
          <w:rFonts w:cstheme="minorHAnsi"/>
        </w:rPr>
        <w:t>celou množinu atributů dané nemovitosti.</w:t>
      </w:r>
    </w:p>
    <w:p w14:paraId="2DCC5D95" w14:textId="033BCA55" w:rsidR="001D3285" w:rsidRPr="002A626D" w:rsidRDefault="001D3285" w:rsidP="001D3285">
      <w:pPr>
        <w:pStyle w:val="Nadpis5"/>
        <w:rPr>
          <w:rFonts w:cstheme="minorHAnsi"/>
        </w:rPr>
      </w:pPr>
      <w:r w:rsidRPr="002A626D">
        <w:rPr>
          <w:rFonts w:cstheme="minorHAnsi"/>
        </w:rPr>
        <w:t>Kategorie nemovitostí</w:t>
      </w:r>
    </w:p>
    <w:p w14:paraId="2D309435" w14:textId="3DF575D9" w:rsidR="00FA0C5D" w:rsidRPr="002A626D" w:rsidRDefault="001D3285" w:rsidP="00FA0C5D">
      <w:pPr>
        <w:rPr>
          <w:rFonts w:cstheme="minorHAnsi"/>
        </w:rPr>
      </w:pPr>
      <w:r w:rsidRPr="002A626D">
        <w:rPr>
          <w:rFonts w:cstheme="minorHAnsi"/>
        </w:rPr>
        <w:br/>
      </w:r>
      <w:r w:rsidR="00FA0C5D" w:rsidRPr="002A626D">
        <w:rPr>
          <w:rFonts w:cstheme="minorHAnsi"/>
        </w:rPr>
        <w:t xml:space="preserve">Zadavatel požaduje, aby autorizační modul umožnoval nastavení oprávnění na řádky, a to dle </w:t>
      </w:r>
      <w:r w:rsidR="00AD67A6" w:rsidRPr="002A626D">
        <w:rPr>
          <w:rFonts w:cstheme="minorHAnsi"/>
        </w:rPr>
        <w:t>kategorií nemovitostí,</w:t>
      </w:r>
      <w:r w:rsidR="00FA0C5D" w:rsidRPr="002A626D">
        <w:rPr>
          <w:rFonts w:cstheme="minorHAnsi"/>
        </w:rPr>
        <w:t xml:space="preserve"> definovaných číselníkem </w:t>
      </w:r>
      <w:r w:rsidR="00AD67A6" w:rsidRPr="002A626D">
        <w:rPr>
          <w:rFonts w:cstheme="minorHAnsi"/>
        </w:rPr>
        <w:t>kategorií</w:t>
      </w:r>
      <w:r w:rsidR="00FA0C5D" w:rsidRPr="002A626D">
        <w:rPr>
          <w:rFonts w:cstheme="minorHAnsi"/>
        </w:rPr>
        <w:t xml:space="preserve">. </w:t>
      </w:r>
    </w:p>
    <w:p w14:paraId="77BDD9BC" w14:textId="7AB963E2" w:rsidR="00815E75" w:rsidRPr="002A626D" w:rsidRDefault="00815E75" w:rsidP="00815E75">
      <w:pPr>
        <w:rPr>
          <w:rFonts w:cstheme="minorHAnsi"/>
        </w:rPr>
      </w:pPr>
      <w:r w:rsidRPr="002A626D">
        <w:rPr>
          <w:rFonts w:cstheme="minorHAnsi"/>
        </w:rPr>
        <w:t>Výsledné oprávnění pro uživatele tak bude definováno aplikační rolí a zároveň kategorií nemovitosti, která určí výslednou množinu záznamů, se kterou může uživatel pracovat.</w:t>
      </w:r>
    </w:p>
    <w:p w14:paraId="6B741295" w14:textId="77777777" w:rsidR="0043367E" w:rsidRPr="002A626D" w:rsidRDefault="0043367E" w:rsidP="0043367E">
      <w:pPr>
        <w:rPr>
          <w:rFonts w:cstheme="minorHAnsi"/>
        </w:rPr>
      </w:pPr>
      <w:r w:rsidRPr="002A626D">
        <w:rPr>
          <w:rFonts w:cstheme="minorHAnsi"/>
        </w:rPr>
        <w:t>Konkrétní nastavení oprávnění tak může například vypadat:</w:t>
      </w:r>
    </w:p>
    <w:p w14:paraId="5EF9D231" w14:textId="5F3194FA" w:rsidR="0043367E" w:rsidRPr="002A626D" w:rsidRDefault="0043367E" w:rsidP="0043367E">
      <w:pPr>
        <w:rPr>
          <w:rFonts w:cstheme="minorHAnsi"/>
        </w:rPr>
      </w:pPr>
      <w:r w:rsidRPr="002A626D">
        <w:rPr>
          <w:rFonts w:cstheme="minorHAnsi"/>
        </w:rPr>
        <w:t xml:space="preserve">Uživatel „Novák“ má přiřazenu roli „Zpracovatel“ a kategorii nemovitosti „Pozemky“. Systém mu tak umožní spravovat (editovat) agendu nemovitostí, ale pouze pro </w:t>
      </w:r>
      <w:r w:rsidR="00647AAB" w:rsidRPr="002A626D">
        <w:rPr>
          <w:rFonts w:cstheme="minorHAnsi"/>
        </w:rPr>
        <w:t>kategorii nemovitost</w:t>
      </w:r>
      <w:r w:rsidR="004A6EAF" w:rsidRPr="002A626D">
        <w:rPr>
          <w:rFonts w:cstheme="minorHAnsi"/>
        </w:rPr>
        <w:t>í</w:t>
      </w:r>
      <w:r w:rsidR="00647AAB" w:rsidRPr="002A626D">
        <w:rPr>
          <w:rFonts w:cstheme="minorHAnsi"/>
        </w:rPr>
        <w:t xml:space="preserve"> „Pozemky“. </w:t>
      </w:r>
      <w:r w:rsidRPr="002A626D">
        <w:rPr>
          <w:rFonts w:cstheme="minorHAnsi"/>
        </w:rPr>
        <w:t xml:space="preserve">Data ostatních </w:t>
      </w:r>
      <w:r w:rsidR="00647AAB" w:rsidRPr="002A626D">
        <w:rPr>
          <w:rFonts w:cstheme="minorHAnsi"/>
        </w:rPr>
        <w:t>kategorií</w:t>
      </w:r>
      <w:r w:rsidRPr="002A626D">
        <w:rPr>
          <w:rFonts w:cstheme="minorHAnsi"/>
        </w:rPr>
        <w:t xml:space="preserve"> mu budou zpřístupněna pouze pro čtení.</w:t>
      </w:r>
    </w:p>
    <w:p w14:paraId="27CDD069" w14:textId="3BB2862D" w:rsidR="001D3285" w:rsidRPr="002A626D" w:rsidRDefault="001D3285" w:rsidP="001D3285">
      <w:pPr>
        <w:rPr>
          <w:rFonts w:cstheme="minorHAnsi"/>
        </w:rPr>
      </w:pPr>
    </w:p>
    <w:p w14:paraId="76D2DDD8" w14:textId="6FDE8AE1" w:rsidR="00ED3307" w:rsidRPr="002A626D" w:rsidRDefault="00682A4B" w:rsidP="00682A4B">
      <w:pPr>
        <w:pStyle w:val="Nadpis5"/>
        <w:rPr>
          <w:rFonts w:cstheme="minorHAnsi"/>
        </w:rPr>
      </w:pPr>
      <w:r w:rsidRPr="002A626D">
        <w:rPr>
          <w:rFonts w:cstheme="minorHAnsi"/>
        </w:rPr>
        <w:t>Oblasti (oprávnění na řádky)</w:t>
      </w:r>
    </w:p>
    <w:p w14:paraId="59BEE148" w14:textId="4EE9AC62" w:rsidR="00F213F3" w:rsidRPr="002A626D" w:rsidRDefault="00682A4B" w:rsidP="00682A4B">
      <w:pPr>
        <w:rPr>
          <w:rFonts w:cstheme="minorHAnsi"/>
        </w:rPr>
      </w:pPr>
      <w:r w:rsidRPr="002A626D">
        <w:rPr>
          <w:rFonts w:cstheme="minorHAnsi"/>
        </w:rPr>
        <w:br/>
      </w:r>
      <w:r w:rsidR="007872DE" w:rsidRPr="002A626D">
        <w:rPr>
          <w:rFonts w:cstheme="minorHAnsi"/>
        </w:rPr>
        <w:t>Zadavatel požaduje, aby autorizační modul umožnova</w:t>
      </w:r>
      <w:r w:rsidR="00FA0C5D" w:rsidRPr="002A626D">
        <w:rPr>
          <w:rFonts w:cstheme="minorHAnsi"/>
        </w:rPr>
        <w:t>l</w:t>
      </w:r>
      <w:r w:rsidR="007872DE" w:rsidRPr="002A626D">
        <w:rPr>
          <w:rFonts w:cstheme="minorHAnsi"/>
        </w:rPr>
        <w:t xml:space="preserve"> nastavení oprávnění na řádky</w:t>
      </w:r>
      <w:r w:rsidR="00F56CF8" w:rsidRPr="002A626D">
        <w:rPr>
          <w:rFonts w:cstheme="minorHAnsi"/>
        </w:rPr>
        <w:t>,</w:t>
      </w:r>
      <w:r w:rsidR="007872DE" w:rsidRPr="002A626D">
        <w:rPr>
          <w:rFonts w:cstheme="minorHAnsi"/>
        </w:rPr>
        <w:t xml:space="preserve"> a to dle</w:t>
      </w:r>
      <w:r w:rsidR="00EF4FF5" w:rsidRPr="002A626D">
        <w:rPr>
          <w:rFonts w:cstheme="minorHAnsi"/>
        </w:rPr>
        <w:t xml:space="preserve"> oblastí definovaných číselníkem oblastí. Oblasti jsou definovány kraji České republiky.</w:t>
      </w:r>
      <w:r w:rsidR="00702B4D" w:rsidRPr="002A626D">
        <w:rPr>
          <w:rFonts w:cstheme="minorHAnsi"/>
        </w:rPr>
        <w:t xml:space="preserve"> </w:t>
      </w:r>
    </w:p>
    <w:p w14:paraId="33978332" w14:textId="10C8681B" w:rsidR="00702B4D" w:rsidRPr="002A626D" w:rsidRDefault="00702B4D" w:rsidP="00682A4B">
      <w:pPr>
        <w:rPr>
          <w:rFonts w:cstheme="minorHAnsi"/>
        </w:rPr>
      </w:pPr>
      <w:r w:rsidRPr="002A626D">
        <w:rPr>
          <w:rFonts w:cstheme="minorHAnsi"/>
        </w:rPr>
        <w:t>Výsledné oprávnění pro uživatele tak bude definováno aplikační rolí a zároveň oblastí</w:t>
      </w:r>
      <w:r w:rsidR="00B03D8A" w:rsidRPr="002A626D">
        <w:rPr>
          <w:rFonts w:cstheme="minorHAnsi"/>
        </w:rPr>
        <w:t xml:space="preserve"> </w:t>
      </w:r>
      <w:r w:rsidRPr="002A626D">
        <w:rPr>
          <w:rFonts w:cstheme="minorHAnsi"/>
        </w:rPr>
        <w:t>(</w:t>
      </w:r>
      <w:r w:rsidR="00B03D8A" w:rsidRPr="002A626D">
        <w:rPr>
          <w:rFonts w:cstheme="minorHAnsi"/>
        </w:rPr>
        <w:t>k</w:t>
      </w:r>
      <w:r w:rsidRPr="002A626D">
        <w:rPr>
          <w:rFonts w:cstheme="minorHAnsi"/>
        </w:rPr>
        <w:t>rajem)</w:t>
      </w:r>
      <w:r w:rsidR="00B03D8A" w:rsidRPr="002A626D">
        <w:rPr>
          <w:rFonts w:cstheme="minorHAnsi"/>
        </w:rPr>
        <w:t>, který určí výslednou množinu záznamů, se kterou může uživatel pracovat.</w:t>
      </w:r>
    </w:p>
    <w:p w14:paraId="734E9CC9" w14:textId="14526D3A" w:rsidR="00F73D12" w:rsidRPr="002A626D" w:rsidRDefault="00F73D12" w:rsidP="00682A4B">
      <w:pPr>
        <w:rPr>
          <w:rFonts w:cstheme="minorHAnsi"/>
        </w:rPr>
      </w:pPr>
      <w:r w:rsidRPr="002A626D">
        <w:rPr>
          <w:rFonts w:cstheme="minorHAnsi"/>
        </w:rPr>
        <w:t>Konkrétní nastavení oprávnění tak může například vypadat:</w:t>
      </w:r>
    </w:p>
    <w:p w14:paraId="3935021E" w14:textId="37677632" w:rsidR="00F73D12" w:rsidRPr="002A626D" w:rsidRDefault="00DE526D" w:rsidP="00682A4B">
      <w:pPr>
        <w:rPr>
          <w:rFonts w:cstheme="minorHAnsi"/>
        </w:rPr>
      </w:pPr>
      <w:r w:rsidRPr="002A626D">
        <w:rPr>
          <w:rFonts w:cstheme="minorHAnsi"/>
        </w:rPr>
        <w:lastRenderedPageBreak/>
        <w:t>Uživatel „</w:t>
      </w:r>
      <w:r w:rsidR="002B2AB7" w:rsidRPr="002A626D">
        <w:rPr>
          <w:rFonts w:cstheme="minorHAnsi"/>
        </w:rPr>
        <w:t>N</w:t>
      </w:r>
      <w:r w:rsidRPr="002A626D">
        <w:rPr>
          <w:rFonts w:cstheme="minorHAnsi"/>
        </w:rPr>
        <w:t>ovák“ má přiřazenu roli „Zpracovate</w:t>
      </w:r>
      <w:r w:rsidR="002B2AB7" w:rsidRPr="002A626D">
        <w:rPr>
          <w:rFonts w:cstheme="minorHAnsi"/>
        </w:rPr>
        <w:t>l</w:t>
      </w:r>
      <w:r w:rsidRPr="002A626D">
        <w:rPr>
          <w:rFonts w:cstheme="minorHAnsi"/>
        </w:rPr>
        <w:t>“ a oblast „Středočeská kraj“.</w:t>
      </w:r>
      <w:r w:rsidR="00B83F73" w:rsidRPr="002A626D">
        <w:rPr>
          <w:rFonts w:cstheme="minorHAnsi"/>
        </w:rPr>
        <w:t xml:space="preserve"> Systém mu tak umožní spravovat</w:t>
      </w:r>
      <w:r w:rsidR="00504439" w:rsidRPr="002A626D">
        <w:rPr>
          <w:rFonts w:cstheme="minorHAnsi"/>
        </w:rPr>
        <w:t xml:space="preserve"> (editovat)</w:t>
      </w:r>
      <w:r w:rsidR="00B83F73" w:rsidRPr="002A626D">
        <w:rPr>
          <w:rFonts w:cstheme="minorHAnsi"/>
        </w:rPr>
        <w:t xml:space="preserve"> agendu nemovitostí, ale pouze pro oblast „Středočeská kraj“.</w:t>
      </w:r>
      <w:r w:rsidR="00C7630E" w:rsidRPr="002A626D">
        <w:rPr>
          <w:rFonts w:cstheme="minorHAnsi"/>
        </w:rPr>
        <w:t xml:space="preserve"> Data ostatních krajů mu budou zpřístupněna pouze pro čtení.</w:t>
      </w:r>
    </w:p>
    <w:p w14:paraId="6FF71DA9" w14:textId="49D5E453" w:rsidR="009A1B0E" w:rsidRPr="002A626D" w:rsidRDefault="009A1B0E" w:rsidP="009A1B0E">
      <w:pPr>
        <w:pStyle w:val="Nadpis5"/>
        <w:rPr>
          <w:rFonts w:cstheme="minorHAnsi"/>
        </w:rPr>
      </w:pPr>
      <w:r w:rsidRPr="002A626D">
        <w:rPr>
          <w:rFonts w:cstheme="minorHAnsi"/>
        </w:rPr>
        <w:t>Schvalovatelé</w:t>
      </w:r>
    </w:p>
    <w:p w14:paraId="2DA530BA" w14:textId="0C632586" w:rsidR="009A1B0E" w:rsidRPr="002A626D" w:rsidRDefault="000B6E39" w:rsidP="009A1B0E">
      <w:pPr>
        <w:rPr>
          <w:rFonts w:cstheme="minorHAnsi"/>
        </w:rPr>
      </w:pPr>
      <w:r w:rsidRPr="002A626D">
        <w:rPr>
          <w:rFonts w:cstheme="minorHAnsi"/>
        </w:rPr>
        <w:br/>
        <w:t>Zadavatel požaduje, aby autorizační modul umožňoval uživateli s aplikační rolí „Správce“</w:t>
      </w:r>
      <w:r w:rsidR="00F92B9E" w:rsidRPr="002A626D">
        <w:rPr>
          <w:rFonts w:cstheme="minorHAnsi"/>
        </w:rPr>
        <w:t xml:space="preserve"> definovat konkrétní schvalovatele pro jednotlivé oblasti a kategorie nemovitostí. </w:t>
      </w:r>
      <w:r w:rsidR="00520241" w:rsidRPr="002A626D">
        <w:rPr>
          <w:rFonts w:cstheme="minorHAnsi"/>
        </w:rPr>
        <w:t>Správce systému tak nastaví u každé kategorie nemovitosti s vazbou na jednotlivé oblasti konkrétní osoby, které</w:t>
      </w:r>
      <w:r w:rsidR="00B659C2" w:rsidRPr="002A626D">
        <w:rPr>
          <w:rFonts w:cstheme="minorHAnsi"/>
        </w:rPr>
        <w:t xml:space="preserve"> budou zodpovědné za schválení obsahu, resp. jednotlivých publikovaných nemovitostí.</w:t>
      </w:r>
      <w:r w:rsidR="006C49B0" w:rsidRPr="002A626D">
        <w:rPr>
          <w:rFonts w:cstheme="minorHAnsi"/>
        </w:rPr>
        <w:t xml:space="preserve"> Vazba mezi uživateli, kategoriemi nemovitostí a oblastmi je následující:</w:t>
      </w:r>
    </w:p>
    <w:p w14:paraId="52A34DE9" w14:textId="0CBCBDDC" w:rsidR="006C49B0" w:rsidRPr="002A626D" w:rsidRDefault="008F689D" w:rsidP="009A1B0E">
      <w:pPr>
        <w:rPr>
          <w:rFonts w:cstheme="minorHAnsi"/>
        </w:rPr>
      </w:pPr>
      <w:r w:rsidRPr="002A626D">
        <w:rPr>
          <w:rFonts w:cstheme="minorHAnsi"/>
        </w:rPr>
        <w:t>Příklad 1:</w:t>
      </w:r>
    </w:p>
    <w:p w14:paraId="3FCC51C7" w14:textId="1651D4AE" w:rsidR="008F689D" w:rsidRPr="002A626D" w:rsidRDefault="008F689D" w:rsidP="009A1B0E">
      <w:pPr>
        <w:rPr>
          <w:rFonts w:cstheme="minorHAnsi"/>
        </w:rPr>
      </w:pPr>
      <w:r w:rsidRPr="002A626D">
        <w:rPr>
          <w:rFonts w:cstheme="minorHAnsi"/>
        </w:rPr>
        <w:t xml:space="preserve">Uživatel „Novák“ má roli „Schvalovatel“, která mu umožnuje schvalování nemovitostí. </w:t>
      </w:r>
      <w:r w:rsidR="006946B6" w:rsidRPr="002A626D">
        <w:rPr>
          <w:rFonts w:cstheme="minorHAnsi"/>
        </w:rPr>
        <w:t>Tomuto uživatel</w:t>
      </w:r>
      <w:r w:rsidR="00A3159E" w:rsidRPr="002A626D">
        <w:rPr>
          <w:rFonts w:cstheme="minorHAnsi"/>
        </w:rPr>
        <w:t>i</w:t>
      </w:r>
      <w:r w:rsidR="006946B6" w:rsidRPr="002A626D">
        <w:rPr>
          <w:rFonts w:cstheme="minorHAnsi"/>
        </w:rPr>
        <w:t xml:space="preserve"> „Správce“ přidělí </w:t>
      </w:r>
      <w:r w:rsidR="00A3159E" w:rsidRPr="002A626D">
        <w:rPr>
          <w:rFonts w:cstheme="minorHAnsi"/>
        </w:rPr>
        <w:t xml:space="preserve">kategorii nemovitostí „Byty“ a v této kategorii oblast „Praha“. Uživatel Novák tak může schvalovat pouze </w:t>
      </w:r>
      <w:r w:rsidR="00C74A54" w:rsidRPr="002A626D">
        <w:rPr>
          <w:rFonts w:cstheme="minorHAnsi"/>
        </w:rPr>
        <w:t>záznamy, které jsou ve výše uvedené kategorii a oblasti.</w:t>
      </w:r>
    </w:p>
    <w:p w14:paraId="5C58DF84" w14:textId="026A7EAC" w:rsidR="00C74A54" w:rsidRPr="002A626D" w:rsidRDefault="00176555" w:rsidP="009A1B0E">
      <w:pPr>
        <w:rPr>
          <w:rFonts w:cstheme="minorHAnsi"/>
        </w:rPr>
      </w:pPr>
      <w:r w:rsidRPr="002A626D">
        <w:rPr>
          <w:rFonts w:cstheme="minorHAnsi"/>
        </w:rPr>
        <w:t>U každé kategorie a oblasti může</w:t>
      </w:r>
      <w:r w:rsidR="00E97B64" w:rsidRPr="002A626D">
        <w:rPr>
          <w:rFonts w:cstheme="minorHAnsi"/>
        </w:rPr>
        <w:t xml:space="preserve"> být evidován libovolný počet schvalovatelů, přičemž pro schválení </w:t>
      </w:r>
      <w:r w:rsidR="00A17508" w:rsidRPr="002A626D">
        <w:rPr>
          <w:rFonts w:cstheme="minorHAnsi"/>
        </w:rPr>
        <w:t xml:space="preserve">konkrétního záznamu stačí schválení jednoho </w:t>
      </w:r>
      <w:r w:rsidR="007B74F5" w:rsidRPr="002A626D">
        <w:rPr>
          <w:rFonts w:cstheme="minorHAnsi"/>
        </w:rPr>
        <w:t xml:space="preserve">schvalovatele z této množiny. Není tak požadováno schvalovací </w:t>
      </w:r>
      <w:r w:rsidR="00B74E6F" w:rsidRPr="002A626D">
        <w:rPr>
          <w:rFonts w:cstheme="minorHAnsi"/>
        </w:rPr>
        <w:t xml:space="preserve">kvorum a platí pravidlo </w:t>
      </w:r>
      <w:r w:rsidR="00A9329D" w:rsidRPr="002A626D">
        <w:rPr>
          <w:rFonts w:cstheme="minorHAnsi"/>
        </w:rPr>
        <w:t>prvního schválení.</w:t>
      </w:r>
    </w:p>
    <w:p w14:paraId="4D809382" w14:textId="77777777" w:rsidR="00301F08" w:rsidRPr="002A626D" w:rsidRDefault="00301F08" w:rsidP="00301F08">
      <w:pPr>
        <w:pStyle w:val="Nadpis5"/>
        <w:rPr>
          <w:rFonts w:cstheme="minorHAnsi"/>
        </w:rPr>
      </w:pPr>
      <w:r w:rsidRPr="002A626D">
        <w:rPr>
          <w:rFonts w:cstheme="minorHAnsi"/>
        </w:rPr>
        <w:t>Správa a kombinace oprávnění</w:t>
      </w:r>
    </w:p>
    <w:p w14:paraId="58A7CB20" w14:textId="77777777" w:rsidR="00301F08" w:rsidRPr="002A626D" w:rsidRDefault="00301F08" w:rsidP="00301F08">
      <w:pPr>
        <w:rPr>
          <w:rFonts w:cstheme="minorHAnsi"/>
        </w:rPr>
      </w:pPr>
      <w:r w:rsidRPr="002A626D">
        <w:rPr>
          <w:rFonts w:cstheme="minorHAnsi"/>
        </w:rPr>
        <w:br/>
        <w:t>Zadavatel požaduje, aby autorizační modul umožnoval nastavení oprávnění skrze různé kombinace tímto způsobem:</w:t>
      </w:r>
    </w:p>
    <w:p w14:paraId="38286FDB" w14:textId="77777777" w:rsidR="00301F08" w:rsidRPr="002A626D" w:rsidRDefault="00301F08" w:rsidP="00301F08">
      <w:pPr>
        <w:rPr>
          <w:rFonts w:cstheme="minorHAnsi"/>
        </w:rPr>
      </w:pPr>
      <w:r w:rsidRPr="002A626D">
        <w:rPr>
          <w:rFonts w:cstheme="minorHAnsi"/>
        </w:rPr>
        <w:t xml:space="preserve">Vztah uživatel </w:t>
      </w:r>
      <w:r w:rsidRPr="002A626D">
        <w:rPr>
          <w:rFonts w:cstheme="minorHAnsi"/>
        </w:rPr>
        <w:sym w:font="Wingdings" w:char="F0E8"/>
      </w:r>
      <w:r w:rsidRPr="002A626D">
        <w:rPr>
          <w:rFonts w:cstheme="minorHAnsi"/>
        </w:rPr>
        <w:t xml:space="preserve"> aplikační role je v kardinalitě 1xN.</w:t>
      </w:r>
    </w:p>
    <w:p w14:paraId="0257E740" w14:textId="77777777" w:rsidR="00301F08" w:rsidRPr="002A626D" w:rsidRDefault="00301F08" w:rsidP="00301F08">
      <w:pPr>
        <w:rPr>
          <w:rFonts w:cstheme="minorHAnsi"/>
        </w:rPr>
      </w:pPr>
      <w:r w:rsidRPr="002A626D">
        <w:rPr>
          <w:rFonts w:cstheme="minorHAnsi"/>
        </w:rPr>
        <w:t xml:space="preserve">Vztah uživatel </w:t>
      </w:r>
      <w:r w:rsidRPr="002A626D">
        <w:rPr>
          <w:rFonts w:cstheme="minorHAnsi"/>
        </w:rPr>
        <w:sym w:font="Wingdings" w:char="F0E8"/>
      </w:r>
      <w:r w:rsidRPr="002A626D">
        <w:rPr>
          <w:rFonts w:cstheme="minorHAnsi"/>
        </w:rPr>
        <w:t xml:space="preserve"> kategorie nemovitosti je v kardinalitě 1xN.</w:t>
      </w:r>
    </w:p>
    <w:p w14:paraId="014F28B1" w14:textId="77777777" w:rsidR="00301F08" w:rsidRPr="002A626D" w:rsidRDefault="00301F08" w:rsidP="00301F08">
      <w:pPr>
        <w:rPr>
          <w:rFonts w:cstheme="minorHAnsi"/>
        </w:rPr>
      </w:pPr>
      <w:r w:rsidRPr="002A626D">
        <w:rPr>
          <w:rFonts w:cstheme="minorHAnsi"/>
        </w:rPr>
        <w:t xml:space="preserve">Vztah uživatel </w:t>
      </w:r>
      <w:r w:rsidRPr="002A626D">
        <w:rPr>
          <w:rFonts w:cstheme="minorHAnsi"/>
        </w:rPr>
        <w:sym w:font="Wingdings" w:char="F0E8"/>
      </w:r>
      <w:r w:rsidRPr="002A626D">
        <w:rPr>
          <w:rFonts w:cstheme="minorHAnsi"/>
        </w:rPr>
        <w:t>Oblast je v kardinalitě 1xN.</w:t>
      </w:r>
    </w:p>
    <w:p w14:paraId="54D8C8BF" w14:textId="12652773" w:rsidR="00301F08" w:rsidRPr="002A626D" w:rsidRDefault="00301F08" w:rsidP="00301F08">
      <w:pPr>
        <w:rPr>
          <w:rFonts w:cstheme="minorHAnsi"/>
        </w:rPr>
      </w:pPr>
      <w:r w:rsidRPr="002A626D">
        <w:rPr>
          <w:rFonts w:cstheme="minorHAnsi"/>
        </w:rPr>
        <w:t>Může tak nastat situace, kdy jeden uživatel bude mít více aplikační rolí, více kategorií nemovitostí a více oblastí, přičemž systému musí zajistit veškerou funkcionalitu z přiřazeného oprávnění vycházející.</w:t>
      </w:r>
      <w:r w:rsidR="000D0DD1" w:rsidRPr="002A626D">
        <w:rPr>
          <w:rFonts w:cstheme="minorHAnsi"/>
        </w:rPr>
        <w:t xml:space="preserve"> </w:t>
      </w:r>
    </w:p>
    <w:p w14:paraId="4DA71C80" w14:textId="5AD2C070" w:rsidR="000D0DD1" w:rsidRPr="002A626D" w:rsidRDefault="000D0DD1" w:rsidP="00301F08">
      <w:pPr>
        <w:rPr>
          <w:rFonts w:cstheme="minorHAnsi"/>
        </w:rPr>
      </w:pPr>
      <w:r w:rsidRPr="002A626D">
        <w:rPr>
          <w:rFonts w:cstheme="minorHAnsi"/>
        </w:rPr>
        <w:t>Může tak nastat situace, kdy uživatel bude mít v rámci svých oprávnění možnost vytvářet nové záznamy</w:t>
      </w:r>
      <w:r w:rsidR="001D039E" w:rsidRPr="002A626D">
        <w:rPr>
          <w:rFonts w:cstheme="minorHAnsi"/>
        </w:rPr>
        <w:t xml:space="preserve"> nemovitostí </w:t>
      </w:r>
      <w:r w:rsidR="00B52FF3" w:rsidRPr="002A626D">
        <w:rPr>
          <w:rFonts w:cstheme="minorHAnsi"/>
        </w:rPr>
        <w:t>v jedné kategorii a oblasti a zároveň schvalovat záznamy nemovitostí z úplně jiné kategorie a oblasti, než ve které je může vytvářet.</w:t>
      </w:r>
      <w:r w:rsidR="005A4826" w:rsidRPr="002A626D">
        <w:rPr>
          <w:rFonts w:cstheme="minorHAnsi"/>
        </w:rPr>
        <w:br/>
      </w:r>
    </w:p>
    <w:p w14:paraId="38DA7435" w14:textId="77777777" w:rsidR="002E4805" w:rsidRPr="002A626D" w:rsidRDefault="002E4805" w:rsidP="002E4805">
      <w:pPr>
        <w:pStyle w:val="Nadpis5"/>
        <w:rPr>
          <w:rFonts w:cstheme="minorHAnsi"/>
        </w:rPr>
      </w:pPr>
      <w:r w:rsidRPr="002A626D">
        <w:rPr>
          <w:rFonts w:cstheme="minorHAnsi"/>
        </w:rPr>
        <w:t>Správa uživatelů</w:t>
      </w:r>
      <w:r w:rsidRPr="002A626D">
        <w:rPr>
          <w:rFonts w:cstheme="minorHAnsi"/>
        </w:rPr>
        <w:br/>
      </w:r>
    </w:p>
    <w:p w14:paraId="2FA8F2FE" w14:textId="77777777" w:rsidR="002E4805" w:rsidRPr="002A626D" w:rsidRDefault="002E4805" w:rsidP="002E4805">
      <w:pPr>
        <w:rPr>
          <w:rFonts w:cstheme="minorHAnsi"/>
        </w:rPr>
      </w:pPr>
      <w:r w:rsidRPr="002A626D">
        <w:rPr>
          <w:rFonts w:cstheme="minorHAnsi"/>
        </w:rPr>
        <w:t>Zadavatel požaduje, aby autorizační modul umožňoval uživateli s aplikační rolí „Správce“ vytvářet a editovat uživatele. Každý takto vytvořený uživatel bude mít všechny potřebné informace pro jednoznačnou identifikaci a pro využití SSO.</w:t>
      </w:r>
    </w:p>
    <w:p w14:paraId="6B5C57CB" w14:textId="5E882711" w:rsidR="000B6E39" w:rsidRPr="002A626D" w:rsidRDefault="000B6E39" w:rsidP="009A1B0E">
      <w:pPr>
        <w:rPr>
          <w:rFonts w:cstheme="minorHAnsi"/>
        </w:rPr>
      </w:pPr>
    </w:p>
    <w:p w14:paraId="284F8DDF" w14:textId="5CCB17DA" w:rsidR="00F4689F" w:rsidRPr="002A626D" w:rsidRDefault="00CC78BE" w:rsidP="00CC78BE">
      <w:pPr>
        <w:pStyle w:val="Nadpis5"/>
        <w:rPr>
          <w:rFonts w:cstheme="minorHAnsi"/>
        </w:rPr>
      </w:pPr>
      <w:r w:rsidRPr="002A626D">
        <w:rPr>
          <w:rFonts w:cstheme="minorHAnsi"/>
        </w:rPr>
        <w:lastRenderedPageBreak/>
        <w:t>Další pravidla</w:t>
      </w:r>
    </w:p>
    <w:p w14:paraId="765F008D" w14:textId="35A512D1" w:rsidR="00CC78BE" w:rsidRPr="002A626D" w:rsidRDefault="00CC78BE" w:rsidP="00E4286B">
      <w:pPr>
        <w:spacing w:after="0"/>
        <w:rPr>
          <w:rFonts w:cstheme="minorHAnsi"/>
        </w:rPr>
      </w:pPr>
    </w:p>
    <w:p w14:paraId="18CF9D7E" w14:textId="70256DF0" w:rsidR="00CC78BE" w:rsidRPr="002A626D" w:rsidRDefault="009907C3" w:rsidP="00CC78BE">
      <w:pPr>
        <w:rPr>
          <w:rFonts w:cstheme="minorHAnsi"/>
        </w:rPr>
      </w:pPr>
      <w:r w:rsidRPr="002A626D">
        <w:rPr>
          <w:rFonts w:cstheme="minorHAnsi"/>
        </w:rPr>
        <w:t>Zadavatel požaduje, aby celý systém autorizace splňoval tato základní pravidla:</w:t>
      </w:r>
    </w:p>
    <w:p w14:paraId="66F789A5" w14:textId="24A6A008" w:rsidR="009907C3" w:rsidRPr="002A626D" w:rsidRDefault="009907C3" w:rsidP="009907C3">
      <w:pPr>
        <w:pStyle w:val="Odstavecseseznamem"/>
        <w:numPr>
          <w:ilvl w:val="0"/>
          <w:numId w:val="19"/>
        </w:numPr>
        <w:rPr>
          <w:rFonts w:cstheme="minorHAnsi"/>
        </w:rPr>
      </w:pPr>
      <w:r w:rsidRPr="002A626D">
        <w:rPr>
          <w:rFonts w:cstheme="minorHAnsi"/>
        </w:rPr>
        <w:t xml:space="preserve">Všichni </w:t>
      </w:r>
      <w:r w:rsidR="00D91B7C" w:rsidRPr="002A626D">
        <w:rPr>
          <w:rFonts w:cstheme="minorHAnsi"/>
        </w:rPr>
        <w:t>registrování</w:t>
      </w:r>
      <w:r w:rsidRPr="002A626D">
        <w:rPr>
          <w:rFonts w:cstheme="minorHAnsi"/>
        </w:rPr>
        <w:t xml:space="preserve"> uživatelé (zaměstnanci)</w:t>
      </w:r>
      <w:r w:rsidR="00D91B7C" w:rsidRPr="002A626D">
        <w:rPr>
          <w:rFonts w:cstheme="minorHAnsi"/>
        </w:rPr>
        <w:t xml:space="preserve"> v systému</w:t>
      </w:r>
      <w:r w:rsidRPr="002A626D">
        <w:rPr>
          <w:rFonts w:cstheme="minorHAnsi"/>
        </w:rPr>
        <w:t xml:space="preserve">, bez ohledu na přidělenou roli </w:t>
      </w:r>
      <w:r w:rsidR="00D91B7C" w:rsidRPr="002A626D">
        <w:rPr>
          <w:rFonts w:cstheme="minorHAnsi"/>
        </w:rPr>
        <w:t>mají právo na čtení (read) na veškerý obsah</w:t>
      </w:r>
      <w:r w:rsidR="00190821" w:rsidRPr="002A626D">
        <w:rPr>
          <w:rFonts w:cstheme="minorHAnsi"/>
        </w:rPr>
        <w:t xml:space="preserve"> (záznamy nemovitostí) vyjma dat vyhrazený</w:t>
      </w:r>
      <w:r w:rsidR="00576A81" w:rsidRPr="002A626D">
        <w:rPr>
          <w:rFonts w:cstheme="minorHAnsi"/>
        </w:rPr>
        <w:t>ch</w:t>
      </w:r>
      <w:r w:rsidR="00190821" w:rsidRPr="002A626D">
        <w:rPr>
          <w:rFonts w:cstheme="minorHAnsi"/>
        </w:rPr>
        <w:t xml:space="preserve"> roli „Správce“</w:t>
      </w:r>
    </w:p>
    <w:p w14:paraId="020BADDA" w14:textId="4EE4E15B" w:rsidR="00190821" w:rsidRPr="002A626D" w:rsidRDefault="00312A8A" w:rsidP="009907C3">
      <w:pPr>
        <w:pStyle w:val="Odstavecseseznamem"/>
        <w:numPr>
          <w:ilvl w:val="0"/>
          <w:numId w:val="19"/>
        </w:numPr>
        <w:rPr>
          <w:rFonts w:cstheme="minorHAnsi"/>
        </w:rPr>
      </w:pPr>
      <w:r w:rsidRPr="002A626D">
        <w:rPr>
          <w:rFonts w:cstheme="minorHAnsi"/>
        </w:rPr>
        <w:t>Právo zapisovat, měnit údaje nad záznamy nemovitostí mají pouze uživatelé s rolí „Zpracovatel“</w:t>
      </w:r>
    </w:p>
    <w:p w14:paraId="3DA6486F" w14:textId="319FCF3C" w:rsidR="004D37CE" w:rsidRPr="002A626D" w:rsidRDefault="004D37CE" w:rsidP="009907C3">
      <w:pPr>
        <w:pStyle w:val="Odstavecseseznamem"/>
        <w:numPr>
          <w:ilvl w:val="0"/>
          <w:numId w:val="19"/>
        </w:numPr>
        <w:rPr>
          <w:rFonts w:cstheme="minorHAnsi"/>
        </w:rPr>
      </w:pPr>
      <w:r w:rsidRPr="002A626D">
        <w:rPr>
          <w:rFonts w:cstheme="minorHAnsi"/>
        </w:rPr>
        <w:t>Právo zapisovat, měnit údaje nad záznamy nemovitostí podléhá oprávnění na řádky, tzn. kategorie nemovitostí a oblasti</w:t>
      </w:r>
      <w:r w:rsidR="00DD2F1E" w:rsidRPr="002A626D">
        <w:rPr>
          <w:rFonts w:cstheme="minorHAnsi"/>
        </w:rPr>
        <w:t xml:space="preserve"> s patřičnými vazbami</w:t>
      </w:r>
    </w:p>
    <w:p w14:paraId="15EE5FC0" w14:textId="3CB310DF" w:rsidR="00312A8A" w:rsidRPr="002A626D" w:rsidRDefault="00C65D02" w:rsidP="009907C3">
      <w:pPr>
        <w:pStyle w:val="Odstavecseseznamem"/>
        <w:numPr>
          <w:ilvl w:val="0"/>
          <w:numId w:val="19"/>
        </w:numPr>
        <w:rPr>
          <w:rFonts w:cstheme="minorHAnsi"/>
        </w:rPr>
      </w:pPr>
      <w:r w:rsidRPr="002A626D">
        <w:rPr>
          <w:rFonts w:cstheme="minorHAnsi"/>
        </w:rPr>
        <w:t xml:space="preserve">Právo </w:t>
      </w:r>
      <w:r w:rsidR="00A90C5D" w:rsidRPr="002A626D">
        <w:rPr>
          <w:rFonts w:cstheme="minorHAnsi"/>
        </w:rPr>
        <w:t>měnit konfiguraci systému, tzn</w:t>
      </w:r>
      <w:r w:rsidR="00B86EE1" w:rsidRPr="002A626D">
        <w:rPr>
          <w:rFonts w:cstheme="minorHAnsi"/>
        </w:rPr>
        <w:t>. vytvářet a měnit</w:t>
      </w:r>
      <w:r w:rsidR="00A90C5D" w:rsidRPr="002A626D">
        <w:rPr>
          <w:rFonts w:cstheme="minorHAnsi"/>
        </w:rPr>
        <w:t xml:space="preserve"> uživatele</w:t>
      </w:r>
      <w:r w:rsidR="00B86EE1" w:rsidRPr="002A626D">
        <w:rPr>
          <w:rFonts w:cstheme="minorHAnsi"/>
        </w:rPr>
        <w:t>,</w:t>
      </w:r>
      <w:r w:rsidR="00A90C5D" w:rsidRPr="002A626D">
        <w:rPr>
          <w:rFonts w:cstheme="minorHAnsi"/>
        </w:rPr>
        <w:t xml:space="preserve"> </w:t>
      </w:r>
      <w:r w:rsidR="00B86EE1" w:rsidRPr="002A626D">
        <w:rPr>
          <w:rFonts w:cstheme="minorHAnsi"/>
        </w:rPr>
        <w:t>číselníky</w:t>
      </w:r>
      <w:r w:rsidR="00A90C5D" w:rsidRPr="002A626D">
        <w:rPr>
          <w:rFonts w:cstheme="minorHAnsi"/>
        </w:rPr>
        <w:t xml:space="preserve"> apod. mají pouze uživatelé s rolí </w:t>
      </w:r>
      <w:r w:rsidR="00B86EE1" w:rsidRPr="002A626D">
        <w:rPr>
          <w:rFonts w:cstheme="minorHAnsi"/>
        </w:rPr>
        <w:t>„Správce“</w:t>
      </w:r>
    </w:p>
    <w:p w14:paraId="790E828B" w14:textId="74606062" w:rsidR="00B86EE1" w:rsidRPr="002A626D" w:rsidRDefault="00B86EE1" w:rsidP="009907C3">
      <w:pPr>
        <w:pStyle w:val="Odstavecseseznamem"/>
        <w:numPr>
          <w:ilvl w:val="0"/>
          <w:numId w:val="19"/>
        </w:numPr>
        <w:rPr>
          <w:rFonts w:cstheme="minorHAnsi"/>
        </w:rPr>
      </w:pPr>
      <w:r w:rsidRPr="002A626D">
        <w:rPr>
          <w:rFonts w:cstheme="minorHAnsi"/>
        </w:rPr>
        <w:t>Právo schvalovat</w:t>
      </w:r>
      <w:r w:rsidR="00762B21" w:rsidRPr="002A626D">
        <w:rPr>
          <w:rFonts w:cstheme="minorHAnsi"/>
        </w:rPr>
        <w:t xml:space="preserve"> záznamy nemovitostí mají pouze uživatelé s rolí „Schvalovatel“</w:t>
      </w:r>
    </w:p>
    <w:p w14:paraId="3BD865B3" w14:textId="74E1CA6B" w:rsidR="00CD30ED" w:rsidRPr="002A626D" w:rsidRDefault="00E354F7" w:rsidP="00E354F7">
      <w:pPr>
        <w:pStyle w:val="Nadpis3"/>
        <w:rPr>
          <w:rFonts w:asciiTheme="minorHAnsi" w:hAnsiTheme="minorHAnsi" w:cstheme="minorHAnsi"/>
        </w:rPr>
      </w:pPr>
      <w:bookmarkStart w:id="18" w:name="_Toc71029140"/>
      <w:r w:rsidRPr="002A626D">
        <w:rPr>
          <w:rFonts w:asciiTheme="minorHAnsi" w:hAnsiTheme="minorHAnsi" w:cstheme="minorHAnsi"/>
        </w:rPr>
        <w:t>Číselníky</w:t>
      </w:r>
      <w:bookmarkEnd w:id="18"/>
    </w:p>
    <w:p w14:paraId="151F5FB0" w14:textId="04BA8C3D" w:rsidR="00E354F7" w:rsidRPr="002A626D" w:rsidRDefault="00E354F7" w:rsidP="00E354F7">
      <w:pPr>
        <w:rPr>
          <w:rFonts w:cstheme="minorHAnsi"/>
        </w:rPr>
      </w:pPr>
      <w:r w:rsidRPr="002A626D">
        <w:rPr>
          <w:rFonts w:cstheme="minorHAnsi"/>
        </w:rPr>
        <w:t>Zadavatel požaduje vytvoření číselník</w:t>
      </w:r>
      <w:r w:rsidR="0056588A" w:rsidRPr="002A626D">
        <w:rPr>
          <w:rFonts w:cstheme="minorHAnsi"/>
        </w:rPr>
        <w:t>ů</w:t>
      </w:r>
      <w:r w:rsidR="002F24AC" w:rsidRPr="002A626D">
        <w:rPr>
          <w:rFonts w:cstheme="minorHAnsi"/>
        </w:rPr>
        <w:t>.</w:t>
      </w:r>
    </w:p>
    <w:p w14:paraId="402D2744" w14:textId="7008CC5B" w:rsidR="00650386" w:rsidRPr="002A626D" w:rsidRDefault="00650386" w:rsidP="00650386">
      <w:pPr>
        <w:pStyle w:val="Nadpis4"/>
        <w:rPr>
          <w:rFonts w:asciiTheme="minorHAnsi" w:hAnsiTheme="minorHAnsi" w:cstheme="minorHAnsi"/>
        </w:rPr>
      </w:pPr>
      <w:r w:rsidRPr="002A626D">
        <w:rPr>
          <w:rFonts w:asciiTheme="minorHAnsi" w:hAnsiTheme="minorHAnsi" w:cstheme="minorHAnsi"/>
        </w:rPr>
        <w:t>Číselník oblastí</w:t>
      </w:r>
    </w:p>
    <w:p w14:paraId="1C94A26A" w14:textId="5904723A" w:rsidR="00650386" w:rsidRPr="002A626D" w:rsidRDefault="00650386" w:rsidP="00650386">
      <w:pPr>
        <w:rPr>
          <w:rFonts w:cstheme="minorHAnsi"/>
        </w:rPr>
      </w:pPr>
      <w:r w:rsidRPr="002A626D">
        <w:rPr>
          <w:rFonts w:cstheme="minorHAnsi"/>
        </w:rPr>
        <w:br/>
      </w:r>
      <w:r w:rsidR="004C3D86" w:rsidRPr="002A626D">
        <w:rPr>
          <w:rFonts w:cstheme="minorHAnsi"/>
        </w:rPr>
        <w:t xml:space="preserve">Číselník oblastí v základním pojetí vychází z definice krajů České republiky. V defaultním nastavení tak bude obsahovat následující </w:t>
      </w:r>
      <w:r w:rsidR="00493022" w:rsidRPr="002A626D">
        <w:rPr>
          <w:rFonts w:cstheme="minorHAnsi"/>
        </w:rPr>
        <w:t>hodnoty</w:t>
      </w:r>
      <w:r w:rsidR="004C3D86" w:rsidRPr="002A626D">
        <w:rPr>
          <w:rFonts w:cstheme="minorHAnsi"/>
        </w:rPr>
        <w:t>:</w:t>
      </w:r>
    </w:p>
    <w:p w14:paraId="773483E5" w14:textId="77777777" w:rsidR="00B5378D" w:rsidRPr="002A626D" w:rsidRDefault="00B5378D" w:rsidP="00B5378D">
      <w:pPr>
        <w:pStyle w:val="Odstavecseseznamem"/>
        <w:numPr>
          <w:ilvl w:val="0"/>
          <w:numId w:val="34"/>
        </w:numPr>
        <w:rPr>
          <w:rFonts w:cstheme="minorHAnsi"/>
        </w:rPr>
      </w:pPr>
      <w:r w:rsidRPr="002A626D">
        <w:rPr>
          <w:rFonts w:cstheme="minorHAnsi"/>
        </w:rPr>
        <w:t>Hlavní město Praha</w:t>
      </w:r>
    </w:p>
    <w:p w14:paraId="34B4D510" w14:textId="77777777" w:rsidR="00B5378D" w:rsidRPr="002A626D" w:rsidRDefault="00B5378D" w:rsidP="00B5378D">
      <w:pPr>
        <w:pStyle w:val="Odstavecseseznamem"/>
        <w:numPr>
          <w:ilvl w:val="0"/>
          <w:numId w:val="34"/>
        </w:numPr>
        <w:rPr>
          <w:rFonts w:cstheme="minorHAnsi"/>
        </w:rPr>
      </w:pPr>
      <w:r w:rsidRPr="002A626D">
        <w:rPr>
          <w:rFonts w:cstheme="minorHAnsi"/>
        </w:rPr>
        <w:t>Středočeský kraj</w:t>
      </w:r>
    </w:p>
    <w:p w14:paraId="185E9DCF" w14:textId="77777777" w:rsidR="00B5378D" w:rsidRPr="002A626D" w:rsidRDefault="00B5378D" w:rsidP="00B5378D">
      <w:pPr>
        <w:pStyle w:val="Odstavecseseznamem"/>
        <w:numPr>
          <w:ilvl w:val="0"/>
          <w:numId w:val="34"/>
        </w:numPr>
        <w:rPr>
          <w:rFonts w:cstheme="minorHAnsi"/>
        </w:rPr>
      </w:pPr>
      <w:r w:rsidRPr="002A626D">
        <w:rPr>
          <w:rFonts w:cstheme="minorHAnsi"/>
        </w:rPr>
        <w:t>Jihočeský kraj</w:t>
      </w:r>
    </w:p>
    <w:p w14:paraId="00D8BD42" w14:textId="77777777" w:rsidR="00B5378D" w:rsidRPr="002A626D" w:rsidRDefault="00B5378D" w:rsidP="00B5378D">
      <w:pPr>
        <w:pStyle w:val="Odstavecseseznamem"/>
        <w:numPr>
          <w:ilvl w:val="0"/>
          <w:numId w:val="34"/>
        </w:numPr>
        <w:rPr>
          <w:rFonts w:cstheme="minorHAnsi"/>
        </w:rPr>
      </w:pPr>
      <w:r w:rsidRPr="002A626D">
        <w:rPr>
          <w:rFonts w:cstheme="minorHAnsi"/>
        </w:rPr>
        <w:t>Plzeňský kraj</w:t>
      </w:r>
    </w:p>
    <w:p w14:paraId="15E14327" w14:textId="77777777" w:rsidR="00B5378D" w:rsidRPr="002A626D" w:rsidRDefault="00B5378D" w:rsidP="00B5378D">
      <w:pPr>
        <w:pStyle w:val="Odstavecseseznamem"/>
        <w:numPr>
          <w:ilvl w:val="0"/>
          <w:numId w:val="34"/>
        </w:numPr>
        <w:rPr>
          <w:rFonts w:cstheme="minorHAnsi"/>
        </w:rPr>
      </w:pPr>
      <w:r w:rsidRPr="002A626D">
        <w:rPr>
          <w:rFonts w:cstheme="minorHAnsi"/>
        </w:rPr>
        <w:t>Karlovarský kraj</w:t>
      </w:r>
    </w:p>
    <w:p w14:paraId="7DD9EF28" w14:textId="77777777" w:rsidR="00B5378D" w:rsidRPr="002A626D" w:rsidRDefault="00B5378D" w:rsidP="00B5378D">
      <w:pPr>
        <w:pStyle w:val="Odstavecseseznamem"/>
        <w:numPr>
          <w:ilvl w:val="0"/>
          <w:numId w:val="34"/>
        </w:numPr>
        <w:rPr>
          <w:rFonts w:cstheme="minorHAnsi"/>
        </w:rPr>
      </w:pPr>
      <w:r w:rsidRPr="002A626D">
        <w:rPr>
          <w:rFonts w:cstheme="minorHAnsi"/>
        </w:rPr>
        <w:t>Ústecký kraj</w:t>
      </w:r>
    </w:p>
    <w:p w14:paraId="2CB8BB85" w14:textId="77777777" w:rsidR="00B5378D" w:rsidRPr="002A626D" w:rsidRDefault="00B5378D" w:rsidP="00B5378D">
      <w:pPr>
        <w:pStyle w:val="Odstavecseseznamem"/>
        <w:numPr>
          <w:ilvl w:val="0"/>
          <w:numId w:val="34"/>
        </w:numPr>
        <w:rPr>
          <w:rFonts w:cstheme="minorHAnsi"/>
        </w:rPr>
      </w:pPr>
      <w:r w:rsidRPr="002A626D">
        <w:rPr>
          <w:rFonts w:cstheme="minorHAnsi"/>
        </w:rPr>
        <w:t>Liberecký kraj</w:t>
      </w:r>
    </w:p>
    <w:p w14:paraId="45FEA16D" w14:textId="77777777" w:rsidR="00B5378D" w:rsidRPr="002A626D" w:rsidRDefault="00B5378D" w:rsidP="00B5378D">
      <w:pPr>
        <w:pStyle w:val="Odstavecseseznamem"/>
        <w:numPr>
          <w:ilvl w:val="0"/>
          <w:numId w:val="34"/>
        </w:numPr>
        <w:rPr>
          <w:rFonts w:cstheme="minorHAnsi"/>
        </w:rPr>
      </w:pPr>
      <w:r w:rsidRPr="002A626D">
        <w:rPr>
          <w:rFonts w:cstheme="minorHAnsi"/>
        </w:rPr>
        <w:t>Královéhradecký kraj</w:t>
      </w:r>
    </w:p>
    <w:p w14:paraId="5483B0B5" w14:textId="77777777" w:rsidR="00B5378D" w:rsidRPr="002A626D" w:rsidRDefault="00B5378D" w:rsidP="00B5378D">
      <w:pPr>
        <w:pStyle w:val="Odstavecseseznamem"/>
        <w:numPr>
          <w:ilvl w:val="0"/>
          <w:numId w:val="34"/>
        </w:numPr>
        <w:rPr>
          <w:rFonts w:cstheme="minorHAnsi"/>
        </w:rPr>
      </w:pPr>
      <w:r w:rsidRPr="002A626D">
        <w:rPr>
          <w:rFonts w:cstheme="minorHAnsi"/>
        </w:rPr>
        <w:t>Pardubický kraj</w:t>
      </w:r>
    </w:p>
    <w:p w14:paraId="5B1EEEFD" w14:textId="77777777" w:rsidR="00B5378D" w:rsidRPr="002A626D" w:rsidRDefault="00B5378D" w:rsidP="00B5378D">
      <w:pPr>
        <w:pStyle w:val="Odstavecseseznamem"/>
        <w:numPr>
          <w:ilvl w:val="0"/>
          <w:numId w:val="34"/>
        </w:numPr>
        <w:rPr>
          <w:rFonts w:cstheme="minorHAnsi"/>
        </w:rPr>
      </w:pPr>
      <w:r w:rsidRPr="002A626D">
        <w:rPr>
          <w:rFonts w:cstheme="minorHAnsi"/>
        </w:rPr>
        <w:t>Kraj Vysočina</w:t>
      </w:r>
    </w:p>
    <w:p w14:paraId="4CC33494" w14:textId="77777777" w:rsidR="00B5378D" w:rsidRPr="002A626D" w:rsidRDefault="00B5378D" w:rsidP="00B5378D">
      <w:pPr>
        <w:pStyle w:val="Odstavecseseznamem"/>
        <w:numPr>
          <w:ilvl w:val="0"/>
          <w:numId w:val="34"/>
        </w:numPr>
        <w:rPr>
          <w:rFonts w:cstheme="minorHAnsi"/>
        </w:rPr>
      </w:pPr>
      <w:r w:rsidRPr="002A626D">
        <w:rPr>
          <w:rFonts w:cstheme="minorHAnsi"/>
        </w:rPr>
        <w:t>Jihomoravský kraj</w:t>
      </w:r>
    </w:p>
    <w:p w14:paraId="77C4F558" w14:textId="77777777" w:rsidR="00B5378D" w:rsidRPr="002A626D" w:rsidRDefault="00B5378D" w:rsidP="00B5378D">
      <w:pPr>
        <w:pStyle w:val="Odstavecseseznamem"/>
        <w:numPr>
          <w:ilvl w:val="0"/>
          <w:numId w:val="34"/>
        </w:numPr>
        <w:rPr>
          <w:rFonts w:cstheme="minorHAnsi"/>
        </w:rPr>
      </w:pPr>
      <w:r w:rsidRPr="002A626D">
        <w:rPr>
          <w:rFonts w:cstheme="minorHAnsi"/>
        </w:rPr>
        <w:t>Olomoucký kraj</w:t>
      </w:r>
    </w:p>
    <w:p w14:paraId="5A051A2B" w14:textId="77777777" w:rsidR="00B5378D" w:rsidRPr="002A626D" w:rsidRDefault="00B5378D" w:rsidP="00B5378D">
      <w:pPr>
        <w:pStyle w:val="Odstavecseseznamem"/>
        <w:numPr>
          <w:ilvl w:val="0"/>
          <w:numId w:val="34"/>
        </w:numPr>
        <w:rPr>
          <w:rFonts w:cstheme="minorHAnsi"/>
        </w:rPr>
      </w:pPr>
      <w:r w:rsidRPr="002A626D">
        <w:rPr>
          <w:rFonts w:cstheme="minorHAnsi"/>
        </w:rPr>
        <w:t>Zlínský kraj</w:t>
      </w:r>
    </w:p>
    <w:p w14:paraId="01F50988" w14:textId="00F95653" w:rsidR="004C3D86" w:rsidRPr="002A626D" w:rsidRDefault="00B5378D" w:rsidP="00B5378D">
      <w:pPr>
        <w:pStyle w:val="Odstavecseseznamem"/>
        <w:numPr>
          <w:ilvl w:val="0"/>
          <w:numId w:val="34"/>
        </w:numPr>
        <w:rPr>
          <w:rFonts w:cstheme="minorHAnsi"/>
        </w:rPr>
      </w:pPr>
      <w:r w:rsidRPr="002A626D">
        <w:rPr>
          <w:rFonts w:cstheme="minorHAnsi"/>
        </w:rPr>
        <w:t>Moravskoslezský kraj</w:t>
      </w:r>
    </w:p>
    <w:p w14:paraId="5B37A9C6" w14:textId="5F601B45" w:rsidR="00A03882" w:rsidRPr="002A626D" w:rsidRDefault="00A03882" w:rsidP="00A03882">
      <w:pPr>
        <w:rPr>
          <w:rFonts w:cstheme="minorHAnsi"/>
        </w:rPr>
      </w:pPr>
      <w:r w:rsidRPr="002A626D">
        <w:rPr>
          <w:rFonts w:cstheme="minorHAnsi"/>
        </w:rPr>
        <w:t>Číselník oblastí je základním číselníkem pro definici oprávnění</w:t>
      </w:r>
      <w:r w:rsidR="00E31A7E" w:rsidRPr="002A626D">
        <w:rPr>
          <w:rFonts w:cstheme="minorHAnsi"/>
        </w:rPr>
        <w:t xml:space="preserve"> a</w:t>
      </w:r>
      <w:r w:rsidRPr="002A626D">
        <w:rPr>
          <w:rFonts w:cstheme="minorHAnsi"/>
        </w:rPr>
        <w:t xml:space="preserve"> filtrování dat na backendu a frontendu.</w:t>
      </w:r>
    </w:p>
    <w:p w14:paraId="050301C8" w14:textId="46BC26D1" w:rsidR="007C56CB" w:rsidRPr="002A626D" w:rsidRDefault="007C56CB" w:rsidP="007C56CB">
      <w:pPr>
        <w:pStyle w:val="Nadpis4"/>
        <w:rPr>
          <w:rFonts w:asciiTheme="minorHAnsi" w:hAnsiTheme="minorHAnsi" w:cstheme="minorHAnsi"/>
        </w:rPr>
      </w:pPr>
      <w:r w:rsidRPr="002A626D">
        <w:rPr>
          <w:rFonts w:asciiTheme="minorHAnsi" w:hAnsiTheme="minorHAnsi" w:cstheme="minorHAnsi"/>
        </w:rPr>
        <w:t>Číselník okresů</w:t>
      </w:r>
    </w:p>
    <w:p w14:paraId="3B29EDB4" w14:textId="68AD23CE" w:rsidR="0086356D" w:rsidRPr="002A626D" w:rsidRDefault="0086356D" w:rsidP="0086356D">
      <w:pPr>
        <w:rPr>
          <w:rFonts w:cstheme="minorHAnsi"/>
        </w:rPr>
      </w:pPr>
    </w:p>
    <w:p w14:paraId="18426476" w14:textId="2FED7F8D" w:rsidR="0086356D" w:rsidRPr="002A626D" w:rsidRDefault="0086356D" w:rsidP="0086356D">
      <w:pPr>
        <w:rPr>
          <w:rFonts w:cstheme="minorHAnsi"/>
        </w:rPr>
      </w:pPr>
      <w:r w:rsidRPr="002A626D">
        <w:rPr>
          <w:rFonts w:cstheme="minorHAnsi"/>
        </w:rPr>
        <w:lastRenderedPageBreak/>
        <w:t xml:space="preserve">Číselník okresů je uživatelsky definovaný číselník, který bude v základním nastavení obsahovat </w:t>
      </w:r>
      <w:r w:rsidR="00C9444E" w:rsidRPr="002A626D">
        <w:rPr>
          <w:rFonts w:cstheme="minorHAnsi"/>
        </w:rPr>
        <w:t>seznam všech okresů v české republice s vazbou na číselník oblast</w:t>
      </w:r>
      <w:r w:rsidR="00975430" w:rsidRPr="002A626D">
        <w:rPr>
          <w:rFonts w:cstheme="minorHAnsi"/>
        </w:rPr>
        <w:t>í</w:t>
      </w:r>
      <w:r w:rsidR="00C9444E" w:rsidRPr="002A626D">
        <w:rPr>
          <w:rFonts w:cstheme="minorHAnsi"/>
        </w:rPr>
        <w:t xml:space="preserve"> (kraje)</w:t>
      </w:r>
      <w:r w:rsidR="00B90570" w:rsidRPr="002A626D">
        <w:rPr>
          <w:rFonts w:cstheme="minorHAnsi"/>
        </w:rPr>
        <w:t>. Vazba mezi těmito číselníky je definována kardinalitou 1</w:t>
      </w:r>
      <w:r w:rsidR="000A5E2D" w:rsidRPr="002A626D">
        <w:rPr>
          <w:rFonts w:cstheme="minorHAnsi"/>
        </w:rPr>
        <w:t xml:space="preserve">xN, tedy jedna oblast(kraj) </w:t>
      </w:r>
      <w:r w:rsidR="000A5E2D" w:rsidRPr="002A626D">
        <w:rPr>
          <w:rFonts w:cstheme="minorHAnsi"/>
        </w:rPr>
        <w:sym w:font="Wingdings" w:char="F0E8"/>
      </w:r>
      <w:r w:rsidR="000A5E2D" w:rsidRPr="002A626D">
        <w:rPr>
          <w:rFonts w:cstheme="minorHAnsi"/>
        </w:rPr>
        <w:t xml:space="preserve"> mnoho okresů.</w:t>
      </w:r>
    </w:p>
    <w:p w14:paraId="4D0AD2CF" w14:textId="77777777" w:rsidR="00675D9F" w:rsidRPr="002A626D" w:rsidRDefault="00675D9F" w:rsidP="00675D9F">
      <w:pPr>
        <w:rPr>
          <w:rFonts w:cstheme="minorHAnsi"/>
        </w:rPr>
      </w:pPr>
      <w:r w:rsidRPr="002A626D">
        <w:rPr>
          <w:rFonts w:cstheme="minorHAnsi"/>
        </w:rPr>
        <w:t xml:space="preserve">Tento číselník bude obsahovat všechny nástroje a funkce pro správu výše uvedených dat jako např.: </w:t>
      </w:r>
    </w:p>
    <w:p w14:paraId="456691FA" w14:textId="0BF1D6BA" w:rsidR="00F77EF7" w:rsidRPr="002A626D" w:rsidRDefault="00F77EF7" w:rsidP="00675D9F">
      <w:pPr>
        <w:pStyle w:val="Odstavecseseznamem"/>
        <w:numPr>
          <w:ilvl w:val="0"/>
          <w:numId w:val="35"/>
        </w:numPr>
        <w:rPr>
          <w:rFonts w:cstheme="minorHAnsi"/>
        </w:rPr>
      </w:pPr>
      <w:r w:rsidRPr="002A626D">
        <w:rPr>
          <w:rFonts w:cstheme="minorHAnsi"/>
        </w:rPr>
        <w:t>Vytváření vazeb mezi oblastmi a okresy</w:t>
      </w:r>
    </w:p>
    <w:p w14:paraId="3A61D3EB" w14:textId="77777777" w:rsidR="00675D9F" w:rsidRPr="002A626D" w:rsidRDefault="00675D9F" w:rsidP="00675D9F">
      <w:pPr>
        <w:pStyle w:val="Odstavecseseznamem"/>
        <w:numPr>
          <w:ilvl w:val="0"/>
          <w:numId w:val="35"/>
        </w:numPr>
        <w:rPr>
          <w:rFonts w:cstheme="minorHAnsi"/>
        </w:rPr>
      </w:pPr>
      <w:r w:rsidRPr="002A626D">
        <w:rPr>
          <w:rFonts w:cstheme="minorHAnsi"/>
        </w:rPr>
        <w:t>Zneplatnění existující záznamů</w:t>
      </w:r>
    </w:p>
    <w:p w14:paraId="4C2FE206" w14:textId="4BA8B7A0" w:rsidR="00406754" w:rsidRPr="002A626D" w:rsidRDefault="00675D9F" w:rsidP="00675D9F">
      <w:pPr>
        <w:rPr>
          <w:rFonts w:cstheme="minorHAnsi"/>
        </w:rPr>
      </w:pPr>
      <w:r w:rsidRPr="002A626D">
        <w:rPr>
          <w:rFonts w:cstheme="minorHAnsi"/>
        </w:rPr>
        <w:t xml:space="preserve">Číselník </w:t>
      </w:r>
      <w:r w:rsidR="00406754" w:rsidRPr="002A626D">
        <w:rPr>
          <w:rFonts w:cstheme="minorHAnsi"/>
        </w:rPr>
        <w:t>okresů</w:t>
      </w:r>
      <w:r w:rsidRPr="002A626D">
        <w:rPr>
          <w:rFonts w:cstheme="minorHAnsi"/>
        </w:rPr>
        <w:t xml:space="preserve"> </w:t>
      </w:r>
      <w:r w:rsidR="00406754" w:rsidRPr="002A626D">
        <w:rPr>
          <w:rFonts w:cstheme="minorHAnsi"/>
        </w:rPr>
        <w:t xml:space="preserve">není </w:t>
      </w:r>
      <w:r w:rsidRPr="002A626D">
        <w:rPr>
          <w:rFonts w:cstheme="minorHAnsi"/>
        </w:rPr>
        <w:t>číselníkem pro definici oprávnění</w:t>
      </w:r>
      <w:r w:rsidR="00406754" w:rsidRPr="002A626D">
        <w:rPr>
          <w:rFonts w:cstheme="minorHAnsi"/>
        </w:rPr>
        <w:t>.</w:t>
      </w:r>
    </w:p>
    <w:p w14:paraId="560BAEB1" w14:textId="7C820768" w:rsidR="00675D9F" w:rsidRPr="002A626D" w:rsidRDefault="00406754" w:rsidP="00675D9F">
      <w:pPr>
        <w:rPr>
          <w:rFonts w:cstheme="minorHAnsi"/>
        </w:rPr>
      </w:pPr>
      <w:r w:rsidRPr="002A626D">
        <w:rPr>
          <w:rFonts w:cstheme="minorHAnsi"/>
        </w:rPr>
        <w:t xml:space="preserve">Tento číselník je základním číselníkem pro filtrování </w:t>
      </w:r>
      <w:r w:rsidR="00675D9F" w:rsidRPr="002A626D">
        <w:rPr>
          <w:rFonts w:cstheme="minorHAnsi"/>
        </w:rPr>
        <w:t>na backendu a frontendu.</w:t>
      </w:r>
    </w:p>
    <w:p w14:paraId="0B82D538" w14:textId="19BFA86D" w:rsidR="00E25C80" w:rsidRPr="002A626D" w:rsidRDefault="003C078F" w:rsidP="003C078F">
      <w:pPr>
        <w:pStyle w:val="Nadpis4"/>
        <w:rPr>
          <w:rFonts w:asciiTheme="minorHAnsi" w:hAnsiTheme="minorHAnsi" w:cstheme="minorHAnsi"/>
        </w:rPr>
      </w:pPr>
      <w:r w:rsidRPr="002A626D">
        <w:rPr>
          <w:rFonts w:asciiTheme="minorHAnsi" w:hAnsiTheme="minorHAnsi" w:cstheme="minorHAnsi"/>
        </w:rPr>
        <w:t>Číselník kategorie nemovitostí</w:t>
      </w:r>
    </w:p>
    <w:p w14:paraId="55311C2C" w14:textId="758C0B85" w:rsidR="003C078F" w:rsidRPr="002A626D" w:rsidRDefault="003C078F" w:rsidP="003C078F">
      <w:pPr>
        <w:rPr>
          <w:rFonts w:cstheme="minorHAnsi"/>
        </w:rPr>
      </w:pPr>
    </w:p>
    <w:p w14:paraId="399965DD" w14:textId="77777777" w:rsidR="0086356D" w:rsidRPr="002A626D" w:rsidRDefault="0086356D" w:rsidP="0086356D">
      <w:pPr>
        <w:rPr>
          <w:rFonts w:cstheme="minorHAnsi"/>
        </w:rPr>
      </w:pPr>
      <w:r w:rsidRPr="002A626D">
        <w:rPr>
          <w:rFonts w:cstheme="minorHAnsi"/>
        </w:rPr>
        <w:t>Číselník kategorie nemovitostí je uživatelsky definovaný číselník, který bude v základním nastavení obsahovat hodnoty:</w:t>
      </w:r>
    </w:p>
    <w:p w14:paraId="5D9C550E" w14:textId="07007294" w:rsidR="003C078F" w:rsidRPr="002A626D" w:rsidRDefault="00A24017" w:rsidP="003C078F">
      <w:pPr>
        <w:rPr>
          <w:rFonts w:cstheme="minorHAnsi"/>
        </w:rPr>
      </w:pPr>
      <w:r w:rsidRPr="002A626D">
        <w:rPr>
          <w:rFonts w:cstheme="minorHAnsi"/>
        </w:rPr>
        <w:t>Číselník kategorie nemovitostí je uživatelsky definovaný číselník, který bude v základním nastavení obsahovat hodnoty:</w:t>
      </w:r>
    </w:p>
    <w:p w14:paraId="373857C1" w14:textId="6A03A851" w:rsidR="00E5356E" w:rsidRPr="002A626D" w:rsidRDefault="00E5356E" w:rsidP="00E5356E">
      <w:pPr>
        <w:pStyle w:val="Odstavecseseznamem"/>
        <w:numPr>
          <w:ilvl w:val="0"/>
          <w:numId w:val="35"/>
        </w:numPr>
        <w:rPr>
          <w:rFonts w:cstheme="minorHAnsi"/>
        </w:rPr>
      </w:pPr>
      <w:r w:rsidRPr="002A626D">
        <w:rPr>
          <w:rFonts w:cstheme="minorHAnsi"/>
        </w:rPr>
        <w:t>Pozemky</w:t>
      </w:r>
    </w:p>
    <w:p w14:paraId="295D2C3B" w14:textId="5DC38590" w:rsidR="00E5356E" w:rsidRPr="002A626D" w:rsidRDefault="00E5356E" w:rsidP="00E5356E">
      <w:pPr>
        <w:pStyle w:val="Odstavecseseznamem"/>
        <w:numPr>
          <w:ilvl w:val="0"/>
          <w:numId w:val="35"/>
        </w:numPr>
        <w:rPr>
          <w:rFonts w:cstheme="minorHAnsi"/>
        </w:rPr>
      </w:pPr>
      <w:r w:rsidRPr="002A626D">
        <w:rPr>
          <w:rFonts w:cstheme="minorHAnsi"/>
        </w:rPr>
        <w:t>Komerční prostory</w:t>
      </w:r>
    </w:p>
    <w:p w14:paraId="30E7C0A7" w14:textId="4FC7CA50" w:rsidR="00E5356E" w:rsidRPr="002A626D" w:rsidRDefault="00E5356E" w:rsidP="00E5356E">
      <w:pPr>
        <w:pStyle w:val="Odstavecseseznamem"/>
        <w:numPr>
          <w:ilvl w:val="0"/>
          <w:numId w:val="35"/>
        </w:numPr>
        <w:rPr>
          <w:rFonts w:cstheme="minorHAnsi"/>
        </w:rPr>
      </w:pPr>
      <w:r w:rsidRPr="002A626D">
        <w:rPr>
          <w:rFonts w:cstheme="minorHAnsi"/>
        </w:rPr>
        <w:t>Byty</w:t>
      </w:r>
    </w:p>
    <w:p w14:paraId="3EA94617" w14:textId="4A48DB31" w:rsidR="00E5356E" w:rsidRPr="002A626D" w:rsidRDefault="00E5356E" w:rsidP="00E5356E">
      <w:pPr>
        <w:pStyle w:val="Odstavecseseznamem"/>
        <w:numPr>
          <w:ilvl w:val="0"/>
          <w:numId w:val="35"/>
        </w:numPr>
        <w:rPr>
          <w:rFonts w:cstheme="minorHAnsi"/>
        </w:rPr>
      </w:pPr>
      <w:r w:rsidRPr="002A626D">
        <w:rPr>
          <w:rFonts w:cstheme="minorHAnsi"/>
        </w:rPr>
        <w:t>Budovy</w:t>
      </w:r>
    </w:p>
    <w:p w14:paraId="680DB506" w14:textId="24164653" w:rsidR="00E5356E" w:rsidRPr="002A626D" w:rsidRDefault="00E5356E" w:rsidP="00E5356E">
      <w:pPr>
        <w:pStyle w:val="Odstavecseseznamem"/>
        <w:numPr>
          <w:ilvl w:val="0"/>
          <w:numId w:val="35"/>
        </w:numPr>
        <w:rPr>
          <w:rFonts w:cstheme="minorHAnsi"/>
        </w:rPr>
      </w:pPr>
      <w:r w:rsidRPr="002A626D">
        <w:rPr>
          <w:rFonts w:cstheme="minorHAnsi"/>
        </w:rPr>
        <w:t>Ostatní nebytové prostory</w:t>
      </w:r>
    </w:p>
    <w:p w14:paraId="059493F4" w14:textId="43A91D4E" w:rsidR="00993CB5" w:rsidRPr="002A626D" w:rsidRDefault="00993CB5" w:rsidP="00E5356E">
      <w:pPr>
        <w:pStyle w:val="Odstavecseseznamem"/>
        <w:numPr>
          <w:ilvl w:val="0"/>
          <w:numId w:val="35"/>
        </w:numPr>
        <w:rPr>
          <w:rFonts w:cstheme="minorHAnsi"/>
        </w:rPr>
      </w:pPr>
      <w:r w:rsidRPr="002A626D">
        <w:rPr>
          <w:rFonts w:cstheme="minorHAnsi"/>
        </w:rPr>
        <w:t>Dráha</w:t>
      </w:r>
    </w:p>
    <w:p w14:paraId="67DB5152" w14:textId="4CE86CDD" w:rsidR="000478FB" w:rsidRPr="002A626D" w:rsidRDefault="000478FB" w:rsidP="000478FB">
      <w:pPr>
        <w:rPr>
          <w:rFonts w:cstheme="minorHAnsi"/>
        </w:rPr>
      </w:pPr>
      <w:r w:rsidRPr="002A626D">
        <w:rPr>
          <w:rFonts w:cstheme="minorHAnsi"/>
        </w:rPr>
        <w:t>Pro využití tohoto číselníku na straně frontendu je nutné definovat grafickou podobu jednotlivých položek číselníku. Dodavatel je tak povinen navrhnout způsob provázání jednotlivých záznamů v číselníku s grafickou podobou, jakým způsobem se budou jednotlivé kategorie na frontendu zobrazovat.</w:t>
      </w:r>
    </w:p>
    <w:p w14:paraId="0BA527C4" w14:textId="22C6AB5D" w:rsidR="000478FB" w:rsidRPr="002A626D" w:rsidRDefault="004F6881" w:rsidP="000478FB">
      <w:pPr>
        <w:rPr>
          <w:rFonts w:cstheme="minorHAnsi"/>
        </w:rPr>
      </w:pPr>
      <w:r w:rsidRPr="002A626D">
        <w:rPr>
          <w:rFonts w:cstheme="minorHAnsi"/>
        </w:rPr>
        <w:t>Zadavatel pro názornost uvádí například:</w:t>
      </w:r>
    </w:p>
    <w:p w14:paraId="3AA8E15B" w14:textId="204EF04B" w:rsidR="004F6881" w:rsidRPr="002A626D" w:rsidRDefault="004F6881" w:rsidP="000478FB">
      <w:pPr>
        <w:rPr>
          <w:rFonts w:cstheme="minorHAnsi"/>
        </w:rPr>
      </w:pPr>
      <w:r w:rsidRPr="002A626D">
        <w:rPr>
          <w:rFonts w:cstheme="minorHAnsi"/>
        </w:rPr>
        <w:t>Číselník bude obsahovat atributy:</w:t>
      </w:r>
    </w:p>
    <w:p w14:paraId="4B2973FA" w14:textId="77777777" w:rsidR="00074D8B" w:rsidRPr="002A626D" w:rsidRDefault="004F6881" w:rsidP="004F6881">
      <w:pPr>
        <w:pStyle w:val="Odstavecseseznamem"/>
        <w:numPr>
          <w:ilvl w:val="0"/>
          <w:numId w:val="35"/>
        </w:numPr>
        <w:rPr>
          <w:rFonts w:cstheme="minorHAnsi"/>
        </w:rPr>
      </w:pPr>
      <w:r w:rsidRPr="002A626D">
        <w:rPr>
          <w:rFonts w:cstheme="minorHAnsi"/>
        </w:rPr>
        <w:t xml:space="preserve">Id </w:t>
      </w:r>
      <w:r w:rsidR="00074D8B" w:rsidRPr="002A626D">
        <w:rPr>
          <w:rFonts w:cstheme="minorHAnsi"/>
        </w:rPr>
        <w:t>(</w:t>
      </w:r>
      <w:r w:rsidRPr="002A626D">
        <w:rPr>
          <w:rFonts w:cstheme="minorHAnsi"/>
        </w:rPr>
        <w:t>unikátní identifikátor záznamu</w:t>
      </w:r>
      <w:r w:rsidR="00074D8B" w:rsidRPr="002A626D">
        <w:rPr>
          <w:rFonts w:cstheme="minorHAnsi"/>
        </w:rPr>
        <w:t>)</w:t>
      </w:r>
    </w:p>
    <w:p w14:paraId="41A0D471" w14:textId="1BDBFB6B" w:rsidR="004F6881" w:rsidRPr="002A626D" w:rsidRDefault="004F6881" w:rsidP="004F6881">
      <w:pPr>
        <w:pStyle w:val="Odstavecseseznamem"/>
        <w:numPr>
          <w:ilvl w:val="0"/>
          <w:numId w:val="35"/>
        </w:numPr>
        <w:rPr>
          <w:rFonts w:cstheme="minorHAnsi"/>
        </w:rPr>
      </w:pPr>
      <w:r w:rsidRPr="002A626D">
        <w:rPr>
          <w:rFonts w:cstheme="minorHAnsi"/>
        </w:rPr>
        <w:t>Název</w:t>
      </w:r>
      <w:r w:rsidR="00074D8B" w:rsidRPr="002A626D">
        <w:rPr>
          <w:rFonts w:cstheme="minorHAnsi"/>
        </w:rPr>
        <w:t xml:space="preserve"> (Uživatelský název kategorie)</w:t>
      </w:r>
    </w:p>
    <w:p w14:paraId="6148EA72" w14:textId="0C50FE0A" w:rsidR="00074D8B" w:rsidRPr="002A626D" w:rsidRDefault="003E03A3" w:rsidP="004F6881">
      <w:pPr>
        <w:pStyle w:val="Odstavecseseznamem"/>
        <w:numPr>
          <w:ilvl w:val="0"/>
          <w:numId w:val="35"/>
        </w:numPr>
        <w:rPr>
          <w:rFonts w:cstheme="minorHAnsi"/>
        </w:rPr>
      </w:pPr>
      <w:r w:rsidRPr="002A626D">
        <w:rPr>
          <w:rFonts w:cstheme="minorHAnsi"/>
        </w:rPr>
        <w:t>Reference (Relativní cesta k uloženému obrázku grafické prezentace záznamu)</w:t>
      </w:r>
    </w:p>
    <w:p w14:paraId="1A2E8087" w14:textId="63C4E40D" w:rsidR="003E03A3" w:rsidRPr="002A626D" w:rsidRDefault="003E03A3" w:rsidP="003E03A3">
      <w:pPr>
        <w:rPr>
          <w:rFonts w:cstheme="minorHAnsi"/>
        </w:rPr>
      </w:pPr>
      <w:r w:rsidRPr="002A626D">
        <w:rPr>
          <w:rFonts w:cstheme="minorHAnsi"/>
        </w:rPr>
        <w:t>Výsledkem tak například může být</w:t>
      </w:r>
      <w:r w:rsidR="000E4D23" w:rsidRPr="002A626D">
        <w:rPr>
          <w:rFonts w:cstheme="minorHAnsi"/>
        </w:rPr>
        <w:t xml:space="preserve"> záznam</w:t>
      </w:r>
      <w:r w:rsidRPr="002A626D">
        <w:rPr>
          <w:rFonts w:cstheme="minorHAnsi"/>
        </w:rPr>
        <w:t>:</w:t>
      </w:r>
    </w:p>
    <w:p w14:paraId="7C84D6D8" w14:textId="301B810D" w:rsidR="003E03A3" w:rsidRPr="002A626D" w:rsidRDefault="00DE6561" w:rsidP="003E03A3">
      <w:pPr>
        <w:rPr>
          <w:rFonts w:cstheme="minorHAnsi"/>
        </w:rPr>
      </w:pPr>
      <w:r w:rsidRPr="002A626D">
        <w:rPr>
          <w:rFonts w:cstheme="minorHAnsi"/>
        </w:rPr>
        <w:t>Id= 101, Název = „Byty“, Reference=“\\</w:t>
      </w:r>
      <w:proofErr w:type="spellStart"/>
      <w:r w:rsidRPr="002A626D">
        <w:rPr>
          <w:rFonts w:cstheme="minorHAnsi"/>
        </w:rPr>
        <w:t>images</w:t>
      </w:r>
      <w:proofErr w:type="spellEnd"/>
      <w:r w:rsidRPr="002A626D">
        <w:rPr>
          <w:rFonts w:cstheme="minorHAnsi"/>
        </w:rPr>
        <w:t>\byty.jpg“</w:t>
      </w:r>
    </w:p>
    <w:p w14:paraId="775D6A8C" w14:textId="77777777" w:rsidR="000478FB" w:rsidRPr="002A626D" w:rsidRDefault="000478FB" w:rsidP="000478FB">
      <w:pPr>
        <w:rPr>
          <w:rFonts w:cstheme="minorHAnsi"/>
        </w:rPr>
      </w:pPr>
    </w:p>
    <w:p w14:paraId="409F87A2" w14:textId="77777777" w:rsidR="00217E38" w:rsidRPr="002A626D" w:rsidRDefault="00217E38" w:rsidP="00217E38">
      <w:pPr>
        <w:rPr>
          <w:rFonts w:cstheme="minorHAnsi"/>
        </w:rPr>
      </w:pPr>
      <w:r w:rsidRPr="002A626D">
        <w:rPr>
          <w:rFonts w:cstheme="minorHAnsi"/>
        </w:rPr>
        <w:t xml:space="preserve">Tento číselník bude obsahovat všechny nástroje a funkce pro správu výše uvedených dat jako např.: </w:t>
      </w:r>
    </w:p>
    <w:p w14:paraId="6305205A" w14:textId="1F5EB418" w:rsidR="00217E38" w:rsidRPr="002A626D" w:rsidRDefault="00217E38" w:rsidP="00217E38">
      <w:pPr>
        <w:pStyle w:val="Odstavecseseznamem"/>
        <w:numPr>
          <w:ilvl w:val="0"/>
          <w:numId w:val="35"/>
        </w:numPr>
        <w:rPr>
          <w:rFonts w:cstheme="minorHAnsi"/>
        </w:rPr>
      </w:pPr>
      <w:r w:rsidRPr="002A626D">
        <w:rPr>
          <w:rFonts w:cstheme="minorHAnsi"/>
        </w:rPr>
        <w:t>Zneplatnění existující záznamů</w:t>
      </w:r>
    </w:p>
    <w:p w14:paraId="0F2FC434" w14:textId="7F5A2EB1" w:rsidR="00F90398" w:rsidRPr="002A626D" w:rsidRDefault="00F90398" w:rsidP="00217E38">
      <w:pPr>
        <w:pStyle w:val="Odstavecseseznamem"/>
        <w:numPr>
          <w:ilvl w:val="0"/>
          <w:numId w:val="35"/>
        </w:numPr>
        <w:rPr>
          <w:rFonts w:cstheme="minorHAnsi"/>
        </w:rPr>
      </w:pPr>
      <w:r w:rsidRPr="002A626D">
        <w:rPr>
          <w:rFonts w:cstheme="minorHAnsi"/>
        </w:rPr>
        <w:lastRenderedPageBreak/>
        <w:t>Přidávání grafické prezentace k jednotlivým záznamům číselníku</w:t>
      </w:r>
    </w:p>
    <w:p w14:paraId="66C7B333" w14:textId="669D38D8" w:rsidR="00476F69" w:rsidRPr="002A626D" w:rsidRDefault="00217E38" w:rsidP="00217E38">
      <w:pPr>
        <w:rPr>
          <w:rFonts w:cstheme="minorHAnsi"/>
        </w:rPr>
      </w:pPr>
      <w:r w:rsidRPr="002A626D">
        <w:rPr>
          <w:rFonts w:cstheme="minorHAnsi"/>
        </w:rPr>
        <w:t xml:space="preserve">Číselník </w:t>
      </w:r>
      <w:r w:rsidR="00DE6AE5" w:rsidRPr="002A626D">
        <w:rPr>
          <w:rFonts w:cstheme="minorHAnsi"/>
        </w:rPr>
        <w:t>kategorií nemovitostí</w:t>
      </w:r>
      <w:r w:rsidRPr="002A626D">
        <w:rPr>
          <w:rFonts w:cstheme="minorHAnsi"/>
        </w:rPr>
        <w:t xml:space="preserve"> je základním číselníkem pro definici oprávnění a filtrování dat na backendu a frontendu</w:t>
      </w:r>
      <w:r w:rsidR="001819B8" w:rsidRPr="002A626D">
        <w:rPr>
          <w:rFonts w:cstheme="minorHAnsi"/>
        </w:rPr>
        <w:t xml:space="preserve"> a pro dynamické zobrazování grafických prvků na </w:t>
      </w:r>
      <w:proofErr w:type="spellStart"/>
      <w:r w:rsidR="001819B8" w:rsidRPr="002A626D">
        <w:rPr>
          <w:rFonts w:cstheme="minorHAnsi"/>
        </w:rPr>
        <w:t>frontendu</w:t>
      </w:r>
      <w:proofErr w:type="spellEnd"/>
      <w:r w:rsidR="001819B8" w:rsidRPr="002A626D">
        <w:rPr>
          <w:rFonts w:cstheme="minorHAnsi"/>
        </w:rPr>
        <w:t>.</w:t>
      </w:r>
    </w:p>
    <w:p w14:paraId="2D3DD983" w14:textId="233C889C" w:rsidR="00A24017" w:rsidRPr="002A626D" w:rsidRDefault="00E21E88" w:rsidP="00E21E88">
      <w:pPr>
        <w:pStyle w:val="Nadpis3"/>
        <w:rPr>
          <w:rFonts w:asciiTheme="minorHAnsi" w:hAnsiTheme="minorHAnsi" w:cstheme="minorHAnsi"/>
        </w:rPr>
      </w:pPr>
      <w:bookmarkStart w:id="19" w:name="_Toc71029141"/>
      <w:r w:rsidRPr="002A626D">
        <w:rPr>
          <w:rFonts w:asciiTheme="minorHAnsi" w:hAnsiTheme="minorHAnsi" w:cstheme="minorHAnsi"/>
        </w:rPr>
        <w:t xml:space="preserve">Správa nemovitostí na </w:t>
      </w:r>
      <w:proofErr w:type="spellStart"/>
      <w:r w:rsidR="0079630B">
        <w:rPr>
          <w:rFonts w:asciiTheme="minorHAnsi" w:hAnsiTheme="minorHAnsi" w:cstheme="minorHAnsi"/>
        </w:rPr>
        <w:t>backendu</w:t>
      </w:r>
      <w:bookmarkEnd w:id="19"/>
      <w:proofErr w:type="spellEnd"/>
    </w:p>
    <w:p w14:paraId="322950ED" w14:textId="4F4E4A08" w:rsidR="00650386" w:rsidRPr="002A626D" w:rsidRDefault="00263A55" w:rsidP="00E354F7">
      <w:pPr>
        <w:rPr>
          <w:rFonts w:cstheme="minorHAnsi"/>
        </w:rPr>
      </w:pPr>
      <w:r w:rsidRPr="002A626D">
        <w:rPr>
          <w:rFonts w:cstheme="minorHAnsi"/>
        </w:rPr>
        <w:t xml:space="preserve">Zadavatel požaduje, aby správa nemovitostí na backendu </w:t>
      </w:r>
      <w:r w:rsidR="00F73487" w:rsidRPr="002A626D">
        <w:rPr>
          <w:rFonts w:cstheme="minorHAnsi"/>
        </w:rPr>
        <w:t>byl</w:t>
      </w:r>
      <w:r w:rsidR="007A2616" w:rsidRPr="002A626D">
        <w:rPr>
          <w:rFonts w:cstheme="minorHAnsi"/>
        </w:rPr>
        <w:t>a</w:t>
      </w:r>
      <w:r w:rsidR="00F73487" w:rsidRPr="002A626D">
        <w:rPr>
          <w:rFonts w:cstheme="minorHAnsi"/>
        </w:rPr>
        <w:t xml:space="preserve"> umožněna následujícím způsobem.</w:t>
      </w:r>
    </w:p>
    <w:p w14:paraId="5BE9C03D" w14:textId="14174116" w:rsidR="00F73487" w:rsidRPr="002A626D" w:rsidRDefault="00174797" w:rsidP="00174797">
      <w:pPr>
        <w:pStyle w:val="Nadpis4"/>
        <w:rPr>
          <w:rFonts w:asciiTheme="minorHAnsi" w:hAnsiTheme="minorHAnsi" w:cstheme="minorHAnsi"/>
        </w:rPr>
      </w:pPr>
      <w:r w:rsidRPr="002A626D">
        <w:rPr>
          <w:rFonts w:asciiTheme="minorHAnsi" w:hAnsiTheme="minorHAnsi" w:cstheme="minorHAnsi"/>
        </w:rPr>
        <w:t>Přehled nemovitostí</w:t>
      </w:r>
    </w:p>
    <w:p w14:paraId="5B289952" w14:textId="3F8EBEB3" w:rsidR="00174797" w:rsidRPr="002A626D" w:rsidRDefault="00174797" w:rsidP="00174797">
      <w:pPr>
        <w:rPr>
          <w:rFonts w:cstheme="minorHAnsi"/>
        </w:rPr>
      </w:pPr>
    </w:p>
    <w:p w14:paraId="62369FAF" w14:textId="1D268400" w:rsidR="00174797" w:rsidRPr="002A626D" w:rsidRDefault="00A54ADB" w:rsidP="00174797">
      <w:pPr>
        <w:rPr>
          <w:rFonts w:cstheme="minorHAnsi"/>
        </w:rPr>
      </w:pPr>
      <w:r w:rsidRPr="002A626D">
        <w:rPr>
          <w:rFonts w:cstheme="minorHAnsi"/>
        </w:rPr>
        <w:t>Systém poskytne uživatelům přehled všech nemovitostí a všech příslušných</w:t>
      </w:r>
      <w:r w:rsidR="00DA4DE7" w:rsidRPr="002A626D">
        <w:rPr>
          <w:rFonts w:cstheme="minorHAnsi"/>
        </w:rPr>
        <w:t xml:space="preserve"> </w:t>
      </w:r>
      <w:r w:rsidRPr="002A626D">
        <w:rPr>
          <w:rFonts w:cstheme="minorHAnsi"/>
        </w:rPr>
        <w:t>atributů</w:t>
      </w:r>
      <w:r w:rsidR="00DA4DE7" w:rsidRPr="002A626D">
        <w:rPr>
          <w:rFonts w:cstheme="minorHAnsi"/>
        </w:rPr>
        <w:t>,</w:t>
      </w:r>
      <w:r w:rsidRPr="002A626D">
        <w:rPr>
          <w:rFonts w:cstheme="minorHAnsi"/>
        </w:rPr>
        <w:t xml:space="preserve"> a to na základě přiděleného oprávnění, popsaného výše.</w:t>
      </w:r>
    </w:p>
    <w:p w14:paraId="51CFA94C" w14:textId="301B5256" w:rsidR="00A54ADB" w:rsidRPr="002A626D" w:rsidRDefault="00A54ADB" w:rsidP="00174797">
      <w:pPr>
        <w:rPr>
          <w:rFonts w:cstheme="minorHAnsi"/>
        </w:rPr>
      </w:pPr>
      <w:r w:rsidRPr="002A626D">
        <w:rPr>
          <w:rFonts w:cstheme="minorHAnsi"/>
        </w:rPr>
        <w:t>Přehled je</w:t>
      </w:r>
      <w:r w:rsidR="00AC2B76" w:rsidRPr="002A626D">
        <w:rPr>
          <w:rFonts w:cstheme="minorHAnsi"/>
        </w:rPr>
        <w:t xml:space="preserve"> komponenta, tabulkový seznam, který</w:t>
      </w:r>
      <w:r w:rsidR="004A7882" w:rsidRPr="002A626D">
        <w:rPr>
          <w:rFonts w:cstheme="minorHAnsi"/>
        </w:rPr>
        <w:t xml:space="preserve"> bude obsahovat minimálně tyto atributy:</w:t>
      </w:r>
    </w:p>
    <w:p w14:paraId="23326D3C" w14:textId="0694273A" w:rsidR="004A7882" w:rsidRPr="002A626D" w:rsidRDefault="004A7882" w:rsidP="004A7882">
      <w:pPr>
        <w:pStyle w:val="Odstavecseseznamem"/>
        <w:numPr>
          <w:ilvl w:val="0"/>
          <w:numId w:val="35"/>
        </w:numPr>
        <w:rPr>
          <w:rFonts w:cstheme="minorHAnsi"/>
        </w:rPr>
      </w:pPr>
      <w:r w:rsidRPr="002A626D">
        <w:rPr>
          <w:rFonts w:cstheme="minorHAnsi"/>
        </w:rPr>
        <w:t>Číslo</w:t>
      </w:r>
    </w:p>
    <w:p w14:paraId="7CB185CD" w14:textId="5BFD67B8" w:rsidR="004A7882" w:rsidRPr="002A626D" w:rsidRDefault="004A7882" w:rsidP="004A7882">
      <w:pPr>
        <w:pStyle w:val="Odstavecseseznamem"/>
        <w:numPr>
          <w:ilvl w:val="0"/>
          <w:numId w:val="35"/>
        </w:numPr>
        <w:rPr>
          <w:rFonts w:cstheme="minorHAnsi"/>
        </w:rPr>
      </w:pPr>
      <w:r w:rsidRPr="002A626D">
        <w:rPr>
          <w:rFonts w:cstheme="minorHAnsi"/>
        </w:rPr>
        <w:t>Oblast (dle číselníku oblastí)</w:t>
      </w:r>
    </w:p>
    <w:p w14:paraId="2380EEBA" w14:textId="350CC635" w:rsidR="00D92C30" w:rsidRPr="002A626D" w:rsidRDefault="00D92C30" w:rsidP="004A7882">
      <w:pPr>
        <w:pStyle w:val="Odstavecseseznamem"/>
        <w:numPr>
          <w:ilvl w:val="0"/>
          <w:numId w:val="35"/>
        </w:numPr>
        <w:rPr>
          <w:rFonts w:cstheme="minorHAnsi"/>
        </w:rPr>
      </w:pPr>
      <w:r w:rsidRPr="002A626D">
        <w:rPr>
          <w:rFonts w:cstheme="minorHAnsi"/>
        </w:rPr>
        <w:t>Okres</w:t>
      </w:r>
    </w:p>
    <w:p w14:paraId="73C8BC54" w14:textId="6BEE5F24" w:rsidR="004A7882" w:rsidRPr="002A626D" w:rsidRDefault="004A7882" w:rsidP="004A7882">
      <w:pPr>
        <w:pStyle w:val="Odstavecseseznamem"/>
        <w:numPr>
          <w:ilvl w:val="0"/>
          <w:numId w:val="35"/>
        </w:numPr>
        <w:rPr>
          <w:rFonts w:cstheme="minorHAnsi"/>
        </w:rPr>
      </w:pPr>
      <w:r w:rsidRPr="002A626D">
        <w:rPr>
          <w:rFonts w:cstheme="minorHAnsi"/>
        </w:rPr>
        <w:t>Kategorie nemovitosti (dle číselníku kategorie nemovitostí)</w:t>
      </w:r>
    </w:p>
    <w:p w14:paraId="32C4D7F2" w14:textId="02785EAE" w:rsidR="004A7882" w:rsidRPr="002A626D" w:rsidRDefault="004A7882" w:rsidP="004A7882">
      <w:pPr>
        <w:pStyle w:val="Odstavecseseznamem"/>
        <w:numPr>
          <w:ilvl w:val="0"/>
          <w:numId w:val="35"/>
        </w:numPr>
        <w:rPr>
          <w:rFonts w:cstheme="minorHAnsi"/>
        </w:rPr>
      </w:pPr>
      <w:r w:rsidRPr="002A626D">
        <w:rPr>
          <w:rFonts w:cstheme="minorHAnsi"/>
        </w:rPr>
        <w:t>Název</w:t>
      </w:r>
    </w:p>
    <w:p w14:paraId="5ED4F23B" w14:textId="4B4DDED3" w:rsidR="00B610A3" w:rsidRPr="002A626D" w:rsidRDefault="00B610A3" w:rsidP="004A7882">
      <w:pPr>
        <w:pStyle w:val="Odstavecseseznamem"/>
        <w:numPr>
          <w:ilvl w:val="0"/>
          <w:numId w:val="35"/>
        </w:numPr>
        <w:rPr>
          <w:rFonts w:cstheme="minorHAnsi"/>
        </w:rPr>
      </w:pPr>
      <w:r w:rsidRPr="002A626D">
        <w:rPr>
          <w:rFonts w:cstheme="minorHAnsi"/>
        </w:rPr>
        <w:t>Status</w:t>
      </w:r>
    </w:p>
    <w:p w14:paraId="056A2D2E" w14:textId="7EBD3296" w:rsidR="001049FA" w:rsidRPr="002A626D" w:rsidRDefault="00335ACF" w:rsidP="004A7882">
      <w:pPr>
        <w:pStyle w:val="Odstavecseseznamem"/>
        <w:numPr>
          <w:ilvl w:val="0"/>
          <w:numId w:val="35"/>
        </w:numPr>
        <w:rPr>
          <w:rFonts w:cstheme="minorHAnsi"/>
        </w:rPr>
      </w:pPr>
      <w:r w:rsidRPr="002A626D">
        <w:rPr>
          <w:rFonts w:cstheme="minorHAnsi"/>
        </w:rPr>
        <w:t xml:space="preserve">A dalších atributů, které vzejdou </w:t>
      </w:r>
      <w:r w:rsidR="000802B6" w:rsidRPr="002A626D">
        <w:rPr>
          <w:rFonts w:cstheme="minorHAnsi"/>
        </w:rPr>
        <w:t>z</w:t>
      </w:r>
      <w:r w:rsidRPr="002A626D">
        <w:rPr>
          <w:rFonts w:cstheme="minorHAnsi"/>
        </w:rPr>
        <w:t> úvodní analýzy, na základě požadavků uživatelů</w:t>
      </w:r>
    </w:p>
    <w:p w14:paraId="5DAE52F5" w14:textId="0B8058D6" w:rsidR="002253C6" w:rsidRPr="002A626D" w:rsidRDefault="002253C6" w:rsidP="002253C6">
      <w:pPr>
        <w:rPr>
          <w:rFonts w:cstheme="minorHAnsi"/>
        </w:rPr>
      </w:pPr>
      <w:r w:rsidRPr="002A626D">
        <w:rPr>
          <w:rFonts w:cstheme="minorHAnsi"/>
        </w:rPr>
        <w:t>Komponenta přehled tak bude moci vypadat například takto:</w:t>
      </w:r>
    </w:p>
    <w:p w14:paraId="55DCB161" w14:textId="5146F0AE" w:rsidR="002253C6" w:rsidRPr="002A626D" w:rsidRDefault="007B4397" w:rsidP="002253C6">
      <w:pPr>
        <w:rPr>
          <w:rFonts w:cstheme="minorHAnsi"/>
        </w:rPr>
      </w:pPr>
      <w:r w:rsidRPr="002A626D">
        <w:rPr>
          <w:rFonts w:cstheme="minorHAnsi"/>
          <w:noProof/>
          <w:lang w:eastAsia="cs-CZ"/>
        </w:rPr>
        <w:drawing>
          <wp:inline distT="0" distB="0" distL="0" distR="0" wp14:anchorId="7176199D" wp14:editId="70293BD2">
            <wp:extent cx="5760720" cy="576580"/>
            <wp:effectExtent l="0" t="0" r="0" b="0"/>
            <wp:docPr id="1"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5760720" cy="576580"/>
                    </a:xfrm>
                    <a:prstGeom prst="rect">
                      <a:avLst/>
                    </a:prstGeom>
                  </pic:spPr>
                </pic:pic>
              </a:graphicData>
            </a:graphic>
          </wp:inline>
        </w:drawing>
      </w:r>
    </w:p>
    <w:p w14:paraId="298C1FD3" w14:textId="7982491C" w:rsidR="00A86131" w:rsidRPr="002A626D" w:rsidRDefault="00925675" w:rsidP="002253C6">
      <w:pPr>
        <w:rPr>
          <w:rFonts w:cstheme="minorHAnsi"/>
        </w:rPr>
      </w:pPr>
      <w:r w:rsidRPr="002A626D">
        <w:rPr>
          <w:rFonts w:cstheme="minorHAnsi"/>
        </w:rPr>
        <w:t>Z výše uvedeného příklad je tak zřejmé, že každý záznam, nemovitost bude mít svůj status, dle kterého se bude řídit jeho životní cyklus. Životní cyklus jedné nemovitosti tak může například nabývat stavů:</w:t>
      </w:r>
    </w:p>
    <w:p w14:paraId="163BBF8B" w14:textId="0524D181" w:rsidR="00925675" w:rsidRPr="002A626D" w:rsidRDefault="00925675" w:rsidP="00925675">
      <w:pPr>
        <w:pStyle w:val="Odstavecseseznamem"/>
        <w:numPr>
          <w:ilvl w:val="0"/>
          <w:numId w:val="35"/>
        </w:numPr>
        <w:rPr>
          <w:rFonts w:cstheme="minorHAnsi"/>
        </w:rPr>
      </w:pPr>
      <w:r w:rsidRPr="002A626D">
        <w:rPr>
          <w:rFonts w:cstheme="minorHAnsi"/>
        </w:rPr>
        <w:t>Zaveden</w:t>
      </w:r>
    </w:p>
    <w:p w14:paraId="7085FB2E" w14:textId="6F969DB1" w:rsidR="00925675" w:rsidRPr="002A626D" w:rsidRDefault="00925675" w:rsidP="00925675">
      <w:pPr>
        <w:pStyle w:val="Odstavecseseznamem"/>
        <w:numPr>
          <w:ilvl w:val="0"/>
          <w:numId w:val="35"/>
        </w:numPr>
        <w:rPr>
          <w:rFonts w:cstheme="minorHAnsi"/>
        </w:rPr>
      </w:pPr>
      <w:r w:rsidRPr="002A626D">
        <w:rPr>
          <w:rFonts w:cstheme="minorHAnsi"/>
        </w:rPr>
        <w:t>Ke schválení</w:t>
      </w:r>
    </w:p>
    <w:p w14:paraId="002C8E4F" w14:textId="2DB4605E" w:rsidR="00925675" w:rsidRPr="002A626D" w:rsidRDefault="00925675" w:rsidP="00925675">
      <w:pPr>
        <w:pStyle w:val="Odstavecseseznamem"/>
        <w:numPr>
          <w:ilvl w:val="0"/>
          <w:numId w:val="35"/>
        </w:numPr>
        <w:rPr>
          <w:rFonts w:cstheme="minorHAnsi"/>
        </w:rPr>
      </w:pPr>
      <w:r w:rsidRPr="002A626D">
        <w:rPr>
          <w:rFonts w:cstheme="minorHAnsi"/>
        </w:rPr>
        <w:t>Schválen</w:t>
      </w:r>
    </w:p>
    <w:p w14:paraId="7BE1B53C" w14:textId="4B09A26A" w:rsidR="00925675" w:rsidRPr="002A626D" w:rsidRDefault="00925675" w:rsidP="00925675">
      <w:pPr>
        <w:pStyle w:val="Odstavecseseznamem"/>
        <w:numPr>
          <w:ilvl w:val="0"/>
          <w:numId w:val="35"/>
        </w:numPr>
        <w:rPr>
          <w:rFonts w:cstheme="minorHAnsi"/>
        </w:rPr>
      </w:pPr>
      <w:r w:rsidRPr="002A626D">
        <w:rPr>
          <w:rFonts w:cstheme="minorHAnsi"/>
        </w:rPr>
        <w:t>Zamítnut</w:t>
      </w:r>
    </w:p>
    <w:p w14:paraId="4BA88736" w14:textId="4408DA34" w:rsidR="00925675" w:rsidRPr="002A626D" w:rsidRDefault="00114E2A" w:rsidP="00925675">
      <w:pPr>
        <w:pStyle w:val="Odstavecseseznamem"/>
        <w:numPr>
          <w:ilvl w:val="0"/>
          <w:numId w:val="35"/>
        </w:numPr>
        <w:rPr>
          <w:rFonts w:cstheme="minorHAnsi"/>
        </w:rPr>
      </w:pPr>
      <w:r w:rsidRPr="002A626D">
        <w:rPr>
          <w:rFonts w:cstheme="minorHAnsi"/>
        </w:rPr>
        <w:t>Vrácen k dopracování</w:t>
      </w:r>
    </w:p>
    <w:p w14:paraId="15A5720B" w14:textId="1197ED7A" w:rsidR="00114E2A" w:rsidRPr="002A626D" w:rsidRDefault="00114E2A" w:rsidP="00925675">
      <w:pPr>
        <w:pStyle w:val="Odstavecseseznamem"/>
        <w:numPr>
          <w:ilvl w:val="0"/>
          <w:numId w:val="35"/>
        </w:numPr>
        <w:rPr>
          <w:rFonts w:cstheme="minorHAnsi"/>
        </w:rPr>
      </w:pPr>
      <w:r w:rsidRPr="002A626D">
        <w:rPr>
          <w:rFonts w:cstheme="minorHAnsi"/>
        </w:rPr>
        <w:t>Stornován (zneplatněn)</w:t>
      </w:r>
    </w:p>
    <w:p w14:paraId="273A7945" w14:textId="0E264EDC" w:rsidR="0030602B" w:rsidRPr="002A626D" w:rsidRDefault="00114E2A" w:rsidP="00114E2A">
      <w:pPr>
        <w:rPr>
          <w:rFonts w:cstheme="minorHAnsi"/>
        </w:rPr>
      </w:pPr>
      <w:r w:rsidRPr="002A626D">
        <w:rPr>
          <w:rFonts w:cstheme="minorHAnsi"/>
        </w:rPr>
        <w:t xml:space="preserve">Součástí dodávky je tak procesní zpracování životního cyklu </w:t>
      </w:r>
      <w:r w:rsidR="001D4B02" w:rsidRPr="002A626D">
        <w:rPr>
          <w:rFonts w:cstheme="minorHAnsi"/>
        </w:rPr>
        <w:t>nemovitostí</w:t>
      </w:r>
      <w:r w:rsidRPr="002A626D">
        <w:rPr>
          <w:rFonts w:cstheme="minorHAnsi"/>
        </w:rPr>
        <w:t>.</w:t>
      </w:r>
    </w:p>
    <w:p w14:paraId="5BB501D6" w14:textId="396CA149" w:rsidR="00114E2A" w:rsidRPr="002A626D" w:rsidRDefault="0047473B" w:rsidP="005E7B14">
      <w:pPr>
        <w:pStyle w:val="Nadpis5"/>
        <w:rPr>
          <w:rFonts w:cstheme="minorHAnsi"/>
        </w:rPr>
      </w:pPr>
      <w:r w:rsidRPr="002A626D">
        <w:rPr>
          <w:rFonts w:cstheme="minorHAnsi"/>
        </w:rPr>
        <w:t>Řádkový filtr</w:t>
      </w:r>
    </w:p>
    <w:p w14:paraId="17743AC6" w14:textId="60FF7BD2" w:rsidR="0047473B" w:rsidRPr="002A626D" w:rsidRDefault="0047473B" w:rsidP="0047473B">
      <w:pPr>
        <w:rPr>
          <w:rFonts w:cstheme="minorHAnsi"/>
        </w:rPr>
      </w:pPr>
    </w:p>
    <w:p w14:paraId="443E027A" w14:textId="7E87871A" w:rsidR="0047473B" w:rsidRPr="002A626D" w:rsidRDefault="00FA26B8" w:rsidP="0047473B">
      <w:pPr>
        <w:rPr>
          <w:rFonts w:cstheme="minorHAnsi"/>
        </w:rPr>
      </w:pPr>
      <w:r w:rsidRPr="002A626D">
        <w:rPr>
          <w:rFonts w:cstheme="minorHAnsi"/>
        </w:rPr>
        <w:t>Řádkový filtr, co by součást komponenty přehled</w:t>
      </w:r>
      <w:r w:rsidR="008F34EF" w:rsidRPr="002A626D">
        <w:rPr>
          <w:rFonts w:cstheme="minorHAnsi"/>
        </w:rPr>
        <w:t xml:space="preserve"> nemovitostí bude umožňovat filtrování všech</w:t>
      </w:r>
      <w:r w:rsidR="00FA360A" w:rsidRPr="002A626D">
        <w:rPr>
          <w:rFonts w:cstheme="minorHAnsi"/>
        </w:rPr>
        <w:t xml:space="preserve"> </w:t>
      </w:r>
      <w:r w:rsidR="00EA4A92" w:rsidRPr="002A626D">
        <w:rPr>
          <w:rFonts w:cstheme="minorHAnsi"/>
        </w:rPr>
        <w:t>a</w:t>
      </w:r>
      <w:r w:rsidR="008F34EF" w:rsidRPr="002A626D">
        <w:rPr>
          <w:rFonts w:cstheme="minorHAnsi"/>
        </w:rPr>
        <w:t>tributů</w:t>
      </w:r>
      <w:r w:rsidR="00AE1EE1" w:rsidRPr="002A626D">
        <w:rPr>
          <w:rFonts w:cstheme="minorHAnsi"/>
        </w:rPr>
        <w:t>,</w:t>
      </w:r>
      <w:r w:rsidR="008F34EF" w:rsidRPr="002A626D">
        <w:rPr>
          <w:rFonts w:cstheme="minorHAnsi"/>
        </w:rPr>
        <w:t xml:space="preserve"> a to následujícím způsobem</w:t>
      </w:r>
      <w:r w:rsidR="000B7AB0" w:rsidRPr="002A626D">
        <w:rPr>
          <w:rFonts w:cstheme="minorHAnsi"/>
        </w:rPr>
        <w:t>.</w:t>
      </w:r>
    </w:p>
    <w:p w14:paraId="3D473FDD" w14:textId="4C65E87F" w:rsidR="008F34EF" w:rsidRPr="002A626D" w:rsidRDefault="008F34EF" w:rsidP="008F34EF">
      <w:pPr>
        <w:rPr>
          <w:rFonts w:cstheme="minorHAnsi"/>
        </w:rPr>
      </w:pPr>
      <w:r w:rsidRPr="002A626D">
        <w:rPr>
          <w:rFonts w:cstheme="minorHAnsi"/>
        </w:rPr>
        <w:lastRenderedPageBreak/>
        <w:t>Nad tabulkou atributů je pole, do kterého uživatel může zapsat výraz, dle kterého bude přehled filtrován. Například:</w:t>
      </w:r>
    </w:p>
    <w:p w14:paraId="7169E769" w14:textId="1EC3BA03" w:rsidR="008F34EF" w:rsidRPr="002A626D" w:rsidRDefault="00DC6B74" w:rsidP="008F34EF">
      <w:pPr>
        <w:rPr>
          <w:rFonts w:cstheme="minorHAnsi"/>
        </w:rPr>
      </w:pPr>
      <w:r w:rsidRPr="002A626D">
        <w:rPr>
          <w:rFonts w:cstheme="minorHAnsi"/>
          <w:noProof/>
          <w:lang w:eastAsia="cs-CZ"/>
        </w:rPr>
        <w:drawing>
          <wp:inline distT="0" distB="0" distL="0" distR="0" wp14:anchorId="55C3BCD6" wp14:editId="50D0481C">
            <wp:extent cx="5760720" cy="941070"/>
            <wp:effectExtent l="0" t="0" r="0" b="0"/>
            <wp:docPr id="2" name="Obráze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5760720" cy="941070"/>
                    </a:xfrm>
                    <a:prstGeom prst="rect">
                      <a:avLst/>
                    </a:prstGeom>
                  </pic:spPr>
                </pic:pic>
              </a:graphicData>
            </a:graphic>
          </wp:inline>
        </w:drawing>
      </w:r>
    </w:p>
    <w:p w14:paraId="06DF9717" w14:textId="3FDDAA24" w:rsidR="008F34EF" w:rsidRPr="002A626D" w:rsidRDefault="008F34EF" w:rsidP="008F34EF">
      <w:pPr>
        <w:rPr>
          <w:rFonts w:cstheme="minorHAnsi"/>
        </w:rPr>
      </w:pPr>
      <w:r w:rsidRPr="002A626D">
        <w:rPr>
          <w:rFonts w:cstheme="minorHAnsi"/>
        </w:rPr>
        <w:t>V uvedeném příkladu tedy záznamy, které splňuje uvedené podmínky</w:t>
      </w:r>
      <w:r w:rsidR="00F027F4" w:rsidRPr="002A626D">
        <w:rPr>
          <w:rFonts w:cstheme="minorHAnsi"/>
        </w:rPr>
        <w:t>:</w:t>
      </w:r>
    </w:p>
    <w:p w14:paraId="35D4F2C2" w14:textId="460B0F63" w:rsidR="00F027F4" w:rsidRPr="002A626D" w:rsidRDefault="00F027F4" w:rsidP="00F027F4">
      <w:pPr>
        <w:pStyle w:val="Odstavecseseznamem"/>
        <w:numPr>
          <w:ilvl w:val="0"/>
          <w:numId w:val="35"/>
        </w:numPr>
        <w:rPr>
          <w:rFonts w:cstheme="minorHAnsi"/>
        </w:rPr>
      </w:pPr>
      <w:r w:rsidRPr="002A626D">
        <w:rPr>
          <w:rFonts w:cstheme="minorHAnsi"/>
        </w:rPr>
        <w:t>Atribut číslo &gt; 100</w:t>
      </w:r>
    </w:p>
    <w:p w14:paraId="315A33BD" w14:textId="486ECE3B" w:rsidR="00F027F4" w:rsidRPr="002A626D" w:rsidRDefault="00F027F4" w:rsidP="00F027F4">
      <w:pPr>
        <w:pStyle w:val="Odstavecseseznamem"/>
        <w:numPr>
          <w:ilvl w:val="0"/>
          <w:numId w:val="35"/>
        </w:numPr>
        <w:rPr>
          <w:rFonts w:cstheme="minorHAnsi"/>
        </w:rPr>
      </w:pPr>
      <w:r w:rsidRPr="002A626D">
        <w:rPr>
          <w:rFonts w:cstheme="minorHAnsi"/>
        </w:rPr>
        <w:t>A zároveň atribut oblast obsahuje</w:t>
      </w:r>
      <w:r w:rsidR="00965344" w:rsidRPr="002A626D">
        <w:rPr>
          <w:rFonts w:cstheme="minorHAnsi"/>
        </w:rPr>
        <w:t xml:space="preserve"> „kraj“</w:t>
      </w:r>
    </w:p>
    <w:p w14:paraId="5DEA8B18" w14:textId="4A02246D" w:rsidR="00965344" w:rsidRPr="002A626D" w:rsidRDefault="00965344" w:rsidP="00F027F4">
      <w:pPr>
        <w:pStyle w:val="Odstavecseseznamem"/>
        <w:numPr>
          <w:ilvl w:val="0"/>
          <w:numId w:val="35"/>
        </w:numPr>
        <w:rPr>
          <w:rFonts w:cstheme="minorHAnsi"/>
        </w:rPr>
      </w:pPr>
      <w:r w:rsidRPr="002A626D">
        <w:rPr>
          <w:rFonts w:cstheme="minorHAnsi"/>
        </w:rPr>
        <w:t>A zároveň Status = „Zavedeno“</w:t>
      </w:r>
    </w:p>
    <w:p w14:paraId="4AB40F38" w14:textId="77777777" w:rsidR="008F34EF" w:rsidRPr="002A626D" w:rsidRDefault="008F34EF" w:rsidP="008F34EF">
      <w:pPr>
        <w:rPr>
          <w:rFonts w:cstheme="minorHAnsi"/>
        </w:rPr>
      </w:pPr>
      <w:r w:rsidRPr="002A626D">
        <w:rPr>
          <w:rFonts w:cstheme="minorHAnsi"/>
        </w:rPr>
        <w:t>Řádkový filtr umožňuje minimálně tyto podmínky:</w:t>
      </w:r>
    </w:p>
    <w:p w14:paraId="78B8A438" w14:textId="77777777" w:rsidR="008F34EF" w:rsidRPr="002A626D" w:rsidRDefault="008F34EF" w:rsidP="008F34EF">
      <w:pPr>
        <w:pStyle w:val="Odstavecseseznamem"/>
        <w:numPr>
          <w:ilvl w:val="0"/>
          <w:numId w:val="28"/>
        </w:numPr>
        <w:rPr>
          <w:rFonts w:cstheme="minorHAnsi"/>
        </w:rPr>
      </w:pPr>
      <w:r w:rsidRPr="002A626D">
        <w:rPr>
          <w:rFonts w:cstheme="minorHAnsi"/>
        </w:rPr>
        <w:t>Začíná</w:t>
      </w:r>
    </w:p>
    <w:p w14:paraId="5E80E01E" w14:textId="77777777" w:rsidR="008F34EF" w:rsidRPr="002A626D" w:rsidRDefault="008F34EF" w:rsidP="008F34EF">
      <w:pPr>
        <w:pStyle w:val="Odstavecseseznamem"/>
        <w:numPr>
          <w:ilvl w:val="0"/>
          <w:numId w:val="28"/>
        </w:numPr>
        <w:rPr>
          <w:rFonts w:cstheme="minorHAnsi"/>
        </w:rPr>
      </w:pPr>
      <w:r w:rsidRPr="002A626D">
        <w:rPr>
          <w:rFonts w:cstheme="minorHAnsi"/>
        </w:rPr>
        <w:t>Obsahuje</w:t>
      </w:r>
    </w:p>
    <w:p w14:paraId="1122CEC5" w14:textId="77777777" w:rsidR="008F34EF" w:rsidRPr="002A626D" w:rsidRDefault="008F34EF" w:rsidP="008F34EF">
      <w:pPr>
        <w:pStyle w:val="Odstavecseseznamem"/>
        <w:numPr>
          <w:ilvl w:val="0"/>
          <w:numId w:val="28"/>
        </w:numPr>
        <w:rPr>
          <w:rFonts w:cstheme="minorHAnsi"/>
        </w:rPr>
      </w:pPr>
      <w:r w:rsidRPr="002A626D">
        <w:rPr>
          <w:rFonts w:cstheme="minorHAnsi"/>
        </w:rPr>
        <w:t>Od – do</w:t>
      </w:r>
    </w:p>
    <w:p w14:paraId="7F63164F" w14:textId="77777777" w:rsidR="008F34EF" w:rsidRPr="002A626D" w:rsidRDefault="008F34EF" w:rsidP="008F34EF">
      <w:pPr>
        <w:pStyle w:val="Odstavecseseznamem"/>
        <w:numPr>
          <w:ilvl w:val="0"/>
          <w:numId w:val="28"/>
        </w:numPr>
        <w:rPr>
          <w:rFonts w:cstheme="minorHAnsi"/>
        </w:rPr>
      </w:pPr>
      <w:r w:rsidRPr="002A626D">
        <w:rPr>
          <w:rFonts w:cstheme="minorHAnsi"/>
        </w:rPr>
        <w:t>Větší, menší, rovno</w:t>
      </w:r>
    </w:p>
    <w:p w14:paraId="175BBE20" w14:textId="77777777" w:rsidR="008F34EF" w:rsidRPr="002A626D" w:rsidRDefault="008F34EF" w:rsidP="008F34EF">
      <w:pPr>
        <w:rPr>
          <w:rFonts w:cstheme="minorHAnsi"/>
        </w:rPr>
      </w:pPr>
      <w:r w:rsidRPr="002A626D">
        <w:rPr>
          <w:rFonts w:cstheme="minorHAnsi"/>
        </w:rPr>
        <w:t>A to v závislosti na typu atributu.</w:t>
      </w:r>
    </w:p>
    <w:p w14:paraId="2B526902" w14:textId="2458EFB6" w:rsidR="00D82B11" w:rsidRPr="002A626D" w:rsidRDefault="00720B57" w:rsidP="00D82B11">
      <w:pPr>
        <w:pStyle w:val="Nadpis5"/>
        <w:rPr>
          <w:rFonts w:cstheme="minorHAnsi"/>
        </w:rPr>
      </w:pPr>
      <w:r w:rsidRPr="002A626D">
        <w:rPr>
          <w:rFonts w:cstheme="minorHAnsi"/>
        </w:rPr>
        <w:t xml:space="preserve">Výběr a označování záznamů </w:t>
      </w:r>
      <w:r w:rsidR="008D10C2" w:rsidRPr="002A626D">
        <w:rPr>
          <w:rFonts w:cstheme="minorHAnsi"/>
        </w:rPr>
        <w:br/>
      </w:r>
    </w:p>
    <w:p w14:paraId="7707DC34" w14:textId="77777777" w:rsidR="00D82B11" w:rsidRPr="002A626D" w:rsidRDefault="00D82B11" w:rsidP="00D82B11">
      <w:pPr>
        <w:rPr>
          <w:rFonts w:cstheme="minorHAnsi"/>
        </w:rPr>
      </w:pPr>
      <w:r w:rsidRPr="002A626D">
        <w:rPr>
          <w:rFonts w:cstheme="minorHAnsi"/>
        </w:rPr>
        <w:t>Každý přehled umožňuje odchycení událostí myši a následné funkce:</w:t>
      </w:r>
    </w:p>
    <w:p w14:paraId="0397A916" w14:textId="4E9F5F7B" w:rsidR="00D82B11" w:rsidRPr="002A626D" w:rsidRDefault="00D82B11" w:rsidP="00D82B11">
      <w:pPr>
        <w:pStyle w:val="Odstavecseseznamem"/>
        <w:numPr>
          <w:ilvl w:val="0"/>
          <w:numId w:val="28"/>
        </w:numPr>
        <w:rPr>
          <w:rFonts w:cstheme="minorHAnsi"/>
        </w:rPr>
      </w:pPr>
      <w:r w:rsidRPr="002A626D">
        <w:rPr>
          <w:rFonts w:cstheme="minorHAnsi"/>
        </w:rPr>
        <w:t>Jednoduchý klik levou myší – výběr</w:t>
      </w:r>
      <w:r w:rsidR="003E70C1" w:rsidRPr="002A626D">
        <w:rPr>
          <w:rFonts w:cstheme="minorHAnsi"/>
        </w:rPr>
        <w:t>, označení záznam</w:t>
      </w:r>
      <w:r w:rsidR="005E296C" w:rsidRPr="002A626D">
        <w:rPr>
          <w:rFonts w:cstheme="minorHAnsi"/>
        </w:rPr>
        <w:t>ů</w:t>
      </w:r>
    </w:p>
    <w:p w14:paraId="0F37F94E" w14:textId="58004080" w:rsidR="00D82B11" w:rsidRPr="002A626D" w:rsidRDefault="00D82B11" w:rsidP="00807412">
      <w:pPr>
        <w:pStyle w:val="Odstavecseseznamem"/>
        <w:numPr>
          <w:ilvl w:val="0"/>
          <w:numId w:val="28"/>
        </w:numPr>
        <w:rPr>
          <w:rFonts w:cstheme="minorHAnsi"/>
        </w:rPr>
      </w:pPr>
      <w:r w:rsidRPr="002A626D">
        <w:rPr>
          <w:rFonts w:cstheme="minorHAnsi"/>
        </w:rPr>
        <w:t>Dvojitý klik levou myší</w:t>
      </w:r>
      <w:r w:rsidR="0095713A" w:rsidRPr="002A626D">
        <w:rPr>
          <w:rFonts w:cstheme="minorHAnsi"/>
        </w:rPr>
        <w:t xml:space="preserve"> - </w:t>
      </w:r>
      <w:r w:rsidRPr="002A626D">
        <w:rPr>
          <w:rFonts w:cstheme="minorHAnsi"/>
        </w:rPr>
        <w:t xml:space="preserve">otevření konkrétního záznamu a zobrazení dat </w:t>
      </w:r>
      <w:r w:rsidR="002B0174" w:rsidRPr="002A626D">
        <w:rPr>
          <w:rFonts w:cstheme="minorHAnsi"/>
        </w:rPr>
        <w:t>detailu</w:t>
      </w:r>
    </w:p>
    <w:p w14:paraId="1F700A81" w14:textId="77777777" w:rsidR="00D82B11" w:rsidRPr="002A626D" w:rsidRDefault="00D82B11" w:rsidP="00D82B11">
      <w:pPr>
        <w:pStyle w:val="Odstavecseseznamem"/>
        <w:numPr>
          <w:ilvl w:val="0"/>
          <w:numId w:val="28"/>
        </w:numPr>
        <w:rPr>
          <w:rFonts w:cstheme="minorHAnsi"/>
        </w:rPr>
      </w:pPr>
      <w:r w:rsidRPr="002A626D">
        <w:rPr>
          <w:rFonts w:cstheme="minorHAnsi"/>
        </w:rPr>
        <w:t>Kombinace klávesových zkratek a myši:</w:t>
      </w:r>
    </w:p>
    <w:p w14:paraId="284FAD30" w14:textId="77777777" w:rsidR="00D82B11" w:rsidRPr="002A626D" w:rsidRDefault="00D82B11" w:rsidP="00D82B11">
      <w:pPr>
        <w:pStyle w:val="Odstavecseseznamem"/>
        <w:numPr>
          <w:ilvl w:val="0"/>
          <w:numId w:val="29"/>
        </w:numPr>
        <w:rPr>
          <w:rFonts w:cstheme="minorHAnsi"/>
        </w:rPr>
      </w:pPr>
      <w:r w:rsidRPr="002A626D">
        <w:rPr>
          <w:rFonts w:cstheme="minorHAnsi"/>
        </w:rPr>
        <w:t>SHITFT + Jednoduchý klik levou myší – výběr souvislé řada záznamů</w:t>
      </w:r>
    </w:p>
    <w:p w14:paraId="13B3D85E" w14:textId="77777777" w:rsidR="00D82B11" w:rsidRPr="002A626D" w:rsidRDefault="00D82B11" w:rsidP="00D82B11">
      <w:pPr>
        <w:pStyle w:val="Odstavecseseznamem"/>
        <w:numPr>
          <w:ilvl w:val="0"/>
          <w:numId w:val="29"/>
        </w:numPr>
        <w:rPr>
          <w:rFonts w:cstheme="minorHAnsi"/>
        </w:rPr>
      </w:pPr>
      <w:r w:rsidRPr="002A626D">
        <w:rPr>
          <w:rFonts w:cstheme="minorHAnsi"/>
        </w:rPr>
        <w:t>CTRL + Jednoduchý klik levou myší – výběr nesouvislé řada záznamů</w:t>
      </w:r>
    </w:p>
    <w:p w14:paraId="75803E06" w14:textId="2E3354D8" w:rsidR="00D82B11" w:rsidRPr="002A626D" w:rsidRDefault="00D82B11" w:rsidP="00D82B11">
      <w:pPr>
        <w:pStyle w:val="Odstavecseseznamem"/>
        <w:numPr>
          <w:ilvl w:val="0"/>
          <w:numId w:val="29"/>
        </w:numPr>
        <w:rPr>
          <w:rFonts w:cstheme="minorHAnsi"/>
        </w:rPr>
      </w:pPr>
      <w:r w:rsidRPr="002A626D">
        <w:rPr>
          <w:rFonts w:cstheme="minorHAnsi"/>
        </w:rPr>
        <w:t>CTRL + A – výběr všech záznamů</w:t>
      </w:r>
      <w:r w:rsidR="00225143" w:rsidRPr="002A626D">
        <w:rPr>
          <w:rFonts w:cstheme="minorHAnsi"/>
        </w:rPr>
        <w:br/>
      </w:r>
    </w:p>
    <w:p w14:paraId="51B76001" w14:textId="7AA3C07E" w:rsidR="00545A33" w:rsidRPr="002A626D" w:rsidRDefault="00545A33" w:rsidP="00545A33">
      <w:pPr>
        <w:pStyle w:val="Nadpis5"/>
        <w:rPr>
          <w:rFonts w:cstheme="minorHAnsi"/>
        </w:rPr>
      </w:pPr>
      <w:r w:rsidRPr="002A626D">
        <w:rPr>
          <w:rFonts w:cstheme="minorHAnsi"/>
        </w:rPr>
        <w:t>Lišta nástrojů</w:t>
      </w:r>
      <w:r w:rsidR="00013DDD" w:rsidRPr="002A626D">
        <w:rPr>
          <w:rFonts w:cstheme="minorHAnsi"/>
        </w:rPr>
        <w:br/>
      </w:r>
    </w:p>
    <w:p w14:paraId="2FA034FD" w14:textId="310A59E2" w:rsidR="00590051" w:rsidRPr="002A626D" w:rsidRDefault="00590051" w:rsidP="00590051">
      <w:pPr>
        <w:rPr>
          <w:rFonts w:cstheme="minorHAnsi"/>
        </w:rPr>
      </w:pPr>
      <w:r w:rsidRPr="002A626D">
        <w:rPr>
          <w:rFonts w:cstheme="minorHAnsi"/>
        </w:rPr>
        <w:t xml:space="preserve">Lišta nástrojů je oblast na obrazovce, ukotvená k přehledu. Jedná se o standardní lištu, která obsahuje </w:t>
      </w:r>
      <w:r w:rsidR="008C614B" w:rsidRPr="002A626D">
        <w:rPr>
          <w:rFonts w:cstheme="minorHAnsi"/>
        </w:rPr>
        <w:t>nabídku funkcí v závislosti na oprávnění:</w:t>
      </w:r>
    </w:p>
    <w:p w14:paraId="301DA846" w14:textId="63AFA29C" w:rsidR="00590051" w:rsidRPr="002A626D" w:rsidRDefault="00590051" w:rsidP="00590051">
      <w:pPr>
        <w:rPr>
          <w:rFonts w:cstheme="minorHAnsi"/>
        </w:rPr>
      </w:pPr>
      <w:r w:rsidRPr="002A626D">
        <w:rPr>
          <w:rFonts w:cstheme="minorHAnsi"/>
        </w:rPr>
        <w:t>První záložka „</w:t>
      </w:r>
      <w:r w:rsidR="00CA2904" w:rsidRPr="002A626D">
        <w:rPr>
          <w:rFonts w:cstheme="minorHAnsi"/>
        </w:rPr>
        <w:t>Záznam</w:t>
      </w:r>
      <w:r w:rsidRPr="002A626D">
        <w:rPr>
          <w:rFonts w:cstheme="minorHAnsi"/>
        </w:rPr>
        <w:t>“ například obsahuje:</w:t>
      </w:r>
    </w:p>
    <w:p w14:paraId="7CCD6183" w14:textId="00FD25D2" w:rsidR="00590051" w:rsidRPr="002A626D" w:rsidRDefault="00590051" w:rsidP="00590051">
      <w:pPr>
        <w:rPr>
          <w:rFonts w:cstheme="minorHAnsi"/>
        </w:rPr>
      </w:pPr>
      <w:r w:rsidRPr="002A626D">
        <w:rPr>
          <w:rFonts w:cstheme="minorHAnsi"/>
        </w:rPr>
        <w:t>-</w:t>
      </w:r>
      <w:r w:rsidRPr="002A626D">
        <w:rPr>
          <w:rFonts w:cstheme="minorHAnsi"/>
        </w:rPr>
        <w:tab/>
        <w:t>Nový záznam, smazat záznam, editovat záznam, uložit záznam apod.</w:t>
      </w:r>
    </w:p>
    <w:p w14:paraId="6F4FF5F8" w14:textId="2C7652EF" w:rsidR="00590051" w:rsidRPr="002A626D" w:rsidRDefault="00105153" w:rsidP="00590051">
      <w:pPr>
        <w:rPr>
          <w:rFonts w:cstheme="minorHAnsi"/>
        </w:rPr>
      </w:pPr>
      <w:r w:rsidRPr="002A626D">
        <w:rPr>
          <w:rFonts w:cstheme="minorHAnsi"/>
        </w:rPr>
        <w:t>Druhá záložka „Funkce“ například obsahuje:</w:t>
      </w:r>
    </w:p>
    <w:p w14:paraId="52585471" w14:textId="265638EE" w:rsidR="00105153" w:rsidRPr="002A626D" w:rsidRDefault="00105153" w:rsidP="00590051">
      <w:pPr>
        <w:rPr>
          <w:rFonts w:cstheme="minorHAnsi"/>
        </w:rPr>
      </w:pPr>
      <w:r w:rsidRPr="002A626D">
        <w:rPr>
          <w:rFonts w:cstheme="minorHAnsi"/>
        </w:rPr>
        <w:t>- Schválit, Zamítnout, Vrátit apod.</w:t>
      </w:r>
    </w:p>
    <w:p w14:paraId="54D2CC30" w14:textId="6080C805" w:rsidR="00FD1D27" w:rsidRPr="002A626D" w:rsidRDefault="00FD1D27" w:rsidP="00590051">
      <w:pPr>
        <w:rPr>
          <w:rFonts w:cstheme="minorHAnsi"/>
        </w:rPr>
      </w:pPr>
      <w:r w:rsidRPr="002A626D">
        <w:rPr>
          <w:rFonts w:cstheme="minorHAnsi"/>
        </w:rPr>
        <w:lastRenderedPageBreak/>
        <w:t>Obsah jednotlivých záložek podléhá oprávnění, tzn. konkrétnímu uživateli se nabízejí pouze ty funkce a možnosti, které jso</w:t>
      </w:r>
      <w:r w:rsidR="003F0F60" w:rsidRPr="002A626D">
        <w:rPr>
          <w:rFonts w:cstheme="minorHAnsi"/>
        </w:rPr>
        <w:t>u dostupné dle přiděleného oprávnění.</w:t>
      </w:r>
    </w:p>
    <w:p w14:paraId="1BE70AB5" w14:textId="75C5978D" w:rsidR="003F0F60" w:rsidRPr="002A626D" w:rsidRDefault="00DA2273" w:rsidP="00F763EF">
      <w:pPr>
        <w:pStyle w:val="Nadpis4"/>
        <w:rPr>
          <w:rFonts w:asciiTheme="minorHAnsi" w:hAnsiTheme="minorHAnsi" w:cstheme="minorHAnsi"/>
        </w:rPr>
      </w:pPr>
      <w:r w:rsidRPr="002A626D">
        <w:rPr>
          <w:rFonts w:asciiTheme="minorHAnsi" w:hAnsiTheme="minorHAnsi" w:cstheme="minorHAnsi"/>
        </w:rPr>
        <w:t>Detail nemovi</w:t>
      </w:r>
      <w:r w:rsidR="00AE20C1" w:rsidRPr="002A626D">
        <w:rPr>
          <w:rFonts w:asciiTheme="minorHAnsi" w:hAnsiTheme="minorHAnsi" w:cstheme="minorHAnsi"/>
        </w:rPr>
        <w:t>tosti</w:t>
      </w:r>
    </w:p>
    <w:p w14:paraId="5D586FD6" w14:textId="0A07CFA3" w:rsidR="00FD1D27" w:rsidRPr="002A626D" w:rsidRDefault="00AB4CCB" w:rsidP="00590051">
      <w:pPr>
        <w:rPr>
          <w:rFonts w:cstheme="minorHAnsi"/>
        </w:rPr>
      </w:pPr>
      <w:r w:rsidRPr="002A626D">
        <w:rPr>
          <w:rFonts w:cstheme="minorHAnsi"/>
        </w:rPr>
        <w:t>Po výběru konkrétního záznamu</w:t>
      </w:r>
      <w:r w:rsidR="009E1799" w:rsidRPr="002A626D">
        <w:rPr>
          <w:rFonts w:cstheme="minorHAnsi"/>
        </w:rPr>
        <w:t xml:space="preserve"> uvedeným způsobem výše</w:t>
      </w:r>
      <w:r w:rsidR="00384158" w:rsidRPr="002A626D">
        <w:rPr>
          <w:rFonts w:cstheme="minorHAnsi"/>
        </w:rPr>
        <w:t xml:space="preserve">, nebo při založení nového záznamu se uživateli otevře </w:t>
      </w:r>
      <w:r w:rsidR="00160470" w:rsidRPr="002A626D">
        <w:rPr>
          <w:rFonts w:cstheme="minorHAnsi"/>
        </w:rPr>
        <w:t xml:space="preserve">komponenta </w:t>
      </w:r>
      <w:r w:rsidR="00384158" w:rsidRPr="002A626D">
        <w:rPr>
          <w:rFonts w:cstheme="minorHAnsi"/>
        </w:rPr>
        <w:t>detail, ve kterém bude moci editovat minimálně tyto údaje</w:t>
      </w:r>
      <w:r w:rsidR="00A35FAA" w:rsidRPr="002A626D">
        <w:rPr>
          <w:rFonts w:cstheme="minorHAnsi"/>
        </w:rPr>
        <w:t>:</w:t>
      </w:r>
    </w:p>
    <w:p w14:paraId="6204A7FB" w14:textId="77777777" w:rsidR="00543055" w:rsidRPr="002A626D" w:rsidRDefault="00543055" w:rsidP="00543055">
      <w:pPr>
        <w:pStyle w:val="Odstavecseseznamem"/>
        <w:numPr>
          <w:ilvl w:val="0"/>
          <w:numId w:val="35"/>
        </w:numPr>
        <w:rPr>
          <w:rFonts w:cstheme="minorHAnsi"/>
        </w:rPr>
      </w:pPr>
      <w:r w:rsidRPr="002A626D">
        <w:rPr>
          <w:rFonts w:cstheme="minorHAnsi"/>
        </w:rPr>
        <w:t>Oblast (dle číselníku oblastí)</w:t>
      </w:r>
    </w:p>
    <w:p w14:paraId="67AD2671" w14:textId="77777777" w:rsidR="00543055" w:rsidRPr="002A626D" w:rsidRDefault="00543055" w:rsidP="00543055">
      <w:pPr>
        <w:pStyle w:val="Odstavecseseznamem"/>
        <w:numPr>
          <w:ilvl w:val="0"/>
          <w:numId w:val="35"/>
        </w:numPr>
        <w:rPr>
          <w:rFonts w:cstheme="minorHAnsi"/>
        </w:rPr>
      </w:pPr>
      <w:r w:rsidRPr="002A626D">
        <w:rPr>
          <w:rFonts w:cstheme="minorHAnsi"/>
        </w:rPr>
        <w:t>Okres</w:t>
      </w:r>
    </w:p>
    <w:p w14:paraId="78A8AA38" w14:textId="77777777" w:rsidR="00543055" w:rsidRPr="002A626D" w:rsidRDefault="00543055" w:rsidP="00543055">
      <w:pPr>
        <w:pStyle w:val="Odstavecseseznamem"/>
        <w:numPr>
          <w:ilvl w:val="0"/>
          <w:numId w:val="35"/>
        </w:numPr>
        <w:rPr>
          <w:rFonts w:cstheme="minorHAnsi"/>
        </w:rPr>
      </w:pPr>
      <w:r w:rsidRPr="002A626D">
        <w:rPr>
          <w:rFonts w:cstheme="minorHAnsi"/>
        </w:rPr>
        <w:t>Kategorie nemovitosti (dle číselníku kategorie nemovitostí)</w:t>
      </w:r>
    </w:p>
    <w:p w14:paraId="79971921" w14:textId="77777777" w:rsidR="00543055" w:rsidRPr="002A626D" w:rsidRDefault="00543055" w:rsidP="00543055">
      <w:pPr>
        <w:pStyle w:val="Odstavecseseznamem"/>
        <w:numPr>
          <w:ilvl w:val="0"/>
          <w:numId w:val="35"/>
        </w:numPr>
        <w:rPr>
          <w:rFonts w:cstheme="minorHAnsi"/>
        </w:rPr>
      </w:pPr>
      <w:r w:rsidRPr="002A626D">
        <w:rPr>
          <w:rFonts w:cstheme="minorHAnsi"/>
        </w:rPr>
        <w:t>Název</w:t>
      </w:r>
    </w:p>
    <w:p w14:paraId="34AC11AE" w14:textId="77777777" w:rsidR="00543055" w:rsidRPr="002A626D" w:rsidRDefault="00543055" w:rsidP="00543055">
      <w:pPr>
        <w:pStyle w:val="Odstavecseseznamem"/>
        <w:numPr>
          <w:ilvl w:val="0"/>
          <w:numId w:val="35"/>
        </w:numPr>
        <w:rPr>
          <w:rFonts w:cstheme="minorHAnsi"/>
        </w:rPr>
      </w:pPr>
      <w:r w:rsidRPr="002A626D">
        <w:rPr>
          <w:rFonts w:cstheme="minorHAnsi"/>
        </w:rPr>
        <w:t>Status</w:t>
      </w:r>
    </w:p>
    <w:p w14:paraId="05A9AEBD" w14:textId="32E1A379" w:rsidR="00C533A0" w:rsidRPr="002A626D" w:rsidRDefault="00C533A0" w:rsidP="00C533A0">
      <w:pPr>
        <w:pStyle w:val="Odstavecseseznamem"/>
        <w:numPr>
          <w:ilvl w:val="0"/>
          <w:numId w:val="35"/>
        </w:numPr>
        <w:rPr>
          <w:rFonts w:cstheme="minorHAnsi"/>
        </w:rPr>
      </w:pPr>
      <w:r w:rsidRPr="002A626D">
        <w:rPr>
          <w:rFonts w:cstheme="minorHAnsi"/>
        </w:rPr>
        <w:t xml:space="preserve">A dalších atributů, které vzejdou </w:t>
      </w:r>
      <w:r w:rsidR="00B7171C" w:rsidRPr="002A626D">
        <w:rPr>
          <w:rFonts w:cstheme="minorHAnsi"/>
        </w:rPr>
        <w:t>z</w:t>
      </w:r>
      <w:r w:rsidRPr="002A626D">
        <w:rPr>
          <w:rFonts w:cstheme="minorHAnsi"/>
        </w:rPr>
        <w:t> úvodní analýzy, na základě požadavků uživatelů</w:t>
      </w:r>
    </w:p>
    <w:p w14:paraId="45477948" w14:textId="34D5F656" w:rsidR="00543055" w:rsidRPr="002A626D" w:rsidRDefault="00645778" w:rsidP="00645778">
      <w:pPr>
        <w:pStyle w:val="Nadpis5"/>
        <w:rPr>
          <w:rFonts w:cstheme="minorHAnsi"/>
        </w:rPr>
      </w:pPr>
      <w:r w:rsidRPr="002A626D">
        <w:rPr>
          <w:rFonts w:cstheme="minorHAnsi"/>
        </w:rPr>
        <w:t>Rozložení detailu</w:t>
      </w:r>
    </w:p>
    <w:p w14:paraId="0F581889" w14:textId="41B20AB3" w:rsidR="00ED50F9" w:rsidRPr="002A626D" w:rsidRDefault="00ED50F9" w:rsidP="00E4286B">
      <w:pPr>
        <w:spacing w:after="0"/>
        <w:rPr>
          <w:rFonts w:cstheme="minorHAnsi"/>
        </w:rPr>
      </w:pPr>
    </w:p>
    <w:p w14:paraId="66514114" w14:textId="1860BB58" w:rsidR="00ED50F9" w:rsidRPr="002A626D" w:rsidRDefault="00ED50F9" w:rsidP="00ED50F9">
      <w:pPr>
        <w:rPr>
          <w:rFonts w:cstheme="minorHAnsi"/>
        </w:rPr>
      </w:pPr>
      <w:r w:rsidRPr="002A626D">
        <w:rPr>
          <w:rFonts w:cstheme="minorHAnsi"/>
        </w:rPr>
        <w:t xml:space="preserve">Rozložení jednotlivých prvků pro editaci detailu nemovitosti bude </w:t>
      </w:r>
      <w:r w:rsidR="00FA0CD9" w:rsidRPr="002A626D">
        <w:rPr>
          <w:rFonts w:cstheme="minorHAnsi"/>
        </w:rPr>
        <w:t xml:space="preserve">například </w:t>
      </w:r>
      <w:r w:rsidRPr="002A626D">
        <w:rPr>
          <w:rFonts w:cstheme="minorHAnsi"/>
        </w:rPr>
        <w:t>následující:</w:t>
      </w:r>
    </w:p>
    <w:p w14:paraId="0DD07F1D" w14:textId="3E390A3C" w:rsidR="00ED50F9" w:rsidRPr="002A626D" w:rsidRDefault="006B6279" w:rsidP="00ED50F9">
      <w:pPr>
        <w:rPr>
          <w:rFonts w:cstheme="minorHAnsi"/>
        </w:rPr>
      </w:pPr>
      <w:r w:rsidRPr="002A626D">
        <w:rPr>
          <w:rFonts w:cstheme="minorHAnsi"/>
          <w:noProof/>
          <w:lang w:eastAsia="cs-CZ"/>
        </w:rPr>
        <w:drawing>
          <wp:inline distT="0" distB="0" distL="0" distR="0" wp14:anchorId="2D4A69D4" wp14:editId="6860AEFD">
            <wp:extent cx="5760720" cy="4233545"/>
            <wp:effectExtent l="0" t="0" r="0" b="0"/>
            <wp:docPr id="4" name="Obráze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5760720" cy="4233545"/>
                    </a:xfrm>
                    <a:prstGeom prst="rect">
                      <a:avLst/>
                    </a:prstGeom>
                  </pic:spPr>
                </pic:pic>
              </a:graphicData>
            </a:graphic>
          </wp:inline>
        </w:drawing>
      </w:r>
    </w:p>
    <w:p w14:paraId="5D1F28C4" w14:textId="7D323BDB" w:rsidR="005F0B2E" w:rsidRPr="002A626D" w:rsidRDefault="005F0B2E" w:rsidP="00ED50F9">
      <w:pPr>
        <w:rPr>
          <w:rFonts w:cstheme="minorHAnsi"/>
        </w:rPr>
      </w:pPr>
      <w:r w:rsidRPr="002A626D">
        <w:rPr>
          <w:rFonts w:cstheme="minorHAnsi"/>
        </w:rPr>
        <w:t xml:space="preserve">Komponenta detail tak bude obsahovat </w:t>
      </w:r>
      <w:r w:rsidR="00F419AB" w:rsidRPr="002A626D">
        <w:rPr>
          <w:rFonts w:cstheme="minorHAnsi"/>
        </w:rPr>
        <w:t>čtyři</w:t>
      </w:r>
      <w:r w:rsidRPr="002A626D">
        <w:rPr>
          <w:rFonts w:cstheme="minorHAnsi"/>
        </w:rPr>
        <w:t xml:space="preserve"> části:</w:t>
      </w:r>
    </w:p>
    <w:p w14:paraId="0B2F4B8E" w14:textId="3BE2ED12" w:rsidR="0076393C" w:rsidRPr="002A626D" w:rsidRDefault="0076393C" w:rsidP="0076393C">
      <w:pPr>
        <w:pStyle w:val="Odstavecseseznamem"/>
        <w:numPr>
          <w:ilvl w:val="0"/>
          <w:numId w:val="35"/>
        </w:numPr>
        <w:rPr>
          <w:rFonts w:cstheme="minorHAnsi"/>
        </w:rPr>
      </w:pPr>
      <w:r w:rsidRPr="002A626D">
        <w:rPr>
          <w:rFonts w:cstheme="minorHAnsi"/>
        </w:rPr>
        <w:t>Část pro hlavní fotografii</w:t>
      </w:r>
    </w:p>
    <w:p w14:paraId="0BAD9965" w14:textId="77234712" w:rsidR="0076393C" w:rsidRPr="002A626D" w:rsidRDefault="000656BB" w:rsidP="0076393C">
      <w:pPr>
        <w:pStyle w:val="Odstavecseseznamem"/>
        <w:numPr>
          <w:ilvl w:val="0"/>
          <w:numId w:val="35"/>
        </w:numPr>
        <w:rPr>
          <w:rFonts w:cstheme="minorHAnsi"/>
        </w:rPr>
      </w:pPr>
      <w:r w:rsidRPr="002A626D">
        <w:rPr>
          <w:rFonts w:cstheme="minorHAnsi"/>
        </w:rPr>
        <w:t>Část</w:t>
      </w:r>
      <w:r w:rsidR="00DF5768" w:rsidRPr="002A626D">
        <w:rPr>
          <w:rFonts w:cstheme="minorHAnsi"/>
        </w:rPr>
        <w:t xml:space="preserve">, obsahující atributy, popis </w:t>
      </w:r>
      <w:r w:rsidR="00394F38" w:rsidRPr="002A626D">
        <w:rPr>
          <w:rFonts w:cstheme="minorHAnsi"/>
        </w:rPr>
        <w:t>nemovitosti</w:t>
      </w:r>
    </w:p>
    <w:p w14:paraId="67317D48" w14:textId="3521EEF3" w:rsidR="00DF5768" w:rsidRPr="002A626D" w:rsidRDefault="00DF5768" w:rsidP="0076393C">
      <w:pPr>
        <w:pStyle w:val="Odstavecseseznamem"/>
        <w:numPr>
          <w:ilvl w:val="0"/>
          <w:numId w:val="35"/>
        </w:numPr>
        <w:rPr>
          <w:rFonts w:cstheme="minorHAnsi"/>
        </w:rPr>
      </w:pPr>
      <w:r w:rsidRPr="002A626D">
        <w:rPr>
          <w:rFonts w:cstheme="minorHAnsi"/>
        </w:rPr>
        <w:t>Záložku pro fotografie</w:t>
      </w:r>
    </w:p>
    <w:p w14:paraId="71D89FF7" w14:textId="2AA6311E" w:rsidR="00DF5768" w:rsidRPr="002A626D" w:rsidRDefault="00DF5768" w:rsidP="0076393C">
      <w:pPr>
        <w:pStyle w:val="Odstavecseseznamem"/>
        <w:numPr>
          <w:ilvl w:val="0"/>
          <w:numId w:val="35"/>
        </w:numPr>
        <w:rPr>
          <w:rFonts w:cstheme="minorHAnsi"/>
        </w:rPr>
      </w:pPr>
      <w:r w:rsidRPr="002A626D">
        <w:rPr>
          <w:rFonts w:cstheme="minorHAnsi"/>
        </w:rPr>
        <w:t>Záložku pro dokumenty</w:t>
      </w:r>
    </w:p>
    <w:p w14:paraId="44B71EC5" w14:textId="58700D8B" w:rsidR="00537FBD" w:rsidRPr="002A626D" w:rsidRDefault="000574F8" w:rsidP="00537FBD">
      <w:pPr>
        <w:rPr>
          <w:rFonts w:cstheme="minorHAnsi"/>
        </w:rPr>
      </w:pPr>
      <w:r w:rsidRPr="002A626D">
        <w:rPr>
          <w:rFonts w:cstheme="minorHAnsi"/>
        </w:rPr>
        <w:lastRenderedPageBreak/>
        <w:t>Část pro hlavní fotografii bude umožňovat:</w:t>
      </w:r>
    </w:p>
    <w:p w14:paraId="5DC47C2A" w14:textId="7D0860F6" w:rsidR="000574F8" w:rsidRPr="002A626D" w:rsidRDefault="009F3D08" w:rsidP="000574F8">
      <w:pPr>
        <w:pStyle w:val="Odstavecseseznamem"/>
        <w:numPr>
          <w:ilvl w:val="0"/>
          <w:numId w:val="35"/>
        </w:numPr>
        <w:rPr>
          <w:rFonts w:cstheme="minorHAnsi"/>
        </w:rPr>
      </w:pPr>
      <w:r w:rsidRPr="002A626D">
        <w:rPr>
          <w:rFonts w:cstheme="minorHAnsi"/>
        </w:rPr>
        <w:t xml:space="preserve">Vložení hlavní fotografie, co by první fotografie, která se bude na frontendu </w:t>
      </w:r>
      <w:r w:rsidR="00F20C03" w:rsidRPr="002A626D">
        <w:rPr>
          <w:rFonts w:cstheme="minorHAnsi"/>
        </w:rPr>
        <w:t>u</w:t>
      </w:r>
      <w:r w:rsidRPr="002A626D">
        <w:rPr>
          <w:rFonts w:cstheme="minorHAnsi"/>
        </w:rPr>
        <w:t xml:space="preserve"> </w:t>
      </w:r>
      <w:r w:rsidR="00F20C03" w:rsidRPr="002A626D">
        <w:rPr>
          <w:rFonts w:cstheme="minorHAnsi"/>
        </w:rPr>
        <w:t>nemovitosti</w:t>
      </w:r>
      <w:r w:rsidRPr="002A626D">
        <w:rPr>
          <w:rFonts w:cstheme="minorHAnsi"/>
        </w:rPr>
        <w:t xml:space="preserve"> zobrazovat jako první</w:t>
      </w:r>
    </w:p>
    <w:p w14:paraId="61D0271B" w14:textId="7B043637" w:rsidR="009F3D08" w:rsidRPr="002A626D" w:rsidRDefault="00596A2E" w:rsidP="000574F8">
      <w:pPr>
        <w:pStyle w:val="Odstavecseseznamem"/>
        <w:numPr>
          <w:ilvl w:val="0"/>
          <w:numId w:val="35"/>
        </w:numPr>
        <w:rPr>
          <w:rFonts w:cstheme="minorHAnsi"/>
        </w:rPr>
      </w:pPr>
      <w:r w:rsidRPr="002A626D">
        <w:rPr>
          <w:rFonts w:cstheme="minorHAnsi"/>
        </w:rPr>
        <w:t>Odebrání a nahrazení fotografie jinou</w:t>
      </w:r>
    </w:p>
    <w:p w14:paraId="688FC2CB" w14:textId="76540D1C" w:rsidR="00596A2E" w:rsidRPr="002A626D" w:rsidRDefault="00596A2E" w:rsidP="00596A2E">
      <w:pPr>
        <w:rPr>
          <w:rFonts w:cstheme="minorHAnsi"/>
        </w:rPr>
      </w:pPr>
      <w:r w:rsidRPr="002A626D">
        <w:rPr>
          <w:rFonts w:cstheme="minorHAnsi"/>
        </w:rPr>
        <w:t>Část, obsahující atributy, popis nemovitosti bude umožňovat:</w:t>
      </w:r>
    </w:p>
    <w:p w14:paraId="6C3990DF" w14:textId="2B7D9CD8" w:rsidR="00AC6562" w:rsidRPr="002A626D" w:rsidRDefault="00AC6562" w:rsidP="00AD2A62">
      <w:pPr>
        <w:pStyle w:val="Odstavecseseznamem"/>
        <w:numPr>
          <w:ilvl w:val="0"/>
          <w:numId w:val="35"/>
        </w:numPr>
        <w:rPr>
          <w:rFonts w:cstheme="minorHAnsi"/>
        </w:rPr>
      </w:pPr>
      <w:r w:rsidRPr="002A626D">
        <w:rPr>
          <w:rFonts w:cstheme="minorHAnsi"/>
        </w:rPr>
        <w:t>Editaci všech potřebných atributů k popisu nemovitosti</w:t>
      </w:r>
    </w:p>
    <w:p w14:paraId="5AB255E1" w14:textId="7C646148" w:rsidR="00AD2A62" w:rsidRPr="002A626D" w:rsidRDefault="00E52994" w:rsidP="003059DF">
      <w:pPr>
        <w:rPr>
          <w:rFonts w:cstheme="minorHAnsi"/>
        </w:rPr>
      </w:pPr>
      <w:r w:rsidRPr="002A626D">
        <w:rPr>
          <w:rFonts w:cstheme="minorHAnsi"/>
        </w:rPr>
        <w:t>Záložka pro fotografie bude umožňovat:</w:t>
      </w:r>
    </w:p>
    <w:p w14:paraId="31F50B2E" w14:textId="1DC0EEFF" w:rsidR="00E52994" w:rsidRPr="002A626D" w:rsidRDefault="00E52994" w:rsidP="00E52994">
      <w:pPr>
        <w:pStyle w:val="Odstavecseseznamem"/>
        <w:numPr>
          <w:ilvl w:val="0"/>
          <w:numId w:val="35"/>
        </w:numPr>
        <w:rPr>
          <w:rFonts w:cstheme="minorHAnsi"/>
        </w:rPr>
      </w:pPr>
      <w:r w:rsidRPr="002A626D">
        <w:rPr>
          <w:rFonts w:cstheme="minorHAnsi"/>
        </w:rPr>
        <w:t>Vložení, odebrání libovolného počtu fotografií k dané nemovitosti, které se budou zobrazovat na frontendu</w:t>
      </w:r>
      <w:r w:rsidR="00A50BEF" w:rsidRPr="002A626D">
        <w:rPr>
          <w:rFonts w:cstheme="minorHAnsi"/>
        </w:rPr>
        <w:t xml:space="preserve"> u dané nemovitosti</w:t>
      </w:r>
    </w:p>
    <w:p w14:paraId="0D9D73AC" w14:textId="27ED0BE4" w:rsidR="00FF1B7F" w:rsidRPr="002A626D" w:rsidRDefault="00FF1B7F" w:rsidP="00FF1B7F">
      <w:pPr>
        <w:rPr>
          <w:rFonts w:cstheme="minorHAnsi"/>
        </w:rPr>
      </w:pPr>
      <w:r w:rsidRPr="002A626D">
        <w:rPr>
          <w:rFonts w:cstheme="minorHAnsi"/>
        </w:rPr>
        <w:t>Záložka pro dokumenty bude umožňovat:</w:t>
      </w:r>
    </w:p>
    <w:p w14:paraId="4EE025C4" w14:textId="6AE20D5F" w:rsidR="00FF1B7F" w:rsidRPr="002A626D" w:rsidRDefault="00DA0E09" w:rsidP="00FF1B7F">
      <w:pPr>
        <w:pStyle w:val="Odstavecseseznamem"/>
        <w:numPr>
          <w:ilvl w:val="0"/>
          <w:numId w:val="35"/>
        </w:numPr>
        <w:rPr>
          <w:rFonts w:cstheme="minorHAnsi"/>
        </w:rPr>
      </w:pPr>
      <w:r w:rsidRPr="002A626D">
        <w:rPr>
          <w:rFonts w:cstheme="minorHAnsi"/>
        </w:rPr>
        <w:t>Nahrání, odebrání libovolného počtu dokumentů, které se budou zobrazovat na frontendu u dané nemovitosti ke stažení</w:t>
      </w:r>
    </w:p>
    <w:p w14:paraId="7D27F470" w14:textId="2E88F7DD" w:rsidR="00574E02" w:rsidRPr="002A626D" w:rsidRDefault="00574E02" w:rsidP="00FF1B7F">
      <w:pPr>
        <w:pStyle w:val="Odstavecseseznamem"/>
        <w:numPr>
          <w:ilvl w:val="0"/>
          <w:numId w:val="35"/>
        </w:numPr>
        <w:rPr>
          <w:rFonts w:cstheme="minorHAnsi"/>
        </w:rPr>
      </w:pPr>
      <w:r w:rsidRPr="002A626D">
        <w:rPr>
          <w:rFonts w:cstheme="minorHAnsi"/>
        </w:rPr>
        <w:t>Tato záložka bude prezentována obdobně jako komponenta přehled, tzn. tabulkový přehled dokumentů obsahující atributy týkající se nahraných souborů jako jsou:</w:t>
      </w:r>
    </w:p>
    <w:p w14:paraId="57999EBE" w14:textId="5FF59D6F" w:rsidR="00574E02" w:rsidRPr="002A626D" w:rsidRDefault="00F2672A" w:rsidP="00574E02">
      <w:pPr>
        <w:pStyle w:val="Odstavecseseznamem"/>
        <w:numPr>
          <w:ilvl w:val="0"/>
          <w:numId w:val="29"/>
        </w:numPr>
        <w:rPr>
          <w:rFonts w:cstheme="minorHAnsi"/>
        </w:rPr>
      </w:pPr>
      <w:r w:rsidRPr="002A626D">
        <w:rPr>
          <w:rFonts w:cstheme="minorHAnsi"/>
        </w:rPr>
        <w:t>Název souboru</w:t>
      </w:r>
    </w:p>
    <w:p w14:paraId="74EDC042" w14:textId="72C4DA1F" w:rsidR="00F2672A" w:rsidRPr="002A626D" w:rsidRDefault="00F2672A" w:rsidP="00574E02">
      <w:pPr>
        <w:pStyle w:val="Odstavecseseznamem"/>
        <w:numPr>
          <w:ilvl w:val="0"/>
          <w:numId w:val="29"/>
        </w:numPr>
        <w:rPr>
          <w:rFonts w:cstheme="minorHAnsi"/>
        </w:rPr>
      </w:pPr>
      <w:r w:rsidRPr="002A626D">
        <w:rPr>
          <w:rFonts w:cstheme="minorHAnsi"/>
        </w:rPr>
        <w:t>Typ souboru</w:t>
      </w:r>
    </w:p>
    <w:p w14:paraId="04F0CA21" w14:textId="03DCE450" w:rsidR="00F2672A" w:rsidRPr="002A626D" w:rsidRDefault="00F2672A" w:rsidP="00574E02">
      <w:pPr>
        <w:pStyle w:val="Odstavecseseznamem"/>
        <w:numPr>
          <w:ilvl w:val="0"/>
          <w:numId w:val="29"/>
        </w:numPr>
        <w:rPr>
          <w:rFonts w:cstheme="minorHAnsi"/>
        </w:rPr>
      </w:pPr>
      <w:r w:rsidRPr="002A626D">
        <w:rPr>
          <w:rFonts w:cstheme="minorHAnsi"/>
        </w:rPr>
        <w:t>Datum vytvoření</w:t>
      </w:r>
    </w:p>
    <w:p w14:paraId="4C2F7507" w14:textId="08413A2D" w:rsidR="00F2672A" w:rsidRPr="002A626D" w:rsidRDefault="00F2672A" w:rsidP="00574E02">
      <w:pPr>
        <w:pStyle w:val="Odstavecseseznamem"/>
        <w:numPr>
          <w:ilvl w:val="0"/>
          <w:numId w:val="29"/>
        </w:numPr>
        <w:rPr>
          <w:rFonts w:cstheme="minorHAnsi"/>
        </w:rPr>
      </w:pPr>
      <w:r w:rsidRPr="002A626D">
        <w:rPr>
          <w:rFonts w:cstheme="minorHAnsi"/>
        </w:rPr>
        <w:t>Velikost apod.</w:t>
      </w:r>
    </w:p>
    <w:p w14:paraId="49619821" w14:textId="77777777" w:rsidR="0080263F" w:rsidRPr="002A626D" w:rsidRDefault="0080263F" w:rsidP="00C2751D">
      <w:pPr>
        <w:pStyle w:val="Odstavecseseznamem"/>
        <w:ind w:left="795"/>
        <w:rPr>
          <w:rFonts w:cstheme="minorHAnsi"/>
        </w:rPr>
      </w:pPr>
    </w:p>
    <w:p w14:paraId="30A04F23" w14:textId="77777777" w:rsidR="00AD2A62" w:rsidRPr="002A626D" w:rsidRDefault="00AD2A62" w:rsidP="00AD2A62">
      <w:pPr>
        <w:pStyle w:val="Nadpis5"/>
        <w:rPr>
          <w:rFonts w:cstheme="minorHAnsi"/>
        </w:rPr>
      </w:pPr>
      <w:r w:rsidRPr="002A626D">
        <w:rPr>
          <w:rFonts w:cstheme="minorHAnsi"/>
        </w:rPr>
        <w:t>Lišta nástrojů</w:t>
      </w:r>
      <w:r w:rsidRPr="002A626D">
        <w:rPr>
          <w:rFonts w:cstheme="minorHAnsi"/>
        </w:rPr>
        <w:br/>
      </w:r>
    </w:p>
    <w:p w14:paraId="1108CEDB" w14:textId="5B442405" w:rsidR="00AD2A62" w:rsidRPr="002A626D" w:rsidRDefault="00AD2A62" w:rsidP="00AD2A62">
      <w:pPr>
        <w:rPr>
          <w:rFonts w:cstheme="minorHAnsi"/>
        </w:rPr>
      </w:pPr>
      <w:r w:rsidRPr="002A626D">
        <w:rPr>
          <w:rFonts w:cstheme="minorHAnsi"/>
        </w:rPr>
        <w:t xml:space="preserve">Lišta nástrojů je oblast na obrazovce, ukotvená k </w:t>
      </w:r>
      <w:r w:rsidR="00447C29" w:rsidRPr="002A626D">
        <w:rPr>
          <w:rFonts w:cstheme="minorHAnsi"/>
        </w:rPr>
        <w:t>detailu</w:t>
      </w:r>
      <w:r w:rsidRPr="002A626D">
        <w:rPr>
          <w:rFonts w:cstheme="minorHAnsi"/>
        </w:rPr>
        <w:t>. Jedná se o standardní lištu, která obsahuje nabídku funkcí v závislosti na oprávnění:</w:t>
      </w:r>
    </w:p>
    <w:p w14:paraId="19F45292" w14:textId="77777777" w:rsidR="00AD2A62" w:rsidRPr="002A626D" w:rsidRDefault="00AD2A62" w:rsidP="00AD2A62">
      <w:pPr>
        <w:rPr>
          <w:rFonts w:cstheme="minorHAnsi"/>
        </w:rPr>
      </w:pPr>
      <w:r w:rsidRPr="002A626D">
        <w:rPr>
          <w:rFonts w:cstheme="minorHAnsi"/>
        </w:rPr>
        <w:t>První záložka „Záznam“ například obsahuje:</w:t>
      </w:r>
    </w:p>
    <w:p w14:paraId="4D10688E" w14:textId="77777777" w:rsidR="00AD2A62" w:rsidRPr="002A626D" w:rsidRDefault="00AD2A62" w:rsidP="00AD2A62">
      <w:pPr>
        <w:rPr>
          <w:rFonts w:cstheme="minorHAnsi"/>
        </w:rPr>
      </w:pPr>
      <w:r w:rsidRPr="002A626D">
        <w:rPr>
          <w:rFonts w:cstheme="minorHAnsi"/>
        </w:rPr>
        <w:t>-</w:t>
      </w:r>
      <w:r w:rsidRPr="002A626D">
        <w:rPr>
          <w:rFonts w:cstheme="minorHAnsi"/>
        </w:rPr>
        <w:tab/>
        <w:t>Nový záznam, smazat záznam, editovat záznam, uložit záznam apod.</w:t>
      </w:r>
    </w:p>
    <w:p w14:paraId="0987EE4D" w14:textId="77777777" w:rsidR="00AD2A62" w:rsidRPr="002A626D" w:rsidRDefault="00AD2A62" w:rsidP="00AD2A62">
      <w:pPr>
        <w:rPr>
          <w:rFonts w:cstheme="minorHAnsi"/>
        </w:rPr>
      </w:pPr>
      <w:r w:rsidRPr="002A626D">
        <w:rPr>
          <w:rFonts w:cstheme="minorHAnsi"/>
        </w:rPr>
        <w:t>Druhá záložka „Funkce“ například obsahuje:</w:t>
      </w:r>
    </w:p>
    <w:p w14:paraId="3ECDA3DD" w14:textId="77777777" w:rsidR="00AD2A62" w:rsidRPr="002A626D" w:rsidRDefault="00AD2A62" w:rsidP="00AD2A62">
      <w:pPr>
        <w:rPr>
          <w:rFonts w:cstheme="minorHAnsi"/>
        </w:rPr>
      </w:pPr>
      <w:r w:rsidRPr="002A626D">
        <w:rPr>
          <w:rFonts w:cstheme="minorHAnsi"/>
        </w:rPr>
        <w:t>- Schválit, Zamítnout, Vrátit apod.</w:t>
      </w:r>
    </w:p>
    <w:p w14:paraId="72142F59" w14:textId="0ABD23FF" w:rsidR="00AD2A62" w:rsidRPr="002A626D" w:rsidRDefault="00AD2A62" w:rsidP="00AD2A62">
      <w:pPr>
        <w:rPr>
          <w:rFonts w:cstheme="minorHAnsi"/>
        </w:rPr>
      </w:pPr>
      <w:r w:rsidRPr="002A626D">
        <w:rPr>
          <w:rFonts w:cstheme="minorHAnsi"/>
        </w:rPr>
        <w:t>Obsah jednotlivých záložek podléhá oprávnění, tzn. konkrétnímu uživateli se nabízejí pouze ty funkce a možnosti, které jsou dostupné dle přiděleného oprávnění.</w:t>
      </w:r>
    </w:p>
    <w:p w14:paraId="11864139" w14:textId="62627BED" w:rsidR="00CA33BD" w:rsidRPr="002A626D" w:rsidRDefault="00CA33BD" w:rsidP="00AD2A62">
      <w:pPr>
        <w:rPr>
          <w:rFonts w:cstheme="minorHAnsi"/>
        </w:rPr>
      </w:pPr>
      <w:r w:rsidRPr="002A626D">
        <w:rPr>
          <w:rFonts w:cstheme="minorHAnsi"/>
        </w:rPr>
        <w:t>Veškeré výše uvedené příklady jsou pouze ilustrativní a výsledná podoba uživatelského prostředí</w:t>
      </w:r>
      <w:r w:rsidR="00BF696E" w:rsidRPr="002A626D">
        <w:rPr>
          <w:rFonts w:cstheme="minorHAnsi"/>
        </w:rPr>
        <w:t xml:space="preserve"> pro správu nemovitostí na straně backendu podléhá schválení </w:t>
      </w:r>
      <w:proofErr w:type="gramStart"/>
      <w:r w:rsidR="00BF696E" w:rsidRPr="002A626D">
        <w:rPr>
          <w:rFonts w:cstheme="minorHAnsi"/>
        </w:rPr>
        <w:t>Zadavatele  v rámci</w:t>
      </w:r>
      <w:proofErr w:type="gramEnd"/>
      <w:r w:rsidR="00BF696E" w:rsidRPr="002A626D">
        <w:rPr>
          <w:rFonts w:cstheme="minorHAnsi"/>
        </w:rPr>
        <w:t xml:space="preserve"> </w:t>
      </w:r>
      <w:r w:rsidR="007F0103" w:rsidRPr="002A626D">
        <w:rPr>
          <w:rFonts w:cstheme="minorHAnsi"/>
        </w:rPr>
        <w:t>analýzy, návrhu řešení nebo implementace systému.</w:t>
      </w:r>
    </w:p>
    <w:p w14:paraId="77393013" w14:textId="25F3FDBF" w:rsidR="00452DE8" w:rsidRPr="002A626D" w:rsidRDefault="00452DE8" w:rsidP="00F763EF">
      <w:pPr>
        <w:pStyle w:val="Nadpis4"/>
        <w:rPr>
          <w:rFonts w:asciiTheme="minorHAnsi" w:hAnsiTheme="minorHAnsi" w:cstheme="minorHAnsi"/>
        </w:rPr>
      </w:pPr>
      <w:r w:rsidRPr="002A626D">
        <w:rPr>
          <w:rFonts w:asciiTheme="minorHAnsi" w:hAnsiTheme="minorHAnsi" w:cstheme="minorHAnsi"/>
        </w:rPr>
        <w:t>Příklady použití správy nemovitostí na straně backendu</w:t>
      </w:r>
    </w:p>
    <w:p w14:paraId="1C5A5BBA" w14:textId="517DBFF1" w:rsidR="00E70E81" w:rsidRPr="002A626D" w:rsidRDefault="00E70E81" w:rsidP="00E70E81">
      <w:pPr>
        <w:rPr>
          <w:rFonts w:cstheme="minorHAnsi"/>
        </w:rPr>
      </w:pPr>
    </w:p>
    <w:p w14:paraId="6039646E" w14:textId="17A17B9D" w:rsidR="00E70E81" w:rsidRPr="002A626D" w:rsidRDefault="00471935" w:rsidP="00E70E81">
      <w:pPr>
        <w:rPr>
          <w:rFonts w:cstheme="minorHAnsi"/>
        </w:rPr>
      </w:pPr>
      <w:r w:rsidRPr="002A626D">
        <w:rPr>
          <w:rFonts w:cstheme="minorHAnsi"/>
        </w:rPr>
        <w:lastRenderedPageBreak/>
        <w:t>Pro přehlednost Zadavatel uvádí příklady procesního zpracování</w:t>
      </w:r>
      <w:r w:rsidR="00786DDA" w:rsidRPr="002A626D">
        <w:rPr>
          <w:rFonts w:cstheme="minorHAnsi"/>
        </w:rPr>
        <w:t xml:space="preserve"> a životního cyklu jednotlivých nemovitostí.</w:t>
      </w:r>
    </w:p>
    <w:p w14:paraId="290FE923" w14:textId="1573C486" w:rsidR="00786DDA" w:rsidRPr="002A626D" w:rsidRDefault="00662601" w:rsidP="005D7FDD">
      <w:pPr>
        <w:pStyle w:val="Nadpis5"/>
        <w:rPr>
          <w:rFonts w:cstheme="minorHAnsi"/>
        </w:rPr>
      </w:pPr>
      <w:r w:rsidRPr="002A626D">
        <w:rPr>
          <w:rFonts w:cstheme="minorHAnsi"/>
        </w:rPr>
        <w:t>Založení a schválení</w:t>
      </w:r>
      <w:r w:rsidR="005D7FDD" w:rsidRPr="002A626D">
        <w:rPr>
          <w:rFonts w:cstheme="minorHAnsi"/>
        </w:rPr>
        <w:t xml:space="preserve"> nového záznamu nemovitosti</w:t>
      </w:r>
    </w:p>
    <w:p w14:paraId="15471303" w14:textId="62B114C2" w:rsidR="005D7FDD" w:rsidRPr="002A626D" w:rsidRDefault="005D7FDD" w:rsidP="00E4286B">
      <w:pPr>
        <w:spacing w:after="0"/>
        <w:rPr>
          <w:rFonts w:cstheme="minorHAnsi"/>
        </w:rPr>
      </w:pPr>
    </w:p>
    <w:p w14:paraId="3E7638EF" w14:textId="6227F919" w:rsidR="005D7FDD" w:rsidRPr="002A626D" w:rsidRDefault="00457122" w:rsidP="00457122">
      <w:pPr>
        <w:pStyle w:val="Odstavecseseznamem"/>
        <w:numPr>
          <w:ilvl w:val="0"/>
          <w:numId w:val="35"/>
        </w:numPr>
        <w:rPr>
          <w:rFonts w:cstheme="minorHAnsi"/>
        </w:rPr>
      </w:pPr>
      <w:r w:rsidRPr="002A626D">
        <w:rPr>
          <w:rFonts w:cstheme="minorHAnsi"/>
        </w:rPr>
        <w:t>Uživatel s aplikační rolí „Zpracovatel“ vytváří nový záznam kde:</w:t>
      </w:r>
    </w:p>
    <w:p w14:paraId="328C2513" w14:textId="5EAA8935" w:rsidR="00457122" w:rsidRPr="002A626D" w:rsidRDefault="00457122" w:rsidP="00457122">
      <w:pPr>
        <w:pStyle w:val="Odstavecseseznamem"/>
        <w:numPr>
          <w:ilvl w:val="0"/>
          <w:numId w:val="29"/>
        </w:numPr>
        <w:rPr>
          <w:rFonts w:cstheme="minorHAnsi"/>
        </w:rPr>
      </w:pPr>
      <w:r w:rsidRPr="002A626D">
        <w:rPr>
          <w:rFonts w:cstheme="minorHAnsi"/>
        </w:rPr>
        <w:t>Vyplní všechny atributy</w:t>
      </w:r>
    </w:p>
    <w:p w14:paraId="4F5EA659" w14:textId="2B55D328" w:rsidR="0029366E" w:rsidRPr="002A626D" w:rsidRDefault="0029366E" w:rsidP="00457122">
      <w:pPr>
        <w:pStyle w:val="Odstavecseseznamem"/>
        <w:numPr>
          <w:ilvl w:val="0"/>
          <w:numId w:val="29"/>
        </w:numPr>
        <w:rPr>
          <w:rFonts w:cstheme="minorHAnsi"/>
        </w:rPr>
      </w:pPr>
      <w:r w:rsidRPr="002A626D">
        <w:rPr>
          <w:rFonts w:cstheme="minorHAnsi"/>
        </w:rPr>
        <w:t>Vloží hlavní fotografii</w:t>
      </w:r>
    </w:p>
    <w:p w14:paraId="1E29FB9E" w14:textId="18C39E6E" w:rsidR="000D3C5C" w:rsidRPr="002A626D" w:rsidRDefault="000D3C5C" w:rsidP="000D3C5C">
      <w:pPr>
        <w:pStyle w:val="Odstavecseseznamem"/>
        <w:numPr>
          <w:ilvl w:val="0"/>
          <w:numId w:val="29"/>
        </w:numPr>
        <w:rPr>
          <w:rFonts w:cstheme="minorHAnsi"/>
        </w:rPr>
      </w:pPr>
      <w:r w:rsidRPr="002A626D">
        <w:rPr>
          <w:rFonts w:cstheme="minorHAnsi"/>
        </w:rPr>
        <w:t xml:space="preserve">Vloží libovolný počet </w:t>
      </w:r>
      <w:r w:rsidR="00CF1AE9" w:rsidRPr="002A626D">
        <w:rPr>
          <w:rFonts w:cstheme="minorHAnsi"/>
        </w:rPr>
        <w:t xml:space="preserve">dalších </w:t>
      </w:r>
      <w:r w:rsidRPr="002A626D">
        <w:rPr>
          <w:rFonts w:cstheme="minorHAnsi"/>
        </w:rPr>
        <w:t>fotografií</w:t>
      </w:r>
    </w:p>
    <w:p w14:paraId="3F4CC5C9" w14:textId="15064265" w:rsidR="000D3C5C" w:rsidRPr="002A626D" w:rsidRDefault="000D3C5C" w:rsidP="000D3C5C">
      <w:pPr>
        <w:pStyle w:val="Odstavecseseznamem"/>
        <w:numPr>
          <w:ilvl w:val="0"/>
          <w:numId w:val="29"/>
        </w:numPr>
        <w:rPr>
          <w:rFonts w:cstheme="minorHAnsi"/>
        </w:rPr>
      </w:pPr>
      <w:r w:rsidRPr="002A626D">
        <w:rPr>
          <w:rFonts w:cstheme="minorHAnsi"/>
        </w:rPr>
        <w:t>Vloží libovolná počet dokumentů</w:t>
      </w:r>
    </w:p>
    <w:p w14:paraId="2C2DD81C" w14:textId="20826434" w:rsidR="000D3C5C" w:rsidRPr="002A626D" w:rsidRDefault="000D3C5C" w:rsidP="000D3C5C">
      <w:pPr>
        <w:pStyle w:val="Odstavecseseznamem"/>
        <w:numPr>
          <w:ilvl w:val="0"/>
          <w:numId w:val="29"/>
        </w:numPr>
        <w:rPr>
          <w:rFonts w:cstheme="minorHAnsi"/>
        </w:rPr>
      </w:pPr>
      <w:r w:rsidRPr="002A626D">
        <w:rPr>
          <w:rFonts w:cstheme="minorHAnsi"/>
        </w:rPr>
        <w:t xml:space="preserve">Spouští funkci </w:t>
      </w:r>
      <w:r w:rsidR="00170064" w:rsidRPr="002A626D">
        <w:rPr>
          <w:rFonts w:cstheme="minorHAnsi"/>
        </w:rPr>
        <w:t>odeslat ke schválení</w:t>
      </w:r>
    </w:p>
    <w:p w14:paraId="454AEB8B" w14:textId="2A03A1EC" w:rsidR="000940B2" w:rsidRPr="002A626D" w:rsidRDefault="000940B2" w:rsidP="000D3C5C">
      <w:pPr>
        <w:pStyle w:val="Odstavecseseznamem"/>
        <w:numPr>
          <w:ilvl w:val="0"/>
          <w:numId w:val="29"/>
        </w:numPr>
        <w:rPr>
          <w:rFonts w:cstheme="minorHAnsi"/>
        </w:rPr>
      </w:pPr>
      <w:r w:rsidRPr="002A626D">
        <w:rPr>
          <w:rFonts w:cstheme="minorHAnsi"/>
        </w:rPr>
        <w:t>Systém mění status záznamu ze „Zadáno“ na „Ke schválení“</w:t>
      </w:r>
    </w:p>
    <w:p w14:paraId="68679540" w14:textId="626495F4" w:rsidR="000940B2" w:rsidRPr="002A626D" w:rsidRDefault="000940B2" w:rsidP="000D3C5C">
      <w:pPr>
        <w:pStyle w:val="Odstavecseseznamem"/>
        <w:numPr>
          <w:ilvl w:val="0"/>
          <w:numId w:val="29"/>
        </w:numPr>
        <w:rPr>
          <w:rFonts w:cstheme="minorHAnsi"/>
        </w:rPr>
      </w:pPr>
      <w:r w:rsidRPr="002A626D">
        <w:rPr>
          <w:rFonts w:cstheme="minorHAnsi"/>
        </w:rPr>
        <w:t>Systém uzamyká záznam</w:t>
      </w:r>
      <w:r w:rsidR="00B4683C" w:rsidRPr="002A626D">
        <w:rPr>
          <w:rFonts w:cstheme="minorHAnsi"/>
        </w:rPr>
        <w:t xml:space="preserve"> proti editaci</w:t>
      </w:r>
    </w:p>
    <w:p w14:paraId="56A54707" w14:textId="6DABEB22" w:rsidR="00170064" w:rsidRPr="002A626D" w:rsidRDefault="00170064" w:rsidP="00170064">
      <w:pPr>
        <w:pStyle w:val="Odstavecseseznamem"/>
        <w:numPr>
          <w:ilvl w:val="0"/>
          <w:numId w:val="35"/>
        </w:numPr>
        <w:rPr>
          <w:rFonts w:cstheme="minorHAnsi"/>
        </w:rPr>
      </w:pPr>
      <w:r w:rsidRPr="002A626D">
        <w:rPr>
          <w:rFonts w:cstheme="minorHAnsi"/>
        </w:rPr>
        <w:t>Systém vyhledá schvalovatele, dle nastavení v systému, tzn dle kategorie nemovitosti a oblasti a</w:t>
      </w:r>
      <w:r w:rsidR="00EE7BA6" w:rsidRPr="002A626D">
        <w:rPr>
          <w:rFonts w:cstheme="minorHAnsi"/>
        </w:rPr>
        <w:t xml:space="preserve"> </w:t>
      </w:r>
      <w:r w:rsidR="00C946DA" w:rsidRPr="002A626D">
        <w:rPr>
          <w:rFonts w:cstheme="minorHAnsi"/>
        </w:rPr>
        <w:t>všechny notifikuje pomocí emailové notifikace o vzniku nového záznamu nemovitosti a nutnosti schválení.</w:t>
      </w:r>
    </w:p>
    <w:p w14:paraId="77687933" w14:textId="67B2733D" w:rsidR="00533A6B" w:rsidRPr="002A626D" w:rsidRDefault="00B95BF1" w:rsidP="00170064">
      <w:pPr>
        <w:pStyle w:val="Odstavecseseznamem"/>
        <w:numPr>
          <w:ilvl w:val="0"/>
          <w:numId w:val="35"/>
        </w:numPr>
        <w:rPr>
          <w:rFonts w:cstheme="minorHAnsi"/>
        </w:rPr>
      </w:pPr>
      <w:r w:rsidRPr="002A626D">
        <w:rPr>
          <w:rFonts w:cstheme="minorHAnsi"/>
        </w:rPr>
        <w:t>Schvalovatel</w:t>
      </w:r>
      <w:r w:rsidR="00533A6B" w:rsidRPr="002A626D">
        <w:rPr>
          <w:rFonts w:cstheme="minorHAnsi"/>
        </w:rPr>
        <w:t xml:space="preserve"> po přihlášení do systému schvaluje</w:t>
      </w:r>
      <w:r w:rsidR="00D57C18" w:rsidRPr="002A626D">
        <w:rPr>
          <w:rFonts w:cstheme="minorHAnsi"/>
        </w:rPr>
        <w:t xml:space="preserve"> záznam a to:</w:t>
      </w:r>
    </w:p>
    <w:p w14:paraId="3D4E7373" w14:textId="44C72C35" w:rsidR="00D57C18" w:rsidRPr="002A626D" w:rsidRDefault="0001458D" w:rsidP="00D57C18">
      <w:pPr>
        <w:pStyle w:val="Odstavecseseznamem"/>
        <w:numPr>
          <w:ilvl w:val="0"/>
          <w:numId w:val="29"/>
        </w:numPr>
        <w:rPr>
          <w:rFonts w:cstheme="minorHAnsi"/>
        </w:rPr>
      </w:pPr>
      <w:r w:rsidRPr="002A626D">
        <w:rPr>
          <w:rFonts w:cstheme="minorHAnsi"/>
        </w:rPr>
        <w:t>Z komponenty přehledu, označením záznamu a spuštěním funkce „Schválit“</w:t>
      </w:r>
    </w:p>
    <w:p w14:paraId="27F7BB08" w14:textId="29B350D0" w:rsidR="0001458D" w:rsidRPr="002A626D" w:rsidRDefault="00577690" w:rsidP="00D57C18">
      <w:pPr>
        <w:pStyle w:val="Odstavecseseznamem"/>
        <w:numPr>
          <w:ilvl w:val="0"/>
          <w:numId w:val="29"/>
        </w:numPr>
        <w:rPr>
          <w:rFonts w:cstheme="minorHAnsi"/>
        </w:rPr>
      </w:pPr>
      <w:r w:rsidRPr="002A626D">
        <w:rPr>
          <w:rFonts w:cstheme="minorHAnsi"/>
        </w:rPr>
        <w:t>Z komponenty detailu, spuštěním funkce „Schválit“</w:t>
      </w:r>
    </w:p>
    <w:p w14:paraId="11476817" w14:textId="57D939F1" w:rsidR="00040738" w:rsidRPr="002A626D" w:rsidRDefault="00CF00B7" w:rsidP="00040738">
      <w:pPr>
        <w:pStyle w:val="Odstavecseseznamem"/>
        <w:numPr>
          <w:ilvl w:val="0"/>
          <w:numId w:val="35"/>
        </w:numPr>
        <w:rPr>
          <w:rFonts w:cstheme="minorHAnsi"/>
        </w:rPr>
      </w:pPr>
      <w:r w:rsidRPr="002A626D">
        <w:rPr>
          <w:rFonts w:cstheme="minorHAnsi"/>
        </w:rPr>
        <w:t>Schvalovatel tak může schvalovat záznamy hromadně, při vybrání více záznamů najednou</w:t>
      </w:r>
      <w:r w:rsidR="006D07A9" w:rsidRPr="002A626D">
        <w:rPr>
          <w:rFonts w:cstheme="minorHAnsi"/>
        </w:rPr>
        <w:t xml:space="preserve"> v přehledu</w:t>
      </w:r>
      <w:r w:rsidRPr="002A626D">
        <w:rPr>
          <w:rFonts w:cstheme="minorHAnsi"/>
        </w:rPr>
        <w:t xml:space="preserve"> a spuštění patřičné funkce</w:t>
      </w:r>
    </w:p>
    <w:p w14:paraId="4390B2FC" w14:textId="3F08C214" w:rsidR="00FA12AE" w:rsidRPr="002A626D" w:rsidRDefault="00FA12AE" w:rsidP="00040738">
      <w:pPr>
        <w:pStyle w:val="Odstavecseseznamem"/>
        <w:numPr>
          <w:ilvl w:val="0"/>
          <w:numId w:val="35"/>
        </w:numPr>
        <w:rPr>
          <w:rFonts w:cstheme="minorHAnsi"/>
        </w:rPr>
      </w:pPr>
      <w:r w:rsidRPr="002A626D">
        <w:rPr>
          <w:rFonts w:cstheme="minorHAnsi"/>
        </w:rPr>
        <w:t>Systém mění status záznamu na „Schváleno/Publikováno“ a data zobrazuje na frontendu</w:t>
      </w:r>
    </w:p>
    <w:p w14:paraId="5E474191" w14:textId="5E632094" w:rsidR="00230166" w:rsidRPr="002A626D" w:rsidRDefault="00230166" w:rsidP="00230166">
      <w:pPr>
        <w:pStyle w:val="Nadpis5"/>
        <w:rPr>
          <w:rFonts w:cstheme="minorHAnsi"/>
        </w:rPr>
      </w:pPr>
      <w:r w:rsidRPr="002A626D">
        <w:rPr>
          <w:rFonts w:cstheme="minorHAnsi"/>
        </w:rPr>
        <w:t xml:space="preserve">Založení a </w:t>
      </w:r>
      <w:r w:rsidR="005C2EC5" w:rsidRPr="002A626D">
        <w:rPr>
          <w:rFonts w:cstheme="minorHAnsi"/>
        </w:rPr>
        <w:t>ne</w:t>
      </w:r>
      <w:r w:rsidRPr="002A626D">
        <w:rPr>
          <w:rFonts w:cstheme="minorHAnsi"/>
        </w:rPr>
        <w:t>schválení nového záznamu nemovitosti</w:t>
      </w:r>
    </w:p>
    <w:p w14:paraId="7F11C39A" w14:textId="77777777" w:rsidR="00FA12AE" w:rsidRPr="002A626D" w:rsidRDefault="00FA12AE" w:rsidP="00FA12AE">
      <w:pPr>
        <w:rPr>
          <w:rFonts w:cstheme="minorHAnsi"/>
        </w:rPr>
      </w:pPr>
    </w:p>
    <w:p w14:paraId="5FAD31E1" w14:textId="77777777" w:rsidR="00F20984" w:rsidRPr="002A626D" w:rsidRDefault="00F20984" w:rsidP="00F20984">
      <w:pPr>
        <w:pStyle w:val="Odstavecseseznamem"/>
        <w:numPr>
          <w:ilvl w:val="0"/>
          <w:numId w:val="35"/>
        </w:numPr>
        <w:rPr>
          <w:rFonts w:cstheme="minorHAnsi"/>
        </w:rPr>
      </w:pPr>
      <w:r w:rsidRPr="002A626D">
        <w:rPr>
          <w:rFonts w:cstheme="minorHAnsi"/>
        </w:rPr>
        <w:t>Uživatel s aplikační rolí „Zpracovatel“ vytváří nový záznam kde:</w:t>
      </w:r>
    </w:p>
    <w:p w14:paraId="125F7F66" w14:textId="77777777" w:rsidR="00F20984" w:rsidRPr="002A626D" w:rsidRDefault="00F20984" w:rsidP="00F20984">
      <w:pPr>
        <w:pStyle w:val="Odstavecseseznamem"/>
        <w:numPr>
          <w:ilvl w:val="0"/>
          <w:numId w:val="29"/>
        </w:numPr>
        <w:rPr>
          <w:rFonts w:cstheme="minorHAnsi"/>
        </w:rPr>
      </w:pPr>
      <w:r w:rsidRPr="002A626D">
        <w:rPr>
          <w:rFonts w:cstheme="minorHAnsi"/>
        </w:rPr>
        <w:t>Vyplní všechny atributy</w:t>
      </w:r>
    </w:p>
    <w:p w14:paraId="74A72CCA" w14:textId="77777777" w:rsidR="00F20984" w:rsidRPr="002A626D" w:rsidRDefault="00F20984" w:rsidP="00F20984">
      <w:pPr>
        <w:pStyle w:val="Odstavecseseznamem"/>
        <w:numPr>
          <w:ilvl w:val="0"/>
          <w:numId w:val="29"/>
        </w:numPr>
        <w:rPr>
          <w:rFonts w:cstheme="minorHAnsi"/>
        </w:rPr>
      </w:pPr>
      <w:r w:rsidRPr="002A626D">
        <w:rPr>
          <w:rFonts w:cstheme="minorHAnsi"/>
        </w:rPr>
        <w:t>Vloží hlavní fotografii</w:t>
      </w:r>
    </w:p>
    <w:p w14:paraId="4C6E3F30" w14:textId="77777777" w:rsidR="00F20984" w:rsidRPr="002A626D" w:rsidRDefault="00F20984" w:rsidP="00F20984">
      <w:pPr>
        <w:pStyle w:val="Odstavecseseznamem"/>
        <w:numPr>
          <w:ilvl w:val="0"/>
          <w:numId w:val="29"/>
        </w:numPr>
        <w:rPr>
          <w:rFonts w:cstheme="minorHAnsi"/>
        </w:rPr>
      </w:pPr>
      <w:r w:rsidRPr="002A626D">
        <w:rPr>
          <w:rFonts w:cstheme="minorHAnsi"/>
        </w:rPr>
        <w:t>Vloží libovolný počet dalších fotografií</w:t>
      </w:r>
    </w:p>
    <w:p w14:paraId="3C7AED61" w14:textId="77777777" w:rsidR="00F20984" w:rsidRPr="002A626D" w:rsidRDefault="00F20984" w:rsidP="00F20984">
      <w:pPr>
        <w:pStyle w:val="Odstavecseseznamem"/>
        <w:numPr>
          <w:ilvl w:val="0"/>
          <w:numId w:val="29"/>
        </w:numPr>
        <w:rPr>
          <w:rFonts w:cstheme="minorHAnsi"/>
        </w:rPr>
      </w:pPr>
      <w:r w:rsidRPr="002A626D">
        <w:rPr>
          <w:rFonts w:cstheme="minorHAnsi"/>
        </w:rPr>
        <w:t>Vloží libovolná počet dokumentů</w:t>
      </w:r>
    </w:p>
    <w:p w14:paraId="52F16D04" w14:textId="77777777" w:rsidR="00F20984" w:rsidRPr="002A626D" w:rsidRDefault="00F20984" w:rsidP="00F20984">
      <w:pPr>
        <w:pStyle w:val="Odstavecseseznamem"/>
        <w:numPr>
          <w:ilvl w:val="0"/>
          <w:numId w:val="29"/>
        </w:numPr>
        <w:rPr>
          <w:rFonts w:cstheme="minorHAnsi"/>
        </w:rPr>
      </w:pPr>
      <w:r w:rsidRPr="002A626D">
        <w:rPr>
          <w:rFonts w:cstheme="minorHAnsi"/>
        </w:rPr>
        <w:t>Spouští funkci odeslat ke schválení</w:t>
      </w:r>
    </w:p>
    <w:p w14:paraId="12F016EF" w14:textId="77777777" w:rsidR="00F20984" w:rsidRPr="002A626D" w:rsidRDefault="00F20984" w:rsidP="00F20984">
      <w:pPr>
        <w:pStyle w:val="Odstavecseseznamem"/>
        <w:numPr>
          <w:ilvl w:val="0"/>
          <w:numId w:val="29"/>
        </w:numPr>
        <w:rPr>
          <w:rFonts w:cstheme="minorHAnsi"/>
        </w:rPr>
      </w:pPr>
      <w:r w:rsidRPr="002A626D">
        <w:rPr>
          <w:rFonts w:cstheme="minorHAnsi"/>
        </w:rPr>
        <w:t>Systém mění status záznamu ze „Zadáno“ na „Ke schválení“</w:t>
      </w:r>
    </w:p>
    <w:p w14:paraId="1FAC988E" w14:textId="77777777" w:rsidR="00F20984" w:rsidRPr="002A626D" w:rsidRDefault="00F20984" w:rsidP="00F20984">
      <w:pPr>
        <w:pStyle w:val="Odstavecseseznamem"/>
        <w:numPr>
          <w:ilvl w:val="0"/>
          <w:numId w:val="29"/>
        </w:numPr>
        <w:rPr>
          <w:rFonts w:cstheme="minorHAnsi"/>
        </w:rPr>
      </w:pPr>
      <w:r w:rsidRPr="002A626D">
        <w:rPr>
          <w:rFonts w:cstheme="minorHAnsi"/>
        </w:rPr>
        <w:t>Systém uzamyká záznam proti editaci</w:t>
      </w:r>
    </w:p>
    <w:p w14:paraId="3B654F3C" w14:textId="244D5F23" w:rsidR="00F20984" w:rsidRPr="002A626D" w:rsidRDefault="00F20984" w:rsidP="00F20984">
      <w:pPr>
        <w:pStyle w:val="Odstavecseseznamem"/>
        <w:numPr>
          <w:ilvl w:val="0"/>
          <w:numId w:val="35"/>
        </w:numPr>
        <w:rPr>
          <w:rFonts w:cstheme="minorHAnsi"/>
        </w:rPr>
      </w:pPr>
      <w:r w:rsidRPr="002A626D">
        <w:rPr>
          <w:rFonts w:cstheme="minorHAnsi"/>
        </w:rPr>
        <w:t>Systém vyhledá schvalovatele, dle nastavení v systému, tzn dle kategorie nemovitosti a oblasti a všechny notifikuje pomocí emailové notifikace o vzniku nového záznamu nemovitosti a nutnosti schválení</w:t>
      </w:r>
    </w:p>
    <w:p w14:paraId="6B43F689" w14:textId="4747933D" w:rsidR="00517BB9" w:rsidRPr="002A626D" w:rsidRDefault="00517BB9" w:rsidP="00517BB9">
      <w:pPr>
        <w:pStyle w:val="Odstavecseseznamem"/>
        <w:numPr>
          <w:ilvl w:val="0"/>
          <w:numId w:val="35"/>
        </w:numPr>
        <w:rPr>
          <w:rFonts w:cstheme="minorHAnsi"/>
        </w:rPr>
      </w:pPr>
      <w:r w:rsidRPr="002A626D">
        <w:rPr>
          <w:rFonts w:cstheme="minorHAnsi"/>
        </w:rPr>
        <w:t xml:space="preserve">Schvalovatel po přihlášení do systému záznam </w:t>
      </w:r>
      <w:r w:rsidR="00602BD8" w:rsidRPr="002A626D">
        <w:rPr>
          <w:rFonts w:cstheme="minorHAnsi"/>
        </w:rPr>
        <w:t xml:space="preserve">neschvaluje a </w:t>
      </w:r>
      <w:r w:rsidR="00DE0423" w:rsidRPr="002A626D">
        <w:rPr>
          <w:rFonts w:cstheme="minorHAnsi"/>
        </w:rPr>
        <w:t>vrací zpět zpracovateli</w:t>
      </w:r>
    </w:p>
    <w:p w14:paraId="09C10094" w14:textId="1FE8569D" w:rsidR="00AE27D2" w:rsidRPr="002A626D" w:rsidRDefault="00AE27D2" w:rsidP="00517BB9">
      <w:pPr>
        <w:pStyle w:val="Odstavecseseznamem"/>
        <w:numPr>
          <w:ilvl w:val="0"/>
          <w:numId w:val="35"/>
        </w:numPr>
        <w:rPr>
          <w:rFonts w:cstheme="minorHAnsi"/>
        </w:rPr>
      </w:pPr>
      <w:r w:rsidRPr="002A626D">
        <w:rPr>
          <w:rFonts w:cstheme="minorHAnsi"/>
        </w:rPr>
        <w:t>Systém notifikuje zpracovatele o vráceném požadavku na schválení</w:t>
      </w:r>
    </w:p>
    <w:p w14:paraId="3C3F3752" w14:textId="1BED49E8" w:rsidR="00CF00B7" w:rsidRPr="002A626D" w:rsidRDefault="00E4167A" w:rsidP="00E4167A">
      <w:pPr>
        <w:pStyle w:val="Odstavecseseznamem"/>
        <w:numPr>
          <w:ilvl w:val="0"/>
          <w:numId w:val="35"/>
        </w:numPr>
        <w:rPr>
          <w:rFonts w:cstheme="minorHAnsi"/>
        </w:rPr>
      </w:pPr>
      <w:r w:rsidRPr="002A626D">
        <w:rPr>
          <w:rFonts w:cstheme="minorHAnsi"/>
        </w:rPr>
        <w:t>Systém mění status záznamu ze „Ke schválení“ na „Vráceno“ a odem</w:t>
      </w:r>
      <w:r w:rsidR="008716A8" w:rsidRPr="002A626D">
        <w:rPr>
          <w:rFonts w:cstheme="minorHAnsi"/>
        </w:rPr>
        <w:t>yká záznam pro editaci</w:t>
      </w:r>
    </w:p>
    <w:p w14:paraId="5AF1B0BF" w14:textId="17C794AB" w:rsidR="00E4167A" w:rsidRPr="002A626D" w:rsidRDefault="000439BD" w:rsidP="00E4167A">
      <w:pPr>
        <w:pStyle w:val="Odstavecseseznamem"/>
        <w:numPr>
          <w:ilvl w:val="0"/>
          <w:numId w:val="35"/>
        </w:numPr>
        <w:rPr>
          <w:rFonts w:cstheme="minorHAnsi"/>
        </w:rPr>
      </w:pPr>
      <w:r w:rsidRPr="002A626D">
        <w:rPr>
          <w:rFonts w:cstheme="minorHAnsi"/>
        </w:rPr>
        <w:t>Zpracovatel provede úpravy a záznam opětovně posílá ke sch</w:t>
      </w:r>
      <w:r w:rsidR="00493CAB" w:rsidRPr="002A626D">
        <w:rPr>
          <w:rFonts w:cstheme="minorHAnsi"/>
        </w:rPr>
        <w:t>v</w:t>
      </w:r>
      <w:r w:rsidRPr="002A626D">
        <w:rPr>
          <w:rFonts w:cstheme="minorHAnsi"/>
        </w:rPr>
        <w:t>álení</w:t>
      </w:r>
    </w:p>
    <w:p w14:paraId="1A45FF46" w14:textId="13908E7B" w:rsidR="008550B7" w:rsidRPr="002A626D" w:rsidRDefault="00493CAB" w:rsidP="00E4167A">
      <w:pPr>
        <w:pStyle w:val="Odstavecseseznamem"/>
        <w:numPr>
          <w:ilvl w:val="0"/>
          <w:numId w:val="35"/>
        </w:numPr>
        <w:rPr>
          <w:rFonts w:cstheme="minorHAnsi"/>
        </w:rPr>
      </w:pPr>
      <w:r w:rsidRPr="002A626D">
        <w:rPr>
          <w:rFonts w:cstheme="minorHAnsi"/>
        </w:rPr>
        <w:t>V rámci procesu vrácení systém umožní vyplnit zdůvodnění vrácení, například formou poznámky.</w:t>
      </w:r>
      <w:r w:rsidR="005D61B8" w:rsidRPr="002A626D">
        <w:rPr>
          <w:rFonts w:cstheme="minorHAnsi"/>
        </w:rPr>
        <w:br/>
      </w:r>
    </w:p>
    <w:p w14:paraId="7EBCF825" w14:textId="6CCFD3E7" w:rsidR="00F44A4D" w:rsidRPr="002A626D" w:rsidRDefault="00F44A4D" w:rsidP="00F44A4D">
      <w:pPr>
        <w:pStyle w:val="Nadpis5"/>
        <w:rPr>
          <w:rFonts w:cstheme="minorHAnsi"/>
        </w:rPr>
      </w:pPr>
      <w:r w:rsidRPr="002A626D">
        <w:rPr>
          <w:rFonts w:cstheme="minorHAnsi"/>
        </w:rPr>
        <w:lastRenderedPageBreak/>
        <w:t>Založení a zamítnutí nového záznamu nemovitosti</w:t>
      </w:r>
    </w:p>
    <w:p w14:paraId="0545A8A4" w14:textId="77777777" w:rsidR="005E1EE9" w:rsidRPr="002A626D" w:rsidRDefault="005E1EE9" w:rsidP="005E1EE9">
      <w:pPr>
        <w:rPr>
          <w:rFonts w:cstheme="minorHAnsi"/>
        </w:rPr>
      </w:pPr>
    </w:p>
    <w:p w14:paraId="1CFBC848" w14:textId="77777777" w:rsidR="00D967AB" w:rsidRPr="002A626D" w:rsidRDefault="00D967AB" w:rsidP="00D967AB">
      <w:pPr>
        <w:pStyle w:val="Odstavecseseznamem"/>
        <w:numPr>
          <w:ilvl w:val="0"/>
          <w:numId w:val="35"/>
        </w:numPr>
        <w:rPr>
          <w:rFonts w:cstheme="minorHAnsi"/>
        </w:rPr>
      </w:pPr>
      <w:r w:rsidRPr="002A626D">
        <w:rPr>
          <w:rFonts w:cstheme="minorHAnsi"/>
        </w:rPr>
        <w:t>Uživatel s aplikační rolí „Zpracovatel“ vytváří nový záznam kde:</w:t>
      </w:r>
    </w:p>
    <w:p w14:paraId="023F3838" w14:textId="77777777" w:rsidR="00D967AB" w:rsidRPr="002A626D" w:rsidRDefault="00D967AB" w:rsidP="00D967AB">
      <w:pPr>
        <w:pStyle w:val="Odstavecseseznamem"/>
        <w:numPr>
          <w:ilvl w:val="0"/>
          <w:numId w:val="29"/>
        </w:numPr>
        <w:rPr>
          <w:rFonts w:cstheme="minorHAnsi"/>
        </w:rPr>
      </w:pPr>
      <w:r w:rsidRPr="002A626D">
        <w:rPr>
          <w:rFonts w:cstheme="minorHAnsi"/>
        </w:rPr>
        <w:t>Vyplní všechny atributy</w:t>
      </w:r>
    </w:p>
    <w:p w14:paraId="4E5C6973" w14:textId="77777777" w:rsidR="00D967AB" w:rsidRPr="002A626D" w:rsidRDefault="00D967AB" w:rsidP="00D967AB">
      <w:pPr>
        <w:pStyle w:val="Odstavecseseznamem"/>
        <w:numPr>
          <w:ilvl w:val="0"/>
          <w:numId w:val="29"/>
        </w:numPr>
        <w:rPr>
          <w:rFonts w:cstheme="minorHAnsi"/>
        </w:rPr>
      </w:pPr>
      <w:r w:rsidRPr="002A626D">
        <w:rPr>
          <w:rFonts w:cstheme="minorHAnsi"/>
        </w:rPr>
        <w:t>Vloží hlavní fotografii</w:t>
      </w:r>
    </w:p>
    <w:p w14:paraId="4A4647F5" w14:textId="77777777" w:rsidR="00D967AB" w:rsidRPr="002A626D" w:rsidRDefault="00D967AB" w:rsidP="00D967AB">
      <w:pPr>
        <w:pStyle w:val="Odstavecseseznamem"/>
        <w:numPr>
          <w:ilvl w:val="0"/>
          <w:numId w:val="29"/>
        </w:numPr>
        <w:rPr>
          <w:rFonts w:cstheme="minorHAnsi"/>
        </w:rPr>
      </w:pPr>
      <w:r w:rsidRPr="002A626D">
        <w:rPr>
          <w:rFonts w:cstheme="minorHAnsi"/>
        </w:rPr>
        <w:t>Vloží libovolný počet dalších fotografií</w:t>
      </w:r>
    </w:p>
    <w:p w14:paraId="0543510F" w14:textId="77777777" w:rsidR="00D967AB" w:rsidRPr="002A626D" w:rsidRDefault="00D967AB" w:rsidP="00D967AB">
      <w:pPr>
        <w:pStyle w:val="Odstavecseseznamem"/>
        <w:numPr>
          <w:ilvl w:val="0"/>
          <w:numId w:val="29"/>
        </w:numPr>
        <w:rPr>
          <w:rFonts w:cstheme="minorHAnsi"/>
        </w:rPr>
      </w:pPr>
      <w:r w:rsidRPr="002A626D">
        <w:rPr>
          <w:rFonts w:cstheme="minorHAnsi"/>
        </w:rPr>
        <w:t>Vloží libovolná počet dokumentů</w:t>
      </w:r>
    </w:p>
    <w:p w14:paraId="028951C5" w14:textId="77777777" w:rsidR="00D967AB" w:rsidRPr="002A626D" w:rsidRDefault="00D967AB" w:rsidP="00D967AB">
      <w:pPr>
        <w:pStyle w:val="Odstavecseseznamem"/>
        <w:numPr>
          <w:ilvl w:val="0"/>
          <w:numId w:val="29"/>
        </w:numPr>
        <w:rPr>
          <w:rFonts w:cstheme="minorHAnsi"/>
        </w:rPr>
      </w:pPr>
      <w:r w:rsidRPr="002A626D">
        <w:rPr>
          <w:rFonts w:cstheme="minorHAnsi"/>
        </w:rPr>
        <w:t>Spouští funkci odeslat ke schválení</w:t>
      </w:r>
    </w:p>
    <w:p w14:paraId="69129136" w14:textId="77777777" w:rsidR="00D967AB" w:rsidRPr="002A626D" w:rsidRDefault="00D967AB" w:rsidP="00D967AB">
      <w:pPr>
        <w:pStyle w:val="Odstavecseseznamem"/>
        <w:numPr>
          <w:ilvl w:val="0"/>
          <w:numId w:val="29"/>
        </w:numPr>
        <w:rPr>
          <w:rFonts w:cstheme="minorHAnsi"/>
        </w:rPr>
      </w:pPr>
      <w:r w:rsidRPr="002A626D">
        <w:rPr>
          <w:rFonts w:cstheme="minorHAnsi"/>
        </w:rPr>
        <w:t>Systém mění status záznamu ze „Zadáno“ na „Ke schválení“</w:t>
      </w:r>
    </w:p>
    <w:p w14:paraId="0859A9A0" w14:textId="77777777" w:rsidR="00D967AB" w:rsidRPr="002A626D" w:rsidRDefault="00D967AB" w:rsidP="00D967AB">
      <w:pPr>
        <w:pStyle w:val="Odstavecseseznamem"/>
        <w:numPr>
          <w:ilvl w:val="0"/>
          <w:numId w:val="29"/>
        </w:numPr>
        <w:rPr>
          <w:rFonts w:cstheme="minorHAnsi"/>
        </w:rPr>
      </w:pPr>
      <w:r w:rsidRPr="002A626D">
        <w:rPr>
          <w:rFonts w:cstheme="minorHAnsi"/>
        </w:rPr>
        <w:t>Systém uzamyká záznam proti editaci</w:t>
      </w:r>
    </w:p>
    <w:p w14:paraId="72CD23E8" w14:textId="77777777" w:rsidR="00D967AB" w:rsidRPr="002A626D" w:rsidRDefault="00D967AB" w:rsidP="00D967AB">
      <w:pPr>
        <w:pStyle w:val="Odstavecseseznamem"/>
        <w:numPr>
          <w:ilvl w:val="0"/>
          <w:numId w:val="35"/>
        </w:numPr>
        <w:rPr>
          <w:rFonts w:cstheme="minorHAnsi"/>
        </w:rPr>
      </w:pPr>
      <w:r w:rsidRPr="002A626D">
        <w:rPr>
          <w:rFonts w:cstheme="minorHAnsi"/>
        </w:rPr>
        <w:t>Systém vyhledá schvalovatele, dle nastavení v systému, tzn dle kategorie nemovitosti a oblasti a všechny notifikuje pomocí emailové notifikace o vzniku nového záznamu nemovitosti a nutnosti schválení</w:t>
      </w:r>
    </w:p>
    <w:p w14:paraId="42E771BE" w14:textId="4CEAEB36" w:rsidR="00D967AB" w:rsidRPr="002A626D" w:rsidRDefault="00D967AB" w:rsidP="00D967AB">
      <w:pPr>
        <w:pStyle w:val="Odstavecseseznamem"/>
        <w:numPr>
          <w:ilvl w:val="0"/>
          <w:numId w:val="35"/>
        </w:numPr>
        <w:rPr>
          <w:rFonts w:cstheme="minorHAnsi"/>
        </w:rPr>
      </w:pPr>
      <w:r w:rsidRPr="002A626D">
        <w:rPr>
          <w:rFonts w:cstheme="minorHAnsi"/>
        </w:rPr>
        <w:t xml:space="preserve">Schvalovatel po přihlášení do systému záznam </w:t>
      </w:r>
      <w:r w:rsidR="00272FCE" w:rsidRPr="002A626D">
        <w:rPr>
          <w:rFonts w:cstheme="minorHAnsi"/>
        </w:rPr>
        <w:t>zamítá.</w:t>
      </w:r>
    </w:p>
    <w:p w14:paraId="4403669B" w14:textId="2BCF9FA4" w:rsidR="00D967AB" w:rsidRPr="002A626D" w:rsidRDefault="00D967AB" w:rsidP="00D967AB">
      <w:pPr>
        <w:pStyle w:val="Odstavecseseznamem"/>
        <w:numPr>
          <w:ilvl w:val="0"/>
          <w:numId w:val="35"/>
        </w:numPr>
        <w:rPr>
          <w:rFonts w:cstheme="minorHAnsi"/>
        </w:rPr>
      </w:pPr>
      <w:r w:rsidRPr="002A626D">
        <w:rPr>
          <w:rFonts w:cstheme="minorHAnsi"/>
        </w:rPr>
        <w:t xml:space="preserve">Systém notifikuje zpracovatele o </w:t>
      </w:r>
      <w:r w:rsidR="00A879DB" w:rsidRPr="002A626D">
        <w:rPr>
          <w:rFonts w:cstheme="minorHAnsi"/>
        </w:rPr>
        <w:t>zamítnutí</w:t>
      </w:r>
      <w:r w:rsidRPr="002A626D">
        <w:rPr>
          <w:rFonts w:cstheme="minorHAnsi"/>
        </w:rPr>
        <w:t xml:space="preserve"> požadavku na schválení</w:t>
      </w:r>
    </w:p>
    <w:p w14:paraId="51842751" w14:textId="19AA8817" w:rsidR="00D967AB" w:rsidRPr="002A626D" w:rsidRDefault="00D967AB" w:rsidP="00D967AB">
      <w:pPr>
        <w:pStyle w:val="Odstavecseseznamem"/>
        <w:numPr>
          <w:ilvl w:val="0"/>
          <w:numId w:val="35"/>
        </w:numPr>
        <w:rPr>
          <w:rFonts w:cstheme="minorHAnsi"/>
        </w:rPr>
      </w:pPr>
      <w:r w:rsidRPr="002A626D">
        <w:rPr>
          <w:rFonts w:cstheme="minorHAnsi"/>
        </w:rPr>
        <w:t>Systém mění status záznamu ze „Ke schválení“ na „</w:t>
      </w:r>
      <w:r w:rsidR="00A2672E" w:rsidRPr="002A626D">
        <w:rPr>
          <w:rFonts w:cstheme="minorHAnsi"/>
        </w:rPr>
        <w:t>Zamítnuto</w:t>
      </w:r>
      <w:r w:rsidRPr="002A626D">
        <w:rPr>
          <w:rFonts w:cstheme="minorHAnsi"/>
        </w:rPr>
        <w:t xml:space="preserve">“ </w:t>
      </w:r>
      <w:r w:rsidR="00215A7E" w:rsidRPr="002A626D">
        <w:rPr>
          <w:rFonts w:cstheme="minorHAnsi"/>
        </w:rPr>
        <w:t>a ponechává záznam uzamčený proti editaci</w:t>
      </w:r>
    </w:p>
    <w:p w14:paraId="551DF52A" w14:textId="028F03D7" w:rsidR="00D967AB" w:rsidRPr="002A626D" w:rsidRDefault="00D967AB" w:rsidP="00D967AB">
      <w:pPr>
        <w:pStyle w:val="Odstavecseseznamem"/>
        <w:numPr>
          <w:ilvl w:val="0"/>
          <w:numId w:val="35"/>
        </w:numPr>
        <w:rPr>
          <w:rFonts w:cstheme="minorHAnsi"/>
        </w:rPr>
      </w:pPr>
      <w:r w:rsidRPr="002A626D">
        <w:rPr>
          <w:rFonts w:cstheme="minorHAnsi"/>
        </w:rPr>
        <w:t xml:space="preserve">V rámci procesu </w:t>
      </w:r>
      <w:r w:rsidR="00B703A8" w:rsidRPr="002A626D">
        <w:rPr>
          <w:rFonts w:cstheme="minorHAnsi"/>
        </w:rPr>
        <w:t>zamítnutí</w:t>
      </w:r>
      <w:r w:rsidRPr="002A626D">
        <w:rPr>
          <w:rFonts w:cstheme="minorHAnsi"/>
        </w:rPr>
        <w:t xml:space="preserve"> systém umožní vyplnit zdůvodnění </w:t>
      </w:r>
      <w:r w:rsidR="00C85DD8" w:rsidRPr="002A626D">
        <w:rPr>
          <w:rFonts w:cstheme="minorHAnsi"/>
        </w:rPr>
        <w:t>zamítnutí</w:t>
      </w:r>
      <w:r w:rsidRPr="002A626D">
        <w:rPr>
          <w:rFonts w:cstheme="minorHAnsi"/>
        </w:rPr>
        <w:t>, například formou poznámky.</w:t>
      </w:r>
    </w:p>
    <w:p w14:paraId="43930774" w14:textId="25F51439" w:rsidR="00556A73" w:rsidRPr="002A626D" w:rsidRDefault="00556A73" w:rsidP="00D967AB">
      <w:pPr>
        <w:pStyle w:val="Odstavecseseznamem"/>
        <w:numPr>
          <w:ilvl w:val="0"/>
          <w:numId w:val="35"/>
        </w:numPr>
        <w:rPr>
          <w:rFonts w:cstheme="minorHAnsi"/>
        </w:rPr>
      </w:pPr>
      <w:r w:rsidRPr="002A626D">
        <w:rPr>
          <w:rFonts w:cstheme="minorHAnsi"/>
        </w:rPr>
        <w:t>Zamítnuté záznamy</w:t>
      </w:r>
      <w:r w:rsidR="00D54169" w:rsidRPr="002A626D">
        <w:rPr>
          <w:rFonts w:cstheme="minorHAnsi"/>
        </w:rPr>
        <w:t xml:space="preserve"> zůstávající v systému a nejsou smazány</w:t>
      </w:r>
    </w:p>
    <w:p w14:paraId="2497EEB4" w14:textId="6D86CD59" w:rsidR="007D5527" w:rsidRPr="002A626D" w:rsidRDefault="007D5527" w:rsidP="007D5527">
      <w:pPr>
        <w:pStyle w:val="Nadpis5"/>
        <w:rPr>
          <w:rFonts w:cstheme="minorHAnsi"/>
        </w:rPr>
      </w:pPr>
      <w:r w:rsidRPr="002A626D">
        <w:rPr>
          <w:rFonts w:cstheme="minorHAnsi"/>
        </w:rPr>
        <w:t>Zrušení schváleného záznamu nemovitosti</w:t>
      </w:r>
    </w:p>
    <w:p w14:paraId="323EDC90" w14:textId="77777777" w:rsidR="00AD2A62" w:rsidRPr="002A626D" w:rsidRDefault="00AD2A62" w:rsidP="00AD2A62">
      <w:pPr>
        <w:pStyle w:val="Odstavecseseznamem"/>
        <w:rPr>
          <w:rFonts w:cstheme="minorHAnsi"/>
        </w:rPr>
      </w:pPr>
    </w:p>
    <w:p w14:paraId="16AC5CB2" w14:textId="66C83DCE" w:rsidR="00B403C0" w:rsidRPr="002A626D" w:rsidRDefault="00B403C0" w:rsidP="00B403C0">
      <w:pPr>
        <w:pStyle w:val="Odstavecseseznamem"/>
        <w:numPr>
          <w:ilvl w:val="0"/>
          <w:numId w:val="35"/>
        </w:numPr>
        <w:rPr>
          <w:rFonts w:cstheme="minorHAnsi"/>
        </w:rPr>
      </w:pPr>
      <w:r w:rsidRPr="002A626D">
        <w:rPr>
          <w:rFonts w:cstheme="minorHAnsi"/>
        </w:rPr>
        <w:t xml:space="preserve">Uživatel s aplikační rolí „Zpracovatel“ </w:t>
      </w:r>
      <w:r w:rsidR="00AF2853" w:rsidRPr="002A626D">
        <w:rPr>
          <w:rFonts w:cstheme="minorHAnsi"/>
        </w:rPr>
        <w:t xml:space="preserve">se rozhodne, že je zapotřebí již zveřejněnou nemovitost </w:t>
      </w:r>
      <w:r w:rsidR="00EA1697" w:rsidRPr="002A626D">
        <w:rPr>
          <w:rFonts w:cstheme="minorHAnsi"/>
        </w:rPr>
        <w:t>přestat publikovat na frontendu</w:t>
      </w:r>
    </w:p>
    <w:p w14:paraId="2AF7FBAD" w14:textId="08E7C9A0" w:rsidR="00EA1697" w:rsidRPr="002A626D" w:rsidRDefault="005A30A3" w:rsidP="00B403C0">
      <w:pPr>
        <w:pStyle w:val="Odstavecseseznamem"/>
        <w:numPr>
          <w:ilvl w:val="0"/>
          <w:numId w:val="35"/>
        </w:numPr>
        <w:rPr>
          <w:rFonts w:cstheme="minorHAnsi"/>
        </w:rPr>
      </w:pPr>
      <w:r w:rsidRPr="002A626D">
        <w:rPr>
          <w:rFonts w:cstheme="minorHAnsi"/>
        </w:rPr>
        <w:t xml:space="preserve">Zpracovatel </w:t>
      </w:r>
      <w:r w:rsidR="005A676C" w:rsidRPr="002A626D">
        <w:rPr>
          <w:rFonts w:cstheme="minorHAnsi"/>
        </w:rPr>
        <w:t>stornuje záznamy a to:</w:t>
      </w:r>
    </w:p>
    <w:p w14:paraId="4BDD742C" w14:textId="375FA375" w:rsidR="00486923" w:rsidRPr="002A626D" w:rsidRDefault="00486923" w:rsidP="00486923">
      <w:pPr>
        <w:pStyle w:val="Odstavecseseznamem"/>
        <w:numPr>
          <w:ilvl w:val="0"/>
          <w:numId w:val="29"/>
        </w:numPr>
        <w:rPr>
          <w:rFonts w:cstheme="minorHAnsi"/>
        </w:rPr>
      </w:pPr>
      <w:r w:rsidRPr="002A626D">
        <w:rPr>
          <w:rFonts w:cstheme="minorHAnsi"/>
        </w:rPr>
        <w:t>Z komponenty přehledu, označením záznamu a spuštěním funkce „</w:t>
      </w:r>
      <w:r w:rsidR="002A1640" w:rsidRPr="002A626D">
        <w:rPr>
          <w:rFonts w:cstheme="minorHAnsi"/>
        </w:rPr>
        <w:t>Stornovat</w:t>
      </w:r>
      <w:r w:rsidRPr="002A626D">
        <w:rPr>
          <w:rFonts w:cstheme="minorHAnsi"/>
        </w:rPr>
        <w:t>“</w:t>
      </w:r>
    </w:p>
    <w:p w14:paraId="09BE91C8" w14:textId="32A9F62B" w:rsidR="00486923" w:rsidRPr="002A626D" w:rsidRDefault="00486923" w:rsidP="00486923">
      <w:pPr>
        <w:pStyle w:val="Odstavecseseznamem"/>
        <w:numPr>
          <w:ilvl w:val="0"/>
          <w:numId w:val="29"/>
        </w:numPr>
        <w:rPr>
          <w:rFonts w:cstheme="minorHAnsi"/>
        </w:rPr>
      </w:pPr>
      <w:r w:rsidRPr="002A626D">
        <w:rPr>
          <w:rFonts w:cstheme="minorHAnsi"/>
        </w:rPr>
        <w:t>Z komponenty detailu, spuštěním funkce „</w:t>
      </w:r>
      <w:r w:rsidR="00AF634A" w:rsidRPr="002A626D">
        <w:rPr>
          <w:rFonts w:cstheme="minorHAnsi"/>
        </w:rPr>
        <w:t>Stornovat</w:t>
      </w:r>
      <w:r w:rsidRPr="002A626D">
        <w:rPr>
          <w:rFonts w:cstheme="minorHAnsi"/>
        </w:rPr>
        <w:t>“</w:t>
      </w:r>
    </w:p>
    <w:p w14:paraId="233D4CDB" w14:textId="3AA1D895" w:rsidR="00A25E44" w:rsidRPr="002A626D" w:rsidRDefault="00A25E44" w:rsidP="00A25E44">
      <w:pPr>
        <w:pStyle w:val="Odstavecseseznamem"/>
        <w:numPr>
          <w:ilvl w:val="0"/>
          <w:numId w:val="29"/>
        </w:numPr>
        <w:rPr>
          <w:rFonts w:cstheme="minorHAnsi"/>
        </w:rPr>
      </w:pPr>
      <w:r w:rsidRPr="002A626D">
        <w:rPr>
          <w:rFonts w:cstheme="minorHAnsi"/>
        </w:rPr>
        <w:t xml:space="preserve">Zpracovatel tak může </w:t>
      </w:r>
      <w:r w:rsidR="004A3BAF" w:rsidRPr="002A626D">
        <w:rPr>
          <w:rFonts w:cstheme="minorHAnsi"/>
        </w:rPr>
        <w:t>stornovat</w:t>
      </w:r>
      <w:r w:rsidRPr="002A626D">
        <w:rPr>
          <w:rFonts w:cstheme="minorHAnsi"/>
        </w:rPr>
        <w:t xml:space="preserve"> záznamy hromadně, při vybrání více záznamů najednou v přehledu a spuštění patřičné funkce</w:t>
      </w:r>
    </w:p>
    <w:p w14:paraId="01BA4468" w14:textId="438382F4" w:rsidR="00A25E44" w:rsidRPr="002A626D" w:rsidRDefault="00A25E44" w:rsidP="00A25E44">
      <w:pPr>
        <w:pStyle w:val="Odstavecseseznamem"/>
        <w:numPr>
          <w:ilvl w:val="0"/>
          <w:numId w:val="29"/>
        </w:numPr>
        <w:rPr>
          <w:rFonts w:cstheme="minorHAnsi"/>
        </w:rPr>
      </w:pPr>
      <w:r w:rsidRPr="002A626D">
        <w:rPr>
          <w:rFonts w:cstheme="minorHAnsi"/>
        </w:rPr>
        <w:t>Systém mění status záznamu na „</w:t>
      </w:r>
      <w:r w:rsidR="004572FC" w:rsidRPr="002A626D">
        <w:rPr>
          <w:rFonts w:cstheme="minorHAnsi"/>
        </w:rPr>
        <w:t>Stornováno</w:t>
      </w:r>
      <w:r w:rsidRPr="002A626D">
        <w:rPr>
          <w:rFonts w:cstheme="minorHAnsi"/>
        </w:rPr>
        <w:t xml:space="preserve">“ a </w:t>
      </w:r>
      <w:r w:rsidR="000C02AB" w:rsidRPr="002A626D">
        <w:rPr>
          <w:rFonts w:cstheme="minorHAnsi"/>
        </w:rPr>
        <w:t>záznam</w:t>
      </w:r>
      <w:r w:rsidRPr="002A626D">
        <w:rPr>
          <w:rFonts w:cstheme="minorHAnsi"/>
        </w:rPr>
        <w:t xml:space="preserve"> </w:t>
      </w:r>
      <w:r w:rsidR="000C02AB" w:rsidRPr="002A626D">
        <w:rPr>
          <w:rFonts w:cstheme="minorHAnsi"/>
        </w:rPr>
        <w:t>nezobrazuje</w:t>
      </w:r>
      <w:r w:rsidRPr="002A626D">
        <w:rPr>
          <w:rFonts w:cstheme="minorHAnsi"/>
        </w:rPr>
        <w:t xml:space="preserve"> na frontendu</w:t>
      </w:r>
    </w:p>
    <w:p w14:paraId="747D77AB" w14:textId="24A9750B" w:rsidR="006451AD" w:rsidRPr="002A626D" w:rsidRDefault="006451AD" w:rsidP="006451AD">
      <w:pPr>
        <w:pStyle w:val="Nadpis5"/>
        <w:rPr>
          <w:rFonts w:cstheme="minorHAnsi"/>
        </w:rPr>
      </w:pPr>
      <w:r w:rsidRPr="002A626D">
        <w:rPr>
          <w:rFonts w:cstheme="minorHAnsi"/>
        </w:rPr>
        <w:t>Obnovení stornovaného, nebo zamítnutého záznamu nemovitosti</w:t>
      </w:r>
    </w:p>
    <w:p w14:paraId="6250B429" w14:textId="775A5CE1" w:rsidR="000574F8" w:rsidRPr="002A626D" w:rsidRDefault="000574F8" w:rsidP="00537FBD">
      <w:pPr>
        <w:rPr>
          <w:rFonts w:cstheme="minorHAnsi"/>
        </w:rPr>
      </w:pPr>
    </w:p>
    <w:p w14:paraId="79E409B6" w14:textId="330AE577" w:rsidR="006451AD" w:rsidRPr="002A626D" w:rsidRDefault="006451AD" w:rsidP="006451AD">
      <w:pPr>
        <w:pStyle w:val="Odstavecseseznamem"/>
        <w:numPr>
          <w:ilvl w:val="0"/>
          <w:numId w:val="35"/>
        </w:numPr>
        <w:rPr>
          <w:rFonts w:cstheme="minorHAnsi"/>
        </w:rPr>
      </w:pPr>
      <w:r w:rsidRPr="002A626D">
        <w:rPr>
          <w:rFonts w:cstheme="minorHAnsi"/>
        </w:rPr>
        <w:t xml:space="preserve">Uživatel s aplikační rolí „Zpracovatel“ se rozhodne, že je zapotřebí </w:t>
      </w:r>
      <w:r w:rsidR="00D51D41" w:rsidRPr="002A626D">
        <w:rPr>
          <w:rFonts w:cstheme="minorHAnsi"/>
        </w:rPr>
        <w:t>obnovit stornovaný, nebo zamítnutý záznam nemovitosti.</w:t>
      </w:r>
    </w:p>
    <w:p w14:paraId="3C55870D" w14:textId="7540FB17" w:rsidR="006451AD" w:rsidRPr="002A626D" w:rsidRDefault="006451AD" w:rsidP="006451AD">
      <w:pPr>
        <w:pStyle w:val="Odstavecseseznamem"/>
        <w:numPr>
          <w:ilvl w:val="0"/>
          <w:numId w:val="35"/>
        </w:numPr>
        <w:rPr>
          <w:rFonts w:cstheme="minorHAnsi"/>
        </w:rPr>
      </w:pPr>
      <w:r w:rsidRPr="002A626D">
        <w:rPr>
          <w:rFonts w:cstheme="minorHAnsi"/>
        </w:rPr>
        <w:t xml:space="preserve">Zpracovatel </w:t>
      </w:r>
      <w:r w:rsidR="00D51D41" w:rsidRPr="002A626D">
        <w:rPr>
          <w:rFonts w:cstheme="minorHAnsi"/>
        </w:rPr>
        <w:t>obnovuje</w:t>
      </w:r>
      <w:r w:rsidRPr="002A626D">
        <w:rPr>
          <w:rFonts w:cstheme="minorHAnsi"/>
        </w:rPr>
        <w:t xml:space="preserve"> záznamy a to:</w:t>
      </w:r>
    </w:p>
    <w:p w14:paraId="5706BCA2" w14:textId="13005910" w:rsidR="005769C4" w:rsidRPr="002A626D" w:rsidRDefault="005769C4" w:rsidP="005769C4">
      <w:pPr>
        <w:pStyle w:val="Odstavecseseznamem"/>
        <w:numPr>
          <w:ilvl w:val="0"/>
          <w:numId w:val="29"/>
        </w:numPr>
        <w:rPr>
          <w:rFonts w:cstheme="minorHAnsi"/>
        </w:rPr>
      </w:pPr>
      <w:r w:rsidRPr="002A626D">
        <w:rPr>
          <w:rFonts w:cstheme="minorHAnsi"/>
        </w:rPr>
        <w:t>Z komponenty přehledu, označením záznamu a spuštěním funkce „</w:t>
      </w:r>
      <w:r w:rsidR="00620300" w:rsidRPr="002A626D">
        <w:rPr>
          <w:rFonts w:cstheme="minorHAnsi"/>
        </w:rPr>
        <w:t>Obnovit</w:t>
      </w:r>
      <w:r w:rsidRPr="002A626D">
        <w:rPr>
          <w:rFonts w:cstheme="minorHAnsi"/>
        </w:rPr>
        <w:t>“</w:t>
      </w:r>
    </w:p>
    <w:p w14:paraId="387F7CCD" w14:textId="64827C7A" w:rsidR="005769C4" w:rsidRPr="002A626D" w:rsidRDefault="005769C4" w:rsidP="005769C4">
      <w:pPr>
        <w:pStyle w:val="Odstavecseseznamem"/>
        <w:numPr>
          <w:ilvl w:val="0"/>
          <w:numId w:val="29"/>
        </w:numPr>
        <w:rPr>
          <w:rFonts w:cstheme="minorHAnsi"/>
        </w:rPr>
      </w:pPr>
      <w:r w:rsidRPr="002A626D">
        <w:rPr>
          <w:rFonts w:cstheme="minorHAnsi"/>
        </w:rPr>
        <w:t>Z komponenty detailu, spuštěním funkce „</w:t>
      </w:r>
      <w:r w:rsidR="00620300" w:rsidRPr="002A626D">
        <w:rPr>
          <w:rFonts w:cstheme="minorHAnsi"/>
        </w:rPr>
        <w:t>Obnovit</w:t>
      </w:r>
      <w:r w:rsidRPr="002A626D">
        <w:rPr>
          <w:rFonts w:cstheme="minorHAnsi"/>
        </w:rPr>
        <w:t>“</w:t>
      </w:r>
    </w:p>
    <w:p w14:paraId="0DE3982C" w14:textId="635140AF" w:rsidR="005769C4" w:rsidRPr="002A626D" w:rsidRDefault="005769C4" w:rsidP="005769C4">
      <w:pPr>
        <w:pStyle w:val="Odstavecseseznamem"/>
        <w:numPr>
          <w:ilvl w:val="0"/>
          <w:numId w:val="29"/>
        </w:numPr>
        <w:rPr>
          <w:rFonts w:cstheme="minorHAnsi"/>
        </w:rPr>
      </w:pPr>
      <w:r w:rsidRPr="002A626D">
        <w:rPr>
          <w:rFonts w:cstheme="minorHAnsi"/>
        </w:rPr>
        <w:t>Zpracovatel tak může stornovat záznamy hromadně, při vybrání více záznamů najednou v přehledu a spuštění patřičné funkce</w:t>
      </w:r>
    </w:p>
    <w:p w14:paraId="6F517F56" w14:textId="48F67FEE" w:rsidR="005769C4" w:rsidRPr="002A626D" w:rsidRDefault="005769C4" w:rsidP="005769C4">
      <w:pPr>
        <w:pStyle w:val="Odstavecseseznamem"/>
        <w:numPr>
          <w:ilvl w:val="0"/>
          <w:numId w:val="29"/>
        </w:numPr>
        <w:rPr>
          <w:rFonts w:cstheme="minorHAnsi"/>
        </w:rPr>
      </w:pPr>
      <w:r w:rsidRPr="002A626D">
        <w:rPr>
          <w:rFonts w:cstheme="minorHAnsi"/>
        </w:rPr>
        <w:t>Systém mění status záznamu na „</w:t>
      </w:r>
      <w:r w:rsidR="00620300" w:rsidRPr="002A626D">
        <w:rPr>
          <w:rFonts w:cstheme="minorHAnsi"/>
        </w:rPr>
        <w:t>Zavedeno</w:t>
      </w:r>
      <w:r w:rsidRPr="002A626D">
        <w:rPr>
          <w:rFonts w:cstheme="minorHAnsi"/>
        </w:rPr>
        <w:t>“ a záznam nezobrazuje na frontendu</w:t>
      </w:r>
    </w:p>
    <w:p w14:paraId="60AA21EA" w14:textId="1B55492E" w:rsidR="006451AD" w:rsidRPr="002A626D" w:rsidRDefault="006451AD" w:rsidP="00537FBD">
      <w:pPr>
        <w:rPr>
          <w:rFonts w:cstheme="minorHAnsi"/>
        </w:rPr>
      </w:pPr>
    </w:p>
    <w:p w14:paraId="3FC57347" w14:textId="11584781" w:rsidR="001D3F42" w:rsidRPr="002A626D" w:rsidRDefault="001D3F42" w:rsidP="001D3F42">
      <w:pPr>
        <w:pStyle w:val="Nadpis4"/>
        <w:rPr>
          <w:rFonts w:asciiTheme="minorHAnsi" w:hAnsiTheme="minorHAnsi" w:cstheme="minorHAnsi"/>
        </w:rPr>
      </w:pPr>
      <w:r w:rsidRPr="002A626D">
        <w:rPr>
          <w:rFonts w:asciiTheme="minorHAnsi" w:hAnsiTheme="minorHAnsi" w:cstheme="minorHAnsi"/>
        </w:rPr>
        <w:lastRenderedPageBreak/>
        <w:t>Atributy požadované u jednotlivých kategorií nemovitostí</w:t>
      </w:r>
    </w:p>
    <w:p w14:paraId="02BBED58" w14:textId="7E8CF566" w:rsidR="00C52318" w:rsidRPr="002A626D" w:rsidRDefault="00C52318" w:rsidP="00C52318">
      <w:pPr>
        <w:rPr>
          <w:rFonts w:cstheme="minorHAnsi"/>
        </w:rPr>
      </w:pPr>
    </w:p>
    <w:p w14:paraId="00AF3F40" w14:textId="69CD6A80" w:rsidR="00C52318" w:rsidRPr="002A626D" w:rsidRDefault="00C52318" w:rsidP="00C52318">
      <w:pPr>
        <w:rPr>
          <w:rFonts w:cstheme="minorHAnsi"/>
        </w:rPr>
      </w:pPr>
      <w:r w:rsidRPr="002A626D">
        <w:rPr>
          <w:rFonts w:cstheme="minorHAnsi"/>
        </w:rPr>
        <w:t>Zadavatel požaduje, aby každá kategorie nemovitosti měla různou množinu atributů a to minimálně:</w:t>
      </w:r>
    </w:p>
    <w:p w14:paraId="087B9A3A" w14:textId="7B237010" w:rsidR="00C52318" w:rsidRPr="002A626D" w:rsidRDefault="00A27096" w:rsidP="00A27096">
      <w:pPr>
        <w:pStyle w:val="Nadpis5"/>
        <w:rPr>
          <w:rFonts w:cstheme="minorHAnsi"/>
        </w:rPr>
      </w:pPr>
      <w:r w:rsidRPr="002A626D">
        <w:rPr>
          <w:rFonts w:cstheme="minorHAnsi"/>
        </w:rPr>
        <w:t>Komerční prostory</w:t>
      </w:r>
      <w:r w:rsidR="00631785" w:rsidRPr="002A626D">
        <w:rPr>
          <w:rFonts w:cstheme="minorHAnsi"/>
        </w:rPr>
        <w:br/>
      </w:r>
    </w:p>
    <w:p w14:paraId="4B977CAB" w14:textId="77777777" w:rsidR="00A27096" w:rsidRPr="002A626D" w:rsidRDefault="00A27096" w:rsidP="00A27096">
      <w:pPr>
        <w:pStyle w:val="Odstavecseseznamem"/>
        <w:numPr>
          <w:ilvl w:val="0"/>
          <w:numId w:val="35"/>
        </w:numPr>
        <w:rPr>
          <w:rFonts w:cstheme="minorHAnsi"/>
        </w:rPr>
      </w:pPr>
      <w:r w:rsidRPr="002A626D">
        <w:rPr>
          <w:rFonts w:cstheme="minorHAnsi"/>
        </w:rPr>
        <w:t>Platnost nabídky do</w:t>
      </w:r>
    </w:p>
    <w:p w14:paraId="0843C65A" w14:textId="77777777" w:rsidR="00A27096" w:rsidRPr="002A626D" w:rsidRDefault="00A27096" w:rsidP="00A27096">
      <w:pPr>
        <w:pStyle w:val="Odstavecseseznamem"/>
        <w:numPr>
          <w:ilvl w:val="0"/>
          <w:numId w:val="35"/>
        </w:numPr>
        <w:rPr>
          <w:rFonts w:cstheme="minorHAnsi"/>
        </w:rPr>
      </w:pPr>
      <w:r w:rsidRPr="002A626D">
        <w:rPr>
          <w:rFonts w:cstheme="minorHAnsi"/>
        </w:rPr>
        <w:t>Poznámka k ceně</w:t>
      </w:r>
    </w:p>
    <w:p w14:paraId="0A301E3E" w14:textId="77777777" w:rsidR="00A27096" w:rsidRPr="002A626D" w:rsidRDefault="00A27096" w:rsidP="00A27096">
      <w:pPr>
        <w:pStyle w:val="Odstavecseseznamem"/>
        <w:numPr>
          <w:ilvl w:val="0"/>
          <w:numId w:val="35"/>
        </w:numPr>
        <w:rPr>
          <w:rFonts w:cstheme="minorHAnsi"/>
        </w:rPr>
      </w:pPr>
      <w:r w:rsidRPr="002A626D">
        <w:rPr>
          <w:rFonts w:cstheme="minorHAnsi"/>
        </w:rPr>
        <w:t>Stav nemovitosti</w:t>
      </w:r>
    </w:p>
    <w:p w14:paraId="14B23145" w14:textId="77777777" w:rsidR="00A27096" w:rsidRPr="002A626D" w:rsidRDefault="00A27096" w:rsidP="00A27096">
      <w:pPr>
        <w:pStyle w:val="Odstavecseseznamem"/>
        <w:numPr>
          <w:ilvl w:val="0"/>
          <w:numId w:val="35"/>
        </w:numPr>
        <w:rPr>
          <w:rFonts w:cstheme="minorHAnsi"/>
        </w:rPr>
      </w:pPr>
      <w:r w:rsidRPr="002A626D">
        <w:rPr>
          <w:rFonts w:cstheme="minorHAnsi"/>
        </w:rPr>
        <w:t>Typ budovy</w:t>
      </w:r>
    </w:p>
    <w:p w14:paraId="39D468E7" w14:textId="77777777" w:rsidR="00A27096" w:rsidRPr="002A626D" w:rsidRDefault="00A27096" w:rsidP="00A27096">
      <w:pPr>
        <w:pStyle w:val="Odstavecseseznamem"/>
        <w:numPr>
          <w:ilvl w:val="0"/>
          <w:numId w:val="35"/>
        </w:numPr>
        <w:rPr>
          <w:rFonts w:cstheme="minorHAnsi"/>
        </w:rPr>
      </w:pPr>
      <w:r w:rsidRPr="002A626D">
        <w:rPr>
          <w:rFonts w:cstheme="minorHAnsi"/>
        </w:rPr>
        <w:t>Výtah</w:t>
      </w:r>
    </w:p>
    <w:p w14:paraId="1F8F2FF0" w14:textId="21A3583C" w:rsidR="00A27096" w:rsidRPr="002A626D" w:rsidRDefault="00A27096" w:rsidP="00A27096">
      <w:pPr>
        <w:pStyle w:val="Odstavecseseznamem"/>
        <w:numPr>
          <w:ilvl w:val="0"/>
          <w:numId w:val="35"/>
        </w:numPr>
        <w:rPr>
          <w:rFonts w:cstheme="minorHAnsi"/>
        </w:rPr>
      </w:pPr>
      <w:r w:rsidRPr="002A626D">
        <w:rPr>
          <w:rFonts w:cstheme="minorHAnsi"/>
        </w:rPr>
        <w:t>Parkovaní</w:t>
      </w:r>
    </w:p>
    <w:p w14:paraId="25EDFD48" w14:textId="77777777" w:rsidR="00A27096" w:rsidRPr="002A626D" w:rsidRDefault="00A27096" w:rsidP="00A27096">
      <w:pPr>
        <w:pStyle w:val="Odstavecseseznamem"/>
        <w:numPr>
          <w:ilvl w:val="0"/>
          <w:numId w:val="35"/>
        </w:numPr>
        <w:rPr>
          <w:rFonts w:cstheme="minorHAnsi"/>
        </w:rPr>
      </w:pPr>
      <w:r w:rsidRPr="002A626D">
        <w:rPr>
          <w:rFonts w:cstheme="minorHAnsi"/>
        </w:rPr>
        <w:t>Energetická náročnost</w:t>
      </w:r>
    </w:p>
    <w:p w14:paraId="127CB5F0" w14:textId="21968746" w:rsidR="00A27096" w:rsidRPr="002A626D" w:rsidRDefault="00A27096" w:rsidP="00A27096">
      <w:pPr>
        <w:pStyle w:val="Odstavecseseznamem"/>
        <w:numPr>
          <w:ilvl w:val="0"/>
          <w:numId w:val="35"/>
        </w:numPr>
        <w:rPr>
          <w:rFonts w:cstheme="minorHAnsi"/>
        </w:rPr>
      </w:pPr>
      <w:r w:rsidRPr="002A626D">
        <w:rPr>
          <w:rFonts w:cstheme="minorHAnsi"/>
        </w:rPr>
        <w:t>Topení</w:t>
      </w:r>
    </w:p>
    <w:p w14:paraId="76876994" w14:textId="77777777" w:rsidR="00A27096" w:rsidRPr="002A626D" w:rsidRDefault="00A27096" w:rsidP="00A27096">
      <w:pPr>
        <w:pStyle w:val="Odstavecseseznamem"/>
        <w:numPr>
          <w:ilvl w:val="0"/>
          <w:numId w:val="35"/>
        </w:numPr>
        <w:rPr>
          <w:rFonts w:cstheme="minorHAnsi"/>
        </w:rPr>
      </w:pPr>
      <w:r w:rsidRPr="002A626D">
        <w:rPr>
          <w:rFonts w:cstheme="minorHAnsi"/>
        </w:rPr>
        <w:t>El. přípojka</w:t>
      </w:r>
    </w:p>
    <w:p w14:paraId="009059B5" w14:textId="3388BFA5" w:rsidR="00A27096" w:rsidRPr="002A626D" w:rsidRDefault="00A27096" w:rsidP="00A27096">
      <w:pPr>
        <w:pStyle w:val="Odstavecseseznamem"/>
        <w:numPr>
          <w:ilvl w:val="0"/>
          <w:numId w:val="35"/>
        </w:numPr>
        <w:rPr>
          <w:rFonts w:cstheme="minorHAnsi"/>
        </w:rPr>
      </w:pPr>
      <w:r w:rsidRPr="002A626D">
        <w:rPr>
          <w:rFonts w:cstheme="minorHAnsi"/>
        </w:rPr>
        <w:t>Datové sítě</w:t>
      </w:r>
    </w:p>
    <w:p w14:paraId="7837E5FF" w14:textId="1A0FF13C" w:rsidR="00A27096" w:rsidRPr="002A626D" w:rsidRDefault="00A27096" w:rsidP="00A27096">
      <w:pPr>
        <w:pStyle w:val="Odstavecseseznamem"/>
        <w:numPr>
          <w:ilvl w:val="0"/>
          <w:numId w:val="35"/>
        </w:numPr>
        <w:rPr>
          <w:rFonts w:cstheme="minorHAnsi"/>
        </w:rPr>
      </w:pPr>
      <w:r w:rsidRPr="002A626D">
        <w:rPr>
          <w:rFonts w:cstheme="minorHAnsi"/>
        </w:rPr>
        <w:t>A dalších atributy, které vzejdou z úvodní analýzy, na základě požadavků uživatelů</w:t>
      </w:r>
    </w:p>
    <w:p w14:paraId="202CF822" w14:textId="77777777" w:rsidR="00A27096" w:rsidRPr="002A626D" w:rsidRDefault="00A27096" w:rsidP="00A27096">
      <w:pPr>
        <w:pStyle w:val="Odstavecseseznamem"/>
        <w:rPr>
          <w:rFonts w:cstheme="minorHAnsi"/>
        </w:rPr>
      </w:pPr>
    </w:p>
    <w:p w14:paraId="26D05203" w14:textId="20355F7C" w:rsidR="00A27096" w:rsidRPr="002A626D" w:rsidRDefault="00631785" w:rsidP="00631785">
      <w:pPr>
        <w:pStyle w:val="Nadpis5"/>
        <w:rPr>
          <w:rFonts w:cstheme="minorHAnsi"/>
        </w:rPr>
      </w:pPr>
      <w:r w:rsidRPr="002A626D">
        <w:rPr>
          <w:rFonts w:cstheme="minorHAnsi"/>
        </w:rPr>
        <w:t>Byty</w:t>
      </w:r>
      <w:r w:rsidR="002745DE" w:rsidRPr="002A626D">
        <w:rPr>
          <w:rFonts w:cstheme="minorHAnsi"/>
        </w:rPr>
        <w:br/>
      </w:r>
    </w:p>
    <w:p w14:paraId="79118DED" w14:textId="77777777" w:rsidR="002745DE" w:rsidRPr="002A626D" w:rsidRDefault="002745DE" w:rsidP="002745DE">
      <w:pPr>
        <w:pStyle w:val="Odstavecseseznamem"/>
        <w:numPr>
          <w:ilvl w:val="0"/>
          <w:numId w:val="35"/>
        </w:numPr>
        <w:rPr>
          <w:rFonts w:cstheme="minorHAnsi"/>
        </w:rPr>
      </w:pPr>
      <w:r w:rsidRPr="002A626D">
        <w:rPr>
          <w:rFonts w:cstheme="minorHAnsi"/>
        </w:rPr>
        <w:t>Velikost bytu</w:t>
      </w:r>
    </w:p>
    <w:p w14:paraId="6F00E80B" w14:textId="77777777" w:rsidR="002745DE" w:rsidRPr="002A626D" w:rsidRDefault="002745DE" w:rsidP="002745DE">
      <w:pPr>
        <w:pStyle w:val="Odstavecseseznamem"/>
        <w:numPr>
          <w:ilvl w:val="0"/>
          <w:numId w:val="35"/>
        </w:numPr>
        <w:rPr>
          <w:rFonts w:cstheme="minorHAnsi"/>
        </w:rPr>
      </w:pPr>
      <w:r w:rsidRPr="002A626D">
        <w:rPr>
          <w:rFonts w:cstheme="minorHAnsi"/>
        </w:rPr>
        <w:t>Platnost nabídky do</w:t>
      </w:r>
    </w:p>
    <w:p w14:paraId="2A53DD8F" w14:textId="77777777" w:rsidR="002745DE" w:rsidRPr="002A626D" w:rsidRDefault="002745DE" w:rsidP="002745DE">
      <w:pPr>
        <w:pStyle w:val="Odstavecseseznamem"/>
        <w:numPr>
          <w:ilvl w:val="0"/>
          <w:numId w:val="35"/>
        </w:numPr>
        <w:rPr>
          <w:rFonts w:cstheme="minorHAnsi"/>
        </w:rPr>
      </w:pPr>
      <w:r w:rsidRPr="002A626D">
        <w:rPr>
          <w:rFonts w:cstheme="minorHAnsi"/>
        </w:rPr>
        <w:t>Poznámka k ceně</w:t>
      </w:r>
    </w:p>
    <w:p w14:paraId="023D420A" w14:textId="77777777" w:rsidR="002745DE" w:rsidRPr="002A626D" w:rsidRDefault="002745DE" w:rsidP="002745DE">
      <w:pPr>
        <w:pStyle w:val="Odstavecseseznamem"/>
        <w:numPr>
          <w:ilvl w:val="0"/>
          <w:numId w:val="35"/>
        </w:numPr>
        <w:rPr>
          <w:rFonts w:cstheme="minorHAnsi"/>
        </w:rPr>
      </w:pPr>
      <w:r w:rsidRPr="002A626D">
        <w:rPr>
          <w:rFonts w:cstheme="minorHAnsi"/>
        </w:rPr>
        <w:t>Jistota</w:t>
      </w:r>
    </w:p>
    <w:p w14:paraId="35143B24" w14:textId="77777777" w:rsidR="002745DE" w:rsidRPr="002A626D" w:rsidRDefault="002745DE" w:rsidP="002745DE">
      <w:pPr>
        <w:pStyle w:val="Odstavecseseznamem"/>
        <w:numPr>
          <w:ilvl w:val="0"/>
          <w:numId w:val="35"/>
        </w:numPr>
        <w:rPr>
          <w:rFonts w:cstheme="minorHAnsi"/>
        </w:rPr>
      </w:pPr>
      <w:r w:rsidRPr="002A626D">
        <w:rPr>
          <w:rFonts w:cstheme="minorHAnsi"/>
        </w:rPr>
        <w:t>Poplatky za služby</w:t>
      </w:r>
    </w:p>
    <w:p w14:paraId="5B9AB3D4" w14:textId="77777777" w:rsidR="002745DE" w:rsidRPr="002A626D" w:rsidRDefault="002745DE" w:rsidP="002745DE">
      <w:pPr>
        <w:pStyle w:val="Odstavecseseznamem"/>
        <w:numPr>
          <w:ilvl w:val="0"/>
          <w:numId w:val="35"/>
        </w:numPr>
        <w:rPr>
          <w:rFonts w:cstheme="minorHAnsi"/>
        </w:rPr>
      </w:pPr>
      <w:r w:rsidRPr="002A626D">
        <w:rPr>
          <w:rFonts w:cstheme="minorHAnsi"/>
        </w:rPr>
        <w:t>Doba nájmu</w:t>
      </w:r>
    </w:p>
    <w:p w14:paraId="655736CA" w14:textId="77777777" w:rsidR="002745DE" w:rsidRPr="002A626D" w:rsidRDefault="002745DE" w:rsidP="002745DE">
      <w:pPr>
        <w:pStyle w:val="Odstavecseseznamem"/>
        <w:numPr>
          <w:ilvl w:val="0"/>
          <w:numId w:val="35"/>
        </w:numPr>
        <w:rPr>
          <w:rFonts w:cstheme="minorHAnsi"/>
        </w:rPr>
      </w:pPr>
      <w:r w:rsidRPr="002A626D">
        <w:rPr>
          <w:rFonts w:cstheme="minorHAnsi"/>
        </w:rPr>
        <w:t>Celková plocha</w:t>
      </w:r>
    </w:p>
    <w:p w14:paraId="7B19F7CE" w14:textId="4E02C331" w:rsidR="002745DE" w:rsidRPr="002A626D" w:rsidRDefault="00F2125A" w:rsidP="002745DE">
      <w:pPr>
        <w:pStyle w:val="Odstavecseseznamem"/>
        <w:numPr>
          <w:ilvl w:val="0"/>
          <w:numId w:val="35"/>
        </w:numPr>
        <w:rPr>
          <w:rFonts w:cstheme="minorHAnsi"/>
        </w:rPr>
      </w:pPr>
      <w:r w:rsidRPr="002A626D">
        <w:rPr>
          <w:rFonts w:cstheme="minorHAnsi"/>
        </w:rPr>
        <w:t xml:space="preserve">Započitatelná </w:t>
      </w:r>
      <w:r w:rsidR="002745DE" w:rsidRPr="002A626D">
        <w:rPr>
          <w:rFonts w:cstheme="minorHAnsi"/>
        </w:rPr>
        <w:t>plocha</w:t>
      </w:r>
    </w:p>
    <w:p w14:paraId="6E3B5DF5" w14:textId="6FA8B6AF" w:rsidR="002745DE" w:rsidRPr="002A626D" w:rsidRDefault="002745DE" w:rsidP="002745DE">
      <w:pPr>
        <w:pStyle w:val="Odstavecseseznamem"/>
        <w:numPr>
          <w:ilvl w:val="0"/>
          <w:numId w:val="35"/>
        </w:numPr>
        <w:rPr>
          <w:rFonts w:cstheme="minorHAnsi"/>
        </w:rPr>
      </w:pPr>
      <w:r w:rsidRPr="002A626D">
        <w:rPr>
          <w:rFonts w:cstheme="minorHAnsi"/>
        </w:rPr>
        <w:t xml:space="preserve">Stav </w:t>
      </w:r>
      <w:r w:rsidR="006658A6" w:rsidRPr="002A626D">
        <w:rPr>
          <w:rFonts w:cstheme="minorHAnsi"/>
        </w:rPr>
        <w:t>bytu</w:t>
      </w:r>
    </w:p>
    <w:p w14:paraId="071C6954" w14:textId="77777777" w:rsidR="002745DE" w:rsidRPr="002A626D" w:rsidRDefault="002745DE" w:rsidP="002745DE">
      <w:pPr>
        <w:pStyle w:val="Odstavecseseznamem"/>
        <w:numPr>
          <w:ilvl w:val="0"/>
          <w:numId w:val="35"/>
        </w:numPr>
        <w:rPr>
          <w:rFonts w:cstheme="minorHAnsi"/>
        </w:rPr>
      </w:pPr>
      <w:r w:rsidRPr="002A626D">
        <w:rPr>
          <w:rFonts w:cstheme="minorHAnsi"/>
        </w:rPr>
        <w:t>Počet podlaží</w:t>
      </w:r>
    </w:p>
    <w:p w14:paraId="7E069170" w14:textId="77E5DB3E" w:rsidR="00631785" w:rsidRPr="002A626D" w:rsidRDefault="002745DE" w:rsidP="00631785">
      <w:pPr>
        <w:pStyle w:val="Odstavecseseznamem"/>
        <w:numPr>
          <w:ilvl w:val="0"/>
          <w:numId w:val="35"/>
        </w:numPr>
        <w:rPr>
          <w:rFonts w:cstheme="minorHAnsi"/>
        </w:rPr>
      </w:pPr>
      <w:r w:rsidRPr="002A626D">
        <w:rPr>
          <w:rFonts w:cstheme="minorHAnsi"/>
        </w:rPr>
        <w:t>Výtah</w:t>
      </w:r>
    </w:p>
    <w:p w14:paraId="38050D16" w14:textId="77777777" w:rsidR="002745DE" w:rsidRPr="002A626D" w:rsidRDefault="002745DE" w:rsidP="002745DE">
      <w:pPr>
        <w:pStyle w:val="Odstavecseseznamem"/>
        <w:numPr>
          <w:ilvl w:val="0"/>
          <w:numId w:val="35"/>
        </w:numPr>
        <w:rPr>
          <w:rFonts w:cstheme="minorHAnsi"/>
        </w:rPr>
      </w:pPr>
      <w:r w:rsidRPr="002A626D">
        <w:rPr>
          <w:rFonts w:cstheme="minorHAnsi"/>
        </w:rPr>
        <w:t>Energetická náročnost</w:t>
      </w:r>
    </w:p>
    <w:p w14:paraId="4818E1F8" w14:textId="5BA7B2EA" w:rsidR="002745DE" w:rsidRPr="002A626D" w:rsidRDefault="002745DE" w:rsidP="00631785">
      <w:pPr>
        <w:pStyle w:val="Odstavecseseznamem"/>
        <w:numPr>
          <w:ilvl w:val="0"/>
          <w:numId w:val="35"/>
        </w:numPr>
        <w:rPr>
          <w:rFonts w:cstheme="minorHAnsi"/>
        </w:rPr>
      </w:pPr>
      <w:r w:rsidRPr="002A626D">
        <w:rPr>
          <w:rFonts w:cstheme="minorHAnsi"/>
        </w:rPr>
        <w:t>Topení</w:t>
      </w:r>
    </w:p>
    <w:p w14:paraId="4B879705" w14:textId="00D33F64" w:rsidR="002745DE" w:rsidRPr="002A626D" w:rsidRDefault="002745DE" w:rsidP="00631785">
      <w:pPr>
        <w:pStyle w:val="Odstavecseseznamem"/>
        <w:numPr>
          <w:ilvl w:val="0"/>
          <w:numId w:val="35"/>
        </w:numPr>
        <w:rPr>
          <w:rFonts w:cstheme="minorHAnsi"/>
        </w:rPr>
      </w:pPr>
      <w:r w:rsidRPr="002A626D">
        <w:rPr>
          <w:rFonts w:cstheme="minorHAnsi"/>
        </w:rPr>
        <w:t>Parkování</w:t>
      </w:r>
    </w:p>
    <w:p w14:paraId="43339AE5" w14:textId="5B271D4F" w:rsidR="002745DE" w:rsidRPr="002A626D" w:rsidRDefault="002745DE" w:rsidP="00631785">
      <w:pPr>
        <w:pStyle w:val="Odstavecseseznamem"/>
        <w:numPr>
          <w:ilvl w:val="0"/>
          <w:numId w:val="35"/>
        </w:numPr>
        <w:rPr>
          <w:rFonts w:cstheme="minorHAnsi"/>
        </w:rPr>
      </w:pPr>
      <w:r w:rsidRPr="002A626D">
        <w:rPr>
          <w:rFonts w:cstheme="minorHAnsi"/>
        </w:rPr>
        <w:t>Voda</w:t>
      </w:r>
    </w:p>
    <w:p w14:paraId="069C3E6A" w14:textId="1C633BFF" w:rsidR="002745DE" w:rsidRPr="002A626D" w:rsidRDefault="002745DE" w:rsidP="00631785">
      <w:pPr>
        <w:pStyle w:val="Odstavecseseznamem"/>
        <w:numPr>
          <w:ilvl w:val="0"/>
          <w:numId w:val="35"/>
        </w:numPr>
        <w:rPr>
          <w:rFonts w:cstheme="minorHAnsi"/>
        </w:rPr>
      </w:pPr>
      <w:r w:rsidRPr="002A626D">
        <w:rPr>
          <w:rFonts w:cstheme="minorHAnsi"/>
        </w:rPr>
        <w:t>Kanalizace</w:t>
      </w:r>
    </w:p>
    <w:p w14:paraId="097A1D44" w14:textId="77777777" w:rsidR="002745DE" w:rsidRPr="002A626D" w:rsidRDefault="002745DE" w:rsidP="002745DE">
      <w:pPr>
        <w:pStyle w:val="Odstavecseseznamem"/>
        <w:numPr>
          <w:ilvl w:val="0"/>
          <w:numId w:val="35"/>
        </w:numPr>
        <w:rPr>
          <w:rFonts w:cstheme="minorHAnsi"/>
        </w:rPr>
      </w:pPr>
      <w:r w:rsidRPr="002A626D">
        <w:rPr>
          <w:rFonts w:cstheme="minorHAnsi"/>
        </w:rPr>
        <w:t>El. přípojka</w:t>
      </w:r>
    </w:p>
    <w:p w14:paraId="260154D8" w14:textId="19B2CC2F" w:rsidR="002745DE" w:rsidRPr="002A626D" w:rsidRDefault="00C5761B" w:rsidP="00631785">
      <w:pPr>
        <w:pStyle w:val="Odstavecseseznamem"/>
        <w:numPr>
          <w:ilvl w:val="0"/>
          <w:numId w:val="35"/>
        </w:numPr>
        <w:rPr>
          <w:rFonts w:cstheme="minorHAnsi"/>
        </w:rPr>
      </w:pPr>
      <w:r w:rsidRPr="002A626D">
        <w:rPr>
          <w:rFonts w:cstheme="minorHAnsi"/>
        </w:rPr>
        <w:t>P</w:t>
      </w:r>
      <w:r w:rsidR="002745DE" w:rsidRPr="002A626D">
        <w:rPr>
          <w:rFonts w:cstheme="minorHAnsi"/>
        </w:rPr>
        <w:t>lyn</w:t>
      </w:r>
    </w:p>
    <w:p w14:paraId="192EB062" w14:textId="4F91A7A1" w:rsidR="009F1A99" w:rsidRPr="002A626D" w:rsidRDefault="009F1A99" w:rsidP="00631785">
      <w:pPr>
        <w:pStyle w:val="Odstavecseseznamem"/>
        <w:numPr>
          <w:ilvl w:val="0"/>
          <w:numId w:val="35"/>
        </w:numPr>
        <w:rPr>
          <w:rFonts w:cstheme="minorHAnsi"/>
        </w:rPr>
      </w:pPr>
      <w:r w:rsidRPr="002A626D">
        <w:rPr>
          <w:rFonts w:cstheme="minorHAnsi"/>
        </w:rPr>
        <w:t>Kvalita</w:t>
      </w:r>
    </w:p>
    <w:p w14:paraId="43185288" w14:textId="77777777" w:rsidR="00D47CB0" w:rsidRPr="002A626D" w:rsidRDefault="00D47CB0" w:rsidP="00D47CB0">
      <w:pPr>
        <w:pStyle w:val="Odstavecseseznamem"/>
        <w:numPr>
          <w:ilvl w:val="0"/>
          <w:numId w:val="35"/>
        </w:numPr>
        <w:rPr>
          <w:rFonts w:cstheme="minorHAnsi"/>
        </w:rPr>
      </w:pPr>
      <w:r w:rsidRPr="002A626D">
        <w:rPr>
          <w:rFonts w:cstheme="minorHAnsi"/>
        </w:rPr>
        <w:t>A dalších atributy, které vzejdou z úvodní analýzy, na základě požadavků uživatelů</w:t>
      </w:r>
    </w:p>
    <w:p w14:paraId="7B4FE530" w14:textId="77777777" w:rsidR="00D47CB0" w:rsidRPr="002A626D" w:rsidRDefault="00D47CB0" w:rsidP="00D47CB0">
      <w:pPr>
        <w:pStyle w:val="Odstavecseseznamem"/>
        <w:rPr>
          <w:rFonts w:cstheme="minorHAnsi"/>
        </w:rPr>
      </w:pPr>
    </w:p>
    <w:p w14:paraId="3414F889" w14:textId="79076171" w:rsidR="00C5761B" w:rsidRPr="002A626D" w:rsidRDefault="00263AA3" w:rsidP="00C5761B">
      <w:pPr>
        <w:pStyle w:val="Nadpis5"/>
        <w:rPr>
          <w:rFonts w:cstheme="minorHAnsi"/>
        </w:rPr>
      </w:pPr>
      <w:r w:rsidRPr="002A626D">
        <w:rPr>
          <w:rFonts w:cstheme="minorHAnsi"/>
        </w:rPr>
        <w:t>Pozemky</w:t>
      </w:r>
      <w:r w:rsidRPr="002A626D">
        <w:rPr>
          <w:rFonts w:cstheme="minorHAnsi"/>
        </w:rPr>
        <w:br/>
      </w:r>
    </w:p>
    <w:p w14:paraId="73D824A9" w14:textId="77777777" w:rsidR="00EF2918" w:rsidRPr="002A626D" w:rsidRDefault="00EF2918" w:rsidP="00EF2918">
      <w:pPr>
        <w:pStyle w:val="Odstavecseseznamem"/>
        <w:numPr>
          <w:ilvl w:val="0"/>
          <w:numId w:val="35"/>
        </w:numPr>
        <w:rPr>
          <w:rFonts w:cstheme="minorHAnsi"/>
        </w:rPr>
      </w:pPr>
      <w:r w:rsidRPr="002A626D">
        <w:rPr>
          <w:rFonts w:cstheme="minorHAnsi"/>
        </w:rPr>
        <w:t>Platnost nabídky do</w:t>
      </w:r>
    </w:p>
    <w:p w14:paraId="6A31A416" w14:textId="77777777" w:rsidR="00EF2918" w:rsidRPr="002A626D" w:rsidRDefault="00EF2918" w:rsidP="00EF2918">
      <w:pPr>
        <w:pStyle w:val="Odstavecseseznamem"/>
        <w:numPr>
          <w:ilvl w:val="0"/>
          <w:numId w:val="35"/>
        </w:numPr>
        <w:rPr>
          <w:rFonts w:cstheme="minorHAnsi"/>
        </w:rPr>
      </w:pPr>
      <w:r w:rsidRPr="002A626D">
        <w:rPr>
          <w:rFonts w:cstheme="minorHAnsi"/>
        </w:rPr>
        <w:lastRenderedPageBreak/>
        <w:t>Poznámka k ceně</w:t>
      </w:r>
    </w:p>
    <w:p w14:paraId="33CDC5F0" w14:textId="0DD104C4" w:rsidR="00263AA3" w:rsidRPr="002A626D" w:rsidRDefault="00EF2918" w:rsidP="00263AA3">
      <w:pPr>
        <w:pStyle w:val="Odstavecseseznamem"/>
        <w:numPr>
          <w:ilvl w:val="0"/>
          <w:numId w:val="35"/>
        </w:numPr>
        <w:rPr>
          <w:rFonts w:cstheme="minorHAnsi"/>
        </w:rPr>
      </w:pPr>
      <w:r w:rsidRPr="002A626D">
        <w:rPr>
          <w:rFonts w:cstheme="minorHAnsi"/>
        </w:rPr>
        <w:t>Voda</w:t>
      </w:r>
    </w:p>
    <w:p w14:paraId="26B098E3" w14:textId="59F4EE70" w:rsidR="00EF2918" w:rsidRPr="002A626D" w:rsidRDefault="00EF2918" w:rsidP="00263AA3">
      <w:pPr>
        <w:pStyle w:val="Odstavecseseznamem"/>
        <w:numPr>
          <w:ilvl w:val="0"/>
          <w:numId w:val="35"/>
        </w:numPr>
        <w:rPr>
          <w:rFonts w:cstheme="minorHAnsi"/>
        </w:rPr>
      </w:pPr>
      <w:r w:rsidRPr="002A626D">
        <w:rPr>
          <w:rFonts w:cstheme="minorHAnsi"/>
        </w:rPr>
        <w:t>Oplocení</w:t>
      </w:r>
    </w:p>
    <w:p w14:paraId="6AA71953" w14:textId="1722FB0F" w:rsidR="00EF2918" w:rsidRPr="002A626D" w:rsidRDefault="00EF2918" w:rsidP="00EF2918">
      <w:pPr>
        <w:pStyle w:val="Odstavecseseznamem"/>
        <w:numPr>
          <w:ilvl w:val="0"/>
          <w:numId w:val="35"/>
        </w:numPr>
        <w:rPr>
          <w:rFonts w:cstheme="minorHAnsi"/>
        </w:rPr>
      </w:pPr>
      <w:r w:rsidRPr="002A626D">
        <w:rPr>
          <w:rFonts w:cstheme="minorHAnsi"/>
        </w:rPr>
        <w:t>Umístění pozemku</w:t>
      </w:r>
    </w:p>
    <w:p w14:paraId="6ACBED35" w14:textId="77777777" w:rsidR="00D47CB0" w:rsidRPr="002A626D" w:rsidRDefault="00D47CB0" w:rsidP="00D47CB0">
      <w:pPr>
        <w:pStyle w:val="Odstavecseseznamem"/>
        <w:numPr>
          <w:ilvl w:val="0"/>
          <w:numId w:val="35"/>
        </w:numPr>
        <w:rPr>
          <w:rFonts w:cstheme="minorHAnsi"/>
        </w:rPr>
      </w:pPr>
      <w:r w:rsidRPr="002A626D">
        <w:rPr>
          <w:rFonts w:cstheme="minorHAnsi"/>
        </w:rPr>
        <w:t>A dalších atributy, které vzejdou z úvodní analýzy, na základě požadavků uživatelů</w:t>
      </w:r>
    </w:p>
    <w:p w14:paraId="089ED3E4" w14:textId="7588603A" w:rsidR="00A952F5" w:rsidRPr="002A626D" w:rsidRDefault="00A952F5" w:rsidP="00A952F5">
      <w:pPr>
        <w:rPr>
          <w:rFonts w:cstheme="minorHAnsi"/>
        </w:rPr>
      </w:pPr>
    </w:p>
    <w:p w14:paraId="0BE08DC1" w14:textId="34DFA0E8" w:rsidR="00A952F5" w:rsidRPr="002A626D" w:rsidRDefault="00A952F5" w:rsidP="00A952F5">
      <w:pPr>
        <w:pStyle w:val="Nadpis5"/>
        <w:rPr>
          <w:rFonts w:cstheme="minorHAnsi"/>
        </w:rPr>
      </w:pPr>
      <w:r w:rsidRPr="002A626D">
        <w:rPr>
          <w:rFonts w:cstheme="minorHAnsi"/>
        </w:rPr>
        <w:t>Budovy</w:t>
      </w:r>
      <w:r w:rsidRPr="002A626D">
        <w:rPr>
          <w:rFonts w:cstheme="minorHAnsi"/>
        </w:rPr>
        <w:br/>
      </w:r>
    </w:p>
    <w:p w14:paraId="562CF40F" w14:textId="77777777" w:rsidR="003B435A" w:rsidRPr="002A626D" w:rsidRDefault="003B435A" w:rsidP="003B435A">
      <w:pPr>
        <w:pStyle w:val="Odstavecseseznamem"/>
        <w:numPr>
          <w:ilvl w:val="0"/>
          <w:numId w:val="35"/>
        </w:numPr>
        <w:rPr>
          <w:rFonts w:cstheme="minorHAnsi"/>
        </w:rPr>
      </w:pPr>
      <w:r w:rsidRPr="002A626D">
        <w:rPr>
          <w:rFonts w:cstheme="minorHAnsi"/>
        </w:rPr>
        <w:t>Platnost nabídky do</w:t>
      </w:r>
    </w:p>
    <w:p w14:paraId="796311A1" w14:textId="77777777" w:rsidR="003B435A" w:rsidRPr="002A626D" w:rsidRDefault="003B435A" w:rsidP="003B435A">
      <w:pPr>
        <w:pStyle w:val="Odstavecseseznamem"/>
        <w:numPr>
          <w:ilvl w:val="0"/>
          <w:numId w:val="35"/>
        </w:numPr>
        <w:rPr>
          <w:rFonts w:cstheme="minorHAnsi"/>
        </w:rPr>
      </w:pPr>
      <w:r w:rsidRPr="002A626D">
        <w:rPr>
          <w:rFonts w:cstheme="minorHAnsi"/>
        </w:rPr>
        <w:t>Poznámka k ceně</w:t>
      </w:r>
    </w:p>
    <w:p w14:paraId="77B26FC8" w14:textId="77777777" w:rsidR="003B435A" w:rsidRPr="002A626D" w:rsidRDefault="003B435A" w:rsidP="003B435A">
      <w:pPr>
        <w:pStyle w:val="Odstavecseseznamem"/>
        <w:numPr>
          <w:ilvl w:val="0"/>
          <w:numId w:val="35"/>
        </w:numPr>
        <w:rPr>
          <w:rFonts w:cstheme="minorHAnsi"/>
        </w:rPr>
      </w:pPr>
      <w:r w:rsidRPr="002A626D">
        <w:rPr>
          <w:rFonts w:cstheme="minorHAnsi"/>
        </w:rPr>
        <w:t>Plocha zastavěná</w:t>
      </w:r>
    </w:p>
    <w:p w14:paraId="26EB3DE2" w14:textId="77777777" w:rsidR="003B435A" w:rsidRPr="002A626D" w:rsidRDefault="003B435A" w:rsidP="003B435A">
      <w:pPr>
        <w:pStyle w:val="Odstavecseseznamem"/>
        <w:numPr>
          <w:ilvl w:val="0"/>
          <w:numId w:val="35"/>
        </w:numPr>
        <w:rPr>
          <w:rFonts w:cstheme="minorHAnsi"/>
        </w:rPr>
      </w:pPr>
      <w:r w:rsidRPr="002A626D">
        <w:rPr>
          <w:rFonts w:cstheme="minorHAnsi"/>
        </w:rPr>
        <w:t>Plocha pozemku</w:t>
      </w:r>
    </w:p>
    <w:p w14:paraId="2E1B3976" w14:textId="77777777" w:rsidR="003B435A" w:rsidRPr="002A626D" w:rsidRDefault="003B435A" w:rsidP="003B435A">
      <w:pPr>
        <w:pStyle w:val="Odstavecseseznamem"/>
        <w:numPr>
          <w:ilvl w:val="0"/>
          <w:numId w:val="35"/>
        </w:numPr>
        <w:rPr>
          <w:rFonts w:cstheme="minorHAnsi"/>
        </w:rPr>
      </w:pPr>
      <w:r w:rsidRPr="002A626D">
        <w:rPr>
          <w:rFonts w:cstheme="minorHAnsi"/>
        </w:rPr>
        <w:t>Stav nemovitosti</w:t>
      </w:r>
    </w:p>
    <w:p w14:paraId="35345854" w14:textId="77777777" w:rsidR="003B435A" w:rsidRPr="002A626D" w:rsidRDefault="003B435A" w:rsidP="003B435A">
      <w:pPr>
        <w:pStyle w:val="Odstavecseseznamem"/>
        <w:numPr>
          <w:ilvl w:val="0"/>
          <w:numId w:val="35"/>
        </w:numPr>
        <w:rPr>
          <w:rFonts w:cstheme="minorHAnsi"/>
        </w:rPr>
      </w:pPr>
      <w:r w:rsidRPr="002A626D">
        <w:rPr>
          <w:rFonts w:cstheme="minorHAnsi"/>
        </w:rPr>
        <w:t>Typ budovy</w:t>
      </w:r>
    </w:p>
    <w:p w14:paraId="6D0E2885" w14:textId="19D79493" w:rsidR="00A952F5" w:rsidRPr="002A626D" w:rsidRDefault="003B435A" w:rsidP="00A952F5">
      <w:pPr>
        <w:pStyle w:val="Odstavecseseznamem"/>
        <w:numPr>
          <w:ilvl w:val="0"/>
          <w:numId w:val="35"/>
        </w:numPr>
        <w:rPr>
          <w:rFonts w:cstheme="minorHAnsi"/>
        </w:rPr>
      </w:pPr>
      <w:r w:rsidRPr="002A626D">
        <w:rPr>
          <w:rFonts w:cstheme="minorHAnsi"/>
        </w:rPr>
        <w:t>Výtah</w:t>
      </w:r>
    </w:p>
    <w:p w14:paraId="696A7848" w14:textId="77777777" w:rsidR="003B435A" w:rsidRPr="002A626D" w:rsidRDefault="003B435A" w:rsidP="003B435A">
      <w:pPr>
        <w:pStyle w:val="Odstavecseseznamem"/>
        <w:numPr>
          <w:ilvl w:val="0"/>
          <w:numId w:val="35"/>
        </w:numPr>
        <w:rPr>
          <w:rFonts w:cstheme="minorHAnsi"/>
        </w:rPr>
      </w:pPr>
      <w:r w:rsidRPr="002A626D">
        <w:rPr>
          <w:rFonts w:cstheme="minorHAnsi"/>
        </w:rPr>
        <w:t>Energetická náročnost</w:t>
      </w:r>
    </w:p>
    <w:p w14:paraId="7E6B8EC2" w14:textId="340F6DED" w:rsidR="003B435A" w:rsidRPr="002A626D" w:rsidRDefault="003B435A" w:rsidP="00A952F5">
      <w:pPr>
        <w:pStyle w:val="Odstavecseseznamem"/>
        <w:numPr>
          <w:ilvl w:val="0"/>
          <w:numId w:val="35"/>
        </w:numPr>
        <w:rPr>
          <w:rFonts w:cstheme="minorHAnsi"/>
        </w:rPr>
      </w:pPr>
      <w:r w:rsidRPr="002A626D">
        <w:rPr>
          <w:rFonts w:cstheme="minorHAnsi"/>
        </w:rPr>
        <w:t>Topení</w:t>
      </w:r>
    </w:p>
    <w:p w14:paraId="4EF8EE78" w14:textId="7401D952" w:rsidR="003B435A" w:rsidRPr="002A626D" w:rsidRDefault="003B435A" w:rsidP="00A952F5">
      <w:pPr>
        <w:pStyle w:val="Odstavecseseznamem"/>
        <w:numPr>
          <w:ilvl w:val="0"/>
          <w:numId w:val="35"/>
        </w:numPr>
        <w:rPr>
          <w:rFonts w:cstheme="minorHAnsi"/>
        </w:rPr>
      </w:pPr>
      <w:r w:rsidRPr="002A626D">
        <w:rPr>
          <w:rFonts w:cstheme="minorHAnsi"/>
        </w:rPr>
        <w:t>Parkování</w:t>
      </w:r>
    </w:p>
    <w:p w14:paraId="05FB031F" w14:textId="551C9148" w:rsidR="003B435A" w:rsidRPr="002A626D" w:rsidRDefault="003B435A" w:rsidP="00A952F5">
      <w:pPr>
        <w:pStyle w:val="Odstavecseseznamem"/>
        <w:numPr>
          <w:ilvl w:val="0"/>
          <w:numId w:val="35"/>
        </w:numPr>
        <w:rPr>
          <w:rFonts w:cstheme="minorHAnsi"/>
        </w:rPr>
      </w:pPr>
      <w:r w:rsidRPr="002A626D">
        <w:rPr>
          <w:rFonts w:cstheme="minorHAnsi"/>
        </w:rPr>
        <w:t>Voda</w:t>
      </w:r>
    </w:p>
    <w:p w14:paraId="43FE56EA" w14:textId="1B2CA7F0" w:rsidR="003B435A" w:rsidRPr="002A626D" w:rsidRDefault="003B435A" w:rsidP="00A952F5">
      <w:pPr>
        <w:pStyle w:val="Odstavecseseznamem"/>
        <w:numPr>
          <w:ilvl w:val="0"/>
          <w:numId w:val="35"/>
        </w:numPr>
        <w:rPr>
          <w:rFonts w:cstheme="minorHAnsi"/>
        </w:rPr>
      </w:pPr>
      <w:r w:rsidRPr="002A626D">
        <w:rPr>
          <w:rFonts w:cstheme="minorHAnsi"/>
        </w:rPr>
        <w:t>Kanalizace</w:t>
      </w:r>
    </w:p>
    <w:p w14:paraId="5B0C6620" w14:textId="2C57F242" w:rsidR="003B435A" w:rsidRPr="002A626D" w:rsidRDefault="003B435A" w:rsidP="003B435A">
      <w:pPr>
        <w:pStyle w:val="Odstavecseseznamem"/>
        <w:numPr>
          <w:ilvl w:val="0"/>
          <w:numId w:val="35"/>
        </w:numPr>
        <w:rPr>
          <w:rFonts w:cstheme="minorHAnsi"/>
        </w:rPr>
      </w:pPr>
      <w:r w:rsidRPr="002A626D">
        <w:rPr>
          <w:rFonts w:cstheme="minorHAnsi"/>
        </w:rPr>
        <w:t>El. přípojka</w:t>
      </w:r>
    </w:p>
    <w:p w14:paraId="1A20890E" w14:textId="77777777" w:rsidR="00D47CB0" w:rsidRPr="002A626D" w:rsidRDefault="00D47CB0" w:rsidP="00D47CB0">
      <w:pPr>
        <w:pStyle w:val="Odstavecseseznamem"/>
        <w:numPr>
          <w:ilvl w:val="0"/>
          <w:numId w:val="35"/>
        </w:numPr>
        <w:rPr>
          <w:rFonts w:cstheme="minorHAnsi"/>
        </w:rPr>
      </w:pPr>
      <w:r w:rsidRPr="002A626D">
        <w:rPr>
          <w:rFonts w:cstheme="minorHAnsi"/>
        </w:rPr>
        <w:t>A dalších atributy, které vzejdou z úvodní analýzy, na základě požadavků uživatelů</w:t>
      </w:r>
    </w:p>
    <w:p w14:paraId="67862068" w14:textId="1F96152B" w:rsidR="003B435A" w:rsidRPr="002A626D" w:rsidRDefault="003B435A" w:rsidP="003B435A">
      <w:pPr>
        <w:pStyle w:val="Odstavecseseznamem"/>
        <w:rPr>
          <w:rFonts w:cstheme="minorHAnsi"/>
        </w:rPr>
      </w:pPr>
    </w:p>
    <w:p w14:paraId="5BB6CEDD" w14:textId="375A538F" w:rsidR="003B435A" w:rsidRPr="002A626D" w:rsidRDefault="00FD3962" w:rsidP="00FD3962">
      <w:pPr>
        <w:pStyle w:val="Nadpis5"/>
        <w:rPr>
          <w:rFonts w:cstheme="minorHAnsi"/>
        </w:rPr>
      </w:pPr>
      <w:r w:rsidRPr="002A626D">
        <w:rPr>
          <w:rFonts w:cstheme="minorHAnsi"/>
        </w:rPr>
        <w:t>Nebytové prostory</w:t>
      </w:r>
      <w:r w:rsidRPr="002A626D">
        <w:rPr>
          <w:rFonts w:cstheme="minorHAnsi"/>
        </w:rPr>
        <w:br/>
      </w:r>
    </w:p>
    <w:p w14:paraId="6D74323C" w14:textId="77777777" w:rsidR="006815EC" w:rsidRPr="002A626D" w:rsidRDefault="006815EC" w:rsidP="006815EC">
      <w:pPr>
        <w:pStyle w:val="Odstavecseseznamem"/>
        <w:numPr>
          <w:ilvl w:val="0"/>
          <w:numId w:val="35"/>
        </w:numPr>
        <w:rPr>
          <w:rFonts w:cstheme="minorHAnsi"/>
        </w:rPr>
      </w:pPr>
      <w:r w:rsidRPr="002A626D">
        <w:rPr>
          <w:rFonts w:cstheme="minorHAnsi"/>
        </w:rPr>
        <w:t>Platnost nabídky do</w:t>
      </w:r>
    </w:p>
    <w:p w14:paraId="2033A53E" w14:textId="77777777" w:rsidR="006815EC" w:rsidRPr="002A626D" w:rsidRDefault="006815EC" w:rsidP="006815EC">
      <w:pPr>
        <w:pStyle w:val="Odstavecseseznamem"/>
        <w:numPr>
          <w:ilvl w:val="0"/>
          <w:numId w:val="35"/>
        </w:numPr>
        <w:rPr>
          <w:rFonts w:cstheme="minorHAnsi"/>
        </w:rPr>
      </w:pPr>
      <w:r w:rsidRPr="002A626D">
        <w:rPr>
          <w:rFonts w:cstheme="minorHAnsi"/>
        </w:rPr>
        <w:t>Poznámka k ceně</w:t>
      </w:r>
    </w:p>
    <w:p w14:paraId="1C656E13" w14:textId="77777777" w:rsidR="006815EC" w:rsidRPr="002A626D" w:rsidRDefault="006815EC" w:rsidP="006815EC">
      <w:pPr>
        <w:pStyle w:val="Odstavecseseznamem"/>
        <w:numPr>
          <w:ilvl w:val="0"/>
          <w:numId w:val="35"/>
        </w:numPr>
        <w:rPr>
          <w:rFonts w:cstheme="minorHAnsi"/>
        </w:rPr>
      </w:pPr>
      <w:r w:rsidRPr="002A626D">
        <w:rPr>
          <w:rFonts w:cstheme="minorHAnsi"/>
        </w:rPr>
        <w:t>Energetická náročnost</w:t>
      </w:r>
    </w:p>
    <w:p w14:paraId="1284B681" w14:textId="6B1BF5D7" w:rsidR="006815EC" w:rsidRPr="002A626D" w:rsidRDefault="006815EC" w:rsidP="006815EC">
      <w:pPr>
        <w:pStyle w:val="Odstavecseseznamem"/>
        <w:numPr>
          <w:ilvl w:val="0"/>
          <w:numId w:val="35"/>
        </w:numPr>
        <w:rPr>
          <w:rFonts w:cstheme="minorHAnsi"/>
        </w:rPr>
      </w:pPr>
      <w:r w:rsidRPr="002A626D">
        <w:rPr>
          <w:rFonts w:cstheme="minorHAnsi"/>
        </w:rPr>
        <w:t>Topení</w:t>
      </w:r>
    </w:p>
    <w:p w14:paraId="281F5BC9" w14:textId="77777777" w:rsidR="000B6884" w:rsidRPr="002A626D" w:rsidRDefault="000B6884" w:rsidP="000B6884">
      <w:pPr>
        <w:pStyle w:val="Odstavecseseznamem"/>
        <w:numPr>
          <w:ilvl w:val="0"/>
          <w:numId w:val="35"/>
        </w:numPr>
        <w:rPr>
          <w:rFonts w:cstheme="minorHAnsi"/>
        </w:rPr>
      </w:pPr>
      <w:r w:rsidRPr="002A626D">
        <w:rPr>
          <w:rFonts w:cstheme="minorHAnsi"/>
        </w:rPr>
        <w:t>A dalších atributy, které vzejdou z úvodní analýzy, na základě požadavků uživatelů</w:t>
      </w:r>
    </w:p>
    <w:p w14:paraId="6B9459AF" w14:textId="77777777" w:rsidR="000F575E" w:rsidRPr="002A626D" w:rsidRDefault="000F575E" w:rsidP="000F575E">
      <w:pPr>
        <w:pStyle w:val="Odstavecseseznamem"/>
        <w:rPr>
          <w:rFonts w:cstheme="minorHAnsi"/>
        </w:rPr>
      </w:pPr>
    </w:p>
    <w:p w14:paraId="5C61A3E6" w14:textId="152DEC4E" w:rsidR="006815EC" w:rsidRPr="002A626D" w:rsidRDefault="006815EC" w:rsidP="006815EC">
      <w:pPr>
        <w:pStyle w:val="Nadpis5"/>
        <w:rPr>
          <w:rFonts w:cstheme="minorHAnsi"/>
        </w:rPr>
      </w:pPr>
      <w:r w:rsidRPr="002A626D">
        <w:rPr>
          <w:rFonts w:cstheme="minorHAnsi"/>
        </w:rPr>
        <w:t>Dráha</w:t>
      </w:r>
      <w:r w:rsidRPr="002A626D">
        <w:rPr>
          <w:rFonts w:cstheme="minorHAnsi"/>
        </w:rPr>
        <w:br/>
      </w:r>
    </w:p>
    <w:p w14:paraId="4CB9FB1A" w14:textId="77777777" w:rsidR="00D47CB0" w:rsidRPr="002A626D" w:rsidRDefault="00D47CB0" w:rsidP="00D47CB0">
      <w:pPr>
        <w:pStyle w:val="Odstavecseseznamem"/>
        <w:numPr>
          <w:ilvl w:val="0"/>
          <w:numId w:val="35"/>
        </w:numPr>
        <w:rPr>
          <w:rFonts w:cstheme="minorHAnsi"/>
        </w:rPr>
      </w:pPr>
      <w:r w:rsidRPr="002A626D">
        <w:rPr>
          <w:rFonts w:cstheme="minorHAnsi"/>
        </w:rPr>
        <w:t>Platnost nabídky do</w:t>
      </w:r>
    </w:p>
    <w:p w14:paraId="54618BA9" w14:textId="77777777" w:rsidR="00D47CB0" w:rsidRPr="002A626D" w:rsidRDefault="00D47CB0" w:rsidP="00D47CB0">
      <w:pPr>
        <w:pStyle w:val="Odstavecseseznamem"/>
        <w:numPr>
          <w:ilvl w:val="0"/>
          <w:numId w:val="35"/>
        </w:numPr>
        <w:rPr>
          <w:rFonts w:cstheme="minorHAnsi"/>
        </w:rPr>
      </w:pPr>
      <w:r w:rsidRPr="002A626D">
        <w:rPr>
          <w:rFonts w:cstheme="minorHAnsi"/>
        </w:rPr>
        <w:t>Poznámka k ceně</w:t>
      </w:r>
    </w:p>
    <w:p w14:paraId="5610F427" w14:textId="77777777" w:rsidR="000B6884" w:rsidRPr="002A626D" w:rsidRDefault="000B6884" w:rsidP="000B6884">
      <w:pPr>
        <w:pStyle w:val="Odstavecseseznamem"/>
        <w:numPr>
          <w:ilvl w:val="0"/>
          <w:numId w:val="35"/>
        </w:numPr>
        <w:rPr>
          <w:rFonts w:cstheme="minorHAnsi"/>
        </w:rPr>
      </w:pPr>
      <w:r w:rsidRPr="002A626D">
        <w:rPr>
          <w:rFonts w:cstheme="minorHAnsi"/>
        </w:rPr>
        <w:t>A dalších atributy, které vzejdou z úvodní analýzy, na základě požadavků uživatelů</w:t>
      </w:r>
    </w:p>
    <w:p w14:paraId="516C4621" w14:textId="77777777" w:rsidR="00A34C25" w:rsidRPr="002A626D" w:rsidRDefault="00A34C25" w:rsidP="00537FBD">
      <w:pPr>
        <w:rPr>
          <w:rFonts w:cstheme="minorHAnsi"/>
        </w:rPr>
      </w:pPr>
    </w:p>
    <w:p w14:paraId="0AC30C36" w14:textId="416D871B" w:rsidR="005F0B2E" w:rsidRPr="002A626D" w:rsidRDefault="00C02B26" w:rsidP="00C02B26">
      <w:pPr>
        <w:pStyle w:val="Nadpis2"/>
        <w:rPr>
          <w:rFonts w:asciiTheme="minorHAnsi" w:hAnsiTheme="minorHAnsi" w:cstheme="minorHAnsi"/>
        </w:rPr>
      </w:pPr>
      <w:bookmarkStart w:id="20" w:name="_Toc71029142"/>
      <w:r w:rsidRPr="002A626D">
        <w:rPr>
          <w:rFonts w:asciiTheme="minorHAnsi" w:hAnsiTheme="minorHAnsi" w:cstheme="minorHAnsi"/>
        </w:rPr>
        <w:t>Frontend</w:t>
      </w:r>
      <w:bookmarkEnd w:id="20"/>
    </w:p>
    <w:p w14:paraId="21E4F752" w14:textId="327A2D14" w:rsidR="00DC374D" w:rsidRPr="002A626D" w:rsidRDefault="00DC374D" w:rsidP="00DC374D">
      <w:pPr>
        <w:rPr>
          <w:rFonts w:cstheme="minorHAnsi"/>
        </w:rPr>
      </w:pPr>
      <w:r w:rsidRPr="002A626D">
        <w:rPr>
          <w:rFonts w:cstheme="minorHAnsi"/>
        </w:rPr>
        <w:t>Zadavatel požaduje, aby tato část byla vyvinuta s ohledem na to, že bude součástí jiné webové prezentace s využitím elementu IFRAME.</w:t>
      </w:r>
      <w:r w:rsidR="00D1087B" w:rsidRPr="002A626D">
        <w:rPr>
          <w:rFonts w:cstheme="minorHAnsi"/>
        </w:rPr>
        <w:t xml:space="preserve"> To znamená, že musí splňovat následující:</w:t>
      </w:r>
    </w:p>
    <w:p w14:paraId="142018B5" w14:textId="4765E767" w:rsidR="00D1087B" w:rsidRPr="002A626D" w:rsidRDefault="0016538F" w:rsidP="00D1087B">
      <w:pPr>
        <w:pStyle w:val="Odstavecseseznamem"/>
        <w:numPr>
          <w:ilvl w:val="0"/>
          <w:numId w:val="35"/>
        </w:numPr>
        <w:rPr>
          <w:rFonts w:cstheme="minorHAnsi"/>
        </w:rPr>
      </w:pPr>
      <w:r w:rsidRPr="002A626D">
        <w:rPr>
          <w:rFonts w:cstheme="minorHAnsi"/>
        </w:rPr>
        <w:lastRenderedPageBreak/>
        <w:t xml:space="preserve">Velikost frontendu musí být přizpůsobena velikosti, která je vyhrazena </w:t>
      </w:r>
      <w:r w:rsidR="0031180C" w:rsidRPr="002A626D">
        <w:rPr>
          <w:rFonts w:cstheme="minorHAnsi"/>
        </w:rPr>
        <w:t xml:space="preserve">pro tuto oblast na stávající webové prezentaci, umístěné na adrese </w:t>
      </w:r>
      <w:hyperlink r:id="rId15" w:history="1">
        <w:r w:rsidR="008B4886" w:rsidRPr="002A626D">
          <w:rPr>
            <w:rStyle w:val="Hypertextovodkaz"/>
            <w:rFonts w:cstheme="minorHAnsi"/>
          </w:rPr>
          <w:t>https://www.spravazeleznic.cz/o-nas/nemovitosti/pronajem-budov-a-pozemku</w:t>
        </w:r>
      </w:hyperlink>
      <w:r w:rsidR="008B4886" w:rsidRPr="002A626D">
        <w:rPr>
          <w:rFonts w:cstheme="minorHAnsi"/>
        </w:rPr>
        <w:t>.</w:t>
      </w:r>
    </w:p>
    <w:p w14:paraId="5F8627C5" w14:textId="4411D44E" w:rsidR="008B4886" w:rsidRPr="002A626D" w:rsidRDefault="00467CD9" w:rsidP="00D1087B">
      <w:pPr>
        <w:pStyle w:val="Odstavecseseznamem"/>
        <w:numPr>
          <w:ilvl w:val="0"/>
          <w:numId w:val="35"/>
        </w:numPr>
        <w:rPr>
          <w:rFonts w:cstheme="minorHAnsi"/>
        </w:rPr>
      </w:pPr>
      <w:r w:rsidRPr="002A626D">
        <w:rPr>
          <w:rFonts w:cstheme="minorHAnsi"/>
        </w:rPr>
        <w:t>Musí být splněny požadavky na responzivní desi</w:t>
      </w:r>
      <w:r w:rsidR="00EB2115">
        <w:rPr>
          <w:rFonts w:cstheme="minorHAnsi"/>
        </w:rPr>
        <w:t>g</w:t>
      </w:r>
      <w:r w:rsidRPr="002A626D">
        <w:rPr>
          <w:rFonts w:cstheme="minorHAnsi"/>
        </w:rPr>
        <w:t xml:space="preserve">n </w:t>
      </w:r>
      <w:r w:rsidR="004B06C9" w:rsidRPr="002A626D">
        <w:rPr>
          <w:rFonts w:cstheme="minorHAnsi"/>
        </w:rPr>
        <w:t>(</w:t>
      </w:r>
      <w:proofErr w:type="spellStart"/>
      <w:r w:rsidR="004B06C9" w:rsidRPr="002A626D">
        <w:rPr>
          <w:rFonts w:cstheme="minorHAnsi"/>
        </w:rPr>
        <w:t>Responsive</w:t>
      </w:r>
      <w:proofErr w:type="spellEnd"/>
      <w:r w:rsidR="004B06C9" w:rsidRPr="002A626D">
        <w:rPr>
          <w:rFonts w:cstheme="minorHAnsi"/>
        </w:rPr>
        <w:t xml:space="preserve"> web design)</w:t>
      </w:r>
    </w:p>
    <w:p w14:paraId="0DAF2397" w14:textId="0F47B8F1" w:rsidR="00313356" w:rsidRPr="002A626D" w:rsidRDefault="00313356" w:rsidP="00E4286B">
      <w:pPr>
        <w:pStyle w:val="Odstavecseseznamem"/>
        <w:numPr>
          <w:ilvl w:val="0"/>
          <w:numId w:val="35"/>
        </w:numPr>
        <w:spacing w:after="0"/>
        <w:ind w:left="714" w:hanging="357"/>
        <w:rPr>
          <w:rStyle w:val="Hypertextovodkaz"/>
          <w:rFonts w:cstheme="minorHAnsi"/>
          <w:color w:val="auto"/>
          <w:u w:val="none"/>
        </w:rPr>
      </w:pPr>
      <w:r w:rsidRPr="002A626D">
        <w:rPr>
          <w:rFonts w:cstheme="minorHAnsi"/>
        </w:rPr>
        <w:t>Grafický návrh řešení musí být zpracován v souladu s grafickým manuálem</w:t>
      </w:r>
      <w:r w:rsidR="00B93464" w:rsidRPr="002A626D">
        <w:rPr>
          <w:rFonts w:cstheme="minorHAnsi"/>
        </w:rPr>
        <w:t>,</w:t>
      </w:r>
      <w:r w:rsidRPr="002A626D">
        <w:rPr>
          <w:rFonts w:cstheme="minorHAnsi"/>
        </w:rPr>
        <w:t xml:space="preserve"> dostupn</w:t>
      </w:r>
      <w:r w:rsidR="00B93464" w:rsidRPr="002A626D">
        <w:rPr>
          <w:rFonts w:cstheme="minorHAnsi"/>
        </w:rPr>
        <w:t>ým</w:t>
      </w:r>
      <w:r w:rsidRPr="002A626D">
        <w:rPr>
          <w:rFonts w:cstheme="minorHAnsi"/>
        </w:rPr>
        <w:t xml:space="preserve"> na adrese </w:t>
      </w:r>
      <w:hyperlink r:id="rId16" w:history="1">
        <w:r w:rsidR="003234AA" w:rsidRPr="002A626D">
          <w:rPr>
            <w:rStyle w:val="Hypertextovodkaz"/>
            <w:rFonts w:cstheme="minorHAnsi"/>
          </w:rPr>
          <w:t>https://www.spravazeleznic.cz/kontakty/sprava-webu-a-logomanual</w:t>
        </w:r>
      </w:hyperlink>
    </w:p>
    <w:p w14:paraId="4D8EA428" w14:textId="4C756FF7" w:rsidR="00082252" w:rsidRPr="002A626D" w:rsidRDefault="00082252" w:rsidP="00E4286B">
      <w:pPr>
        <w:spacing w:after="0"/>
        <w:rPr>
          <w:rFonts w:cstheme="minorHAnsi"/>
        </w:rPr>
      </w:pPr>
    </w:p>
    <w:p w14:paraId="50552BD9" w14:textId="30BF6B59" w:rsidR="00082252" w:rsidRPr="002A626D" w:rsidRDefault="00082252" w:rsidP="00082252">
      <w:pPr>
        <w:pStyle w:val="Nadpis3"/>
        <w:rPr>
          <w:rFonts w:asciiTheme="minorHAnsi" w:hAnsiTheme="minorHAnsi" w:cstheme="minorHAnsi"/>
        </w:rPr>
      </w:pPr>
      <w:bookmarkStart w:id="21" w:name="_Toc71029143"/>
      <w:r w:rsidRPr="002A626D">
        <w:rPr>
          <w:rFonts w:asciiTheme="minorHAnsi" w:hAnsiTheme="minorHAnsi" w:cstheme="minorHAnsi"/>
        </w:rPr>
        <w:t>Respon</w:t>
      </w:r>
      <w:r w:rsidR="00317349" w:rsidRPr="002A626D">
        <w:rPr>
          <w:rFonts w:asciiTheme="minorHAnsi" w:hAnsiTheme="minorHAnsi" w:cstheme="minorHAnsi"/>
        </w:rPr>
        <w:t>zivní design frontendu</w:t>
      </w:r>
      <w:bookmarkEnd w:id="21"/>
    </w:p>
    <w:p w14:paraId="0E86C018" w14:textId="7EF6C409" w:rsidR="00317349" w:rsidRPr="002A626D" w:rsidRDefault="00317349" w:rsidP="00B0526D">
      <w:pPr>
        <w:rPr>
          <w:rFonts w:cstheme="minorHAnsi"/>
        </w:rPr>
      </w:pPr>
      <w:r w:rsidRPr="002A626D">
        <w:t>Zadavatel požaduje dvě úrovně responzivního zobrazování, resp. dvě šablony zobrazení.</w:t>
      </w:r>
    </w:p>
    <w:p w14:paraId="7FB4E1BF" w14:textId="10F572E2" w:rsidR="00317349" w:rsidRPr="002A626D" w:rsidRDefault="004E03FA" w:rsidP="004E03FA">
      <w:pPr>
        <w:pStyle w:val="Nadpis4"/>
        <w:rPr>
          <w:rFonts w:asciiTheme="minorHAnsi" w:hAnsiTheme="minorHAnsi" w:cstheme="minorHAnsi"/>
        </w:rPr>
      </w:pPr>
      <w:r w:rsidRPr="002A626D">
        <w:rPr>
          <w:rFonts w:asciiTheme="minorHAnsi" w:hAnsiTheme="minorHAnsi" w:cstheme="minorHAnsi"/>
        </w:rPr>
        <w:t>Šablona pro velké rozlišení</w:t>
      </w:r>
    </w:p>
    <w:p w14:paraId="2BF04F40" w14:textId="78EB6642" w:rsidR="00181EC9" w:rsidRPr="002A626D" w:rsidRDefault="000F2D52" w:rsidP="004E03FA">
      <w:pPr>
        <w:rPr>
          <w:rFonts w:cstheme="minorHAnsi"/>
        </w:rPr>
      </w:pPr>
      <w:r w:rsidRPr="002A626D">
        <w:rPr>
          <w:rFonts w:cstheme="minorHAnsi"/>
        </w:rPr>
        <w:t>U šablony pro velké rozlišení</w:t>
      </w:r>
      <w:r w:rsidR="00181EC9" w:rsidRPr="002A626D">
        <w:rPr>
          <w:rFonts w:cstheme="minorHAnsi"/>
        </w:rPr>
        <w:t xml:space="preserve"> (</w:t>
      </w:r>
      <w:proofErr w:type="spellStart"/>
      <w:r w:rsidR="00181EC9" w:rsidRPr="002A626D">
        <w:rPr>
          <w:rFonts w:cstheme="minorHAnsi"/>
        </w:rPr>
        <w:t>pc</w:t>
      </w:r>
      <w:proofErr w:type="spellEnd"/>
      <w:r w:rsidR="00181EC9" w:rsidRPr="002A626D">
        <w:rPr>
          <w:rFonts w:cstheme="minorHAnsi"/>
        </w:rPr>
        <w:t xml:space="preserve"> a tablety)</w:t>
      </w:r>
      <w:r w:rsidRPr="002A626D">
        <w:rPr>
          <w:rFonts w:cstheme="minorHAnsi"/>
        </w:rPr>
        <w:t xml:space="preserve"> požaduje zadavatel, aby grafické rozložení prvků bylo dle níže uvedených kapitol</w:t>
      </w:r>
      <w:r w:rsidR="0032739A" w:rsidRPr="002A626D">
        <w:rPr>
          <w:rFonts w:cstheme="minorHAnsi"/>
        </w:rPr>
        <w:t xml:space="preserve"> 3.2.2, 3.2.3 a 3.2.4.</w:t>
      </w:r>
    </w:p>
    <w:p w14:paraId="54A17DBA" w14:textId="1F803A96" w:rsidR="00F37CD2" w:rsidRPr="000463EA" w:rsidRDefault="004E03FA" w:rsidP="00B45CEF">
      <w:pPr>
        <w:pStyle w:val="Nadpis4"/>
        <w:rPr>
          <w:rFonts w:cstheme="minorHAnsi"/>
        </w:rPr>
      </w:pPr>
      <w:r w:rsidRPr="000463EA">
        <w:rPr>
          <w:rFonts w:asciiTheme="minorHAnsi" w:hAnsiTheme="minorHAnsi" w:cstheme="minorHAnsi"/>
        </w:rPr>
        <w:t>Šablona pro malé rozlišení</w:t>
      </w:r>
    </w:p>
    <w:p w14:paraId="71FF187F" w14:textId="42EBA042" w:rsidR="00F37CD2" w:rsidRPr="002A626D" w:rsidRDefault="00F37CD2" w:rsidP="00F37CD2">
      <w:pPr>
        <w:rPr>
          <w:rFonts w:cstheme="minorHAnsi"/>
        </w:rPr>
      </w:pPr>
      <w:r w:rsidRPr="002A626D">
        <w:rPr>
          <w:rFonts w:cstheme="minorHAnsi"/>
        </w:rPr>
        <w:t>U šablony pro malé rozlišení požaduje zadavatel</w:t>
      </w:r>
      <w:r w:rsidR="00F34FD9" w:rsidRPr="002A626D">
        <w:rPr>
          <w:rFonts w:cstheme="minorHAnsi"/>
        </w:rPr>
        <w:t>, aby bylo rozložení změněno na jinou šablony s následujícím rozložením:</w:t>
      </w:r>
    </w:p>
    <w:p w14:paraId="646FDABE" w14:textId="6958DB57" w:rsidR="00F34FD9" w:rsidRDefault="00F34FD9" w:rsidP="00F34FD9">
      <w:pPr>
        <w:pStyle w:val="Odstavecseseznamem"/>
        <w:numPr>
          <w:ilvl w:val="0"/>
          <w:numId w:val="35"/>
        </w:numPr>
        <w:rPr>
          <w:rFonts w:cstheme="minorHAnsi"/>
        </w:rPr>
      </w:pPr>
      <w:r w:rsidRPr="002A626D">
        <w:rPr>
          <w:rFonts w:cstheme="minorHAnsi"/>
        </w:rPr>
        <w:t>Kapitola 3.2.2.</w:t>
      </w:r>
      <w:r w:rsidR="0005606D">
        <w:rPr>
          <w:rFonts w:cstheme="minorHAnsi"/>
        </w:rPr>
        <w:t xml:space="preserve"> </w:t>
      </w:r>
      <w:r w:rsidR="0005606D" w:rsidRPr="0005606D">
        <w:rPr>
          <w:rFonts w:cstheme="minorHAnsi"/>
        </w:rPr>
        <w:t>Interaktivní výběr a filtrování</w:t>
      </w:r>
    </w:p>
    <w:p w14:paraId="689057C9" w14:textId="62AFB088" w:rsidR="003334F8" w:rsidRPr="003334F8" w:rsidRDefault="003334F8" w:rsidP="003334F8">
      <w:pPr>
        <w:pStyle w:val="Odstavecseseznamem"/>
        <w:numPr>
          <w:ilvl w:val="0"/>
          <w:numId w:val="29"/>
        </w:numPr>
        <w:rPr>
          <w:rFonts w:cstheme="minorHAnsi"/>
        </w:rPr>
      </w:pPr>
      <w:r w:rsidRPr="001F5600">
        <w:rPr>
          <w:rFonts w:cstheme="minorHAnsi"/>
          <w:b/>
          <w:bCs/>
        </w:rPr>
        <w:t>Dlaždicové uspořádání kategorií nemovitostí</w:t>
      </w:r>
      <w:r>
        <w:rPr>
          <w:rFonts w:cstheme="minorHAnsi"/>
        </w:rPr>
        <w:t xml:space="preserve"> </w:t>
      </w:r>
      <w:r w:rsidR="001F5600">
        <w:rPr>
          <w:rFonts w:cstheme="minorHAnsi"/>
        </w:rPr>
        <w:t xml:space="preserve">- </w:t>
      </w:r>
      <w:r>
        <w:rPr>
          <w:rFonts w:cstheme="minorHAnsi"/>
        </w:rPr>
        <w:t xml:space="preserve">pouze dvě dlaždice vedle </w:t>
      </w:r>
      <w:r w:rsidR="003F7748">
        <w:rPr>
          <w:rFonts w:cstheme="minorHAnsi"/>
        </w:rPr>
        <w:t>a 3</w:t>
      </w:r>
      <w:r w:rsidR="00C13CCA">
        <w:rPr>
          <w:rFonts w:cstheme="minorHAnsi"/>
        </w:rPr>
        <w:t xml:space="preserve"> řady pod sebou </w:t>
      </w:r>
      <w:r w:rsidR="003F7748">
        <w:rPr>
          <w:rFonts w:cstheme="minorHAnsi"/>
        </w:rPr>
        <w:t>tzn. Rozložení 2-2-2</w:t>
      </w:r>
    </w:p>
    <w:p w14:paraId="4B5DB130" w14:textId="422446A8" w:rsidR="003334F8" w:rsidRDefault="001F5600" w:rsidP="003334F8">
      <w:pPr>
        <w:pStyle w:val="Odstavecseseznamem"/>
        <w:numPr>
          <w:ilvl w:val="0"/>
          <w:numId w:val="29"/>
        </w:numPr>
        <w:rPr>
          <w:rFonts w:cstheme="minorHAnsi"/>
        </w:rPr>
      </w:pPr>
      <w:r w:rsidRPr="001F5600">
        <w:rPr>
          <w:rFonts w:cstheme="minorHAnsi"/>
          <w:b/>
          <w:bCs/>
        </w:rPr>
        <w:t>Mapa</w:t>
      </w:r>
      <w:r>
        <w:rPr>
          <w:rFonts w:cstheme="minorHAnsi"/>
        </w:rPr>
        <w:t xml:space="preserve"> (pouze zmenšení, pokud to bude nutné)</w:t>
      </w:r>
    </w:p>
    <w:p w14:paraId="04B782D0" w14:textId="4CB063EE" w:rsidR="001F5600" w:rsidRPr="00DE64FF" w:rsidRDefault="001F5600" w:rsidP="00B45CEF">
      <w:pPr>
        <w:pStyle w:val="Odstavecseseznamem"/>
        <w:numPr>
          <w:ilvl w:val="0"/>
          <w:numId w:val="29"/>
        </w:numPr>
        <w:rPr>
          <w:rFonts w:cstheme="minorHAnsi"/>
        </w:rPr>
      </w:pPr>
      <w:r w:rsidRPr="00DE64FF">
        <w:rPr>
          <w:rFonts w:cstheme="minorHAnsi"/>
        </w:rPr>
        <w:t>Filtrování záznamů, inzerátů – Všechny filtrování pod sebou</w:t>
      </w:r>
      <w:r w:rsidR="002E76FE" w:rsidRPr="00DE64FF">
        <w:rPr>
          <w:rFonts w:cstheme="minorHAnsi"/>
        </w:rPr>
        <w:t>, tzn. Jeden sloupec atributů</w:t>
      </w:r>
      <w:r w:rsidR="00DE64FF">
        <w:rPr>
          <w:rFonts w:cstheme="minorHAnsi"/>
        </w:rPr>
        <w:br/>
      </w:r>
    </w:p>
    <w:p w14:paraId="0010CF0F" w14:textId="0DAD3394" w:rsidR="00346DE3" w:rsidRPr="00346DE3" w:rsidRDefault="0005606D" w:rsidP="00346DE3">
      <w:pPr>
        <w:pStyle w:val="Odstavecseseznamem"/>
        <w:numPr>
          <w:ilvl w:val="0"/>
          <w:numId w:val="35"/>
        </w:numPr>
        <w:rPr>
          <w:rFonts w:cstheme="minorHAnsi"/>
        </w:rPr>
      </w:pPr>
      <w:r w:rsidRPr="00346DE3">
        <w:rPr>
          <w:rFonts w:cstheme="minorHAnsi"/>
        </w:rPr>
        <w:t xml:space="preserve">Kapitola </w:t>
      </w:r>
      <w:r w:rsidR="00346DE3">
        <w:rPr>
          <w:rFonts w:cstheme="minorHAnsi"/>
        </w:rPr>
        <w:t xml:space="preserve">3.2.3 </w:t>
      </w:r>
      <w:r w:rsidR="00346DE3" w:rsidRPr="00346DE3">
        <w:rPr>
          <w:rFonts w:cstheme="minorHAnsi"/>
        </w:rPr>
        <w:t>Přehled inzerátu</w:t>
      </w:r>
    </w:p>
    <w:p w14:paraId="5F9903E3" w14:textId="4BE32CD7" w:rsidR="001D4B16" w:rsidRDefault="001D4B16" w:rsidP="001D4B16">
      <w:pPr>
        <w:pStyle w:val="Odstavecseseznamem"/>
        <w:numPr>
          <w:ilvl w:val="0"/>
          <w:numId w:val="29"/>
        </w:numPr>
        <w:rPr>
          <w:rFonts w:cstheme="minorHAnsi"/>
        </w:rPr>
      </w:pPr>
      <w:r w:rsidRPr="001D4B16">
        <w:rPr>
          <w:rFonts w:cstheme="minorHAnsi"/>
          <w:b/>
          <w:bCs/>
        </w:rPr>
        <w:t>Přehled nalezených záznamů (inzerátů)</w:t>
      </w:r>
      <w:r w:rsidRPr="001D4B16">
        <w:rPr>
          <w:rFonts w:cstheme="minorHAnsi"/>
        </w:rPr>
        <w:t xml:space="preserve"> </w:t>
      </w:r>
      <w:r>
        <w:rPr>
          <w:rFonts w:cstheme="minorHAnsi"/>
        </w:rPr>
        <w:t xml:space="preserve"> - </w:t>
      </w:r>
      <w:r w:rsidR="00FE463A">
        <w:rPr>
          <w:rFonts w:cstheme="minorHAnsi"/>
        </w:rPr>
        <w:t>Zobrazit pouze jednu fotku</w:t>
      </w:r>
      <w:r w:rsidR="00E735D4">
        <w:rPr>
          <w:rFonts w:cstheme="minorHAnsi"/>
        </w:rPr>
        <w:t>, popisné atributy zůstávají stejné.</w:t>
      </w:r>
    </w:p>
    <w:p w14:paraId="22B38FCB" w14:textId="77777777" w:rsidR="003645AF" w:rsidRDefault="003645AF" w:rsidP="003645AF">
      <w:pPr>
        <w:pStyle w:val="Odstavecseseznamem"/>
        <w:ind w:left="795"/>
        <w:rPr>
          <w:rFonts w:cstheme="minorHAnsi"/>
        </w:rPr>
      </w:pPr>
    </w:p>
    <w:p w14:paraId="2FF8737F" w14:textId="0E97D3EE" w:rsidR="00E72B7E" w:rsidRPr="00E72B7E" w:rsidRDefault="00E72B7E" w:rsidP="00B45CEF">
      <w:pPr>
        <w:pStyle w:val="Odstavecseseznamem"/>
        <w:numPr>
          <w:ilvl w:val="0"/>
          <w:numId w:val="35"/>
        </w:numPr>
        <w:rPr>
          <w:rFonts w:cstheme="minorHAnsi"/>
        </w:rPr>
      </w:pPr>
      <w:r w:rsidRPr="00E72B7E">
        <w:rPr>
          <w:rFonts w:cstheme="minorHAnsi"/>
        </w:rPr>
        <w:t xml:space="preserve">Kapitola </w:t>
      </w:r>
      <w:r w:rsidR="001821C9">
        <w:rPr>
          <w:rFonts w:cstheme="minorHAnsi"/>
        </w:rPr>
        <w:t xml:space="preserve">3.2.4. </w:t>
      </w:r>
      <w:r w:rsidRPr="00E72B7E">
        <w:rPr>
          <w:rFonts w:cstheme="minorHAnsi"/>
        </w:rPr>
        <w:t>Detail inzerátu</w:t>
      </w:r>
    </w:p>
    <w:p w14:paraId="412D6A65" w14:textId="7B0A9883" w:rsidR="00082252" w:rsidRDefault="007709FF" w:rsidP="00554649">
      <w:pPr>
        <w:pStyle w:val="Odstavecseseznamem"/>
        <w:numPr>
          <w:ilvl w:val="0"/>
          <w:numId w:val="29"/>
        </w:numPr>
        <w:rPr>
          <w:rFonts w:cstheme="minorHAnsi"/>
        </w:rPr>
      </w:pPr>
      <w:r>
        <w:rPr>
          <w:rFonts w:cstheme="minorHAnsi"/>
        </w:rPr>
        <w:t xml:space="preserve">Zobrazit jednu fotografii se zachováním možnosti </w:t>
      </w:r>
      <w:proofErr w:type="spellStart"/>
      <w:r>
        <w:rPr>
          <w:rFonts w:cstheme="minorHAnsi"/>
        </w:rPr>
        <w:t>scro</w:t>
      </w:r>
      <w:r w:rsidR="00EB2115">
        <w:rPr>
          <w:rFonts w:cstheme="minorHAnsi"/>
        </w:rPr>
        <w:t>l</w:t>
      </w:r>
      <w:r>
        <w:rPr>
          <w:rFonts w:cstheme="minorHAnsi"/>
        </w:rPr>
        <w:t>lování</w:t>
      </w:r>
      <w:proofErr w:type="spellEnd"/>
      <w:r>
        <w:rPr>
          <w:rFonts w:cstheme="minorHAnsi"/>
        </w:rPr>
        <w:t xml:space="preserve"> dalších fotografií</w:t>
      </w:r>
    </w:p>
    <w:p w14:paraId="14D47FAC" w14:textId="334722FA" w:rsidR="0005606D" w:rsidRDefault="00216425" w:rsidP="0005606D">
      <w:pPr>
        <w:pStyle w:val="Odstavecseseznamem"/>
        <w:numPr>
          <w:ilvl w:val="0"/>
          <w:numId w:val="29"/>
        </w:numPr>
        <w:rPr>
          <w:rFonts w:cstheme="minorHAnsi"/>
        </w:rPr>
      </w:pPr>
      <w:r>
        <w:rPr>
          <w:rFonts w:cstheme="minorHAnsi"/>
        </w:rPr>
        <w:t>Atributy převést ze dvou sloupců do jednoho</w:t>
      </w:r>
    </w:p>
    <w:p w14:paraId="734C2E67" w14:textId="02305606" w:rsidR="00D77D28" w:rsidRPr="00D77D28" w:rsidRDefault="00D77D28" w:rsidP="00D77D28">
      <w:pPr>
        <w:rPr>
          <w:rFonts w:cstheme="minorHAnsi"/>
        </w:rPr>
      </w:pPr>
      <w:r>
        <w:rPr>
          <w:rFonts w:cstheme="minorHAnsi"/>
        </w:rPr>
        <w:t>Konkrétní rozlišení, resp. velikost rozlišení definující použití druhé šablony bude určeno v rámci analýzy a návrhu řešení</w:t>
      </w:r>
      <w:r w:rsidR="00803D59">
        <w:rPr>
          <w:rFonts w:cstheme="minorHAnsi"/>
        </w:rPr>
        <w:t>, Zadavatel však přepokládá využít šablon</w:t>
      </w:r>
      <w:r w:rsidR="00C70D89">
        <w:rPr>
          <w:rFonts w:cstheme="minorHAnsi"/>
        </w:rPr>
        <w:t>y</w:t>
      </w:r>
      <w:r w:rsidR="00803D59">
        <w:rPr>
          <w:rFonts w:cstheme="minorHAnsi"/>
        </w:rPr>
        <w:t xml:space="preserve"> pro malé rozlišení od 690 </w:t>
      </w:r>
      <w:proofErr w:type="spellStart"/>
      <w:r w:rsidR="00803D59">
        <w:rPr>
          <w:rFonts w:cstheme="minorHAnsi"/>
        </w:rPr>
        <w:t>px</w:t>
      </w:r>
      <w:proofErr w:type="spellEnd"/>
      <w:r w:rsidR="00D00985">
        <w:rPr>
          <w:rFonts w:cstheme="minorHAnsi"/>
        </w:rPr>
        <w:t xml:space="preserve"> šířky</w:t>
      </w:r>
      <w:r w:rsidR="00526EEB">
        <w:rPr>
          <w:rFonts w:cstheme="minorHAnsi"/>
        </w:rPr>
        <w:t xml:space="preserve"> a menší.</w:t>
      </w:r>
    </w:p>
    <w:p w14:paraId="339F7264" w14:textId="5DC23641" w:rsidR="00E4286B" w:rsidRDefault="008F53F0" w:rsidP="003234AA">
      <w:pPr>
        <w:rPr>
          <w:rFonts w:cstheme="minorHAnsi"/>
        </w:rPr>
      </w:pPr>
      <w:r w:rsidRPr="002A626D">
        <w:rPr>
          <w:rFonts w:cstheme="minorHAnsi"/>
        </w:rPr>
        <w:t>Zadavatel dále požaduje, aby frontend obsahoval následující prvky</w:t>
      </w:r>
      <w:r w:rsidR="00EE790A" w:rsidRPr="002A626D">
        <w:rPr>
          <w:rFonts w:cstheme="minorHAnsi"/>
        </w:rPr>
        <w:t xml:space="preserve"> </w:t>
      </w:r>
      <w:r w:rsidR="00AC4051" w:rsidRPr="002A626D">
        <w:rPr>
          <w:rFonts w:cstheme="minorHAnsi"/>
        </w:rPr>
        <w:t>ve dvou samostatných částech:</w:t>
      </w:r>
    </w:p>
    <w:p w14:paraId="7EA84868" w14:textId="77777777" w:rsidR="00E4286B" w:rsidRDefault="00E4286B">
      <w:pPr>
        <w:rPr>
          <w:rFonts w:cstheme="minorHAnsi"/>
        </w:rPr>
      </w:pPr>
      <w:r>
        <w:rPr>
          <w:rFonts w:cstheme="minorHAnsi"/>
        </w:rPr>
        <w:br w:type="page"/>
      </w:r>
    </w:p>
    <w:p w14:paraId="430112E4" w14:textId="6D0B3D38" w:rsidR="00B11B5D" w:rsidRPr="002A626D" w:rsidRDefault="002D10E4" w:rsidP="003234AA">
      <w:pPr>
        <w:pStyle w:val="Nadpis3"/>
        <w:rPr>
          <w:rFonts w:asciiTheme="minorHAnsi" w:hAnsiTheme="minorHAnsi" w:cstheme="minorHAnsi"/>
        </w:rPr>
      </w:pPr>
      <w:bookmarkStart w:id="22" w:name="_Toc71029144"/>
      <w:r w:rsidRPr="002A626D">
        <w:rPr>
          <w:rFonts w:asciiTheme="minorHAnsi" w:hAnsiTheme="minorHAnsi" w:cstheme="minorHAnsi"/>
        </w:rPr>
        <w:lastRenderedPageBreak/>
        <w:t>Interaktivní výběr</w:t>
      </w:r>
      <w:r w:rsidR="009A2C72" w:rsidRPr="002A626D">
        <w:rPr>
          <w:rFonts w:asciiTheme="minorHAnsi" w:hAnsiTheme="minorHAnsi" w:cstheme="minorHAnsi"/>
        </w:rPr>
        <w:t xml:space="preserve"> a filtrování</w:t>
      </w:r>
      <w:bookmarkEnd w:id="22"/>
      <w:r w:rsidR="00D96C72" w:rsidRPr="002A626D">
        <w:rPr>
          <w:rFonts w:asciiTheme="minorHAnsi" w:hAnsiTheme="minorHAnsi" w:cstheme="minorHAnsi"/>
        </w:rPr>
        <w:br/>
      </w:r>
    </w:p>
    <w:p w14:paraId="1621333F" w14:textId="2DEEB724" w:rsidR="008F53F0" w:rsidRPr="002A626D" w:rsidRDefault="00A53755" w:rsidP="00AC4051">
      <w:pPr>
        <w:pStyle w:val="Nadpis4"/>
        <w:rPr>
          <w:rFonts w:asciiTheme="minorHAnsi" w:hAnsiTheme="minorHAnsi" w:cstheme="minorHAnsi"/>
        </w:rPr>
      </w:pPr>
      <w:bookmarkStart w:id="23" w:name="_Hlk64466770"/>
      <w:r w:rsidRPr="002A626D">
        <w:rPr>
          <w:rFonts w:asciiTheme="minorHAnsi" w:hAnsiTheme="minorHAnsi" w:cstheme="minorHAnsi"/>
        </w:rPr>
        <w:t xml:space="preserve">Dlaždicové uspořádání </w:t>
      </w:r>
      <w:r w:rsidR="00D5792D" w:rsidRPr="002A626D">
        <w:rPr>
          <w:rFonts w:asciiTheme="minorHAnsi" w:hAnsiTheme="minorHAnsi" w:cstheme="minorHAnsi"/>
        </w:rPr>
        <w:t>k</w:t>
      </w:r>
      <w:r w:rsidRPr="002A626D">
        <w:rPr>
          <w:rFonts w:asciiTheme="minorHAnsi" w:hAnsiTheme="minorHAnsi" w:cstheme="minorHAnsi"/>
        </w:rPr>
        <w:t>ategorií nemovitostí</w:t>
      </w:r>
      <w:bookmarkEnd w:id="23"/>
    </w:p>
    <w:p w14:paraId="5B6B6D60" w14:textId="65C089E6" w:rsidR="004B06C9" w:rsidRPr="002A626D" w:rsidRDefault="001278FE" w:rsidP="004B06C9">
      <w:pPr>
        <w:rPr>
          <w:rFonts w:cstheme="minorHAnsi"/>
        </w:rPr>
      </w:pPr>
      <w:r w:rsidRPr="002A626D">
        <w:rPr>
          <w:rFonts w:cstheme="minorHAnsi"/>
          <w:noProof/>
          <w:lang w:eastAsia="cs-CZ"/>
        </w:rPr>
        <w:drawing>
          <wp:inline distT="0" distB="0" distL="0" distR="0" wp14:anchorId="26771D70" wp14:editId="42B12635">
            <wp:extent cx="5153025" cy="2543175"/>
            <wp:effectExtent l="0" t="0" r="9525" b="9525"/>
            <wp:docPr id="3" name="Obráze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5153025" cy="2543175"/>
                    </a:xfrm>
                    <a:prstGeom prst="rect">
                      <a:avLst/>
                    </a:prstGeom>
                  </pic:spPr>
                </pic:pic>
              </a:graphicData>
            </a:graphic>
          </wp:inline>
        </w:drawing>
      </w:r>
    </w:p>
    <w:p w14:paraId="3F05CDD3" w14:textId="55DFD06D" w:rsidR="00073A78" w:rsidRPr="002A626D" w:rsidRDefault="003D78FB" w:rsidP="004B06C9">
      <w:pPr>
        <w:rPr>
          <w:rFonts w:cstheme="minorHAnsi"/>
        </w:rPr>
      </w:pPr>
      <w:r w:rsidRPr="002A626D">
        <w:rPr>
          <w:rFonts w:cstheme="minorHAnsi"/>
        </w:rPr>
        <w:t>Toto uspořádání úzce souvisí s </w:t>
      </w:r>
      <w:r w:rsidR="00A356F2" w:rsidRPr="002A626D">
        <w:rPr>
          <w:rFonts w:cstheme="minorHAnsi"/>
        </w:rPr>
        <w:t>číselníkem</w:t>
      </w:r>
      <w:r w:rsidRPr="002A626D">
        <w:rPr>
          <w:rFonts w:cstheme="minorHAnsi"/>
        </w:rPr>
        <w:t xml:space="preserve"> „Kategorie nemovitostí“. </w:t>
      </w:r>
    </w:p>
    <w:p w14:paraId="51A88A78" w14:textId="5EEACAA5" w:rsidR="00A0443F" w:rsidRPr="002A626D" w:rsidRDefault="00073A78" w:rsidP="00073A78">
      <w:pPr>
        <w:pStyle w:val="Nadpis4"/>
        <w:rPr>
          <w:rFonts w:asciiTheme="minorHAnsi" w:hAnsiTheme="minorHAnsi" w:cstheme="minorHAnsi"/>
        </w:rPr>
      </w:pPr>
      <w:r w:rsidRPr="002A626D">
        <w:rPr>
          <w:rFonts w:asciiTheme="minorHAnsi" w:hAnsiTheme="minorHAnsi" w:cstheme="minorHAnsi"/>
        </w:rPr>
        <w:t>Mapa</w:t>
      </w:r>
    </w:p>
    <w:p w14:paraId="0DB18622" w14:textId="6E737B79" w:rsidR="00A0443F" w:rsidRPr="002A626D" w:rsidRDefault="00A0443F" w:rsidP="004B06C9">
      <w:pPr>
        <w:rPr>
          <w:rFonts w:cstheme="minorHAnsi"/>
        </w:rPr>
      </w:pPr>
    </w:p>
    <w:p w14:paraId="5F54C8D7" w14:textId="1AB0BA26" w:rsidR="00A0443F" w:rsidRPr="002A626D" w:rsidRDefault="00073A78" w:rsidP="004B06C9">
      <w:pPr>
        <w:rPr>
          <w:rFonts w:cstheme="minorHAnsi"/>
        </w:rPr>
      </w:pPr>
      <w:r w:rsidRPr="002A626D">
        <w:rPr>
          <w:rFonts w:cstheme="minorHAnsi"/>
          <w:noProof/>
          <w:lang w:eastAsia="cs-CZ"/>
        </w:rPr>
        <w:drawing>
          <wp:inline distT="0" distB="0" distL="0" distR="0" wp14:anchorId="23E61AF4" wp14:editId="50F29506">
            <wp:extent cx="5760720" cy="2976880"/>
            <wp:effectExtent l="0" t="0" r="0" b="0"/>
            <wp:docPr id="7" name="Obráze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5760720" cy="2976880"/>
                    </a:xfrm>
                    <a:prstGeom prst="rect">
                      <a:avLst/>
                    </a:prstGeom>
                  </pic:spPr>
                </pic:pic>
              </a:graphicData>
            </a:graphic>
          </wp:inline>
        </w:drawing>
      </w:r>
    </w:p>
    <w:p w14:paraId="6EABE96C" w14:textId="6716B09E" w:rsidR="00786B96" w:rsidRPr="002A626D" w:rsidRDefault="00786B96" w:rsidP="00786B96">
      <w:pPr>
        <w:rPr>
          <w:rFonts w:cstheme="minorHAnsi"/>
        </w:rPr>
      </w:pPr>
      <w:r w:rsidRPr="002A626D">
        <w:rPr>
          <w:rFonts w:cstheme="minorHAnsi"/>
        </w:rPr>
        <w:t>Tento prvek je dynamicky generovaný a je závislý na výběrů v prvku „Dlaždicové uspořádání kategorií nemovitostí“. Na základě výběru kategorie nemovitosti</w:t>
      </w:r>
      <w:r w:rsidR="004872D3" w:rsidRPr="002A626D">
        <w:rPr>
          <w:rFonts w:cstheme="minorHAnsi"/>
        </w:rPr>
        <w:t xml:space="preserve"> v prvku „Dlaždicové uspořádání kategorií nemovitostí“</w:t>
      </w:r>
      <w:r w:rsidRPr="002A626D">
        <w:rPr>
          <w:rFonts w:cstheme="minorHAnsi"/>
        </w:rPr>
        <w:t xml:space="preserve"> systém zajistí:</w:t>
      </w:r>
    </w:p>
    <w:p w14:paraId="575720FE" w14:textId="3ED044EB" w:rsidR="00786B96" w:rsidRPr="002A626D" w:rsidRDefault="0054356D" w:rsidP="00451981">
      <w:pPr>
        <w:pStyle w:val="Odstavecseseznamem"/>
        <w:numPr>
          <w:ilvl w:val="0"/>
          <w:numId w:val="35"/>
        </w:numPr>
        <w:rPr>
          <w:rFonts w:cstheme="minorHAnsi"/>
        </w:rPr>
      </w:pPr>
      <w:r w:rsidRPr="002A626D">
        <w:rPr>
          <w:rFonts w:cstheme="minorHAnsi"/>
        </w:rPr>
        <w:t>Zobrazení počtu záznamů pro jednotlivé kraje</w:t>
      </w:r>
      <w:r w:rsidR="00A21C85" w:rsidRPr="002A626D">
        <w:rPr>
          <w:rFonts w:cstheme="minorHAnsi"/>
        </w:rPr>
        <w:t xml:space="preserve"> s vazbou na vybraný typ kategorie</w:t>
      </w:r>
      <w:r w:rsidR="00BB0146" w:rsidRPr="002A626D">
        <w:rPr>
          <w:rFonts w:cstheme="minorHAnsi"/>
        </w:rPr>
        <w:t xml:space="preserve"> </w:t>
      </w:r>
      <w:r w:rsidR="0005332E" w:rsidRPr="002A626D">
        <w:rPr>
          <w:rFonts w:cstheme="minorHAnsi"/>
        </w:rPr>
        <w:t xml:space="preserve">nemovitosti </w:t>
      </w:r>
      <w:r w:rsidR="00A7270E" w:rsidRPr="002A626D">
        <w:rPr>
          <w:rFonts w:cstheme="minorHAnsi"/>
        </w:rPr>
        <w:t xml:space="preserve">a </w:t>
      </w:r>
      <w:r w:rsidR="004376E8" w:rsidRPr="002A626D">
        <w:rPr>
          <w:rFonts w:cstheme="minorHAnsi"/>
        </w:rPr>
        <w:t>to při jakékoliv změně výběru kategorie nemovitosti</w:t>
      </w:r>
      <w:r w:rsidR="0010673A" w:rsidRPr="002A626D">
        <w:rPr>
          <w:rFonts w:cstheme="minorHAnsi"/>
        </w:rPr>
        <w:t xml:space="preserve"> </w:t>
      </w:r>
    </w:p>
    <w:p w14:paraId="5481C79B" w14:textId="6A82F428" w:rsidR="00786B96" w:rsidRPr="002A626D" w:rsidRDefault="00786B96" w:rsidP="004B06C9">
      <w:pPr>
        <w:rPr>
          <w:rFonts w:cstheme="minorHAnsi"/>
        </w:rPr>
      </w:pPr>
    </w:p>
    <w:p w14:paraId="1B7AE348" w14:textId="70CC3208" w:rsidR="00BE2448" w:rsidRPr="002A626D" w:rsidRDefault="00BE2448" w:rsidP="00AC4051">
      <w:pPr>
        <w:pStyle w:val="Nadpis4"/>
        <w:rPr>
          <w:rFonts w:asciiTheme="minorHAnsi" w:hAnsiTheme="minorHAnsi" w:cstheme="minorHAnsi"/>
        </w:rPr>
      </w:pPr>
      <w:r w:rsidRPr="002A626D">
        <w:rPr>
          <w:rFonts w:asciiTheme="minorHAnsi" w:hAnsiTheme="minorHAnsi" w:cstheme="minorHAnsi"/>
        </w:rPr>
        <w:lastRenderedPageBreak/>
        <w:t>Filtrování záznamů, inzerátů</w:t>
      </w:r>
    </w:p>
    <w:p w14:paraId="64A84295" w14:textId="27D2DB87" w:rsidR="00BD3B15" w:rsidRPr="002A626D" w:rsidRDefault="00BD3B15" w:rsidP="00BD3B15">
      <w:pPr>
        <w:rPr>
          <w:rFonts w:cstheme="minorHAnsi"/>
        </w:rPr>
      </w:pPr>
      <w:r w:rsidRPr="002A626D">
        <w:rPr>
          <w:rFonts w:cstheme="minorHAnsi"/>
          <w:noProof/>
          <w:lang w:eastAsia="cs-CZ"/>
        </w:rPr>
        <w:drawing>
          <wp:inline distT="0" distB="0" distL="0" distR="0" wp14:anchorId="5F3C90D9" wp14:editId="318DC7A0">
            <wp:extent cx="4981575" cy="485775"/>
            <wp:effectExtent l="0" t="0" r="9525" b="9525"/>
            <wp:docPr id="11" name="Obráze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4981575" cy="485775"/>
                    </a:xfrm>
                    <a:prstGeom prst="rect">
                      <a:avLst/>
                    </a:prstGeom>
                  </pic:spPr>
                </pic:pic>
              </a:graphicData>
            </a:graphic>
          </wp:inline>
        </w:drawing>
      </w:r>
    </w:p>
    <w:p w14:paraId="4C2CDC86" w14:textId="25582D23" w:rsidR="004B06C9" w:rsidRPr="002A626D" w:rsidRDefault="00FB0EB8" w:rsidP="004B06C9">
      <w:pPr>
        <w:rPr>
          <w:rFonts w:cstheme="minorHAnsi"/>
        </w:rPr>
      </w:pPr>
      <w:r w:rsidRPr="002A626D">
        <w:rPr>
          <w:rFonts w:cstheme="minorHAnsi"/>
          <w:noProof/>
          <w:lang w:eastAsia="cs-CZ"/>
        </w:rPr>
        <w:drawing>
          <wp:inline distT="0" distB="0" distL="0" distR="0" wp14:anchorId="6F0F372A" wp14:editId="3525852B">
            <wp:extent cx="5760720" cy="2376805"/>
            <wp:effectExtent l="0" t="0" r="0" b="4445"/>
            <wp:docPr id="6" name="Obráze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5760720" cy="2376805"/>
                    </a:xfrm>
                    <a:prstGeom prst="rect">
                      <a:avLst/>
                    </a:prstGeom>
                  </pic:spPr>
                </pic:pic>
              </a:graphicData>
            </a:graphic>
          </wp:inline>
        </w:drawing>
      </w:r>
    </w:p>
    <w:p w14:paraId="42C85A07" w14:textId="125C9A5B" w:rsidR="00ED1235" w:rsidRPr="002A626D" w:rsidRDefault="003D7320" w:rsidP="004B06C9">
      <w:pPr>
        <w:rPr>
          <w:rFonts w:cstheme="minorHAnsi"/>
        </w:rPr>
      </w:pPr>
      <w:r w:rsidRPr="002A626D">
        <w:rPr>
          <w:rFonts w:cstheme="minorHAnsi"/>
        </w:rPr>
        <w:t>Tento prvek je dynamicky generovaný a je závislý na výběrů v prvku „Dlaždicové uspořádání kategorií nemovitostí</w:t>
      </w:r>
      <w:r w:rsidR="00D53819" w:rsidRPr="002A626D">
        <w:rPr>
          <w:rFonts w:cstheme="minorHAnsi"/>
        </w:rPr>
        <w:t>“</w:t>
      </w:r>
      <w:r w:rsidR="005710DF" w:rsidRPr="002A626D">
        <w:rPr>
          <w:rFonts w:cstheme="minorHAnsi"/>
        </w:rPr>
        <w:t xml:space="preserve"> a zároveň na </w:t>
      </w:r>
      <w:r w:rsidR="001069EB" w:rsidRPr="002A626D">
        <w:rPr>
          <w:rFonts w:cstheme="minorHAnsi"/>
        </w:rPr>
        <w:t xml:space="preserve">výběru v prvku </w:t>
      </w:r>
      <w:r w:rsidR="005710DF" w:rsidRPr="002A626D">
        <w:rPr>
          <w:rFonts w:cstheme="minorHAnsi"/>
        </w:rPr>
        <w:t>„Mapa“</w:t>
      </w:r>
      <w:r w:rsidR="00D53819" w:rsidRPr="002A626D">
        <w:rPr>
          <w:rFonts w:cstheme="minorHAnsi"/>
        </w:rPr>
        <w:t xml:space="preserve">. </w:t>
      </w:r>
      <w:r w:rsidR="00427052" w:rsidRPr="002A626D">
        <w:rPr>
          <w:rFonts w:cstheme="minorHAnsi"/>
        </w:rPr>
        <w:t>Na základě výběru kategorie nemovitosti</w:t>
      </w:r>
      <w:r w:rsidR="00797636" w:rsidRPr="002A626D">
        <w:rPr>
          <w:rFonts w:cstheme="minorHAnsi"/>
        </w:rPr>
        <w:t xml:space="preserve"> a kraje </w:t>
      </w:r>
      <w:r w:rsidR="00427052" w:rsidRPr="002A626D">
        <w:rPr>
          <w:rFonts w:cstheme="minorHAnsi"/>
        </w:rPr>
        <w:t>systém zajistí:</w:t>
      </w:r>
    </w:p>
    <w:p w14:paraId="48B4208D" w14:textId="6089D42C" w:rsidR="00743499" w:rsidRPr="002A626D" w:rsidRDefault="00AF6F8F" w:rsidP="00451981">
      <w:pPr>
        <w:pStyle w:val="Odstavecseseznamem"/>
        <w:numPr>
          <w:ilvl w:val="0"/>
          <w:numId w:val="35"/>
        </w:numPr>
        <w:rPr>
          <w:rFonts w:cstheme="minorHAnsi"/>
        </w:rPr>
      </w:pPr>
      <w:r w:rsidRPr="002A626D">
        <w:rPr>
          <w:rFonts w:cstheme="minorHAnsi"/>
        </w:rPr>
        <w:t>Vyplnění závislých atributů</w:t>
      </w:r>
      <w:r w:rsidR="002F73F4" w:rsidRPr="002A626D">
        <w:rPr>
          <w:rFonts w:cstheme="minorHAnsi"/>
        </w:rPr>
        <w:t xml:space="preserve"> „Typ nemovitosti“ a </w:t>
      </w:r>
      <w:r w:rsidRPr="002A626D">
        <w:rPr>
          <w:rFonts w:cstheme="minorHAnsi"/>
        </w:rPr>
        <w:t xml:space="preserve">„Kraj“ </w:t>
      </w:r>
      <w:r w:rsidR="00A86E5E" w:rsidRPr="002A626D">
        <w:rPr>
          <w:rFonts w:cstheme="minorHAnsi"/>
        </w:rPr>
        <w:t>a změny zobrazovaných</w:t>
      </w:r>
      <w:r w:rsidR="00EB2115">
        <w:rPr>
          <w:rFonts w:cstheme="minorHAnsi"/>
        </w:rPr>
        <w:t xml:space="preserve"> </w:t>
      </w:r>
      <w:r w:rsidR="00B11EA6" w:rsidRPr="002A626D">
        <w:rPr>
          <w:rFonts w:cstheme="minorHAnsi"/>
        </w:rPr>
        <w:t>filtrovaných</w:t>
      </w:r>
      <w:r w:rsidR="00A86E5E" w:rsidRPr="002A626D">
        <w:rPr>
          <w:rFonts w:cstheme="minorHAnsi"/>
        </w:rPr>
        <w:t xml:space="preserve"> atributů dle kapitoly „Atributy požadované u jednotlivých kategorií nemovitostí„</w:t>
      </w:r>
      <w:r w:rsidR="008123CD" w:rsidRPr="002A626D">
        <w:rPr>
          <w:rFonts w:cstheme="minorHAnsi"/>
        </w:rPr>
        <w:t xml:space="preserve"> </w:t>
      </w:r>
      <w:r w:rsidR="00A86E5E" w:rsidRPr="002A626D">
        <w:rPr>
          <w:rFonts w:cstheme="minorHAnsi"/>
        </w:rPr>
        <w:t xml:space="preserve">a </w:t>
      </w:r>
      <w:r w:rsidR="0017252F" w:rsidRPr="002A626D">
        <w:rPr>
          <w:rFonts w:cstheme="minorHAnsi"/>
        </w:rPr>
        <w:t>to při jakékoliv změně výběru kategorie nemovitosti nebo kraje</w:t>
      </w:r>
    </w:p>
    <w:p w14:paraId="719AAF6C" w14:textId="09270D9E" w:rsidR="00743499" w:rsidRPr="002A626D" w:rsidRDefault="00EC12DF" w:rsidP="00743499">
      <w:pPr>
        <w:rPr>
          <w:rFonts w:cstheme="minorHAnsi"/>
        </w:rPr>
      </w:pPr>
      <w:r w:rsidRPr="002A626D">
        <w:rPr>
          <w:rFonts w:cstheme="minorHAnsi"/>
        </w:rPr>
        <w:t>Po nastavení všech parametrů filtru a kliknutí na tlačítko „zobrazit inzeráty“ systém zaji</w:t>
      </w:r>
      <w:r w:rsidR="000E0F3C" w:rsidRPr="002A626D">
        <w:rPr>
          <w:rFonts w:cstheme="minorHAnsi"/>
        </w:rPr>
        <w:t>stí:</w:t>
      </w:r>
    </w:p>
    <w:p w14:paraId="3A421528" w14:textId="0A8D4367" w:rsidR="000E0F3C" w:rsidRPr="002A626D" w:rsidRDefault="001D5649" w:rsidP="000E0F3C">
      <w:pPr>
        <w:pStyle w:val="Odstavecseseznamem"/>
        <w:numPr>
          <w:ilvl w:val="0"/>
          <w:numId w:val="35"/>
        </w:numPr>
        <w:rPr>
          <w:rFonts w:cstheme="minorHAnsi"/>
        </w:rPr>
      </w:pPr>
      <w:r w:rsidRPr="002A626D">
        <w:rPr>
          <w:rFonts w:cstheme="minorHAnsi"/>
        </w:rPr>
        <w:t>Vyhledání všech relevantních záznamu v systému, vyhovujících nastavenému filtru</w:t>
      </w:r>
      <w:r w:rsidR="00EF60C5" w:rsidRPr="002A626D">
        <w:rPr>
          <w:rFonts w:cstheme="minorHAnsi"/>
        </w:rPr>
        <w:t>, splňující podmínku, že</w:t>
      </w:r>
      <w:r w:rsidR="0030467F" w:rsidRPr="002A626D">
        <w:rPr>
          <w:rFonts w:cstheme="minorHAnsi"/>
        </w:rPr>
        <w:t xml:space="preserve"> status záznamu je nastaven na „Schváleno/Publikováno“</w:t>
      </w:r>
    </w:p>
    <w:p w14:paraId="3212B695" w14:textId="6C80FA38" w:rsidR="001F4F53" w:rsidRPr="002A626D" w:rsidRDefault="001F4F53" w:rsidP="000E0F3C">
      <w:pPr>
        <w:pStyle w:val="Odstavecseseznamem"/>
        <w:numPr>
          <w:ilvl w:val="0"/>
          <w:numId w:val="35"/>
        </w:numPr>
        <w:rPr>
          <w:rFonts w:cstheme="minorHAnsi"/>
        </w:rPr>
      </w:pPr>
      <w:r w:rsidRPr="002A626D">
        <w:rPr>
          <w:rFonts w:cstheme="minorHAnsi"/>
        </w:rPr>
        <w:t>Zobrazení nalezených záznamu formou nové stránky splňující požadavky popsané v následující kapitole.</w:t>
      </w:r>
    </w:p>
    <w:p w14:paraId="5D5A741A" w14:textId="56A0C8C2" w:rsidR="00F0469C" w:rsidRPr="002A626D" w:rsidRDefault="00F0469C" w:rsidP="004B06C9">
      <w:pPr>
        <w:rPr>
          <w:rFonts w:cstheme="minorHAnsi"/>
        </w:rPr>
      </w:pPr>
    </w:p>
    <w:p w14:paraId="71428C25" w14:textId="47EA003A" w:rsidR="00AC4051" w:rsidRPr="002A626D" w:rsidRDefault="002551F7" w:rsidP="00AC4051">
      <w:pPr>
        <w:pStyle w:val="Nadpis3"/>
        <w:rPr>
          <w:rFonts w:asciiTheme="minorHAnsi" w:hAnsiTheme="minorHAnsi" w:cstheme="minorHAnsi"/>
        </w:rPr>
      </w:pPr>
      <w:bookmarkStart w:id="24" w:name="_Toc71029145"/>
      <w:r w:rsidRPr="002A626D">
        <w:rPr>
          <w:rFonts w:asciiTheme="minorHAnsi" w:hAnsiTheme="minorHAnsi" w:cstheme="minorHAnsi"/>
        </w:rPr>
        <w:t>Přehled</w:t>
      </w:r>
      <w:r w:rsidR="00AC4051" w:rsidRPr="002A626D">
        <w:rPr>
          <w:rFonts w:asciiTheme="minorHAnsi" w:hAnsiTheme="minorHAnsi" w:cstheme="minorHAnsi"/>
        </w:rPr>
        <w:t xml:space="preserve"> inzerátu</w:t>
      </w:r>
      <w:bookmarkEnd w:id="24"/>
    </w:p>
    <w:p w14:paraId="5D07CF31" w14:textId="77777777" w:rsidR="00EA323C" w:rsidRPr="002A626D" w:rsidRDefault="00EA323C" w:rsidP="00EA323C">
      <w:pPr>
        <w:rPr>
          <w:rFonts w:cstheme="minorHAnsi"/>
        </w:rPr>
      </w:pPr>
      <w:r w:rsidRPr="002A626D">
        <w:rPr>
          <w:rFonts w:cstheme="minorHAnsi"/>
        </w:rPr>
        <w:t>Zadavatel požaduje, aby tato část byla vyvinuta s ohledem na to, že bude součástí jiné webové prezentace s využitím elementu IFRAME. To znamená, že musí splňovat následující:</w:t>
      </w:r>
    </w:p>
    <w:p w14:paraId="0FA46C96" w14:textId="77777777" w:rsidR="00EA323C" w:rsidRPr="002A626D" w:rsidRDefault="00EA323C" w:rsidP="00EA323C">
      <w:pPr>
        <w:pStyle w:val="Odstavecseseznamem"/>
        <w:numPr>
          <w:ilvl w:val="0"/>
          <w:numId w:val="35"/>
        </w:numPr>
        <w:rPr>
          <w:rFonts w:cstheme="minorHAnsi"/>
        </w:rPr>
      </w:pPr>
      <w:r w:rsidRPr="002A626D">
        <w:rPr>
          <w:rFonts w:cstheme="minorHAnsi"/>
        </w:rPr>
        <w:t xml:space="preserve">Velikost frontendu musí být přizpůsobena velikosti, která je vyhrazena pro tuto oblast na stávající webové prezentaci, umístěné na adrese </w:t>
      </w:r>
      <w:hyperlink r:id="rId21" w:history="1">
        <w:r w:rsidRPr="002A626D">
          <w:rPr>
            <w:rStyle w:val="Hypertextovodkaz"/>
            <w:rFonts w:cstheme="minorHAnsi"/>
          </w:rPr>
          <w:t>https://www.spravazeleznic.cz/o-nas/nemovitosti/pronajem-budov-a-pozemku</w:t>
        </w:r>
      </w:hyperlink>
      <w:r w:rsidRPr="002A626D">
        <w:rPr>
          <w:rFonts w:cstheme="minorHAnsi"/>
        </w:rPr>
        <w:t>.</w:t>
      </w:r>
    </w:p>
    <w:p w14:paraId="31E66B8B" w14:textId="229D7C1F" w:rsidR="00EA323C" w:rsidRPr="002A626D" w:rsidRDefault="00EA323C" w:rsidP="00EA323C">
      <w:pPr>
        <w:pStyle w:val="Odstavecseseznamem"/>
        <w:numPr>
          <w:ilvl w:val="0"/>
          <w:numId w:val="35"/>
        </w:numPr>
        <w:rPr>
          <w:rFonts w:cstheme="minorHAnsi"/>
        </w:rPr>
      </w:pPr>
      <w:r w:rsidRPr="002A626D">
        <w:rPr>
          <w:rFonts w:cstheme="minorHAnsi"/>
        </w:rPr>
        <w:t>Musí být splněny požadavky na responzivní desi</w:t>
      </w:r>
      <w:r w:rsidR="00EB2115">
        <w:rPr>
          <w:rFonts w:cstheme="minorHAnsi"/>
        </w:rPr>
        <w:t>g</w:t>
      </w:r>
      <w:r w:rsidRPr="002A626D">
        <w:rPr>
          <w:rFonts w:cstheme="minorHAnsi"/>
        </w:rPr>
        <w:t>n (</w:t>
      </w:r>
      <w:proofErr w:type="spellStart"/>
      <w:r w:rsidRPr="002A626D">
        <w:rPr>
          <w:rFonts w:cstheme="minorHAnsi"/>
        </w:rPr>
        <w:t>Responsive</w:t>
      </w:r>
      <w:proofErr w:type="spellEnd"/>
      <w:r w:rsidRPr="002A626D">
        <w:rPr>
          <w:rFonts w:cstheme="minorHAnsi"/>
        </w:rPr>
        <w:t xml:space="preserve"> web design)</w:t>
      </w:r>
    </w:p>
    <w:p w14:paraId="6FB87E0C" w14:textId="77777777" w:rsidR="00EA323C" w:rsidRPr="002A626D" w:rsidRDefault="00EA323C" w:rsidP="00EA323C">
      <w:pPr>
        <w:pStyle w:val="Odstavecseseznamem"/>
        <w:numPr>
          <w:ilvl w:val="0"/>
          <w:numId w:val="35"/>
        </w:numPr>
        <w:rPr>
          <w:rFonts w:cstheme="minorHAnsi"/>
        </w:rPr>
      </w:pPr>
      <w:r w:rsidRPr="002A626D">
        <w:rPr>
          <w:rFonts w:cstheme="minorHAnsi"/>
        </w:rPr>
        <w:t xml:space="preserve">Grafický návrh řešení musí být zpracován v souladu s grafickým manuálem, dostupným na adrese </w:t>
      </w:r>
      <w:hyperlink r:id="rId22" w:history="1">
        <w:r w:rsidRPr="002A626D">
          <w:rPr>
            <w:rStyle w:val="Hypertextovodkaz"/>
            <w:rFonts w:cstheme="minorHAnsi"/>
          </w:rPr>
          <w:t>https://www.spravazeleznic.cz/kontakty/sprava-webu-a-logomanual</w:t>
        </w:r>
      </w:hyperlink>
    </w:p>
    <w:p w14:paraId="13C8884D" w14:textId="77777777" w:rsidR="00EA323C" w:rsidRPr="002A626D" w:rsidRDefault="00EA323C" w:rsidP="00EA323C">
      <w:pPr>
        <w:rPr>
          <w:rFonts w:cstheme="minorHAnsi"/>
        </w:rPr>
      </w:pPr>
      <w:r w:rsidRPr="002A626D">
        <w:rPr>
          <w:rFonts w:cstheme="minorHAnsi"/>
        </w:rPr>
        <w:t>Zadavatel dále požaduje, aby frontend obsahoval následující prvky ve dvou samostatných částech:</w:t>
      </w:r>
    </w:p>
    <w:p w14:paraId="324AB12C" w14:textId="6369D4C9" w:rsidR="00EA323C" w:rsidRPr="002A626D" w:rsidRDefault="00FE0E91" w:rsidP="00FE0E91">
      <w:pPr>
        <w:pStyle w:val="Nadpis4"/>
        <w:rPr>
          <w:rFonts w:asciiTheme="minorHAnsi" w:hAnsiTheme="minorHAnsi" w:cstheme="minorHAnsi"/>
        </w:rPr>
      </w:pPr>
      <w:r w:rsidRPr="002A626D">
        <w:rPr>
          <w:rFonts w:asciiTheme="minorHAnsi" w:hAnsiTheme="minorHAnsi" w:cstheme="minorHAnsi"/>
        </w:rPr>
        <w:lastRenderedPageBreak/>
        <w:t xml:space="preserve">Přehled nalezených záznamů (inzerátů) </w:t>
      </w:r>
    </w:p>
    <w:p w14:paraId="6E1513B6" w14:textId="39A20E26" w:rsidR="00656823" w:rsidRPr="002A626D" w:rsidRDefault="00656823" w:rsidP="00656823">
      <w:pPr>
        <w:rPr>
          <w:rFonts w:cstheme="minorHAnsi"/>
        </w:rPr>
      </w:pPr>
    </w:p>
    <w:p w14:paraId="1905AA57" w14:textId="447573A8" w:rsidR="00656823" w:rsidRPr="002A626D" w:rsidRDefault="001F3DA4" w:rsidP="00656823">
      <w:pPr>
        <w:rPr>
          <w:rFonts w:cstheme="minorHAnsi"/>
        </w:rPr>
      </w:pPr>
      <w:r w:rsidRPr="002A626D">
        <w:rPr>
          <w:rFonts w:cstheme="minorHAnsi"/>
        </w:rPr>
        <w:t xml:space="preserve">Přehled nalezených inzerátů bude realizován formou řádkového přehledu, který bude mít například tuto grafickou </w:t>
      </w:r>
      <w:r w:rsidR="008B3E75" w:rsidRPr="002A626D">
        <w:rPr>
          <w:rFonts w:cstheme="minorHAnsi"/>
        </w:rPr>
        <w:t>prezentaci</w:t>
      </w:r>
      <w:r w:rsidRPr="002A626D">
        <w:rPr>
          <w:rFonts w:cstheme="minorHAnsi"/>
        </w:rPr>
        <w:t>:</w:t>
      </w:r>
    </w:p>
    <w:p w14:paraId="28F58654" w14:textId="12B4D213" w:rsidR="001F3DA4" w:rsidRPr="002A626D" w:rsidRDefault="00E92DAA" w:rsidP="00656823">
      <w:pPr>
        <w:rPr>
          <w:rFonts w:cstheme="minorHAnsi"/>
        </w:rPr>
      </w:pPr>
      <w:r w:rsidRPr="002A626D">
        <w:rPr>
          <w:rFonts w:cstheme="minorHAnsi"/>
          <w:noProof/>
          <w:lang w:eastAsia="cs-CZ"/>
        </w:rPr>
        <w:drawing>
          <wp:inline distT="0" distB="0" distL="0" distR="0" wp14:anchorId="3CFE1869" wp14:editId="44B523A8">
            <wp:extent cx="5760720" cy="3706495"/>
            <wp:effectExtent l="0" t="0" r="0" b="8255"/>
            <wp:docPr id="12" name="Obráze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5760720" cy="3706495"/>
                    </a:xfrm>
                    <a:prstGeom prst="rect">
                      <a:avLst/>
                    </a:prstGeom>
                  </pic:spPr>
                </pic:pic>
              </a:graphicData>
            </a:graphic>
          </wp:inline>
        </w:drawing>
      </w:r>
    </w:p>
    <w:p w14:paraId="3DEBE8E3" w14:textId="3EDFE1DB" w:rsidR="00DE3839" w:rsidRPr="002A626D" w:rsidRDefault="00DE3839" w:rsidP="00656823">
      <w:pPr>
        <w:rPr>
          <w:rFonts w:cstheme="minorHAnsi"/>
        </w:rPr>
      </w:pPr>
      <w:r w:rsidRPr="002A626D">
        <w:rPr>
          <w:rFonts w:cstheme="minorHAnsi"/>
          <w:noProof/>
          <w:lang w:eastAsia="cs-CZ"/>
        </w:rPr>
        <w:drawing>
          <wp:inline distT="0" distB="0" distL="0" distR="0" wp14:anchorId="7BFA3C26" wp14:editId="3BDD9668">
            <wp:extent cx="5760720" cy="3613150"/>
            <wp:effectExtent l="0" t="0" r="0" b="6350"/>
            <wp:docPr id="13" name="Obráze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5760720" cy="3613150"/>
                    </a:xfrm>
                    <a:prstGeom prst="rect">
                      <a:avLst/>
                    </a:prstGeom>
                  </pic:spPr>
                </pic:pic>
              </a:graphicData>
            </a:graphic>
          </wp:inline>
        </w:drawing>
      </w:r>
    </w:p>
    <w:p w14:paraId="2DE872BD" w14:textId="4298B4A0" w:rsidR="00DE3839" w:rsidRPr="002A626D" w:rsidRDefault="00886DE3" w:rsidP="00656823">
      <w:pPr>
        <w:rPr>
          <w:rFonts w:cstheme="minorHAnsi"/>
        </w:rPr>
      </w:pPr>
      <w:r w:rsidRPr="002A626D">
        <w:rPr>
          <w:rFonts w:cstheme="minorHAnsi"/>
          <w:noProof/>
          <w:lang w:eastAsia="cs-CZ"/>
        </w:rPr>
        <w:lastRenderedPageBreak/>
        <w:drawing>
          <wp:inline distT="0" distB="0" distL="0" distR="0" wp14:anchorId="6C40242A" wp14:editId="1F4203CE">
            <wp:extent cx="5760720" cy="2871470"/>
            <wp:effectExtent l="0" t="0" r="0" b="5080"/>
            <wp:docPr id="14" name="Obráze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5760720" cy="2871470"/>
                    </a:xfrm>
                    <a:prstGeom prst="rect">
                      <a:avLst/>
                    </a:prstGeom>
                  </pic:spPr>
                </pic:pic>
              </a:graphicData>
            </a:graphic>
          </wp:inline>
        </w:drawing>
      </w:r>
    </w:p>
    <w:p w14:paraId="77564034" w14:textId="0BD89AFA" w:rsidR="00886DE3" w:rsidRPr="002A626D" w:rsidRDefault="008A0523" w:rsidP="00656823">
      <w:pPr>
        <w:rPr>
          <w:rFonts w:cstheme="minorHAnsi"/>
        </w:rPr>
      </w:pPr>
      <w:r w:rsidRPr="002A626D">
        <w:rPr>
          <w:rFonts w:cstheme="minorHAnsi"/>
          <w:noProof/>
          <w:lang w:eastAsia="cs-CZ"/>
        </w:rPr>
        <w:drawing>
          <wp:inline distT="0" distB="0" distL="0" distR="0" wp14:anchorId="52983A87" wp14:editId="3265F0EE">
            <wp:extent cx="5760720" cy="3289300"/>
            <wp:effectExtent l="0" t="0" r="0" b="6350"/>
            <wp:docPr id="15" name="Obráze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5760720" cy="3289300"/>
                    </a:xfrm>
                    <a:prstGeom prst="rect">
                      <a:avLst/>
                    </a:prstGeom>
                  </pic:spPr>
                </pic:pic>
              </a:graphicData>
            </a:graphic>
          </wp:inline>
        </w:drawing>
      </w:r>
    </w:p>
    <w:p w14:paraId="0FBE2B5C" w14:textId="48CD4F1B" w:rsidR="008A0523" w:rsidRPr="002A626D" w:rsidRDefault="008A0523" w:rsidP="00656823">
      <w:pPr>
        <w:rPr>
          <w:rFonts w:cstheme="minorHAnsi"/>
        </w:rPr>
      </w:pPr>
      <w:r w:rsidRPr="002A626D">
        <w:rPr>
          <w:rFonts w:cstheme="minorHAnsi"/>
          <w:noProof/>
          <w:lang w:eastAsia="cs-CZ"/>
        </w:rPr>
        <w:lastRenderedPageBreak/>
        <w:drawing>
          <wp:inline distT="0" distB="0" distL="0" distR="0" wp14:anchorId="38D713D1" wp14:editId="75DA0A62">
            <wp:extent cx="5760720" cy="2871470"/>
            <wp:effectExtent l="0" t="0" r="0" b="5080"/>
            <wp:docPr id="16" name="Obráze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5760720" cy="2871470"/>
                    </a:xfrm>
                    <a:prstGeom prst="rect">
                      <a:avLst/>
                    </a:prstGeom>
                  </pic:spPr>
                </pic:pic>
              </a:graphicData>
            </a:graphic>
          </wp:inline>
        </w:drawing>
      </w:r>
    </w:p>
    <w:p w14:paraId="26F129D1" w14:textId="0E1AC355" w:rsidR="00BA377E" w:rsidRPr="002A626D" w:rsidRDefault="00BA377E" w:rsidP="00656823">
      <w:pPr>
        <w:rPr>
          <w:rFonts w:cstheme="minorHAnsi"/>
        </w:rPr>
      </w:pPr>
      <w:r w:rsidRPr="002A626D">
        <w:rPr>
          <w:rFonts w:cstheme="minorHAnsi"/>
        </w:rPr>
        <w:t>Tento řádkový přehled musí splňovat následující požadavky:</w:t>
      </w:r>
    </w:p>
    <w:p w14:paraId="33C43AD8" w14:textId="2B0FD966" w:rsidR="00BA377E" w:rsidRPr="002A626D" w:rsidRDefault="0059667F" w:rsidP="00BA377E">
      <w:pPr>
        <w:pStyle w:val="Odstavecseseznamem"/>
        <w:numPr>
          <w:ilvl w:val="0"/>
          <w:numId w:val="35"/>
        </w:numPr>
        <w:rPr>
          <w:rFonts w:cstheme="minorHAnsi"/>
        </w:rPr>
      </w:pPr>
      <w:r w:rsidRPr="002A626D">
        <w:rPr>
          <w:rFonts w:cstheme="minorHAnsi"/>
        </w:rPr>
        <w:t xml:space="preserve">Zobrazované fotografie bude možné </w:t>
      </w:r>
      <w:proofErr w:type="spellStart"/>
      <w:r w:rsidRPr="002A626D">
        <w:rPr>
          <w:rFonts w:cstheme="minorHAnsi"/>
        </w:rPr>
        <w:t>scro</w:t>
      </w:r>
      <w:r w:rsidR="001229AE">
        <w:rPr>
          <w:rFonts w:cstheme="minorHAnsi"/>
        </w:rPr>
        <w:t>l</w:t>
      </w:r>
      <w:r w:rsidRPr="002A626D">
        <w:rPr>
          <w:rFonts w:cstheme="minorHAnsi"/>
        </w:rPr>
        <w:t>lovat</w:t>
      </w:r>
      <w:proofErr w:type="spellEnd"/>
      <w:r w:rsidRPr="002A626D">
        <w:rPr>
          <w:rFonts w:cstheme="minorHAnsi"/>
        </w:rPr>
        <w:t xml:space="preserve"> pomocí šipek doprava a doleva</w:t>
      </w:r>
      <w:r w:rsidR="0059180A" w:rsidRPr="002A626D">
        <w:rPr>
          <w:rFonts w:cstheme="minorHAnsi"/>
        </w:rPr>
        <w:t xml:space="preserve"> a to v závislosti na počtu fotografií, které byly vloženy pomocí backendu</w:t>
      </w:r>
    </w:p>
    <w:p w14:paraId="028F27AC" w14:textId="3620C07A" w:rsidR="00F10321" w:rsidRPr="002A626D" w:rsidRDefault="00A60206" w:rsidP="00BA377E">
      <w:pPr>
        <w:pStyle w:val="Odstavecseseznamem"/>
        <w:numPr>
          <w:ilvl w:val="0"/>
          <w:numId w:val="35"/>
        </w:numPr>
        <w:rPr>
          <w:rFonts w:cstheme="minorHAnsi"/>
        </w:rPr>
      </w:pPr>
      <w:r w:rsidRPr="002A626D">
        <w:rPr>
          <w:rFonts w:cstheme="minorHAnsi"/>
        </w:rPr>
        <w:t>Kterákoliv část konkrétního záznamu bude umožňovat proklik na detail inzerátu</w:t>
      </w:r>
    </w:p>
    <w:p w14:paraId="2184E0AA" w14:textId="61FAE4E1" w:rsidR="00B95FFD" w:rsidRPr="002A626D" w:rsidRDefault="00B95FFD" w:rsidP="00B95FFD">
      <w:pPr>
        <w:pStyle w:val="Nadpis3"/>
        <w:rPr>
          <w:rFonts w:asciiTheme="minorHAnsi" w:hAnsiTheme="minorHAnsi" w:cstheme="minorHAnsi"/>
        </w:rPr>
      </w:pPr>
      <w:bookmarkStart w:id="25" w:name="_Toc71029146"/>
      <w:r w:rsidRPr="002A626D">
        <w:rPr>
          <w:rFonts w:asciiTheme="minorHAnsi" w:hAnsiTheme="minorHAnsi" w:cstheme="minorHAnsi"/>
        </w:rPr>
        <w:t>Detail inzerátu</w:t>
      </w:r>
      <w:bookmarkEnd w:id="25"/>
    </w:p>
    <w:p w14:paraId="65BFEB40" w14:textId="77777777" w:rsidR="001611EE" w:rsidRPr="002A626D" w:rsidRDefault="001611EE" w:rsidP="001611EE">
      <w:pPr>
        <w:rPr>
          <w:rFonts w:cstheme="minorHAnsi"/>
        </w:rPr>
      </w:pPr>
      <w:r w:rsidRPr="002A626D">
        <w:rPr>
          <w:rFonts w:cstheme="minorHAnsi"/>
        </w:rPr>
        <w:t>Zadavatel požaduje, aby tato část byla vyvinuta s ohledem na to, že bude součástí jiné webové prezentace s využitím elementu IFRAME. To znamená, že musí splňovat následující:</w:t>
      </w:r>
    </w:p>
    <w:p w14:paraId="0EB0F003" w14:textId="77777777" w:rsidR="001611EE" w:rsidRPr="002A626D" w:rsidRDefault="001611EE" w:rsidP="001611EE">
      <w:pPr>
        <w:pStyle w:val="Odstavecseseznamem"/>
        <w:numPr>
          <w:ilvl w:val="0"/>
          <w:numId w:val="35"/>
        </w:numPr>
        <w:rPr>
          <w:rFonts w:cstheme="minorHAnsi"/>
        </w:rPr>
      </w:pPr>
      <w:r w:rsidRPr="002A626D">
        <w:rPr>
          <w:rFonts w:cstheme="minorHAnsi"/>
        </w:rPr>
        <w:t xml:space="preserve">Velikost frontendu musí být přizpůsobena velikosti, která je vyhrazena pro tuto oblast na stávající webové prezentaci, umístěné na adrese </w:t>
      </w:r>
      <w:hyperlink r:id="rId28" w:history="1">
        <w:r w:rsidRPr="002A626D">
          <w:rPr>
            <w:rStyle w:val="Hypertextovodkaz"/>
            <w:rFonts w:cstheme="minorHAnsi"/>
          </w:rPr>
          <w:t>https://www.spravazeleznic.cz/o-nas/nemovitosti/pronajem-budov-a-pozemku</w:t>
        </w:r>
      </w:hyperlink>
      <w:r w:rsidRPr="002A626D">
        <w:rPr>
          <w:rFonts w:cstheme="minorHAnsi"/>
        </w:rPr>
        <w:t>.</w:t>
      </w:r>
    </w:p>
    <w:p w14:paraId="34F45CEF" w14:textId="0EAF6677" w:rsidR="001611EE" w:rsidRPr="002A626D" w:rsidRDefault="001611EE" w:rsidP="001611EE">
      <w:pPr>
        <w:pStyle w:val="Odstavecseseznamem"/>
        <w:numPr>
          <w:ilvl w:val="0"/>
          <w:numId w:val="35"/>
        </w:numPr>
        <w:rPr>
          <w:rFonts w:cstheme="minorHAnsi"/>
        </w:rPr>
      </w:pPr>
      <w:r w:rsidRPr="002A626D">
        <w:rPr>
          <w:rFonts w:cstheme="minorHAnsi"/>
        </w:rPr>
        <w:t>Musí být splněny požadavky na responzivní desi</w:t>
      </w:r>
      <w:r w:rsidR="001229AE">
        <w:rPr>
          <w:rFonts w:cstheme="minorHAnsi"/>
        </w:rPr>
        <w:t>g</w:t>
      </w:r>
      <w:r w:rsidRPr="002A626D">
        <w:rPr>
          <w:rFonts w:cstheme="minorHAnsi"/>
        </w:rPr>
        <w:t>n (</w:t>
      </w:r>
      <w:proofErr w:type="spellStart"/>
      <w:r w:rsidRPr="002A626D">
        <w:rPr>
          <w:rFonts w:cstheme="minorHAnsi"/>
        </w:rPr>
        <w:t>Responsive</w:t>
      </w:r>
      <w:proofErr w:type="spellEnd"/>
      <w:r w:rsidRPr="002A626D">
        <w:rPr>
          <w:rFonts w:cstheme="minorHAnsi"/>
        </w:rPr>
        <w:t xml:space="preserve"> web design)</w:t>
      </w:r>
    </w:p>
    <w:p w14:paraId="1D9E1F5B" w14:textId="77777777" w:rsidR="001611EE" w:rsidRPr="002A626D" w:rsidRDefault="001611EE" w:rsidP="001611EE">
      <w:pPr>
        <w:pStyle w:val="Odstavecseseznamem"/>
        <w:numPr>
          <w:ilvl w:val="0"/>
          <w:numId w:val="35"/>
        </w:numPr>
        <w:rPr>
          <w:rFonts w:cstheme="minorHAnsi"/>
        </w:rPr>
      </w:pPr>
      <w:r w:rsidRPr="002A626D">
        <w:rPr>
          <w:rFonts w:cstheme="minorHAnsi"/>
        </w:rPr>
        <w:t xml:space="preserve">Grafický návrh řešení musí být zpracován v souladu s grafickým manuálem, dostupným na adrese </w:t>
      </w:r>
      <w:hyperlink r:id="rId29" w:history="1">
        <w:r w:rsidRPr="002A626D">
          <w:rPr>
            <w:rStyle w:val="Hypertextovodkaz"/>
            <w:rFonts w:cstheme="minorHAnsi"/>
          </w:rPr>
          <w:t>https://www.spravazeleznic.cz/kontakty/sprava-webu-a-logomanual</w:t>
        </w:r>
      </w:hyperlink>
    </w:p>
    <w:p w14:paraId="712B81AC" w14:textId="7F07D894" w:rsidR="001611EE" w:rsidRPr="002A626D" w:rsidRDefault="00280473" w:rsidP="001611EE">
      <w:pPr>
        <w:rPr>
          <w:rFonts w:cstheme="minorHAnsi"/>
        </w:rPr>
      </w:pPr>
      <w:r w:rsidRPr="002A626D">
        <w:rPr>
          <w:rFonts w:cstheme="minorHAnsi"/>
        </w:rPr>
        <w:t>Detail inzerátu bude zobrazen jako jedna stránka obsahující všechny detailní informace daného inzerátu.</w:t>
      </w:r>
      <w:r w:rsidR="00DE5FDD" w:rsidRPr="002A626D">
        <w:rPr>
          <w:rFonts w:cstheme="minorHAnsi"/>
        </w:rPr>
        <w:t xml:space="preserve"> </w:t>
      </w:r>
      <w:r w:rsidR="009A2A7F" w:rsidRPr="002A626D">
        <w:rPr>
          <w:rFonts w:cstheme="minorHAnsi"/>
        </w:rPr>
        <w:t>Detail tak bude obsahovat jednotlivé části</w:t>
      </w:r>
      <w:r w:rsidR="001C07A9" w:rsidRPr="002A626D">
        <w:rPr>
          <w:rFonts w:cstheme="minorHAnsi"/>
        </w:rPr>
        <w:t xml:space="preserve"> a může například vypadat takto:</w:t>
      </w:r>
    </w:p>
    <w:p w14:paraId="6B0C9E9F" w14:textId="7761AE36" w:rsidR="001C07A9" w:rsidRPr="002A626D" w:rsidRDefault="001C07A9" w:rsidP="001611EE">
      <w:pPr>
        <w:rPr>
          <w:rFonts w:cstheme="minorHAnsi"/>
        </w:rPr>
      </w:pPr>
      <w:r w:rsidRPr="002A626D">
        <w:rPr>
          <w:rFonts w:cstheme="minorHAnsi"/>
          <w:noProof/>
          <w:lang w:eastAsia="cs-CZ"/>
        </w:rPr>
        <w:lastRenderedPageBreak/>
        <w:drawing>
          <wp:inline distT="0" distB="0" distL="0" distR="0" wp14:anchorId="79654B0B" wp14:editId="51383EC9">
            <wp:extent cx="5760720" cy="3950335"/>
            <wp:effectExtent l="0" t="0" r="0" b="0"/>
            <wp:docPr id="17" name="Obráze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5760720" cy="3950335"/>
                    </a:xfrm>
                    <a:prstGeom prst="rect">
                      <a:avLst/>
                    </a:prstGeom>
                  </pic:spPr>
                </pic:pic>
              </a:graphicData>
            </a:graphic>
          </wp:inline>
        </w:drawing>
      </w:r>
    </w:p>
    <w:p w14:paraId="6D94CF42" w14:textId="100C0E67" w:rsidR="009A2A7F" w:rsidRPr="002A626D" w:rsidRDefault="009A2A7F" w:rsidP="009A2A7F">
      <w:pPr>
        <w:pStyle w:val="Odstavecseseznamem"/>
        <w:numPr>
          <w:ilvl w:val="0"/>
          <w:numId w:val="35"/>
        </w:numPr>
        <w:rPr>
          <w:rFonts w:cstheme="minorHAnsi"/>
        </w:rPr>
      </w:pPr>
      <w:r w:rsidRPr="002A626D">
        <w:rPr>
          <w:rFonts w:cstheme="minorHAnsi"/>
        </w:rPr>
        <w:t>Hlavní fotografii, přičemž:</w:t>
      </w:r>
    </w:p>
    <w:p w14:paraId="3DEF586C" w14:textId="7CE3B645" w:rsidR="00DE5FDD" w:rsidRPr="002A626D" w:rsidRDefault="00197393" w:rsidP="009A2A7F">
      <w:pPr>
        <w:pStyle w:val="Odstavecseseznamem"/>
        <w:numPr>
          <w:ilvl w:val="0"/>
          <w:numId w:val="29"/>
        </w:numPr>
        <w:rPr>
          <w:rFonts w:cstheme="minorHAnsi"/>
        </w:rPr>
      </w:pPr>
      <w:r w:rsidRPr="002A626D">
        <w:rPr>
          <w:rFonts w:cstheme="minorHAnsi"/>
        </w:rPr>
        <w:t>Další f</w:t>
      </w:r>
      <w:r w:rsidR="00DE5FDD" w:rsidRPr="002A626D">
        <w:rPr>
          <w:rFonts w:cstheme="minorHAnsi"/>
        </w:rPr>
        <w:t xml:space="preserve">otografie bude možné </w:t>
      </w:r>
      <w:proofErr w:type="spellStart"/>
      <w:r w:rsidR="00DE5FDD" w:rsidRPr="002A626D">
        <w:rPr>
          <w:rFonts w:cstheme="minorHAnsi"/>
        </w:rPr>
        <w:t>scro</w:t>
      </w:r>
      <w:r w:rsidR="001229AE">
        <w:rPr>
          <w:rFonts w:cstheme="minorHAnsi"/>
        </w:rPr>
        <w:t>l</w:t>
      </w:r>
      <w:r w:rsidR="00DE5FDD" w:rsidRPr="002A626D">
        <w:rPr>
          <w:rFonts w:cstheme="minorHAnsi"/>
        </w:rPr>
        <w:t>lovat</w:t>
      </w:r>
      <w:proofErr w:type="spellEnd"/>
      <w:r w:rsidR="00DE5FDD" w:rsidRPr="002A626D">
        <w:rPr>
          <w:rFonts w:cstheme="minorHAnsi"/>
        </w:rPr>
        <w:t xml:space="preserve"> pomocí šipek doprava a doleva a to v závislosti na počtu fotografií, které byly vloženy pomocí backendu</w:t>
      </w:r>
    </w:p>
    <w:p w14:paraId="371FAEB9" w14:textId="30C72C84" w:rsidR="001C4079" w:rsidRPr="002A626D" w:rsidRDefault="001C4079" w:rsidP="001C4079">
      <w:pPr>
        <w:pStyle w:val="Odstavecseseznamem"/>
        <w:numPr>
          <w:ilvl w:val="0"/>
          <w:numId w:val="35"/>
        </w:numPr>
        <w:rPr>
          <w:rFonts w:cstheme="minorHAnsi"/>
        </w:rPr>
      </w:pPr>
      <w:r w:rsidRPr="002A626D">
        <w:rPr>
          <w:rFonts w:cstheme="minorHAnsi"/>
        </w:rPr>
        <w:t>Detailní informace o nemovitosti</w:t>
      </w:r>
    </w:p>
    <w:p w14:paraId="50C6AD84" w14:textId="79FA955B" w:rsidR="00AE6E85" w:rsidRPr="002A626D" w:rsidRDefault="004D3E09" w:rsidP="00451981">
      <w:pPr>
        <w:pStyle w:val="Odstavecseseznamem"/>
        <w:numPr>
          <w:ilvl w:val="0"/>
          <w:numId w:val="35"/>
        </w:numPr>
        <w:rPr>
          <w:rFonts w:cstheme="minorHAnsi"/>
        </w:rPr>
      </w:pPr>
      <w:r w:rsidRPr="002A626D">
        <w:rPr>
          <w:rFonts w:cstheme="minorHAnsi"/>
        </w:rPr>
        <w:t>Seznam dokumentů ke stažení</w:t>
      </w:r>
      <w:r w:rsidR="00D75899" w:rsidRPr="002A626D">
        <w:rPr>
          <w:rFonts w:cstheme="minorHAnsi"/>
        </w:rPr>
        <w:t xml:space="preserve"> umožňující stažení jednotlivých dokumentů k nemovitosti připojených na straně backendu</w:t>
      </w:r>
    </w:p>
    <w:p w14:paraId="66950D7E" w14:textId="1D40B1C2" w:rsidR="00AE6E85" w:rsidRPr="002A626D" w:rsidRDefault="00AE6E85" w:rsidP="00AE6E85">
      <w:pPr>
        <w:rPr>
          <w:rFonts w:cstheme="minorHAnsi"/>
        </w:rPr>
      </w:pPr>
      <w:r w:rsidRPr="002A626D">
        <w:rPr>
          <w:rFonts w:cstheme="minorHAnsi"/>
        </w:rPr>
        <w:t xml:space="preserve">Veškeré výše uvedené příklady jsou pouze ilustrativní a výsledná podoba </w:t>
      </w:r>
      <w:r w:rsidR="00ED177B" w:rsidRPr="002A626D">
        <w:rPr>
          <w:rFonts w:cstheme="minorHAnsi"/>
        </w:rPr>
        <w:t>frontendu</w:t>
      </w:r>
      <w:r w:rsidRPr="002A626D">
        <w:rPr>
          <w:rFonts w:cstheme="minorHAnsi"/>
        </w:rPr>
        <w:t xml:space="preserve"> pro </w:t>
      </w:r>
      <w:r w:rsidR="00925B72" w:rsidRPr="002A626D">
        <w:rPr>
          <w:rFonts w:cstheme="minorHAnsi"/>
        </w:rPr>
        <w:t>zobrazení, filtrování a výběr</w:t>
      </w:r>
      <w:r w:rsidRPr="002A626D">
        <w:rPr>
          <w:rFonts w:cstheme="minorHAnsi"/>
        </w:rPr>
        <w:t xml:space="preserve"> </w:t>
      </w:r>
      <w:r w:rsidR="00830A89" w:rsidRPr="002A626D">
        <w:rPr>
          <w:rFonts w:cstheme="minorHAnsi"/>
        </w:rPr>
        <w:t>n</w:t>
      </w:r>
      <w:r w:rsidRPr="002A626D">
        <w:rPr>
          <w:rFonts w:cstheme="minorHAnsi"/>
        </w:rPr>
        <w:t>emovitostí podléhá schválení Zadavatele v rámci analýzy, návrhu řešení nebo implementace systému.</w:t>
      </w:r>
    </w:p>
    <w:p w14:paraId="6C82877F" w14:textId="60245779" w:rsidR="00AE6E85" w:rsidRPr="002A626D" w:rsidRDefault="00C561BC" w:rsidP="00C561BC">
      <w:pPr>
        <w:pStyle w:val="Nadpis3"/>
        <w:rPr>
          <w:rFonts w:asciiTheme="minorHAnsi" w:hAnsiTheme="minorHAnsi" w:cstheme="minorHAnsi"/>
        </w:rPr>
      </w:pPr>
      <w:bookmarkStart w:id="26" w:name="_Toc71029147"/>
      <w:r w:rsidRPr="002A626D">
        <w:rPr>
          <w:rFonts w:asciiTheme="minorHAnsi" w:hAnsiTheme="minorHAnsi" w:cstheme="minorHAnsi"/>
        </w:rPr>
        <w:t>Další požadavky</w:t>
      </w:r>
      <w:bookmarkEnd w:id="26"/>
    </w:p>
    <w:p w14:paraId="7B59C534" w14:textId="79C89914" w:rsidR="00DE5FDD" w:rsidRPr="002A626D" w:rsidRDefault="00C561BC" w:rsidP="001611EE">
      <w:pPr>
        <w:rPr>
          <w:rFonts w:cstheme="minorHAnsi"/>
        </w:rPr>
      </w:pPr>
      <w:r w:rsidRPr="002A626D">
        <w:rPr>
          <w:rFonts w:cstheme="minorHAnsi"/>
        </w:rPr>
        <w:t xml:space="preserve">Zadavatel požaduje, aby frontend splňoval </w:t>
      </w:r>
      <w:r w:rsidR="00C32E09" w:rsidRPr="002A626D">
        <w:rPr>
          <w:rFonts w:cstheme="minorHAnsi"/>
        </w:rPr>
        <w:t>další následující požadavky:</w:t>
      </w:r>
    </w:p>
    <w:p w14:paraId="1FA59658" w14:textId="138F9BAD" w:rsidR="00C32E09" w:rsidRPr="002A626D" w:rsidRDefault="00FB5639" w:rsidP="00C36758">
      <w:pPr>
        <w:rPr>
          <w:rFonts w:cstheme="minorHAnsi"/>
        </w:rPr>
      </w:pPr>
      <w:r w:rsidRPr="002A626D">
        <w:rPr>
          <w:rFonts w:cstheme="minorHAnsi"/>
        </w:rPr>
        <w:t xml:space="preserve">Frontend musí obsahovat všechny standardní prvky </w:t>
      </w:r>
      <w:r w:rsidR="00172EE2" w:rsidRPr="002A626D">
        <w:rPr>
          <w:rFonts w:cstheme="minorHAnsi"/>
        </w:rPr>
        <w:t>k</w:t>
      </w:r>
      <w:r w:rsidR="000F526E" w:rsidRPr="002A626D">
        <w:rPr>
          <w:rFonts w:cstheme="minorHAnsi"/>
        </w:rPr>
        <w:t> </w:t>
      </w:r>
      <w:r w:rsidR="00172EE2" w:rsidRPr="002A626D">
        <w:rPr>
          <w:rFonts w:cstheme="minorHAnsi"/>
        </w:rPr>
        <w:t>ovládání</w:t>
      </w:r>
      <w:r w:rsidR="000F526E" w:rsidRPr="002A626D">
        <w:rPr>
          <w:rFonts w:cstheme="minorHAnsi"/>
        </w:rPr>
        <w:t xml:space="preserve"> a navigaci</w:t>
      </w:r>
      <w:r w:rsidR="00172EE2" w:rsidRPr="002A626D">
        <w:rPr>
          <w:rFonts w:cstheme="minorHAnsi"/>
        </w:rPr>
        <w:t xml:space="preserve"> skrze jednotlivé funkční části, jako například:</w:t>
      </w:r>
    </w:p>
    <w:p w14:paraId="4855E878" w14:textId="13FA95D1" w:rsidR="00172EE2" w:rsidRPr="002A626D" w:rsidRDefault="005631B7" w:rsidP="009E7B0F">
      <w:pPr>
        <w:pStyle w:val="Odstavecseseznamem"/>
        <w:numPr>
          <w:ilvl w:val="0"/>
          <w:numId w:val="35"/>
        </w:numPr>
        <w:rPr>
          <w:rFonts w:cstheme="minorHAnsi"/>
        </w:rPr>
      </w:pPr>
      <w:r w:rsidRPr="002A626D">
        <w:rPr>
          <w:rFonts w:cstheme="minorHAnsi"/>
        </w:rPr>
        <w:t>Zpět, pro návrat na předchozí části, přičemž při návratu na předchozí stránku musí být zachovány předešlé filtry a výběry</w:t>
      </w:r>
      <w:r w:rsidR="008941CF" w:rsidRPr="002A626D">
        <w:rPr>
          <w:rFonts w:cstheme="minorHAnsi"/>
        </w:rPr>
        <w:t xml:space="preserve"> například:</w:t>
      </w:r>
    </w:p>
    <w:p w14:paraId="510A9BA7" w14:textId="206392E6" w:rsidR="008941CF" w:rsidRPr="002A626D" w:rsidRDefault="008941CF" w:rsidP="008941CF">
      <w:pPr>
        <w:pStyle w:val="Odstavecseseznamem"/>
        <w:numPr>
          <w:ilvl w:val="0"/>
          <w:numId w:val="29"/>
        </w:numPr>
        <w:rPr>
          <w:rFonts w:cstheme="minorHAnsi"/>
        </w:rPr>
      </w:pPr>
      <w:r w:rsidRPr="002A626D">
        <w:rPr>
          <w:rFonts w:cstheme="minorHAnsi"/>
        </w:rPr>
        <w:t xml:space="preserve">Uživatel si prohlíží detail inzerátu a provede </w:t>
      </w:r>
      <w:r w:rsidR="00FA3702" w:rsidRPr="002A626D">
        <w:rPr>
          <w:rFonts w:cstheme="minorHAnsi"/>
        </w:rPr>
        <w:t xml:space="preserve">krok zpět, systém si musí pamatovat, jaký byl aplikován filtr </w:t>
      </w:r>
      <w:r w:rsidR="00802765" w:rsidRPr="002A626D">
        <w:rPr>
          <w:rFonts w:cstheme="minorHAnsi"/>
        </w:rPr>
        <w:t>a jaké byly nalezeny záznamy a tento stav uživatel</w:t>
      </w:r>
      <w:r w:rsidR="006D6D91" w:rsidRPr="002A626D">
        <w:rPr>
          <w:rFonts w:cstheme="minorHAnsi"/>
        </w:rPr>
        <w:t>i</w:t>
      </w:r>
      <w:r w:rsidR="00802765" w:rsidRPr="002A626D">
        <w:rPr>
          <w:rFonts w:cstheme="minorHAnsi"/>
        </w:rPr>
        <w:t xml:space="preserve"> zobrazit</w:t>
      </w:r>
    </w:p>
    <w:p w14:paraId="67F55A5A" w14:textId="131BF7EC" w:rsidR="00802765" w:rsidRDefault="00802765" w:rsidP="008941CF">
      <w:pPr>
        <w:pStyle w:val="Odstavecseseznamem"/>
        <w:numPr>
          <w:ilvl w:val="0"/>
          <w:numId w:val="29"/>
        </w:numPr>
        <w:rPr>
          <w:rFonts w:cstheme="minorHAnsi"/>
        </w:rPr>
      </w:pPr>
      <w:r w:rsidRPr="002A626D">
        <w:rPr>
          <w:rFonts w:cstheme="minorHAnsi"/>
        </w:rPr>
        <w:t>Uživatel</w:t>
      </w:r>
      <w:r w:rsidR="0092272C" w:rsidRPr="002A626D">
        <w:rPr>
          <w:rFonts w:cstheme="minorHAnsi"/>
        </w:rPr>
        <w:t xml:space="preserve"> si prohlíží seznam nalezených záznam</w:t>
      </w:r>
      <w:r w:rsidR="009A4E7F" w:rsidRPr="002A626D">
        <w:rPr>
          <w:rFonts w:cstheme="minorHAnsi"/>
        </w:rPr>
        <w:t>ů</w:t>
      </w:r>
      <w:r w:rsidR="0092272C" w:rsidRPr="002A626D">
        <w:rPr>
          <w:rFonts w:cstheme="minorHAnsi"/>
        </w:rPr>
        <w:t xml:space="preserve"> a povede krok zpět, systém si musí pamatovat parametry filtru a parametry </w:t>
      </w:r>
      <w:r w:rsidR="00667A61" w:rsidRPr="002A626D">
        <w:rPr>
          <w:rFonts w:cstheme="minorHAnsi"/>
        </w:rPr>
        <w:t>vybrané kategorie nemovitosti a tento stav uživateli zobrazit</w:t>
      </w:r>
    </w:p>
    <w:p w14:paraId="00F9DEA9" w14:textId="77777777" w:rsidR="00613448" w:rsidRPr="00E4286B" w:rsidRDefault="00613448" w:rsidP="00E4286B">
      <w:pPr>
        <w:pStyle w:val="Nadpis3"/>
        <w:rPr>
          <w:rFonts w:asciiTheme="minorHAnsi" w:hAnsiTheme="minorHAnsi" w:cstheme="minorHAnsi"/>
        </w:rPr>
      </w:pPr>
      <w:bookmarkStart w:id="27" w:name="_Toc71029148"/>
      <w:r w:rsidRPr="00E4286B">
        <w:rPr>
          <w:rFonts w:asciiTheme="minorHAnsi" w:hAnsiTheme="minorHAnsi" w:cstheme="minorHAnsi"/>
        </w:rPr>
        <w:lastRenderedPageBreak/>
        <w:t>Bezpečnostní požadavky</w:t>
      </w:r>
      <w:bookmarkEnd w:id="27"/>
    </w:p>
    <w:p w14:paraId="26F269AF" w14:textId="09CFCC0C" w:rsidR="00EE64CE" w:rsidRDefault="00EE64CE" w:rsidP="00EC1094">
      <w:pPr>
        <w:pStyle w:val="Odstavecseseznamem"/>
        <w:numPr>
          <w:ilvl w:val="0"/>
          <w:numId w:val="29"/>
        </w:numPr>
        <w:rPr>
          <w:rFonts w:cstheme="minorHAnsi"/>
        </w:rPr>
      </w:pPr>
      <w:r>
        <w:rPr>
          <w:rFonts w:cstheme="minorHAnsi"/>
        </w:rPr>
        <w:t>Aplikace bude odpovídat metodice OWASP</w:t>
      </w:r>
    </w:p>
    <w:p w14:paraId="62587227" w14:textId="2AD9C851" w:rsidR="00EC1094" w:rsidRDefault="001229AE" w:rsidP="00EC1094">
      <w:pPr>
        <w:pStyle w:val="Odstavecseseznamem"/>
        <w:numPr>
          <w:ilvl w:val="0"/>
          <w:numId w:val="29"/>
        </w:numPr>
        <w:rPr>
          <w:rFonts w:cstheme="minorHAnsi"/>
        </w:rPr>
      </w:pPr>
      <w:r>
        <w:rPr>
          <w:rFonts w:cstheme="minorHAnsi"/>
        </w:rPr>
        <w:t xml:space="preserve">Veškerá komunikace </w:t>
      </w:r>
      <w:r w:rsidR="001E1EA7">
        <w:rPr>
          <w:rFonts w:cstheme="minorHAnsi"/>
        </w:rPr>
        <w:t xml:space="preserve">mezi </w:t>
      </w:r>
      <w:proofErr w:type="spellStart"/>
      <w:r w:rsidR="001E1EA7">
        <w:rPr>
          <w:rFonts w:cstheme="minorHAnsi"/>
        </w:rPr>
        <w:t>backendem</w:t>
      </w:r>
      <w:proofErr w:type="spellEnd"/>
      <w:r w:rsidR="001E1EA7">
        <w:rPr>
          <w:rFonts w:cstheme="minorHAnsi"/>
        </w:rPr>
        <w:t xml:space="preserve"> a </w:t>
      </w:r>
      <w:proofErr w:type="spellStart"/>
      <w:r w:rsidR="001E1EA7">
        <w:rPr>
          <w:rFonts w:cstheme="minorHAnsi"/>
        </w:rPr>
        <w:t>frontendem</w:t>
      </w:r>
      <w:proofErr w:type="spellEnd"/>
      <w:r w:rsidR="001E1EA7">
        <w:rPr>
          <w:rFonts w:cstheme="minorHAnsi"/>
        </w:rPr>
        <w:t xml:space="preserve"> bude šifrovaná</w:t>
      </w:r>
    </w:p>
    <w:p w14:paraId="7FE6912E" w14:textId="3F1EDBC6" w:rsidR="00CD592C" w:rsidRDefault="00CD592C" w:rsidP="00EC1094">
      <w:pPr>
        <w:pStyle w:val="Odstavecseseznamem"/>
        <w:numPr>
          <w:ilvl w:val="0"/>
          <w:numId w:val="29"/>
        </w:numPr>
        <w:rPr>
          <w:rFonts w:cstheme="minorHAnsi"/>
        </w:rPr>
      </w:pPr>
      <w:r>
        <w:rPr>
          <w:rFonts w:cstheme="minorHAnsi"/>
        </w:rPr>
        <w:t>Před uvedením aplikace do produktivního provozu proběhne penetrační test externím subjektem, který vyb</w:t>
      </w:r>
      <w:r w:rsidR="008A2769">
        <w:rPr>
          <w:rFonts w:cstheme="minorHAnsi"/>
        </w:rPr>
        <w:t>e</w:t>
      </w:r>
      <w:r>
        <w:rPr>
          <w:rFonts w:cstheme="minorHAnsi"/>
        </w:rPr>
        <w:t>r</w:t>
      </w:r>
      <w:r w:rsidR="008A2769">
        <w:rPr>
          <w:rFonts w:cstheme="minorHAnsi"/>
        </w:rPr>
        <w:t>e</w:t>
      </w:r>
      <w:r>
        <w:rPr>
          <w:rFonts w:cstheme="minorHAnsi"/>
        </w:rPr>
        <w:t xml:space="preserve"> SŽ</w:t>
      </w:r>
    </w:p>
    <w:p w14:paraId="22AB3BCE" w14:textId="55F00FF4" w:rsidR="00E06375" w:rsidRPr="00E4286B" w:rsidRDefault="008A2769" w:rsidP="00E06375">
      <w:pPr>
        <w:pStyle w:val="Nadpis3"/>
        <w:rPr>
          <w:rFonts w:asciiTheme="minorHAnsi" w:hAnsiTheme="minorHAnsi" w:cstheme="minorHAnsi"/>
        </w:rPr>
      </w:pPr>
      <w:bookmarkStart w:id="28" w:name="_Toc71029149"/>
      <w:r w:rsidRPr="00E4286B">
        <w:rPr>
          <w:rFonts w:asciiTheme="minorHAnsi" w:hAnsiTheme="minorHAnsi" w:cstheme="minorHAnsi"/>
        </w:rPr>
        <w:t xml:space="preserve">Systém logování musí být plně v souladu s §22 Vyhlášky č. 82/2018 </w:t>
      </w:r>
      <w:proofErr w:type="spellStart"/>
      <w:r w:rsidRPr="00E4286B">
        <w:rPr>
          <w:rFonts w:asciiTheme="minorHAnsi" w:hAnsiTheme="minorHAnsi" w:cstheme="minorHAnsi"/>
        </w:rPr>
        <w:t>Sb</w:t>
      </w:r>
      <w:r w:rsidR="00E06375" w:rsidRPr="00E4286B">
        <w:rPr>
          <w:rFonts w:asciiTheme="minorHAnsi" w:hAnsiTheme="minorHAnsi" w:cstheme="minorHAnsi"/>
        </w:rPr>
        <w:t>Požadavky</w:t>
      </w:r>
      <w:proofErr w:type="spellEnd"/>
      <w:r w:rsidR="00E06375" w:rsidRPr="00E4286B">
        <w:rPr>
          <w:rFonts w:asciiTheme="minorHAnsi" w:hAnsiTheme="minorHAnsi" w:cstheme="minorHAnsi"/>
        </w:rPr>
        <w:t xml:space="preserve"> dle zákona</w:t>
      </w:r>
      <w:r w:rsidR="00A64D18" w:rsidRPr="00E4286B">
        <w:rPr>
          <w:rFonts w:asciiTheme="minorHAnsi" w:hAnsiTheme="minorHAnsi" w:cstheme="minorHAnsi"/>
        </w:rPr>
        <w:t xml:space="preserve"> č. 99/2019 Sb., o přístupnosti internetových stránek a mobilních aplikací</w:t>
      </w:r>
      <w:bookmarkEnd w:id="28"/>
    </w:p>
    <w:p w14:paraId="49985F3E" w14:textId="77777777" w:rsidR="00613448" w:rsidRDefault="003D7857" w:rsidP="00613448">
      <w:pPr>
        <w:rPr>
          <w:rFonts w:cstheme="minorHAnsi"/>
        </w:rPr>
      </w:pPr>
      <w:r w:rsidRPr="003D7857">
        <w:t xml:space="preserve">Zadavatel požaduje, aby </w:t>
      </w:r>
      <w:r w:rsidR="00FC7AF7">
        <w:t>část dodaného díla „Frontend“</w:t>
      </w:r>
      <w:r w:rsidRPr="003D7857">
        <w:t xml:space="preserve"> splňoval</w:t>
      </w:r>
      <w:r w:rsidR="00FC7AF7">
        <w:t>a</w:t>
      </w:r>
      <w:r w:rsidRPr="003D7857">
        <w:t xml:space="preserve"> pravidla definovaná zákonem č. 99/2019 Sb., o přístupnosti internetových stránek a mobilních aplikací, což dodavatel řešení prokáže certifikací dodaného díla Ministerstvem vnitra České </w:t>
      </w:r>
      <w:r w:rsidR="00633099">
        <w:t>r</w:t>
      </w:r>
      <w:r w:rsidRPr="003D7857">
        <w:t>epubliky.</w:t>
      </w:r>
      <w:r w:rsidR="00613448" w:rsidRPr="00613448">
        <w:rPr>
          <w:rFonts w:cstheme="minorHAnsi"/>
        </w:rPr>
        <w:t xml:space="preserve"> </w:t>
      </w:r>
    </w:p>
    <w:p w14:paraId="31DAF554" w14:textId="75F87764" w:rsidR="007722A8" w:rsidRPr="002A626D" w:rsidRDefault="007722A8" w:rsidP="007722A8">
      <w:pPr>
        <w:pStyle w:val="Nadpis1"/>
        <w:rPr>
          <w:rFonts w:asciiTheme="minorHAnsi" w:hAnsiTheme="minorHAnsi" w:cstheme="minorHAnsi"/>
        </w:rPr>
      </w:pPr>
      <w:bookmarkStart w:id="29" w:name="_Toc71029150"/>
      <w:r w:rsidRPr="002A626D">
        <w:rPr>
          <w:rFonts w:asciiTheme="minorHAnsi" w:hAnsiTheme="minorHAnsi" w:cstheme="minorHAnsi"/>
        </w:rPr>
        <w:t>Migrace dat</w:t>
      </w:r>
      <w:bookmarkEnd w:id="29"/>
    </w:p>
    <w:p w14:paraId="5809258C" w14:textId="06FDC19D" w:rsidR="007722A8" w:rsidRPr="002A626D" w:rsidRDefault="007722A8" w:rsidP="007722A8">
      <w:pPr>
        <w:rPr>
          <w:rFonts w:cstheme="minorHAnsi"/>
        </w:rPr>
      </w:pPr>
    </w:p>
    <w:p w14:paraId="4FF94D52" w14:textId="29423BE8" w:rsidR="0092235B" w:rsidRPr="002A626D" w:rsidRDefault="0092235B" w:rsidP="007722A8">
      <w:pPr>
        <w:rPr>
          <w:rFonts w:cstheme="minorHAnsi"/>
        </w:rPr>
      </w:pPr>
      <w:r w:rsidRPr="002A626D">
        <w:rPr>
          <w:rFonts w:cstheme="minorHAnsi"/>
        </w:rPr>
        <w:t>Zadavatel upozorňuje, že součástí dodávky není migrace dat ze stávajícího systému.</w:t>
      </w:r>
      <w:r w:rsidR="00F51B06" w:rsidRPr="002A626D">
        <w:rPr>
          <w:rFonts w:cstheme="minorHAnsi"/>
        </w:rPr>
        <w:t xml:space="preserve"> Naplnění produkčními daty</w:t>
      </w:r>
      <w:r w:rsidR="00B13DD6" w:rsidRPr="002A626D">
        <w:rPr>
          <w:rFonts w:cstheme="minorHAnsi"/>
        </w:rPr>
        <w:t xml:space="preserve"> </w:t>
      </w:r>
      <w:r w:rsidR="00B41A1F" w:rsidRPr="002A626D">
        <w:rPr>
          <w:rFonts w:cstheme="minorHAnsi"/>
        </w:rPr>
        <w:t>(záznamy o nemovitostech</w:t>
      </w:r>
      <w:r w:rsidR="003A73DC" w:rsidRPr="002A626D">
        <w:rPr>
          <w:rFonts w:cstheme="minorHAnsi"/>
        </w:rPr>
        <w:t>, fotografie a dokumenty</w:t>
      </w:r>
      <w:r w:rsidR="00B41A1F" w:rsidRPr="002A626D">
        <w:rPr>
          <w:rFonts w:cstheme="minorHAnsi"/>
        </w:rPr>
        <w:t>)</w:t>
      </w:r>
      <w:r w:rsidR="00F51B06" w:rsidRPr="002A626D">
        <w:rPr>
          <w:rFonts w:cstheme="minorHAnsi"/>
        </w:rPr>
        <w:t>, je na straně Zadavatele.</w:t>
      </w:r>
    </w:p>
    <w:p w14:paraId="55511CCF" w14:textId="3E4694AD" w:rsidR="007722A8" w:rsidRPr="002A626D" w:rsidRDefault="005D702D" w:rsidP="007722A8">
      <w:pPr>
        <w:rPr>
          <w:rFonts w:cstheme="minorHAnsi"/>
        </w:rPr>
      </w:pPr>
      <w:r w:rsidRPr="002A626D">
        <w:rPr>
          <w:rFonts w:cstheme="minorHAnsi"/>
        </w:rPr>
        <w:t>Naproti tomu součásti dodávky je iniciální naplnění systému daty v oblastech:</w:t>
      </w:r>
    </w:p>
    <w:p w14:paraId="34C28E95" w14:textId="2D418E6A" w:rsidR="005D702D" w:rsidRPr="002A626D" w:rsidRDefault="00AC03BB" w:rsidP="005D702D">
      <w:pPr>
        <w:pStyle w:val="Odstavecseseznamem"/>
        <w:numPr>
          <w:ilvl w:val="0"/>
          <w:numId w:val="35"/>
        </w:numPr>
        <w:rPr>
          <w:rFonts w:cstheme="minorHAnsi"/>
        </w:rPr>
      </w:pPr>
      <w:r w:rsidRPr="002A626D">
        <w:rPr>
          <w:rFonts w:cstheme="minorHAnsi"/>
        </w:rPr>
        <w:t>Číselníky</w:t>
      </w:r>
    </w:p>
    <w:p w14:paraId="42B8F0E0" w14:textId="221A892E" w:rsidR="00613ABA" w:rsidRPr="002A626D" w:rsidRDefault="00613ABA" w:rsidP="00613ABA">
      <w:pPr>
        <w:pStyle w:val="Odstavecseseznamem"/>
        <w:numPr>
          <w:ilvl w:val="0"/>
          <w:numId w:val="29"/>
        </w:numPr>
        <w:rPr>
          <w:rFonts w:cstheme="minorHAnsi"/>
        </w:rPr>
      </w:pPr>
      <w:r w:rsidRPr="002A626D">
        <w:rPr>
          <w:rFonts w:cstheme="minorHAnsi"/>
        </w:rPr>
        <w:t>Číselník oblastí (kraje)</w:t>
      </w:r>
    </w:p>
    <w:p w14:paraId="470151AC" w14:textId="190E70EF" w:rsidR="00AC03BB" w:rsidRPr="002A626D" w:rsidRDefault="00613ABA" w:rsidP="00AC03BB">
      <w:pPr>
        <w:pStyle w:val="Odstavecseseznamem"/>
        <w:numPr>
          <w:ilvl w:val="0"/>
          <w:numId w:val="29"/>
        </w:numPr>
        <w:rPr>
          <w:rFonts w:cstheme="minorHAnsi"/>
        </w:rPr>
      </w:pPr>
      <w:r w:rsidRPr="002A626D">
        <w:rPr>
          <w:rFonts w:cstheme="minorHAnsi"/>
        </w:rPr>
        <w:t>Číselník okresů</w:t>
      </w:r>
    </w:p>
    <w:p w14:paraId="75E4160B" w14:textId="14DAC703" w:rsidR="007E799A" w:rsidRPr="002A626D" w:rsidRDefault="007E799A" w:rsidP="007E799A">
      <w:pPr>
        <w:rPr>
          <w:rFonts w:cstheme="minorHAnsi"/>
        </w:rPr>
      </w:pPr>
      <w:r w:rsidRPr="002A626D">
        <w:rPr>
          <w:rFonts w:cstheme="minorHAnsi"/>
        </w:rPr>
        <w:t xml:space="preserve">Přičemž </w:t>
      </w:r>
      <w:r w:rsidR="006A33DE" w:rsidRPr="002A626D">
        <w:rPr>
          <w:rFonts w:cstheme="minorHAnsi"/>
        </w:rPr>
        <w:t xml:space="preserve">tato </w:t>
      </w:r>
      <w:r w:rsidRPr="002A626D">
        <w:rPr>
          <w:rFonts w:cstheme="minorHAnsi"/>
        </w:rPr>
        <w:t>vstupní data pro číselníky</w:t>
      </w:r>
      <w:r w:rsidR="000B0ACD" w:rsidRPr="002A626D">
        <w:rPr>
          <w:rFonts w:cstheme="minorHAnsi"/>
        </w:rPr>
        <w:t xml:space="preserve"> je Dodavatel povinen zajistit na vlastní náklady</w:t>
      </w:r>
      <w:r w:rsidR="00A870A6" w:rsidRPr="002A626D">
        <w:rPr>
          <w:rFonts w:cstheme="minorHAnsi"/>
        </w:rPr>
        <w:t>:</w:t>
      </w:r>
    </w:p>
    <w:p w14:paraId="6BA51934" w14:textId="792ED8E9" w:rsidR="000B0ACD" w:rsidRPr="002A626D" w:rsidRDefault="00CD6E44" w:rsidP="00CD6E44">
      <w:pPr>
        <w:pStyle w:val="Odstavecseseznamem"/>
        <w:numPr>
          <w:ilvl w:val="0"/>
          <w:numId w:val="35"/>
        </w:numPr>
        <w:rPr>
          <w:rFonts w:cstheme="minorHAnsi"/>
        </w:rPr>
      </w:pPr>
      <w:r w:rsidRPr="002A626D">
        <w:rPr>
          <w:rFonts w:cstheme="minorHAnsi"/>
        </w:rPr>
        <w:t>Aplikační role</w:t>
      </w:r>
    </w:p>
    <w:p w14:paraId="15445C1B" w14:textId="117DDA03" w:rsidR="00CD6E44" w:rsidRPr="002A626D" w:rsidRDefault="00CD6E44" w:rsidP="00CD6E44">
      <w:pPr>
        <w:pStyle w:val="Odstavecseseznamem"/>
        <w:numPr>
          <w:ilvl w:val="0"/>
          <w:numId w:val="35"/>
        </w:numPr>
        <w:rPr>
          <w:rFonts w:cstheme="minorHAnsi"/>
        </w:rPr>
      </w:pPr>
      <w:r w:rsidRPr="002A626D">
        <w:rPr>
          <w:rFonts w:cstheme="minorHAnsi"/>
        </w:rPr>
        <w:t>Uživatelé</w:t>
      </w:r>
    </w:p>
    <w:p w14:paraId="24216A8D" w14:textId="183D0C43" w:rsidR="00CD6E44" w:rsidRPr="002A626D" w:rsidRDefault="00111767" w:rsidP="00CD6E44">
      <w:pPr>
        <w:pStyle w:val="Odstavecseseznamem"/>
        <w:numPr>
          <w:ilvl w:val="0"/>
          <w:numId w:val="35"/>
        </w:numPr>
        <w:rPr>
          <w:rFonts w:cstheme="minorHAnsi"/>
        </w:rPr>
      </w:pPr>
      <w:r w:rsidRPr="002A626D">
        <w:rPr>
          <w:rFonts w:cstheme="minorHAnsi"/>
        </w:rPr>
        <w:t>Schvalovatelé</w:t>
      </w:r>
    </w:p>
    <w:p w14:paraId="790C2AAC" w14:textId="1C6622C9" w:rsidR="00111767" w:rsidRPr="002A626D" w:rsidRDefault="00111767" w:rsidP="00CD6E44">
      <w:pPr>
        <w:pStyle w:val="Odstavecseseznamem"/>
        <w:numPr>
          <w:ilvl w:val="0"/>
          <w:numId w:val="35"/>
        </w:numPr>
        <w:rPr>
          <w:rFonts w:cstheme="minorHAnsi"/>
        </w:rPr>
      </w:pPr>
      <w:r w:rsidRPr="002A626D">
        <w:rPr>
          <w:rFonts w:cstheme="minorHAnsi"/>
        </w:rPr>
        <w:t>Konfigurace oprávnění</w:t>
      </w:r>
    </w:p>
    <w:p w14:paraId="695AF0D2" w14:textId="77777777" w:rsidR="00C66469" w:rsidRPr="002A626D" w:rsidRDefault="00C66469" w:rsidP="00C66469">
      <w:pPr>
        <w:pStyle w:val="Odstavecseseznamem"/>
        <w:numPr>
          <w:ilvl w:val="0"/>
          <w:numId w:val="35"/>
        </w:numPr>
        <w:rPr>
          <w:rFonts w:cstheme="minorHAnsi"/>
        </w:rPr>
      </w:pPr>
      <w:r w:rsidRPr="002A626D">
        <w:rPr>
          <w:rFonts w:cstheme="minorHAnsi"/>
        </w:rPr>
        <w:t>Kategorie nemovitostí</w:t>
      </w:r>
    </w:p>
    <w:p w14:paraId="155141ED" w14:textId="77777777" w:rsidR="00C66469" w:rsidRPr="002A626D" w:rsidRDefault="00C66469" w:rsidP="00C66469">
      <w:pPr>
        <w:pStyle w:val="Odstavecseseznamem"/>
        <w:rPr>
          <w:rFonts w:cstheme="minorHAnsi"/>
        </w:rPr>
      </w:pPr>
    </w:p>
    <w:p w14:paraId="4B8F6E50" w14:textId="6D364D55" w:rsidR="00111767" w:rsidRPr="002A626D" w:rsidRDefault="007D7B91" w:rsidP="00111767">
      <w:pPr>
        <w:rPr>
          <w:rFonts w:cstheme="minorHAnsi"/>
        </w:rPr>
      </w:pPr>
      <w:r w:rsidRPr="002A626D">
        <w:rPr>
          <w:rFonts w:cstheme="minorHAnsi"/>
        </w:rPr>
        <w:t>Přičemž tato vstupní data dodá Dodavateli Zadavatel.</w:t>
      </w:r>
    </w:p>
    <w:p w14:paraId="1ABA1C1C" w14:textId="7068683D" w:rsidR="007D7B91" w:rsidRDefault="007D7B91" w:rsidP="00111767">
      <w:pPr>
        <w:rPr>
          <w:rFonts w:cstheme="minorHAnsi"/>
        </w:rPr>
      </w:pPr>
      <w:r w:rsidRPr="002A626D">
        <w:rPr>
          <w:rFonts w:cstheme="minorHAnsi"/>
        </w:rPr>
        <w:t>Dodavatel je tak povinen</w:t>
      </w:r>
      <w:r w:rsidR="003C1AF6" w:rsidRPr="002A626D">
        <w:rPr>
          <w:rFonts w:cstheme="minorHAnsi"/>
        </w:rPr>
        <w:t xml:space="preserve"> provést iniciální naplnění </w:t>
      </w:r>
      <w:r w:rsidR="00157C6C" w:rsidRPr="002A626D">
        <w:rPr>
          <w:rFonts w:cstheme="minorHAnsi"/>
        </w:rPr>
        <w:t xml:space="preserve">systému všemi konfiguračními daty taky, aby </w:t>
      </w:r>
      <w:r w:rsidR="006A5B30" w:rsidRPr="002A626D">
        <w:rPr>
          <w:rFonts w:cstheme="minorHAnsi"/>
        </w:rPr>
        <w:t xml:space="preserve">Zadavatel byl schopen v etapě uživatelských testů a v etapě nasazení do provozu </w:t>
      </w:r>
      <w:r w:rsidR="00A55EE4" w:rsidRPr="002A626D">
        <w:rPr>
          <w:rFonts w:cstheme="minorHAnsi"/>
        </w:rPr>
        <w:t>bezproblémově systém používat pro tvorbu produkčních dat.</w:t>
      </w:r>
    </w:p>
    <w:p w14:paraId="7073EC0F" w14:textId="4D3DA469" w:rsidR="00613448" w:rsidRPr="00C1287D" w:rsidRDefault="00C1287D" w:rsidP="00C1287D">
      <w:pPr>
        <w:pStyle w:val="Nadpis1"/>
        <w:rPr>
          <w:rFonts w:asciiTheme="minorHAnsi" w:hAnsiTheme="minorHAnsi" w:cstheme="minorHAnsi"/>
        </w:rPr>
      </w:pPr>
      <w:bookmarkStart w:id="30" w:name="_Toc71029151"/>
      <w:r w:rsidRPr="00C1287D">
        <w:rPr>
          <w:rFonts w:asciiTheme="minorHAnsi" w:hAnsiTheme="minorHAnsi" w:cstheme="minorHAnsi"/>
        </w:rPr>
        <w:t>Harmonogram</w:t>
      </w:r>
      <w:bookmarkEnd w:id="30"/>
    </w:p>
    <w:p w14:paraId="4E37C998" w14:textId="77777777" w:rsidR="00C1287D" w:rsidRPr="002A626D" w:rsidRDefault="00C1287D" w:rsidP="00613448">
      <w:pPr>
        <w:rPr>
          <w:rFonts w:cstheme="minorHAnsi"/>
        </w:rPr>
      </w:pPr>
    </w:p>
    <w:sectPr w:rsidR="00C1287D" w:rsidRPr="002A626D">
      <w:headerReference w:type="default" r:id="rId31"/>
      <w:pgSz w:w="11906" w:h="16838"/>
      <w:pgMar w:top="1417" w:right="1417" w:bottom="1417" w:left="1417" w:header="708" w:footer="708" w:gutter="0"/>
      <w:cols w:space="708"/>
      <w:docGrid w:linePitch="360"/>
    </w:sectPr>
  </w:body>
</w:document>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commentEx w15:paraId="34F8E80F" w15:done="0"/>
  <w15:commentEx w15:paraId="4143F60B" w15:paraIdParent="34F8E80F" w15:done="0"/>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ex:commentExtensible w16cex:durableId="243E33D6" w16cex:dateUtc="2021-05-06T07:22: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id:commentId w16cid:paraId="34F8E80F" w16cid:durableId="243E33A8"/>
  <w16cid:commentId w16cid:paraId="4143F60B" w16cid:durableId="243E33D6"/>
</w16cid:commentsIds>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3A58ED64" w14:textId="77777777" w:rsidR="00944569" w:rsidRDefault="00944569" w:rsidP="00F26C1E">
      <w:pPr>
        <w:spacing w:after="0" w:line="240" w:lineRule="auto"/>
      </w:pPr>
      <w:r>
        <w:separator/>
      </w:r>
    </w:p>
  </w:endnote>
  <w:endnote w:type="continuationSeparator" w:id="0">
    <w:p w14:paraId="5E9CC35A" w14:textId="77777777" w:rsidR="00944569" w:rsidRDefault="00944569" w:rsidP="00F26C1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Verdana">
    <w:panose1 w:val="020B0604030504040204"/>
    <w:charset w:val="EE"/>
    <w:family w:val="swiss"/>
    <w:pitch w:val="variable"/>
    <w:sig w:usb0="A00006FF" w:usb1="4000205B" w:usb2="00000010" w:usb3="00000000" w:csb0="0000019F" w:csb1="00000000"/>
  </w:font>
  <w:font w:name="Calibri">
    <w:panose1 w:val="020F0502020204030204"/>
    <w:charset w:val="EE"/>
    <w:family w:val="swiss"/>
    <w:pitch w:val="variable"/>
    <w:sig w:usb0="E4002EFF" w:usb1="C000247B" w:usb2="00000009" w:usb3="00000000" w:csb0="000001FF"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mbria">
    <w:panose1 w:val="02040503050406030204"/>
    <w:charset w:val="EE"/>
    <w:family w:val="roman"/>
    <w:pitch w:val="variable"/>
    <w:sig w:usb0="E00006FF" w:usb1="420024FF" w:usb2="02000000" w:usb3="00000000" w:csb0="0000019F" w:csb1="00000000"/>
  </w:font>
  <w:font w:name="Tahoma">
    <w:panose1 w:val="020B0604030504040204"/>
    <w:charset w:val="EE"/>
    <w:family w:val="swiss"/>
    <w:pitch w:val="variable"/>
    <w:sig w:usb0="E1002EFF" w:usb1="C000605B" w:usb2="00000029" w:usb3="00000000" w:csb0="000101FF" w:csb1="00000000"/>
  </w:font>
  <w:font w:name="Arial">
    <w:panose1 w:val="020B0604020202020204"/>
    <w:charset w:val="EE"/>
    <w:family w:val="swiss"/>
    <w:pitch w:val="variable"/>
    <w:sig w:usb0="E0002EFF" w:usb1="C000785B" w:usb2="00000009" w:usb3="00000000" w:csb0="000001F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1A67CB51" w14:textId="77777777" w:rsidR="00944569" w:rsidRDefault="00944569" w:rsidP="00F26C1E">
      <w:pPr>
        <w:spacing w:after="0" w:line="240" w:lineRule="auto"/>
      </w:pPr>
      <w:r>
        <w:separator/>
      </w:r>
    </w:p>
  </w:footnote>
  <w:footnote w:type="continuationSeparator" w:id="0">
    <w:p w14:paraId="76C93465" w14:textId="77777777" w:rsidR="00944569" w:rsidRDefault="00944569" w:rsidP="00F26C1E">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CA90350" w14:textId="772E9952" w:rsidR="00F26C1E" w:rsidRDefault="00F26C1E">
    <w:pPr>
      <w:pStyle w:val="Zhlav"/>
    </w:pPr>
    <w:r>
      <w:t>Příloha č. 4 Výzvy k podání nabídky</w:t>
    </w:r>
  </w:p>
  <w:p w14:paraId="545EE1C7" w14:textId="77777777" w:rsidR="00F26C1E" w:rsidRDefault="00F26C1E">
    <w:pPr>
      <w:pStyle w:val="Zhlav"/>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2812F1C"/>
    <w:multiLevelType w:val="hybridMultilevel"/>
    <w:tmpl w:val="F4284BC4"/>
    <w:lvl w:ilvl="0" w:tplc="7128813A">
      <w:start w:val="1"/>
      <w:numFmt w:val="bullet"/>
      <w:lvlText w:val="-"/>
      <w:lvlJc w:val="left"/>
      <w:pPr>
        <w:ind w:left="720" w:hanging="360"/>
      </w:pPr>
      <w:rPr>
        <w:rFonts w:ascii="Verdana" w:eastAsiaTheme="minorHAnsi" w:hAnsi="Verdana" w:cstheme="minorBid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
    <w:nsid w:val="075F6925"/>
    <w:multiLevelType w:val="hybridMultilevel"/>
    <w:tmpl w:val="4E0CA646"/>
    <w:lvl w:ilvl="0" w:tplc="AD02AC88">
      <w:numFmt w:val="bullet"/>
      <w:lvlText w:val="-"/>
      <w:lvlJc w:val="left"/>
      <w:pPr>
        <w:ind w:left="720" w:hanging="360"/>
      </w:pPr>
      <w:rPr>
        <w:rFonts w:ascii="Calibri" w:eastAsiaTheme="minorHAnsi" w:hAnsi="Calibri" w:cs="Calibr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
    <w:nsid w:val="0C9F52BA"/>
    <w:multiLevelType w:val="hybridMultilevel"/>
    <w:tmpl w:val="DB304564"/>
    <w:lvl w:ilvl="0" w:tplc="6B44B236">
      <w:start w:val="2"/>
      <w:numFmt w:val="bullet"/>
      <w:lvlText w:val="-"/>
      <w:lvlJc w:val="left"/>
      <w:pPr>
        <w:ind w:left="720" w:hanging="360"/>
      </w:pPr>
      <w:rPr>
        <w:rFonts w:ascii="Verdana" w:eastAsiaTheme="minorHAnsi" w:hAnsi="Verdana" w:cstheme="minorBid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
    <w:nsid w:val="0DD0236F"/>
    <w:multiLevelType w:val="hybridMultilevel"/>
    <w:tmpl w:val="44AE521A"/>
    <w:lvl w:ilvl="0" w:tplc="AD02AC88">
      <w:numFmt w:val="bullet"/>
      <w:lvlText w:val="-"/>
      <w:lvlJc w:val="left"/>
      <w:pPr>
        <w:ind w:left="720" w:hanging="360"/>
      </w:pPr>
      <w:rPr>
        <w:rFonts w:ascii="Calibri" w:eastAsiaTheme="minorHAnsi" w:hAnsi="Calibri" w:cs="Calibr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
    <w:nsid w:val="189C4C9A"/>
    <w:multiLevelType w:val="hybridMultilevel"/>
    <w:tmpl w:val="E164701E"/>
    <w:lvl w:ilvl="0" w:tplc="AD02AC88">
      <w:numFmt w:val="bullet"/>
      <w:lvlText w:val="-"/>
      <w:lvlJc w:val="left"/>
      <w:pPr>
        <w:ind w:left="720" w:hanging="360"/>
      </w:pPr>
      <w:rPr>
        <w:rFonts w:ascii="Calibri" w:eastAsiaTheme="minorHAnsi" w:hAnsi="Calibri" w:cs="Calibr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
    <w:nsid w:val="1A573EAC"/>
    <w:multiLevelType w:val="hybridMultilevel"/>
    <w:tmpl w:val="16D06B64"/>
    <w:lvl w:ilvl="0" w:tplc="6B44B236">
      <w:start w:val="2"/>
      <w:numFmt w:val="bullet"/>
      <w:lvlText w:val="-"/>
      <w:lvlJc w:val="left"/>
      <w:pPr>
        <w:ind w:left="720" w:hanging="360"/>
      </w:pPr>
      <w:rPr>
        <w:rFonts w:ascii="Verdana" w:eastAsiaTheme="minorHAnsi" w:hAnsi="Verdana" w:cstheme="minorBid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
    <w:nsid w:val="1A63111B"/>
    <w:multiLevelType w:val="hybridMultilevel"/>
    <w:tmpl w:val="C02CCAFE"/>
    <w:lvl w:ilvl="0" w:tplc="04050001">
      <w:start w:val="1"/>
      <w:numFmt w:val="bullet"/>
      <w:lvlText w:val=""/>
      <w:lvlJc w:val="left"/>
      <w:pPr>
        <w:ind w:left="1068" w:hanging="360"/>
      </w:pPr>
      <w:rPr>
        <w:rFonts w:ascii="Symbol" w:hAnsi="Symbol" w:hint="default"/>
      </w:rPr>
    </w:lvl>
    <w:lvl w:ilvl="1" w:tplc="04050003" w:tentative="1">
      <w:start w:val="1"/>
      <w:numFmt w:val="bullet"/>
      <w:lvlText w:val="o"/>
      <w:lvlJc w:val="left"/>
      <w:pPr>
        <w:ind w:left="1788" w:hanging="360"/>
      </w:pPr>
      <w:rPr>
        <w:rFonts w:ascii="Courier New" w:hAnsi="Courier New" w:cs="Courier New" w:hint="default"/>
      </w:rPr>
    </w:lvl>
    <w:lvl w:ilvl="2" w:tplc="04050005" w:tentative="1">
      <w:start w:val="1"/>
      <w:numFmt w:val="bullet"/>
      <w:lvlText w:val=""/>
      <w:lvlJc w:val="left"/>
      <w:pPr>
        <w:ind w:left="2508" w:hanging="360"/>
      </w:pPr>
      <w:rPr>
        <w:rFonts w:ascii="Wingdings" w:hAnsi="Wingdings" w:hint="default"/>
      </w:rPr>
    </w:lvl>
    <w:lvl w:ilvl="3" w:tplc="04050001" w:tentative="1">
      <w:start w:val="1"/>
      <w:numFmt w:val="bullet"/>
      <w:lvlText w:val=""/>
      <w:lvlJc w:val="left"/>
      <w:pPr>
        <w:ind w:left="3228" w:hanging="360"/>
      </w:pPr>
      <w:rPr>
        <w:rFonts w:ascii="Symbol" w:hAnsi="Symbol" w:hint="default"/>
      </w:rPr>
    </w:lvl>
    <w:lvl w:ilvl="4" w:tplc="04050003" w:tentative="1">
      <w:start w:val="1"/>
      <w:numFmt w:val="bullet"/>
      <w:lvlText w:val="o"/>
      <w:lvlJc w:val="left"/>
      <w:pPr>
        <w:ind w:left="3948" w:hanging="360"/>
      </w:pPr>
      <w:rPr>
        <w:rFonts w:ascii="Courier New" w:hAnsi="Courier New" w:cs="Courier New" w:hint="default"/>
      </w:rPr>
    </w:lvl>
    <w:lvl w:ilvl="5" w:tplc="04050005" w:tentative="1">
      <w:start w:val="1"/>
      <w:numFmt w:val="bullet"/>
      <w:lvlText w:val=""/>
      <w:lvlJc w:val="left"/>
      <w:pPr>
        <w:ind w:left="4668" w:hanging="360"/>
      </w:pPr>
      <w:rPr>
        <w:rFonts w:ascii="Wingdings" w:hAnsi="Wingdings" w:hint="default"/>
      </w:rPr>
    </w:lvl>
    <w:lvl w:ilvl="6" w:tplc="04050001" w:tentative="1">
      <w:start w:val="1"/>
      <w:numFmt w:val="bullet"/>
      <w:lvlText w:val=""/>
      <w:lvlJc w:val="left"/>
      <w:pPr>
        <w:ind w:left="5388" w:hanging="360"/>
      </w:pPr>
      <w:rPr>
        <w:rFonts w:ascii="Symbol" w:hAnsi="Symbol" w:hint="default"/>
      </w:rPr>
    </w:lvl>
    <w:lvl w:ilvl="7" w:tplc="04050003" w:tentative="1">
      <w:start w:val="1"/>
      <w:numFmt w:val="bullet"/>
      <w:lvlText w:val="o"/>
      <w:lvlJc w:val="left"/>
      <w:pPr>
        <w:ind w:left="6108" w:hanging="360"/>
      </w:pPr>
      <w:rPr>
        <w:rFonts w:ascii="Courier New" w:hAnsi="Courier New" w:cs="Courier New" w:hint="default"/>
      </w:rPr>
    </w:lvl>
    <w:lvl w:ilvl="8" w:tplc="04050005" w:tentative="1">
      <w:start w:val="1"/>
      <w:numFmt w:val="bullet"/>
      <w:lvlText w:val=""/>
      <w:lvlJc w:val="left"/>
      <w:pPr>
        <w:ind w:left="6828" w:hanging="360"/>
      </w:pPr>
      <w:rPr>
        <w:rFonts w:ascii="Wingdings" w:hAnsi="Wingdings" w:hint="default"/>
      </w:rPr>
    </w:lvl>
  </w:abstractNum>
  <w:abstractNum w:abstractNumId="7">
    <w:nsid w:val="206E492D"/>
    <w:multiLevelType w:val="hybridMultilevel"/>
    <w:tmpl w:val="1250CB6C"/>
    <w:lvl w:ilvl="0" w:tplc="AD02AC88">
      <w:numFmt w:val="bullet"/>
      <w:lvlText w:val="-"/>
      <w:lvlJc w:val="left"/>
      <w:pPr>
        <w:ind w:left="720" w:hanging="360"/>
      </w:pPr>
      <w:rPr>
        <w:rFonts w:ascii="Calibri" w:eastAsiaTheme="minorHAnsi" w:hAnsi="Calibri" w:cs="Calibr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8">
    <w:nsid w:val="223F7EEC"/>
    <w:multiLevelType w:val="hybridMultilevel"/>
    <w:tmpl w:val="EDC66456"/>
    <w:lvl w:ilvl="0" w:tplc="AD02AC88">
      <w:numFmt w:val="bullet"/>
      <w:lvlText w:val="-"/>
      <w:lvlJc w:val="left"/>
      <w:pPr>
        <w:ind w:left="720" w:hanging="360"/>
      </w:pPr>
      <w:rPr>
        <w:rFonts w:ascii="Calibri" w:eastAsiaTheme="minorHAnsi" w:hAnsi="Calibri" w:cs="Calibr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9">
    <w:nsid w:val="23785EFB"/>
    <w:multiLevelType w:val="hybridMultilevel"/>
    <w:tmpl w:val="C2A81DC6"/>
    <w:lvl w:ilvl="0" w:tplc="04050001">
      <w:start w:val="1"/>
      <w:numFmt w:val="bullet"/>
      <w:lvlText w:val=""/>
      <w:lvlJc w:val="left"/>
      <w:pPr>
        <w:ind w:left="795" w:hanging="360"/>
      </w:pPr>
      <w:rPr>
        <w:rFonts w:ascii="Symbol" w:hAnsi="Symbol" w:hint="default"/>
      </w:rPr>
    </w:lvl>
    <w:lvl w:ilvl="1" w:tplc="04050003">
      <w:start w:val="1"/>
      <w:numFmt w:val="bullet"/>
      <w:lvlText w:val="o"/>
      <w:lvlJc w:val="left"/>
      <w:pPr>
        <w:ind w:left="1515" w:hanging="360"/>
      </w:pPr>
      <w:rPr>
        <w:rFonts w:ascii="Courier New" w:hAnsi="Courier New" w:cs="Courier New" w:hint="default"/>
      </w:rPr>
    </w:lvl>
    <w:lvl w:ilvl="2" w:tplc="04050005" w:tentative="1">
      <w:start w:val="1"/>
      <w:numFmt w:val="bullet"/>
      <w:lvlText w:val=""/>
      <w:lvlJc w:val="left"/>
      <w:pPr>
        <w:ind w:left="2235" w:hanging="360"/>
      </w:pPr>
      <w:rPr>
        <w:rFonts w:ascii="Wingdings" w:hAnsi="Wingdings" w:hint="default"/>
      </w:rPr>
    </w:lvl>
    <w:lvl w:ilvl="3" w:tplc="04050001" w:tentative="1">
      <w:start w:val="1"/>
      <w:numFmt w:val="bullet"/>
      <w:lvlText w:val=""/>
      <w:lvlJc w:val="left"/>
      <w:pPr>
        <w:ind w:left="2955" w:hanging="360"/>
      </w:pPr>
      <w:rPr>
        <w:rFonts w:ascii="Symbol" w:hAnsi="Symbol" w:hint="default"/>
      </w:rPr>
    </w:lvl>
    <w:lvl w:ilvl="4" w:tplc="04050003" w:tentative="1">
      <w:start w:val="1"/>
      <w:numFmt w:val="bullet"/>
      <w:lvlText w:val="o"/>
      <w:lvlJc w:val="left"/>
      <w:pPr>
        <w:ind w:left="3675" w:hanging="360"/>
      </w:pPr>
      <w:rPr>
        <w:rFonts w:ascii="Courier New" w:hAnsi="Courier New" w:cs="Courier New" w:hint="default"/>
      </w:rPr>
    </w:lvl>
    <w:lvl w:ilvl="5" w:tplc="04050005" w:tentative="1">
      <w:start w:val="1"/>
      <w:numFmt w:val="bullet"/>
      <w:lvlText w:val=""/>
      <w:lvlJc w:val="left"/>
      <w:pPr>
        <w:ind w:left="4395" w:hanging="360"/>
      </w:pPr>
      <w:rPr>
        <w:rFonts w:ascii="Wingdings" w:hAnsi="Wingdings" w:hint="default"/>
      </w:rPr>
    </w:lvl>
    <w:lvl w:ilvl="6" w:tplc="04050001" w:tentative="1">
      <w:start w:val="1"/>
      <w:numFmt w:val="bullet"/>
      <w:lvlText w:val=""/>
      <w:lvlJc w:val="left"/>
      <w:pPr>
        <w:ind w:left="5115" w:hanging="360"/>
      </w:pPr>
      <w:rPr>
        <w:rFonts w:ascii="Symbol" w:hAnsi="Symbol" w:hint="default"/>
      </w:rPr>
    </w:lvl>
    <w:lvl w:ilvl="7" w:tplc="04050003" w:tentative="1">
      <w:start w:val="1"/>
      <w:numFmt w:val="bullet"/>
      <w:lvlText w:val="o"/>
      <w:lvlJc w:val="left"/>
      <w:pPr>
        <w:ind w:left="5835" w:hanging="360"/>
      </w:pPr>
      <w:rPr>
        <w:rFonts w:ascii="Courier New" w:hAnsi="Courier New" w:cs="Courier New" w:hint="default"/>
      </w:rPr>
    </w:lvl>
    <w:lvl w:ilvl="8" w:tplc="04050005" w:tentative="1">
      <w:start w:val="1"/>
      <w:numFmt w:val="bullet"/>
      <w:lvlText w:val=""/>
      <w:lvlJc w:val="left"/>
      <w:pPr>
        <w:ind w:left="6555" w:hanging="360"/>
      </w:pPr>
      <w:rPr>
        <w:rFonts w:ascii="Wingdings" w:hAnsi="Wingdings" w:hint="default"/>
      </w:rPr>
    </w:lvl>
  </w:abstractNum>
  <w:abstractNum w:abstractNumId="10">
    <w:nsid w:val="25526A7A"/>
    <w:multiLevelType w:val="hybridMultilevel"/>
    <w:tmpl w:val="1D56C49A"/>
    <w:lvl w:ilvl="0" w:tplc="7128813A">
      <w:start w:val="1"/>
      <w:numFmt w:val="bullet"/>
      <w:lvlText w:val="-"/>
      <w:lvlJc w:val="left"/>
      <w:pPr>
        <w:ind w:left="720" w:hanging="360"/>
      </w:pPr>
      <w:rPr>
        <w:rFonts w:ascii="Verdana" w:eastAsiaTheme="minorHAnsi" w:hAnsi="Verdana" w:cstheme="minorBid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1">
    <w:nsid w:val="258469A1"/>
    <w:multiLevelType w:val="multilevel"/>
    <w:tmpl w:val="9EFCACE8"/>
    <w:lvl w:ilvl="0">
      <w:start w:val="1"/>
      <w:numFmt w:val="bullet"/>
      <w:pStyle w:val="Style3"/>
      <w:lvlText w:val=""/>
      <w:lvlJc w:val="left"/>
      <w:pPr>
        <w:tabs>
          <w:tab w:val="num" w:pos="360"/>
        </w:tabs>
        <w:ind w:left="360" w:hanging="360"/>
      </w:pPr>
      <w:rPr>
        <w:rFonts w:ascii="Wingdings" w:hAnsi="Wingdings" w:hint="default"/>
      </w:rPr>
    </w:lvl>
    <w:lvl w:ilvl="1">
      <w:start w:val="1"/>
      <w:numFmt w:val="bullet"/>
      <w:lvlText w:val=""/>
      <w:lvlJc w:val="left"/>
      <w:pPr>
        <w:tabs>
          <w:tab w:val="num" w:pos="720"/>
        </w:tabs>
        <w:ind w:left="720" w:hanging="360"/>
      </w:pPr>
      <w:rPr>
        <w:rFonts w:ascii="Wingdings" w:hAnsi="Wingdings" w:hint="default"/>
      </w:rPr>
    </w:lvl>
    <w:lvl w:ilvl="2">
      <w:start w:val="1"/>
      <w:numFmt w:val="bullet"/>
      <w:lvlText w:val=""/>
      <w:lvlJc w:val="left"/>
      <w:pPr>
        <w:tabs>
          <w:tab w:val="num" w:pos="1080"/>
        </w:tabs>
        <w:ind w:left="1080" w:hanging="360"/>
      </w:pPr>
      <w:rPr>
        <w:rFonts w:ascii="Wingdings" w:hAnsi="Wingdings" w:hint="default"/>
      </w:rPr>
    </w:lvl>
    <w:lvl w:ilvl="3">
      <w:start w:val="1"/>
      <w:numFmt w:val="bullet"/>
      <w:lvlText w:val=""/>
      <w:lvlJc w:val="left"/>
      <w:pPr>
        <w:tabs>
          <w:tab w:val="num" w:pos="1440"/>
        </w:tabs>
        <w:ind w:left="1440" w:hanging="360"/>
      </w:pPr>
      <w:rPr>
        <w:rFonts w:ascii="Wingdings" w:hAnsi="Wingdings" w:hint="default"/>
      </w:rPr>
    </w:lvl>
    <w:lvl w:ilvl="4">
      <w:start w:val="1"/>
      <w:numFmt w:val="bullet"/>
      <w:lvlText w:val=""/>
      <w:lvlJc w:val="left"/>
      <w:pPr>
        <w:tabs>
          <w:tab w:val="num" w:pos="1800"/>
        </w:tabs>
        <w:ind w:left="1800" w:hanging="360"/>
      </w:pPr>
      <w:rPr>
        <w:rFonts w:ascii="Wingdings" w:hAnsi="Wingdings"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Wingdings" w:hAnsi="Wingdings" w:hint="default"/>
      </w:rPr>
    </w:lvl>
    <w:lvl w:ilvl="8">
      <w:start w:val="1"/>
      <w:numFmt w:val="bullet"/>
      <w:lvlText w:val=""/>
      <w:lvlJc w:val="left"/>
      <w:pPr>
        <w:tabs>
          <w:tab w:val="num" w:pos="3240"/>
        </w:tabs>
        <w:ind w:left="3240" w:hanging="360"/>
      </w:pPr>
      <w:rPr>
        <w:rFonts w:ascii="Wingdings" w:hAnsi="Wingdings" w:hint="default"/>
      </w:rPr>
    </w:lvl>
  </w:abstractNum>
  <w:abstractNum w:abstractNumId="12">
    <w:nsid w:val="271748DB"/>
    <w:multiLevelType w:val="hybridMultilevel"/>
    <w:tmpl w:val="68609C7E"/>
    <w:lvl w:ilvl="0" w:tplc="AD02AC88">
      <w:numFmt w:val="bullet"/>
      <w:lvlText w:val="-"/>
      <w:lvlJc w:val="left"/>
      <w:pPr>
        <w:ind w:left="720" w:hanging="360"/>
      </w:pPr>
      <w:rPr>
        <w:rFonts w:ascii="Calibri" w:eastAsiaTheme="minorHAnsi" w:hAnsi="Calibri" w:cs="Calibr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3">
    <w:nsid w:val="27A6557F"/>
    <w:multiLevelType w:val="hybridMultilevel"/>
    <w:tmpl w:val="67E4245C"/>
    <w:lvl w:ilvl="0" w:tplc="04050001">
      <w:start w:val="1"/>
      <w:numFmt w:val="bullet"/>
      <w:lvlText w:val=""/>
      <w:lvlJc w:val="left"/>
      <w:pPr>
        <w:ind w:left="360" w:hanging="360"/>
      </w:pPr>
      <w:rPr>
        <w:rFonts w:ascii="Symbol" w:hAnsi="Symbo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14">
    <w:nsid w:val="28DA7F5F"/>
    <w:multiLevelType w:val="hybridMultilevel"/>
    <w:tmpl w:val="5A76CDE6"/>
    <w:lvl w:ilvl="0" w:tplc="6B44B236">
      <w:start w:val="2"/>
      <w:numFmt w:val="bullet"/>
      <w:lvlText w:val="-"/>
      <w:lvlJc w:val="left"/>
      <w:pPr>
        <w:ind w:left="720" w:hanging="360"/>
      </w:pPr>
      <w:rPr>
        <w:rFonts w:ascii="Verdana" w:eastAsiaTheme="minorHAnsi" w:hAnsi="Verdana" w:cstheme="minorBid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5">
    <w:nsid w:val="29BA71C1"/>
    <w:multiLevelType w:val="hybridMultilevel"/>
    <w:tmpl w:val="FC5AB1AC"/>
    <w:lvl w:ilvl="0" w:tplc="689EE410">
      <w:numFmt w:val="bullet"/>
      <w:lvlText w:val="-"/>
      <w:lvlJc w:val="left"/>
      <w:pPr>
        <w:ind w:left="720" w:hanging="360"/>
      </w:pPr>
      <w:rPr>
        <w:rFonts w:ascii="Calibri" w:eastAsiaTheme="minorHAnsi" w:hAnsi="Calibri" w:cs="Calibr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6">
    <w:nsid w:val="2B9A7269"/>
    <w:multiLevelType w:val="hybridMultilevel"/>
    <w:tmpl w:val="E382B450"/>
    <w:lvl w:ilvl="0" w:tplc="AD02AC88">
      <w:numFmt w:val="bullet"/>
      <w:lvlText w:val="-"/>
      <w:lvlJc w:val="left"/>
      <w:pPr>
        <w:ind w:left="720" w:hanging="360"/>
      </w:pPr>
      <w:rPr>
        <w:rFonts w:ascii="Calibri" w:eastAsiaTheme="minorHAnsi" w:hAnsi="Calibri" w:cs="Calibr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7">
    <w:nsid w:val="2F7728A9"/>
    <w:multiLevelType w:val="hybridMultilevel"/>
    <w:tmpl w:val="1BFAAC34"/>
    <w:lvl w:ilvl="0" w:tplc="AD02AC88">
      <w:numFmt w:val="bullet"/>
      <w:lvlText w:val="-"/>
      <w:lvlJc w:val="left"/>
      <w:pPr>
        <w:ind w:left="720" w:hanging="360"/>
      </w:pPr>
      <w:rPr>
        <w:rFonts w:ascii="Calibri" w:eastAsiaTheme="minorHAnsi" w:hAnsi="Calibri" w:cs="Calibr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8">
    <w:nsid w:val="39A23123"/>
    <w:multiLevelType w:val="hybridMultilevel"/>
    <w:tmpl w:val="87E26D1E"/>
    <w:lvl w:ilvl="0" w:tplc="6B44B236">
      <w:start w:val="2"/>
      <w:numFmt w:val="bullet"/>
      <w:lvlText w:val="-"/>
      <w:lvlJc w:val="left"/>
      <w:pPr>
        <w:ind w:left="720" w:hanging="360"/>
      </w:pPr>
      <w:rPr>
        <w:rFonts w:ascii="Verdana" w:eastAsiaTheme="minorHAnsi" w:hAnsi="Verdana" w:cstheme="minorBid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9">
    <w:nsid w:val="3DC459FF"/>
    <w:multiLevelType w:val="hybridMultilevel"/>
    <w:tmpl w:val="AFCEF880"/>
    <w:lvl w:ilvl="0" w:tplc="04050001">
      <w:start w:val="1"/>
      <w:numFmt w:val="bullet"/>
      <w:lvlText w:val=""/>
      <w:lvlJc w:val="left"/>
      <w:pPr>
        <w:ind w:left="360" w:hanging="360"/>
      </w:pPr>
      <w:rPr>
        <w:rFonts w:ascii="Symbol" w:hAnsi="Symbo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20">
    <w:nsid w:val="3EFF7D16"/>
    <w:multiLevelType w:val="hybridMultilevel"/>
    <w:tmpl w:val="EF925ECA"/>
    <w:lvl w:ilvl="0" w:tplc="AD02AC88">
      <w:numFmt w:val="bullet"/>
      <w:lvlText w:val="-"/>
      <w:lvlJc w:val="left"/>
      <w:pPr>
        <w:ind w:left="720" w:hanging="360"/>
      </w:pPr>
      <w:rPr>
        <w:rFonts w:ascii="Calibri" w:eastAsiaTheme="minorHAnsi" w:hAnsi="Calibri" w:cs="Calibr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1">
    <w:nsid w:val="40EB4369"/>
    <w:multiLevelType w:val="hybridMultilevel"/>
    <w:tmpl w:val="271A6F86"/>
    <w:lvl w:ilvl="0" w:tplc="57DAB020">
      <w:start w:val="2"/>
      <w:numFmt w:val="bullet"/>
      <w:lvlText w:val=""/>
      <w:lvlJc w:val="left"/>
      <w:pPr>
        <w:ind w:left="1080" w:hanging="360"/>
      </w:pPr>
      <w:rPr>
        <w:rFonts w:ascii="Symbol" w:eastAsiaTheme="minorHAnsi" w:hAnsi="Symbol" w:cstheme="minorBidi" w:hint="default"/>
      </w:rPr>
    </w:lvl>
    <w:lvl w:ilvl="1" w:tplc="04050003" w:tentative="1">
      <w:start w:val="1"/>
      <w:numFmt w:val="bullet"/>
      <w:lvlText w:val="o"/>
      <w:lvlJc w:val="left"/>
      <w:pPr>
        <w:ind w:left="1800" w:hanging="360"/>
      </w:pPr>
      <w:rPr>
        <w:rFonts w:ascii="Courier New" w:hAnsi="Courier New" w:cs="Courier New" w:hint="default"/>
      </w:rPr>
    </w:lvl>
    <w:lvl w:ilvl="2" w:tplc="04050005" w:tentative="1">
      <w:start w:val="1"/>
      <w:numFmt w:val="bullet"/>
      <w:lvlText w:val=""/>
      <w:lvlJc w:val="left"/>
      <w:pPr>
        <w:ind w:left="2520" w:hanging="360"/>
      </w:pPr>
      <w:rPr>
        <w:rFonts w:ascii="Wingdings" w:hAnsi="Wingdings" w:hint="default"/>
      </w:rPr>
    </w:lvl>
    <w:lvl w:ilvl="3" w:tplc="04050001" w:tentative="1">
      <w:start w:val="1"/>
      <w:numFmt w:val="bullet"/>
      <w:lvlText w:val=""/>
      <w:lvlJc w:val="left"/>
      <w:pPr>
        <w:ind w:left="3240" w:hanging="360"/>
      </w:pPr>
      <w:rPr>
        <w:rFonts w:ascii="Symbol" w:hAnsi="Symbol" w:hint="default"/>
      </w:rPr>
    </w:lvl>
    <w:lvl w:ilvl="4" w:tplc="04050003" w:tentative="1">
      <w:start w:val="1"/>
      <w:numFmt w:val="bullet"/>
      <w:lvlText w:val="o"/>
      <w:lvlJc w:val="left"/>
      <w:pPr>
        <w:ind w:left="3960" w:hanging="360"/>
      </w:pPr>
      <w:rPr>
        <w:rFonts w:ascii="Courier New" w:hAnsi="Courier New" w:cs="Courier New" w:hint="default"/>
      </w:rPr>
    </w:lvl>
    <w:lvl w:ilvl="5" w:tplc="04050005" w:tentative="1">
      <w:start w:val="1"/>
      <w:numFmt w:val="bullet"/>
      <w:lvlText w:val=""/>
      <w:lvlJc w:val="left"/>
      <w:pPr>
        <w:ind w:left="4680" w:hanging="360"/>
      </w:pPr>
      <w:rPr>
        <w:rFonts w:ascii="Wingdings" w:hAnsi="Wingdings" w:hint="default"/>
      </w:rPr>
    </w:lvl>
    <w:lvl w:ilvl="6" w:tplc="04050001" w:tentative="1">
      <w:start w:val="1"/>
      <w:numFmt w:val="bullet"/>
      <w:lvlText w:val=""/>
      <w:lvlJc w:val="left"/>
      <w:pPr>
        <w:ind w:left="5400" w:hanging="360"/>
      </w:pPr>
      <w:rPr>
        <w:rFonts w:ascii="Symbol" w:hAnsi="Symbol" w:hint="default"/>
      </w:rPr>
    </w:lvl>
    <w:lvl w:ilvl="7" w:tplc="04050003" w:tentative="1">
      <w:start w:val="1"/>
      <w:numFmt w:val="bullet"/>
      <w:lvlText w:val="o"/>
      <w:lvlJc w:val="left"/>
      <w:pPr>
        <w:ind w:left="6120" w:hanging="360"/>
      </w:pPr>
      <w:rPr>
        <w:rFonts w:ascii="Courier New" w:hAnsi="Courier New" w:cs="Courier New" w:hint="default"/>
      </w:rPr>
    </w:lvl>
    <w:lvl w:ilvl="8" w:tplc="04050005" w:tentative="1">
      <w:start w:val="1"/>
      <w:numFmt w:val="bullet"/>
      <w:lvlText w:val=""/>
      <w:lvlJc w:val="left"/>
      <w:pPr>
        <w:ind w:left="6840" w:hanging="360"/>
      </w:pPr>
      <w:rPr>
        <w:rFonts w:ascii="Wingdings" w:hAnsi="Wingdings" w:hint="default"/>
      </w:rPr>
    </w:lvl>
  </w:abstractNum>
  <w:abstractNum w:abstractNumId="22">
    <w:nsid w:val="42376CE9"/>
    <w:multiLevelType w:val="hybridMultilevel"/>
    <w:tmpl w:val="EC2CF662"/>
    <w:lvl w:ilvl="0" w:tplc="AD02AC88">
      <w:numFmt w:val="bullet"/>
      <w:lvlText w:val="-"/>
      <w:lvlJc w:val="left"/>
      <w:pPr>
        <w:ind w:left="720" w:hanging="360"/>
      </w:pPr>
      <w:rPr>
        <w:rFonts w:ascii="Calibri" w:eastAsiaTheme="minorHAnsi" w:hAnsi="Calibri" w:cs="Calibr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3">
    <w:nsid w:val="51143C2D"/>
    <w:multiLevelType w:val="multilevel"/>
    <w:tmpl w:val="3F6C8A94"/>
    <w:lvl w:ilvl="0">
      <w:start w:val="1"/>
      <w:numFmt w:val="decimal"/>
      <w:pStyle w:val="Nadpis1"/>
      <w:lvlText w:val="%1"/>
      <w:lvlJc w:val="left"/>
      <w:pPr>
        <w:ind w:left="432" w:hanging="432"/>
      </w:pPr>
    </w:lvl>
    <w:lvl w:ilvl="1">
      <w:start w:val="1"/>
      <w:numFmt w:val="decimal"/>
      <w:pStyle w:val="Nadpis2"/>
      <w:lvlText w:val="%1.%2"/>
      <w:lvlJc w:val="left"/>
      <w:pPr>
        <w:ind w:left="576" w:hanging="576"/>
      </w:pPr>
    </w:lvl>
    <w:lvl w:ilvl="2">
      <w:start w:val="1"/>
      <w:numFmt w:val="decimal"/>
      <w:pStyle w:val="Nadpis3"/>
      <w:lvlText w:val="%1.%2.%3"/>
      <w:lvlJc w:val="left"/>
      <w:pPr>
        <w:ind w:left="1713" w:hanging="720"/>
      </w:pPr>
    </w:lvl>
    <w:lvl w:ilvl="3">
      <w:start w:val="1"/>
      <w:numFmt w:val="decimal"/>
      <w:pStyle w:val="Nadpis4"/>
      <w:lvlText w:val="%1.%2.%3.%4"/>
      <w:lvlJc w:val="left"/>
      <w:pPr>
        <w:ind w:left="864" w:hanging="864"/>
      </w:pPr>
    </w:lvl>
    <w:lvl w:ilvl="4">
      <w:start w:val="1"/>
      <w:numFmt w:val="decimal"/>
      <w:pStyle w:val="Nadpis5"/>
      <w:lvlText w:val="%1.%2.%3.%4.%5"/>
      <w:lvlJc w:val="left"/>
      <w:pPr>
        <w:ind w:left="1008" w:hanging="1008"/>
      </w:pPr>
      <w:rPr>
        <w:color w:val="auto"/>
      </w:rPr>
    </w:lvl>
    <w:lvl w:ilvl="5">
      <w:start w:val="1"/>
      <w:numFmt w:val="decimal"/>
      <w:pStyle w:val="Nadpis6"/>
      <w:lvlText w:val="%1.%2.%3.%4.%5.%6"/>
      <w:lvlJc w:val="left"/>
      <w:pPr>
        <w:ind w:left="1152" w:hanging="1152"/>
      </w:pPr>
    </w:lvl>
    <w:lvl w:ilvl="6">
      <w:start w:val="1"/>
      <w:numFmt w:val="decimal"/>
      <w:pStyle w:val="Nadpis7"/>
      <w:lvlText w:val="%1.%2.%3.%4.%5.%6.%7"/>
      <w:lvlJc w:val="left"/>
      <w:pPr>
        <w:ind w:left="1296" w:hanging="1296"/>
      </w:pPr>
    </w:lvl>
    <w:lvl w:ilvl="7">
      <w:start w:val="1"/>
      <w:numFmt w:val="decimal"/>
      <w:pStyle w:val="Nadpis8"/>
      <w:lvlText w:val="%1.%2.%3.%4.%5.%6.%7.%8"/>
      <w:lvlJc w:val="left"/>
      <w:pPr>
        <w:ind w:left="1440" w:hanging="1440"/>
      </w:pPr>
    </w:lvl>
    <w:lvl w:ilvl="8">
      <w:start w:val="1"/>
      <w:numFmt w:val="decimal"/>
      <w:pStyle w:val="Nadpis9"/>
      <w:lvlText w:val="%1.%2.%3.%4.%5.%6.%7.%8.%9"/>
      <w:lvlJc w:val="left"/>
      <w:pPr>
        <w:ind w:left="1584" w:hanging="1584"/>
      </w:pPr>
    </w:lvl>
  </w:abstractNum>
  <w:abstractNum w:abstractNumId="24">
    <w:nsid w:val="547023FF"/>
    <w:multiLevelType w:val="hybridMultilevel"/>
    <w:tmpl w:val="685C1094"/>
    <w:lvl w:ilvl="0" w:tplc="6B44B236">
      <w:start w:val="2"/>
      <w:numFmt w:val="bullet"/>
      <w:lvlText w:val="-"/>
      <w:lvlJc w:val="left"/>
      <w:pPr>
        <w:ind w:left="720" w:hanging="360"/>
      </w:pPr>
      <w:rPr>
        <w:rFonts w:ascii="Verdana" w:eastAsiaTheme="minorHAnsi" w:hAnsi="Verdana" w:cstheme="minorBid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5">
    <w:nsid w:val="54783B0C"/>
    <w:multiLevelType w:val="hybridMultilevel"/>
    <w:tmpl w:val="F9ACF80C"/>
    <w:lvl w:ilvl="0" w:tplc="AD02AC88">
      <w:numFmt w:val="bullet"/>
      <w:lvlText w:val="-"/>
      <w:lvlJc w:val="left"/>
      <w:pPr>
        <w:ind w:left="1080" w:hanging="360"/>
      </w:pPr>
      <w:rPr>
        <w:rFonts w:ascii="Calibri" w:eastAsiaTheme="minorHAnsi" w:hAnsi="Calibri" w:cs="Calibri" w:hint="default"/>
      </w:rPr>
    </w:lvl>
    <w:lvl w:ilvl="1" w:tplc="04050003" w:tentative="1">
      <w:start w:val="1"/>
      <w:numFmt w:val="bullet"/>
      <w:lvlText w:val="o"/>
      <w:lvlJc w:val="left"/>
      <w:pPr>
        <w:ind w:left="1800" w:hanging="360"/>
      </w:pPr>
      <w:rPr>
        <w:rFonts w:ascii="Courier New" w:hAnsi="Courier New" w:cs="Courier New" w:hint="default"/>
      </w:rPr>
    </w:lvl>
    <w:lvl w:ilvl="2" w:tplc="04050005" w:tentative="1">
      <w:start w:val="1"/>
      <w:numFmt w:val="bullet"/>
      <w:lvlText w:val=""/>
      <w:lvlJc w:val="left"/>
      <w:pPr>
        <w:ind w:left="2520" w:hanging="360"/>
      </w:pPr>
      <w:rPr>
        <w:rFonts w:ascii="Wingdings" w:hAnsi="Wingdings" w:hint="default"/>
      </w:rPr>
    </w:lvl>
    <w:lvl w:ilvl="3" w:tplc="04050001" w:tentative="1">
      <w:start w:val="1"/>
      <w:numFmt w:val="bullet"/>
      <w:lvlText w:val=""/>
      <w:lvlJc w:val="left"/>
      <w:pPr>
        <w:ind w:left="3240" w:hanging="360"/>
      </w:pPr>
      <w:rPr>
        <w:rFonts w:ascii="Symbol" w:hAnsi="Symbol" w:hint="default"/>
      </w:rPr>
    </w:lvl>
    <w:lvl w:ilvl="4" w:tplc="04050003" w:tentative="1">
      <w:start w:val="1"/>
      <w:numFmt w:val="bullet"/>
      <w:lvlText w:val="o"/>
      <w:lvlJc w:val="left"/>
      <w:pPr>
        <w:ind w:left="3960" w:hanging="360"/>
      </w:pPr>
      <w:rPr>
        <w:rFonts w:ascii="Courier New" w:hAnsi="Courier New" w:cs="Courier New" w:hint="default"/>
      </w:rPr>
    </w:lvl>
    <w:lvl w:ilvl="5" w:tplc="04050005" w:tentative="1">
      <w:start w:val="1"/>
      <w:numFmt w:val="bullet"/>
      <w:lvlText w:val=""/>
      <w:lvlJc w:val="left"/>
      <w:pPr>
        <w:ind w:left="4680" w:hanging="360"/>
      </w:pPr>
      <w:rPr>
        <w:rFonts w:ascii="Wingdings" w:hAnsi="Wingdings" w:hint="default"/>
      </w:rPr>
    </w:lvl>
    <w:lvl w:ilvl="6" w:tplc="04050001" w:tentative="1">
      <w:start w:val="1"/>
      <w:numFmt w:val="bullet"/>
      <w:lvlText w:val=""/>
      <w:lvlJc w:val="left"/>
      <w:pPr>
        <w:ind w:left="5400" w:hanging="360"/>
      </w:pPr>
      <w:rPr>
        <w:rFonts w:ascii="Symbol" w:hAnsi="Symbol" w:hint="default"/>
      </w:rPr>
    </w:lvl>
    <w:lvl w:ilvl="7" w:tplc="04050003" w:tentative="1">
      <w:start w:val="1"/>
      <w:numFmt w:val="bullet"/>
      <w:lvlText w:val="o"/>
      <w:lvlJc w:val="left"/>
      <w:pPr>
        <w:ind w:left="6120" w:hanging="360"/>
      </w:pPr>
      <w:rPr>
        <w:rFonts w:ascii="Courier New" w:hAnsi="Courier New" w:cs="Courier New" w:hint="default"/>
      </w:rPr>
    </w:lvl>
    <w:lvl w:ilvl="8" w:tplc="04050005" w:tentative="1">
      <w:start w:val="1"/>
      <w:numFmt w:val="bullet"/>
      <w:lvlText w:val=""/>
      <w:lvlJc w:val="left"/>
      <w:pPr>
        <w:ind w:left="6840" w:hanging="360"/>
      </w:pPr>
      <w:rPr>
        <w:rFonts w:ascii="Wingdings" w:hAnsi="Wingdings" w:hint="default"/>
      </w:rPr>
    </w:lvl>
  </w:abstractNum>
  <w:abstractNum w:abstractNumId="26">
    <w:nsid w:val="56ED17CB"/>
    <w:multiLevelType w:val="hybridMultilevel"/>
    <w:tmpl w:val="C6AC617E"/>
    <w:lvl w:ilvl="0" w:tplc="7CCE691E">
      <w:start w:val="2"/>
      <w:numFmt w:val="bullet"/>
      <w:pStyle w:val="TH-text"/>
      <w:lvlText w:val="-"/>
      <w:lvlJc w:val="left"/>
      <w:pPr>
        <w:ind w:left="720" w:hanging="360"/>
      </w:pPr>
      <w:rPr>
        <w:rFonts w:ascii="Calibri" w:eastAsiaTheme="minorHAnsi" w:hAnsi="Calibri" w:cstheme="minorBidi"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7">
    <w:nsid w:val="599318F3"/>
    <w:multiLevelType w:val="hybridMultilevel"/>
    <w:tmpl w:val="D5BAC5A2"/>
    <w:lvl w:ilvl="0" w:tplc="6B44B236">
      <w:start w:val="2"/>
      <w:numFmt w:val="bullet"/>
      <w:lvlText w:val="-"/>
      <w:lvlJc w:val="left"/>
      <w:pPr>
        <w:ind w:left="720" w:hanging="360"/>
      </w:pPr>
      <w:rPr>
        <w:rFonts w:ascii="Verdana" w:eastAsiaTheme="minorHAnsi" w:hAnsi="Verdana" w:cstheme="minorBid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8">
    <w:nsid w:val="5A913BAC"/>
    <w:multiLevelType w:val="hybridMultilevel"/>
    <w:tmpl w:val="0C1AA14E"/>
    <w:lvl w:ilvl="0" w:tplc="AD02AC88">
      <w:numFmt w:val="bullet"/>
      <w:lvlText w:val="-"/>
      <w:lvlJc w:val="left"/>
      <w:pPr>
        <w:ind w:left="720" w:hanging="360"/>
      </w:pPr>
      <w:rPr>
        <w:rFonts w:ascii="Calibri" w:eastAsiaTheme="minorHAnsi" w:hAnsi="Calibri" w:cs="Calibr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9">
    <w:nsid w:val="6084712D"/>
    <w:multiLevelType w:val="hybridMultilevel"/>
    <w:tmpl w:val="1F1CDAF2"/>
    <w:lvl w:ilvl="0" w:tplc="AD02AC88">
      <w:numFmt w:val="bullet"/>
      <w:lvlText w:val="-"/>
      <w:lvlJc w:val="left"/>
      <w:pPr>
        <w:ind w:left="720" w:hanging="360"/>
      </w:pPr>
      <w:rPr>
        <w:rFonts w:ascii="Calibri" w:eastAsiaTheme="minorHAnsi" w:hAnsi="Calibri" w:cs="Calibr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0">
    <w:nsid w:val="6BBF55AC"/>
    <w:multiLevelType w:val="hybridMultilevel"/>
    <w:tmpl w:val="E438C4BE"/>
    <w:lvl w:ilvl="0" w:tplc="AD02AC88">
      <w:numFmt w:val="bullet"/>
      <w:lvlText w:val="-"/>
      <w:lvlJc w:val="left"/>
      <w:pPr>
        <w:ind w:left="720" w:hanging="360"/>
      </w:pPr>
      <w:rPr>
        <w:rFonts w:ascii="Calibri" w:eastAsiaTheme="minorHAnsi" w:hAnsi="Calibri" w:cs="Calibr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1">
    <w:nsid w:val="6BC07D5A"/>
    <w:multiLevelType w:val="hybridMultilevel"/>
    <w:tmpl w:val="6402FE64"/>
    <w:lvl w:ilvl="0" w:tplc="6B44B236">
      <w:start w:val="2"/>
      <w:numFmt w:val="bullet"/>
      <w:lvlText w:val="-"/>
      <w:lvlJc w:val="left"/>
      <w:pPr>
        <w:ind w:left="435" w:hanging="360"/>
      </w:pPr>
      <w:rPr>
        <w:rFonts w:ascii="Verdana" w:eastAsiaTheme="minorHAnsi" w:hAnsi="Verdana" w:cstheme="minorBidi" w:hint="default"/>
      </w:rPr>
    </w:lvl>
    <w:lvl w:ilvl="1" w:tplc="04050003">
      <w:start w:val="1"/>
      <w:numFmt w:val="bullet"/>
      <w:lvlText w:val="o"/>
      <w:lvlJc w:val="left"/>
      <w:pPr>
        <w:ind w:left="1155" w:hanging="360"/>
      </w:pPr>
      <w:rPr>
        <w:rFonts w:ascii="Courier New" w:hAnsi="Courier New" w:cs="Courier New" w:hint="default"/>
      </w:rPr>
    </w:lvl>
    <w:lvl w:ilvl="2" w:tplc="04050005">
      <w:start w:val="1"/>
      <w:numFmt w:val="bullet"/>
      <w:lvlText w:val=""/>
      <w:lvlJc w:val="left"/>
      <w:pPr>
        <w:ind w:left="1875" w:hanging="360"/>
      </w:pPr>
      <w:rPr>
        <w:rFonts w:ascii="Wingdings" w:hAnsi="Wingdings" w:hint="default"/>
      </w:rPr>
    </w:lvl>
    <w:lvl w:ilvl="3" w:tplc="04050001">
      <w:start w:val="1"/>
      <w:numFmt w:val="bullet"/>
      <w:lvlText w:val=""/>
      <w:lvlJc w:val="left"/>
      <w:pPr>
        <w:ind w:left="2595" w:hanging="360"/>
      </w:pPr>
      <w:rPr>
        <w:rFonts w:ascii="Symbol" w:hAnsi="Symbol" w:hint="default"/>
      </w:rPr>
    </w:lvl>
    <w:lvl w:ilvl="4" w:tplc="04050003">
      <w:start w:val="1"/>
      <w:numFmt w:val="bullet"/>
      <w:lvlText w:val="o"/>
      <w:lvlJc w:val="left"/>
      <w:pPr>
        <w:ind w:left="3315" w:hanging="360"/>
      </w:pPr>
      <w:rPr>
        <w:rFonts w:ascii="Courier New" w:hAnsi="Courier New" w:cs="Courier New" w:hint="default"/>
      </w:rPr>
    </w:lvl>
    <w:lvl w:ilvl="5" w:tplc="04050005">
      <w:start w:val="1"/>
      <w:numFmt w:val="bullet"/>
      <w:lvlText w:val=""/>
      <w:lvlJc w:val="left"/>
      <w:pPr>
        <w:ind w:left="4035" w:hanging="360"/>
      </w:pPr>
      <w:rPr>
        <w:rFonts w:ascii="Wingdings" w:hAnsi="Wingdings" w:hint="default"/>
      </w:rPr>
    </w:lvl>
    <w:lvl w:ilvl="6" w:tplc="04050001">
      <w:start w:val="1"/>
      <w:numFmt w:val="bullet"/>
      <w:lvlText w:val=""/>
      <w:lvlJc w:val="left"/>
      <w:pPr>
        <w:ind w:left="4755" w:hanging="360"/>
      </w:pPr>
      <w:rPr>
        <w:rFonts w:ascii="Symbol" w:hAnsi="Symbol" w:hint="default"/>
      </w:rPr>
    </w:lvl>
    <w:lvl w:ilvl="7" w:tplc="04050003" w:tentative="1">
      <w:start w:val="1"/>
      <w:numFmt w:val="bullet"/>
      <w:lvlText w:val="o"/>
      <w:lvlJc w:val="left"/>
      <w:pPr>
        <w:ind w:left="5475" w:hanging="360"/>
      </w:pPr>
      <w:rPr>
        <w:rFonts w:ascii="Courier New" w:hAnsi="Courier New" w:cs="Courier New" w:hint="default"/>
      </w:rPr>
    </w:lvl>
    <w:lvl w:ilvl="8" w:tplc="04050005" w:tentative="1">
      <w:start w:val="1"/>
      <w:numFmt w:val="bullet"/>
      <w:lvlText w:val=""/>
      <w:lvlJc w:val="left"/>
      <w:pPr>
        <w:ind w:left="6195" w:hanging="360"/>
      </w:pPr>
      <w:rPr>
        <w:rFonts w:ascii="Wingdings" w:hAnsi="Wingdings" w:hint="default"/>
      </w:rPr>
    </w:lvl>
  </w:abstractNum>
  <w:abstractNum w:abstractNumId="32">
    <w:nsid w:val="6C0E339D"/>
    <w:multiLevelType w:val="hybridMultilevel"/>
    <w:tmpl w:val="1284ACE2"/>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3">
    <w:nsid w:val="72196A7A"/>
    <w:multiLevelType w:val="hybridMultilevel"/>
    <w:tmpl w:val="24A64E82"/>
    <w:lvl w:ilvl="0" w:tplc="AD02AC88">
      <w:numFmt w:val="bullet"/>
      <w:lvlText w:val="-"/>
      <w:lvlJc w:val="left"/>
      <w:pPr>
        <w:ind w:left="720" w:hanging="360"/>
      </w:pPr>
      <w:rPr>
        <w:rFonts w:ascii="Calibri" w:eastAsiaTheme="minorHAnsi" w:hAnsi="Calibri" w:cs="Calibr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4">
    <w:nsid w:val="72BA20B3"/>
    <w:multiLevelType w:val="hybridMultilevel"/>
    <w:tmpl w:val="51F6DE10"/>
    <w:lvl w:ilvl="0" w:tplc="AD02AC88">
      <w:numFmt w:val="bullet"/>
      <w:lvlText w:val="-"/>
      <w:lvlJc w:val="left"/>
      <w:pPr>
        <w:ind w:left="720" w:hanging="360"/>
      </w:pPr>
      <w:rPr>
        <w:rFonts w:ascii="Calibri" w:eastAsiaTheme="minorHAnsi" w:hAnsi="Calibri" w:cs="Calibr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5">
    <w:nsid w:val="78343034"/>
    <w:multiLevelType w:val="hybridMultilevel"/>
    <w:tmpl w:val="034E1B5C"/>
    <w:lvl w:ilvl="0" w:tplc="AD02AC88">
      <w:numFmt w:val="bullet"/>
      <w:lvlText w:val="-"/>
      <w:lvlJc w:val="left"/>
      <w:pPr>
        <w:ind w:left="720" w:hanging="360"/>
      </w:pPr>
      <w:rPr>
        <w:rFonts w:ascii="Calibri" w:eastAsiaTheme="minorHAnsi" w:hAnsi="Calibri" w:cs="Calibr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num w:numId="1">
    <w:abstractNumId w:val="23"/>
  </w:num>
  <w:num w:numId="2">
    <w:abstractNumId w:val="11"/>
  </w:num>
  <w:num w:numId="3">
    <w:abstractNumId w:val="26"/>
  </w:num>
  <w:num w:numId="4">
    <w:abstractNumId w:val="1"/>
  </w:num>
  <w:num w:numId="5">
    <w:abstractNumId w:val="25"/>
  </w:num>
  <w:num w:numId="6">
    <w:abstractNumId w:val="28"/>
  </w:num>
  <w:num w:numId="7">
    <w:abstractNumId w:val="35"/>
  </w:num>
  <w:num w:numId="8">
    <w:abstractNumId w:val="20"/>
  </w:num>
  <w:num w:numId="9">
    <w:abstractNumId w:val="4"/>
  </w:num>
  <w:num w:numId="10">
    <w:abstractNumId w:val="7"/>
  </w:num>
  <w:num w:numId="11">
    <w:abstractNumId w:val="17"/>
  </w:num>
  <w:num w:numId="12">
    <w:abstractNumId w:val="3"/>
  </w:num>
  <w:num w:numId="13">
    <w:abstractNumId w:val="16"/>
  </w:num>
  <w:num w:numId="14">
    <w:abstractNumId w:val="6"/>
  </w:num>
  <w:num w:numId="15">
    <w:abstractNumId w:val="30"/>
  </w:num>
  <w:num w:numId="16">
    <w:abstractNumId w:val="8"/>
  </w:num>
  <w:num w:numId="17">
    <w:abstractNumId w:val="12"/>
  </w:num>
  <w:num w:numId="18">
    <w:abstractNumId w:val="33"/>
  </w:num>
  <w:num w:numId="19">
    <w:abstractNumId w:val="22"/>
  </w:num>
  <w:num w:numId="20">
    <w:abstractNumId w:val="31"/>
  </w:num>
  <w:num w:numId="21">
    <w:abstractNumId w:val="2"/>
  </w:num>
  <w:num w:numId="22">
    <w:abstractNumId w:val="27"/>
  </w:num>
  <w:num w:numId="23">
    <w:abstractNumId w:val="14"/>
  </w:num>
  <w:num w:numId="24">
    <w:abstractNumId w:val="24"/>
  </w:num>
  <w:num w:numId="25">
    <w:abstractNumId w:val="18"/>
  </w:num>
  <w:num w:numId="26">
    <w:abstractNumId w:val="5"/>
  </w:num>
  <w:num w:numId="27">
    <w:abstractNumId w:val="0"/>
  </w:num>
  <w:num w:numId="28">
    <w:abstractNumId w:val="10"/>
  </w:num>
  <w:num w:numId="29">
    <w:abstractNumId w:val="9"/>
  </w:num>
  <w:num w:numId="30">
    <w:abstractNumId w:val="13"/>
  </w:num>
  <w:num w:numId="31">
    <w:abstractNumId w:val="19"/>
  </w:num>
  <w:num w:numId="32">
    <w:abstractNumId w:val="15"/>
  </w:num>
  <w:num w:numId="33">
    <w:abstractNumId w:val="21"/>
  </w:num>
  <w:num w:numId="34">
    <w:abstractNumId w:val="29"/>
  </w:num>
  <w:num w:numId="35">
    <w:abstractNumId w:val="34"/>
  </w:num>
  <w:num w:numId="36">
    <w:abstractNumId w:val="32"/>
  </w:num>
  <w:num w:numId="37">
    <w:abstractNumId w:val="23"/>
  </w:num>
  <w:num w:numId="38">
    <w:abstractNumId w:val="23"/>
  </w:num>
  <w:num w:numId="39">
    <w:abstractNumId w:val="23"/>
  </w:num>
  <w:num w:numId="40">
    <w:abstractNumId w:val="23"/>
  </w:num>
  <w:numIdMacAtCleanup w:val="19"/>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Radek Johanides">
    <w15:presenceInfo w15:providerId="AD" w15:userId="S::johanides@szdc.onmicrosoft.com::cd78603b-abf5-40fa-ac63-f9680808287a"/>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88680C"/>
    <w:rsid w:val="00000700"/>
    <w:rsid w:val="00001673"/>
    <w:rsid w:val="0000247F"/>
    <w:rsid w:val="00003715"/>
    <w:rsid w:val="0000374F"/>
    <w:rsid w:val="000039AE"/>
    <w:rsid w:val="00004832"/>
    <w:rsid w:val="00004C09"/>
    <w:rsid w:val="000054EA"/>
    <w:rsid w:val="000078FB"/>
    <w:rsid w:val="00007B3E"/>
    <w:rsid w:val="00012542"/>
    <w:rsid w:val="0001278E"/>
    <w:rsid w:val="00013DDD"/>
    <w:rsid w:val="00013E66"/>
    <w:rsid w:val="00013F0C"/>
    <w:rsid w:val="0001458D"/>
    <w:rsid w:val="00014E36"/>
    <w:rsid w:val="00016B18"/>
    <w:rsid w:val="00017921"/>
    <w:rsid w:val="00020731"/>
    <w:rsid w:val="00022019"/>
    <w:rsid w:val="00023703"/>
    <w:rsid w:val="00024C9E"/>
    <w:rsid w:val="0002507B"/>
    <w:rsid w:val="00027505"/>
    <w:rsid w:val="00027AC0"/>
    <w:rsid w:val="000301F8"/>
    <w:rsid w:val="0003030F"/>
    <w:rsid w:val="00030B04"/>
    <w:rsid w:val="00031D8C"/>
    <w:rsid w:val="00033549"/>
    <w:rsid w:val="00034376"/>
    <w:rsid w:val="00034764"/>
    <w:rsid w:val="00036039"/>
    <w:rsid w:val="00036355"/>
    <w:rsid w:val="00036358"/>
    <w:rsid w:val="00036FF1"/>
    <w:rsid w:val="00040738"/>
    <w:rsid w:val="0004076F"/>
    <w:rsid w:val="00040A05"/>
    <w:rsid w:val="00040C15"/>
    <w:rsid w:val="000439BD"/>
    <w:rsid w:val="00044EFA"/>
    <w:rsid w:val="00045B97"/>
    <w:rsid w:val="000463EA"/>
    <w:rsid w:val="00046CA3"/>
    <w:rsid w:val="00046CC0"/>
    <w:rsid w:val="000478FB"/>
    <w:rsid w:val="0005201A"/>
    <w:rsid w:val="0005299C"/>
    <w:rsid w:val="00052A6D"/>
    <w:rsid w:val="0005332E"/>
    <w:rsid w:val="000536DC"/>
    <w:rsid w:val="0005382F"/>
    <w:rsid w:val="0005499A"/>
    <w:rsid w:val="0005606D"/>
    <w:rsid w:val="000574F8"/>
    <w:rsid w:val="00057FEC"/>
    <w:rsid w:val="000601AE"/>
    <w:rsid w:val="0006132A"/>
    <w:rsid w:val="00061CA2"/>
    <w:rsid w:val="00061CE8"/>
    <w:rsid w:val="00062F39"/>
    <w:rsid w:val="00063887"/>
    <w:rsid w:val="00064327"/>
    <w:rsid w:val="00064AE7"/>
    <w:rsid w:val="00064DA0"/>
    <w:rsid w:val="000656BB"/>
    <w:rsid w:val="00065758"/>
    <w:rsid w:val="000662FC"/>
    <w:rsid w:val="00066A6E"/>
    <w:rsid w:val="000676D5"/>
    <w:rsid w:val="00070CCA"/>
    <w:rsid w:val="0007171E"/>
    <w:rsid w:val="00071CAA"/>
    <w:rsid w:val="00073A78"/>
    <w:rsid w:val="00073E9D"/>
    <w:rsid w:val="0007480D"/>
    <w:rsid w:val="00074D8B"/>
    <w:rsid w:val="0007620C"/>
    <w:rsid w:val="00076E1E"/>
    <w:rsid w:val="0007738D"/>
    <w:rsid w:val="000802B6"/>
    <w:rsid w:val="0008082F"/>
    <w:rsid w:val="00080E25"/>
    <w:rsid w:val="00081043"/>
    <w:rsid w:val="00081904"/>
    <w:rsid w:val="00082252"/>
    <w:rsid w:val="00082DCA"/>
    <w:rsid w:val="00084E9C"/>
    <w:rsid w:val="000850B8"/>
    <w:rsid w:val="00085B70"/>
    <w:rsid w:val="000873EE"/>
    <w:rsid w:val="000879E3"/>
    <w:rsid w:val="000940B2"/>
    <w:rsid w:val="00094E52"/>
    <w:rsid w:val="000956DC"/>
    <w:rsid w:val="00097E0F"/>
    <w:rsid w:val="000A11DE"/>
    <w:rsid w:val="000A2299"/>
    <w:rsid w:val="000A289F"/>
    <w:rsid w:val="000A2F04"/>
    <w:rsid w:val="000A48A5"/>
    <w:rsid w:val="000A5E2D"/>
    <w:rsid w:val="000A5F54"/>
    <w:rsid w:val="000A6122"/>
    <w:rsid w:val="000A685E"/>
    <w:rsid w:val="000A7633"/>
    <w:rsid w:val="000A7AC4"/>
    <w:rsid w:val="000A7B87"/>
    <w:rsid w:val="000A7D2C"/>
    <w:rsid w:val="000B0226"/>
    <w:rsid w:val="000B0ACD"/>
    <w:rsid w:val="000B6884"/>
    <w:rsid w:val="000B6E39"/>
    <w:rsid w:val="000B79D5"/>
    <w:rsid w:val="000B7AB0"/>
    <w:rsid w:val="000B7C78"/>
    <w:rsid w:val="000C02AB"/>
    <w:rsid w:val="000C1260"/>
    <w:rsid w:val="000C1265"/>
    <w:rsid w:val="000C366A"/>
    <w:rsid w:val="000C4139"/>
    <w:rsid w:val="000C5A93"/>
    <w:rsid w:val="000C652B"/>
    <w:rsid w:val="000D0ACF"/>
    <w:rsid w:val="000D0DD1"/>
    <w:rsid w:val="000D12BE"/>
    <w:rsid w:val="000D1A8E"/>
    <w:rsid w:val="000D1C37"/>
    <w:rsid w:val="000D31B7"/>
    <w:rsid w:val="000D3C5C"/>
    <w:rsid w:val="000D5D15"/>
    <w:rsid w:val="000D606E"/>
    <w:rsid w:val="000D625F"/>
    <w:rsid w:val="000D766C"/>
    <w:rsid w:val="000D7781"/>
    <w:rsid w:val="000D7B89"/>
    <w:rsid w:val="000D7E8B"/>
    <w:rsid w:val="000E0468"/>
    <w:rsid w:val="000E04B3"/>
    <w:rsid w:val="000E0C55"/>
    <w:rsid w:val="000E0F3C"/>
    <w:rsid w:val="000E18FE"/>
    <w:rsid w:val="000E1A01"/>
    <w:rsid w:val="000E3CCB"/>
    <w:rsid w:val="000E4D23"/>
    <w:rsid w:val="000E4DFC"/>
    <w:rsid w:val="000F0284"/>
    <w:rsid w:val="000F1376"/>
    <w:rsid w:val="000F1832"/>
    <w:rsid w:val="000F2990"/>
    <w:rsid w:val="000F2D52"/>
    <w:rsid w:val="000F2D8A"/>
    <w:rsid w:val="000F3480"/>
    <w:rsid w:val="000F3DA8"/>
    <w:rsid w:val="000F4A4E"/>
    <w:rsid w:val="000F526E"/>
    <w:rsid w:val="000F575E"/>
    <w:rsid w:val="000F614B"/>
    <w:rsid w:val="000F68EE"/>
    <w:rsid w:val="00101BC7"/>
    <w:rsid w:val="00101C50"/>
    <w:rsid w:val="001032BE"/>
    <w:rsid w:val="00103584"/>
    <w:rsid w:val="001043A2"/>
    <w:rsid w:val="001049FA"/>
    <w:rsid w:val="00104D60"/>
    <w:rsid w:val="00104E44"/>
    <w:rsid w:val="0010505B"/>
    <w:rsid w:val="00105153"/>
    <w:rsid w:val="0010673A"/>
    <w:rsid w:val="001069EB"/>
    <w:rsid w:val="00106C92"/>
    <w:rsid w:val="00107414"/>
    <w:rsid w:val="00107FA2"/>
    <w:rsid w:val="00111393"/>
    <w:rsid w:val="00111767"/>
    <w:rsid w:val="00111D56"/>
    <w:rsid w:val="00111DA0"/>
    <w:rsid w:val="00112EFB"/>
    <w:rsid w:val="00114994"/>
    <w:rsid w:val="001149D1"/>
    <w:rsid w:val="00114E2A"/>
    <w:rsid w:val="00115C82"/>
    <w:rsid w:val="001166E7"/>
    <w:rsid w:val="00116E9F"/>
    <w:rsid w:val="001170DB"/>
    <w:rsid w:val="00117E80"/>
    <w:rsid w:val="001203EA"/>
    <w:rsid w:val="001229AE"/>
    <w:rsid w:val="00123399"/>
    <w:rsid w:val="00125CEE"/>
    <w:rsid w:val="001278FE"/>
    <w:rsid w:val="0013001C"/>
    <w:rsid w:val="0013044D"/>
    <w:rsid w:val="00130B36"/>
    <w:rsid w:val="0013171F"/>
    <w:rsid w:val="001317FD"/>
    <w:rsid w:val="00132EE6"/>
    <w:rsid w:val="00134018"/>
    <w:rsid w:val="00134A18"/>
    <w:rsid w:val="00134B2A"/>
    <w:rsid w:val="00134C30"/>
    <w:rsid w:val="00134D44"/>
    <w:rsid w:val="00137174"/>
    <w:rsid w:val="001400C9"/>
    <w:rsid w:val="00140135"/>
    <w:rsid w:val="001404C9"/>
    <w:rsid w:val="00140C0C"/>
    <w:rsid w:val="0014299E"/>
    <w:rsid w:val="00142B1F"/>
    <w:rsid w:val="00142B68"/>
    <w:rsid w:val="00142CD0"/>
    <w:rsid w:val="00142CF4"/>
    <w:rsid w:val="00143A51"/>
    <w:rsid w:val="001441F7"/>
    <w:rsid w:val="00144A5A"/>
    <w:rsid w:val="0014744A"/>
    <w:rsid w:val="00150926"/>
    <w:rsid w:val="00150C21"/>
    <w:rsid w:val="001520C0"/>
    <w:rsid w:val="00152AA5"/>
    <w:rsid w:val="001539F2"/>
    <w:rsid w:val="00153E3D"/>
    <w:rsid w:val="001547FF"/>
    <w:rsid w:val="00156CD1"/>
    <w:rsid w:val="00157C6C"/>
    <w:rsid w:val="00160470"/>
    <w:rsid w:val="001611EE"/>
    <w:rsid w:val="00161DC4"/>
    <w:rsid w:val="00162A8A"/>
    <w:rsid w:val="00163054"/>
    <w:rsid w:val="001641E1"/>
    <w:rsid w:val="0016538F"/>
    <w:rsid w:val="001668AA"/>
    <w:rsid w:val="00166D23"/>
    <w:rsid w:val="00170064"/>
    <w:rsid w:val="0017125E"/>
    <w:rsid w:val="00171899"/>
    <w:rsid w:val="00172501"/>
    <w:rsid w:val="0017252F"/>
    <w:rsid w:val="00172EE2"/>
    <w:rsid w:val="00173404"/>
    <w:rsid w:val="001735F8"/>
    <w:rsid w:val="00173E9C"/>
    <w:rsid w:val="00174797"/>
    <w:rsid w:val="0017522D"/>
    <w:rsid w:val="001755EF"/>
    <w:rsid w:val="00176020"/>
    <w:rsid w:val="00176555"/>
    <w:rsid w:val="00180347"/>
    <w:rsid w:val="001819B8"/>
    <w:rsid w:val="00181CA5"/>
    <w:rsid w:val="00181EC9"/>
    <w:rsid w:val="001821C9"/>
    <w:rsid w:val="001906F8"/>
    <w:rsid w:val="00190821"/>
    <w:rsid w:val="00192208"/>
    <w:rsid w:val="00195928"/>
    <w:rsid w:val="00195D22"/>
    <w:rsid w:val="00195DF9"/>
    <w:rsid w:val="00196379"/>
    <w:rsid w:val="00196DB6"/>
    <w:rsid w:val="0019729C"/>
    <w:rsid w:val="00197393"/>
    <w:rsid w:val="001A04F9"/>
    <w:rsid w:val="001A1769"/>
    <w:rsid w:val="001A194A"/>
    <w:rsid w:val="001A33D8"/>
    <w:rsid w:val="001A3716"/>
    <w:rsid w:val="001A4AA6"/>
    <w:rsid w:val="001A5DF5"/>
    <w:rsid w:val="001A692F"/>
    <w:rsid w:val="001B0473"/>
    <w:rsid w:val="001B18AB"/>
    <w:rsid w:val="001B21D6"/>
    <w:rsid w:val="001B2B8F"/>
    <w:rsid w:val="001B3F41"/>
    <w:rsid w:val="001B4093"/>
    <w:rsid w:val="001B446C"/>
    <w:rsid w:val="001B7A53"/>
    <w:rsid w:val="001C07A9"/>
    <w:rsid w:val="001C0BA8"/>
    <w:rsid w:val="001C10E9"/>
    <w:rsid w:val="001C1491"/>
    <w:rsid w:val="001C23FF"/>
    <w:rsid w:val="001C2AF6"/>
    <w:rsid w:val="001C3451"/>
    <w:rsid w:val="001C4079"/>
    <w:rsid w:val="001C43F8"/>
    <w:rsid w:val="001C481F"/>
    <w:rsid w:val="001C5373"/>
    <w:rsid w:val="001C7C91"/>
    <w:rsid w:val="001D039E"/>
    <w:rsid w:val="001D0418"/>
    <w:rsid w:val="001D1249"/>
    <w:rsid w:val="001D1D81"/>
    <w:rsid w:val="001D2F51"/>
    <w:rsid w:val="001D3090"/>
    <w:rsid w:val="001D3285"/>
    <w:rsid w:val="001D3F42"/>
    <w:rsid w:val="001D410C"/>
    <w:rsid w:val="001D436F"/>
    <w:rsid w:val="001D4AB1"/>
    <w:rsid w:val="001D4B02"/>
    <w:rsid w:val="001D4B16"/>
    <w:rsid w:val="001D5068"/>
    <w:rsid w:val="001D5649"/>
    <w:rsid w:val="001D614D"/>
    <w:rsid w:val="001D6ED9"/>
    <w:rsid w:val="001D72D7"/>
    <w:rsid w:val="001D7AC5"/>
    <w:rsid w:val="001E06B5"/>
    <w:rsid w:val="001E1EA7"/>
    <w:rsid w:val="001E21DA"/>
    <w:rsid w:val="001E2310"/>
    <w:rsid w:val="001E2BB4"/>
    <w:rsid w:val="001E2F25"/>
    <w:rsid w:val="001E48CD"/>
    <w:rsid w:val="001E53F1"/>
    <w:rsid w:val="001E5A82"/>
    <w:rsid w:val="001E659E"/>
    <w:rsid w:val="001F16AC"/>
    <w:rsid w:val="001F3691"/>
    <w:rsid w:val="001F3DA4"/>
    <w:rsid w:val="001F4171"/>
    <w:rsid w:val="001F49F4"/>
    <w:rsid w:val="001F4F53"/>
    <w:rsid w:val="001F4FAB"/>
    <w:rsid w:val="001F5195"/>
    <w:rsid w:val="001F5562"/>
    <w:rsid w:val="001F5600"/>
    <w:rsid w:val="001F5AE2"/>
    <w:rsid w:val="001F70AD"/>
    <w:rsid w:val="001F7304"/>
    <w:rsid w:val="00200542"/>
    <w:rsid w:val="00202694"/>
    <w:rsid w:val="00210E0A"/>
    <w:rsid w:val="002127B3"/>
    <w:rsid w:val="00212B77"/>
    <w:rsid w:val="00213545"/>
    <w:rsid w:val="002136C1"/>
    <w:rsid w:val="0021379E"/>
    <w:rsid w:val="00213877"/>
    <w:rsid w:val="00213EDE"/>
    <w:rsid w:val="00215A7E"/>
    <w:rsid w:val="00215D04"/>
    <w:rsid w:val="002163E0"/>
    <w:rsid w:val="00216425"/>
    <w:rsid w:val="002167CF"/>
    <w:rsid w:val="00216ACB"/>
    <w:rsid w:val="00217196"/>
    <w:rsid w:val="002172DE"/>
    <w:rsid w:val="00217E38"/>
    <w:rsid w:val="002205C2"/>
    <w:rsid w:val="00222583"/>
    <w:rsid w:val="00222725"/>
    <w:rsid w:val="00223FD5"/>
    <w:rsid w:val="00224698"/>
    <w:rsid w:val="00224AAB"/>
    <w:rsid w:val="00225143"/>
    <w:rsid w:val="0022533E"/>
    <w:rsid w:val="002253C6"/>
    <w:rsid w:val="002258A9"/>
    <w:rsid w:val="00225E72"/>
    <w:rsid w:val="002276AD"/>
    <w:rsid w:val="002278BC"/>
    <w:rsid w:val="00227EAC"/>
    <w:rsid w:val="00230166"/>
    <w:rsid w:val="00230DEE"/>
    <w:rsid w:val="00231F00"/>
    <w:rsid w:val="00232D08"/>
    <w:rsid w:val="0023303B"/>
    <w:rsid w:val="0023444C"/>
    <w:rsid w:val="002346DF"/>
    <w:rsid w:val="0023499A"/>
    <w:rsid w:val="00236B1F"/>
    <w:rsid w:val="00236EDC"/>
    <w:rsid w:val="00237774"/>
    <w:rsid w:val="0024005A"/>
    <w:rsid w:val="00240B7F"/>
    <w:rsid w:val="00243FD6"/>
    <w:rsid w:val="002454FE"/>
    <w:rsid w:val="00245F22"/>
    <w:rsid w:val="00247E5E"/>
    <w:rsid w:val="002511AD"/>
    <w:rsid w:val="0025133E"/>
    <w:rsid w:val="00251FC1"/>
    <w:rsid w:val="00252789"/>
    <w:rsid w:val="00252E66"/>
    <w:rsid w:val="00253358"/>
    <w:rsid w:val="002533C6"/>
    <w:rsid w:val="002537A6"/>
    <w:rsid w:val="002549F7"/>
    <w:rsid w:val="002551F7"/>
    <w:rsid w:val="002553DB"/>
    <w:rsid w:val="00256D0C"/>
    <w:rsid w:val="00256FD3"/>
    <w:rsid w:val="00260C29"/>
    <w:rsid w:val="002617A2"/>
    <w:rsid w:val="00261E57"/>
    <w:rsid w:val="00263451"/>
    <w:rsid w:val="0026386F"/>
    <w:rsid w:val="00263A55"/>
    <w:rsid w:val="00263AA3"/>
    <w:rsid w:val="00263ABB"/>
    <w:rsid w:val="0026413F"/>
    <w:rsid w:val="00267D8E"/>
    <w:rsid w:val="00270411"/>
    <w:rsid w:val="00271250"/>
    <w:rsid w:val="00271CFA"/>
    <w:rsid w:val="00271D3B"/>
    <w:rsid w:val="00272FCE"/>
    <w:rsid w:val="00273E30"/>
    <w:rsid w:val="00274218"/>
    <w:rsid w:val="002744FD"/>
    <w:rsid w:val="002745DE"/>
    <w:rsid w:val="00275F89"/>
    <w:rsid w:val="00276232"/>
    <w:rsid w:val="002768C9"/>
    <w:rsid w:val="002772CE"/>
    <w:rsid w:val="00277BBE"/>
    <w:rsid w:val="002800F2"/>
    <w:rsid w:val="00280473"/>
    <w:rsid w:val="0028273F"/>
    <w:rsid w:val="002828B0"/>
    <w:rsid w:val="002851F0"/>
    <w:rsid w:val="0028555A"/>
    <w:rsid w:val="00285D85"/>
    <w:rsid w:val="00285F2D"/>
    <w:rsid w:val="00286903"/>
    <w:rsid w:val="00286B7B"/>
    <w:rsid w:val="00287D12"/>
    <w:rsid w:val="00287D18"/>
    <w:rsid w:val="002907E7"/>
    <w:rsid w:val="0029099F"/>
    <w:rsid w:val="00292944"/>
    <w:rsid w:val="0029366E"/>
    <w:rsid w:val="00293840"/>
    <w:rsid w:val="0029564D"/>
    <w:rsid w:val="00295B13"/>
    <w:rsid w:val="00297964"/>
    <w:rsid w:val="002A0939"/>
    <w:rsid w:val="002A0EA5"/>
    <w:rsid w:val="002A1640"/>
    <w:rsid w:val="002A384A"/>
    <w:rsid w:val="002A512E"/>
    <w:rsid w:val="002A56AA"/>
    <w:rsid w:val="002A626D"/>
    <w:rsid w:val="002A638E"/>
    <w:rsid w:val="002A6A5A"/>
    <w:rsid w:val="002A726C"/>
    <w:rsid w:val="002A7733"/>
    <w:rsid w:val="002A7F40"/>
    <w:rsid w:val="002B0174"/>
    <w:rsid w:val="002B0425"/>
    <w:rsid w:val="002B0DD0"/>
    <w:rsid w:val="002B1739"/>
    <w:rsid w:val="002B19C7"/>
    <w:rsid w:val="002B1B6B"/>
    <w:rsid w:val="002B1E2A"/>
    <w:rsid w:val="002B2202"/>
    <w:rsid w:val="002B2498"/>
    <w:rsid w:val="002B27D1"/>
    <w:rsid w:val="002B2AB7"/>
    <w:rsid w:val="002B443E"/>
    <w:rsid w:val="002B48FC"/>
    <w:rsid w:val="002B5929"/>
    <w:rsid w:val="002B617F"/>
    <w:rsid w:val="002B6C84"/>
    <w:rsid w:val="002B6DB8"/>
    <w:rsid w:val="002C0183"/>
    <w:rsid w:val="002C0B21"/>
    <w:rsid w:val="002C100A"/>
    <w:rsid w:val="002C1498"/>
    <w:rsid w:val="002C19C1"/>
    <w:rsid w:val="002C2268"/>
    <w:rsid w:val="002C315E"/>
    <w:rsid w:val="002C4631"/>
    <w:rsid w:val="002C4E6A"/>
    <w:rsid w:val="002C5027"/>
    <w:rsid w:val="002C534D"/>
    <w:rsid w:val="002C610E"/>
    <w:rsid w:val="002C6199"/>
    <w:rsid w:val="002C64FD"/>
    <w:rsid w:val="002C6991"/>
    <w:rsid w:val="002D0964"/>
    <w:rsid w:val="002D10E4"/>
    <w:rsid w:val="002D3E54"/>
    <w:rsid w:val="002D458F"/>
    <w:rsid w:val="002D4FFB"/>
    <w:rsid w:val="002D5F9C"/>
    <w:rsid w:val="002E12B5"/>
    <w:rsid w:val="002E2021"/>
    <w:rsid w:val="002E212D"/>
    <w:rsid w:val="002E247A"/>
    <w:rsid w:val="002E361D"/>
    <w:rsid w:val="002E4805"/>
    <w:rsid w:val="002E4D97"/>
    <w:rsid w:val="002E5D0B"/>
    <w:rsid w:val="002E76FE"/>
    <w:rsid w:val="002E7EFE"/>
    <w:rsid w:val="002F038D"/>
    <w:rsid w:val="002F07E8"/>
    <w:rsid w:val="002F11B4"/>
    <w:rsid w:val="002F24AC"/>
    <w:rsid w:val="002F28E5"/>
    <w:rsid w:val="002F3AEE"/>
    <w:rsid w:val="002F3DE5"/>
    <w:rsid w:val="002F47AD"/>
    <w:rsid w:val="002F56C4"/>
    <w:rsid w:val="002F71C3"/>
    <w:rsid w:val="002F73F4"/>
    <w:rsid w:val="002F78AE"/>
    <w:rsid w:val="00300BB1"/>
    <w:rsid w:val="00301227"/>
    <w:rsid w:val="0030135D"/>
    <w:rsid w:val="00301F08"/>
    <w:rsid w:val="00302CF8"/>
    <w:rsid w:val="0030467F"/>
    <w:rsid w:val="00304A16"/>
    <w:rsid w:val="0030564B"/>
    <w:rsid w:val="00305774"/>
    <w:rsid w:val="003059DF"/>
    <w:rsid w:val="00305E7C"/>
    <w:rsid w:val="0030602B"/>
    <w:rsid w:val="00306388"/>
    <w:rsid w:val="00307A24"/>
    <w:rsid w:val="00310438"/>
    <w:rsid w:val="00310AE6"/>
    <w:rsid w:val="003112B4"/>
    <w:rsid w:val="0031180C"/>
    <w:rsid w:val="00312A8A"/>
    <w:rsid w:val="00313356"/>
    <w:rsid w:val="003142F7"/>
    <w:rsid w:val="003143C2"/>
    <w:rsid w:val="003144C1"/>
    <w:rsid w:val="003151F9"/>
    <w:rsid w:val="00315AD5"/>
    <w:rsid w:val="00316034"/>
    <w:rsid w:val="00316844"/>
    <w:rsid w:val="00317349"/>
    <w:rsid w:val="0031749E"/>
    <w:rsid w:val="00320481"/>
    <w:rsid w:val="00320669"/>
    <w:rsid w:val="0032092B"/>
    <w:rsid w:val="00320BD5"/>
    <w:rsid w:val="00321363"/>
    <w:rsid w:val="00321A97"/>
    <w:rsid w:val="00321E50"/>
    <w:rsid w:val="00322517"/>
    <w:rsid w:val="0032266B"/>
    <w:rsid w:val="0032293B"/>
    <w:rsid w:val="003234AA"/>
    <w:rsid w:val="00326BCC"/>
    <w:rsid w:val="00326E6E"/>
    <w:rsid w:val="00327370"/>
    <w:rsid w:val="0032739A"/>
    <w:rsid w:val="003319BB"/>
    <w:rsid w:val="00332CF1"/>
    <w:rsid w:val="003334F8"/>
    <w:rsid w:val="003336D8"/>
    <w:rsid w:val="00333840"/>
    <w:rsid w:val="00333F2B"/>
    <w:rsid w:val="00334399"/>
    <w:rsid w:val="00334701"/>
    <w:rsid w:val="00334CDC"/>
    <w:rsid w:val="00335915"/>
    <w:rsid w:val="00335ACF"/>
    <w:rsid w:val="00337A18"/>
    <w:rsid w:val="00337C0A"/>
    <w:rsid w:val="00341320"/>
    <w:rsid w:val="00341C78"/>
    <w:rsid w:val="00341E47"/>
    <w:rsid w:val="00342080"/>
    <w:rsid w:val="003435D4"/>
    <w:rsid w:val="00344439"/>
    <w:rsid w:val="003454E7"/>
    <w:rsid w:val="0034559D"/>
    <w:rsid w:val="0034676E"/>
    <w:rsid w:val="0034693C"/>
    <w:rsid w:val="00346DE3"/>
    <w:rsid w:val="00346DE8"/>
    <w:rsid w:val="00350389"/>
    <w:rsid w:val="0035154D"/>
    <w:rsid w:val="003524EB"/>
    <w:rsid w:val="003531F9"/>
    <w:rsid w:val="00354116"/>
    <w:rsid w:val="00354620"/>
    <w:rsid w:val="0035497F"/>
    <w:rsid w:val="00354D0C"/>
    <w:rsid w:val="0035577A"/>
    <w:rsid w:val="00355DB9"/>
    <w:rsid w:val="00356EE5"/>
    <w:rsid w:val="003578F0"/>
    <w:rsid w:val="00357CDE"/>
    <w:rsid w:val="00362C3B"/>
    <w:rsid w:val="0036324D"/>
    <w:rsid w:val="0036405F"/>
    <w:rsid w:val="00364302"/>
    <w:rsid w:val="003645AF"/>
    <w:rsid w:val="00370080"/>
    <w:rsid w:val="00372107"/>
    <w:rsid w:val="00372EC7"/>
    <w:rsid w:val="00373B66"/>
    <w:rsid w:val="00373BF8"/>
    <w:rsid w:val="00374C40"/>
    <w:rsid w:val="003752C5"/>
    <w:rsid w:val="003762E9"/>
    <w:rsid w:val="00377384"/>
    <w:rsid w:val="003778BA"/>
    <w:rsid w:val="00377B83"/>
    <w:rsid w:val="003806C9"/>
    <w:rsid w:val="00382138"/>
    <w:rsid w:val="00382F0B"/>
    <w:rsid w:val="00382F78"/>
    <w:rsid w:val="00383B94"/>
    <w:rsid w:val="003840C3"/>
    <w:rsid w:val="00384158"/>
    <w:rsid w:val="00384B2C"/>
    <w:rsid w:val="00384DE8"/>
    <w:rsid w:val="003859C3"/>
    <w:rsid w:val="0039105E"/>
    <w:rsid w:val="00391AE5"/>
    <w:rsid w:val="00391CFF"/>
    <w:rsid w:val="00392512"/>
    <w:rsid w:val="003941AF"/>
    <w:rsid w:val="00394396"/>
    <w:rsid w:val="00394C7C"/>
    <w:rsid w:val="00394F38"/>
    <w:rsid w:val="00395597"/>
    <w:rsid w:val="00396790"/>
    <w:rsid w:val="00396911"/>
    <w:rsid w:val="003974B4"/>
    <w:rsid w:val="00397EF3"/>
    <w:rsid w:val="003A065F"/>
    <w:rsid w:val="003A14C0"/>
    <w:rsid w:val="003A192D"/>
    <w:rsid w:val="003A3490"/>
    <w:rsid w:val="003A36D4"/>
    <w:rsid w:val="003A3EA9"/>
    <w:rsid w:val="003A428D"/>
    <w:rsid w:val="003A49A7"/>
    <w:rsid w:val="003A4A93"/>
    <w:rsid w:val="003A73DC"/>
    <w:rsid w:val="003A752A"/>
    <w:rsid w:val="003B0BD3"/>
    <w:rsid w:val="003B14A3"/>
    <w:rsid w:val="003B1FF4"/>
    <w:rsid w:val="003B2072"/>
    <w:rsid w:val="003B2A1B"/>
    <w:rsid w:val="003B2C57"/>
    <w:rsid w:val="003B3759"/>
    <w:rsid w:val="003B3927"/>
    <w:rsid w:val="003B435A"/>
    <w:rsid w:val="003B494E"/>
    <w:rsid w:val="003B4E88"/>
    <w:rsid w:val="003B4F47"/>
    <w:rsid w:val="003B51F4"/>
    <w:rsid w:val="003B61C9"/>
    <w:rsid w:val="003B7B6D"/>
    <w:rsid w:val="003B7F76"/>
    <w:rsid w:val="003C078F"/>
    <w:rsid w:val="003C17B0"/>
    <w:rsid w:val="003C1AF6"/>
    <w:rsid w:val="003C4F2C"/>
    <w:rsid w:val="003C50AB"/>
    <w:rsid w:val="003C74C4"/>
    <w:rsid w:val="003C761B"/>
    <w:rsid w:val="003C788B"/>
    <w:rsid w:val="003D0351"/>
    <w:rsid w:val="003D21C4"/>
    <w:rsid w:val="003D2D50"/>
    <w:rsid w:val="003D37C2"/>
    <w:rsid w:val="003D40C0"/>
    <w:rsid w:val="003D4A7F"/>
    <w:rsid w:val="003D4A8C"/>
    <w:rsid w:val="003D610B"/>
    <w:rsid w:val="003D722A"/>
    <w:rsid w:val="003D7320"/>
    <w:rsid w:val="003D76A4"/>
    <w:rsid w:val="003D7857"/>
    <w:rsid w:val="003D78FB"/>
    <w:rsid w:val="003D7ED2"/>
    <w:rsid w:val="003E01C4"/>
    <w:rsid w:val="003E021A"/>
    <w:rsid w:val="003E03A3"/>
    <w:rsid w:val="003E0ECF"/>
    <w:rsid w:val="003E10E7"/>
    <w:rsid w:val="003E2228"/>
    <w:rsid w:val="003E29FD"/>
    <w:rsid w:val="003E4458"/>
    <w:rsid w:val="003E4C98"/>
    <w:rsid w:val="003E53F2"/>
    <w:rsid w:val="003E70C1"/>
    <w:rsid w:val="003E7959"/>
    <w:rsid w:val="003F0B50"/>
    <w:rsid w:val="003F0F60"/>
    <w:rsid w:val="003F2B55"/>
    <w:rsid w:val="003F2F8C"/>
    <w:rsid w:val="003F32CC"/>
    <w:rsid w:val="003F34C1"/>
    <w:rsid w:val="003F3850"/>
    <w:rsid w:val="003F55B7"/>
    <w:rsid w:val="003F6F18"/>
    <w:rsid w:val="003F7305"/>
    <w:rsid w:val="003F74CB"/>
    <w:rsid w:val="003F7748"/>
    <w:rsid w:val="003F7834"/>
    <w:rsid w:val="0040220C"/>
    <w:rsid w:val="004030A9"/>
    <w:rsid w:val="004038B0"/>
    <w:rsid w:val="00404648"/>
    <w:rsid w:val="00405B37"/>
    <w:rsid w:val="00406754"/>
    <w:rsid w:val="004067A5"/>
    <w:rsid w:val="00406E83"/>
    <w:rsid w:val="00406F5A"/>
    <w:rsid w:val="004070EE"/>
    <w:rsid w:val="00407192"/>
    <w:rsid w:val="00407B7B"/>
    <w:rsid w:val="004109C0"/>
    <w:rsid w:val="0041261D"/>
    <w:rsid w:val="00412752"/>
    <w:rsid w:val="00412E10"/>
    <w:rsid w:val="00413ACC"/>
    <w:rsid w:val="00413F33"/>
    <w:rsid w:val="004144DC"/>
    <w:rsid w:val="00415881"/>
    <w:rsid w:val="00415A15"/>
    <w:rsid w:val="004162B1"/>
    <w:rsid w:val="004215D8"/>
    <w:rsid w:val="004229D9"/>
    <w:rsid w:val="00422C0A"/>
    <w:rsid w:val="004247AF"/>
    <w:rsid w:val="004251FF"/>
    <w:rsid w:val="004269C5"/>
    <w:rsid w:val="00427052"/>
    <w:rsid w:val="00427449"/>
    <w:rsid w:val="00431CF4"/>
    <w:rsid w:val="00432C1B"/>
    <w:rsid w:val="00432F42"/>
    <w:rsid w:val="0043367E"/>
    <w:rsid w:val="00434593"/>
    <w:rsid w:val="00434D31"/>
    <w:rsid w:val="00435B48"/>
    <w:rsid w:val="00435FFF"/>
    <w:rsid w:val="00436A86"/>
    <w:rsid w:val="00436C6E"/>
    <w:rsid w:val="00437664"/>
    <w:rsid w:val="004376E8"/>
    <w:rsid w:val="00437731"/>
    <w:rsid w:val="00437AF2"/>
    <w:rsid w:val="00437EE6"/>
    <w:rsid w:val="00441DEA"/>
    <w:rsid w:val="0044228B"/>
    <w:rsid w:val="00443638"/>
    <w:rsid w:val="00444044"/>
    <w:rsid w:val="00444143"/>
    <w:rsid w:val="00444F1B"/>
    <w:rsid w:val="00445A89"/>
    <w:rsid w:val="0044622E"/>
    <w:rsid w:val="00447755"/>
    <w:rsid w:val="00447C29"/>
    <w:rsid w:val="00451981"/>
    <w:rsid w:val="004522D2"/>
    <w:rsid w:val="0045250C"/>
    <w:rsid w:val="00452DE8"/>
    <w:rsid w:val="00452DF6"/>
    <w:rsid w:val="00453111"/>
    <w:rsid w:val="0045352C"/>
    <w:rsid w:val="004537C2"/>
    <w:rsid w:val="00455D6D"/>
    <w:rsid w:val="0045669E"/>
    <w:rsid w:val="00457122"/>
    <w:rsid w:val="004572FC"/>
    <w:rsid w:val="00457963"/>
    <w:rsid w:val="00457C97"/>
    <w:rsid w:val="004600DB"/>
    <w:rsid w:val="00460FD8"/>
    <w:rsid w:val="0046184E"/>
    <w:rsid w:val="0046215E"/>
    <w:rsid w:val="00462763"/>
    <w:rsid w:val="004662F3"/>
    <w:rsid w:val="00467CD9"/>
    <w:rsid w:val="00467DBD"/>
    <w:rsid w:val="00470696"/>
    <w:rsid w:val="00470B5D"/>
    <w:rsid w:val="00470E07"/>
    <w:rsid w:val="00471492"/>
    <w:rsid w:val="00471935"/>
    <w:rsid w:val="004724C7"/>
    <w:rsid w:val="004726F6"/>
    <w:rsid w:val="00474207"/>
    <w:rsid w:val="0047473B"/>
    <w:rsid w:val="00475240"/>
    <w:rsid w:val="004752E5"/>
    <w:rsid w:val="0047677D"/>
    <w:rsid w:val="00476E89"/>
    <w:rsid w:val="00476F69"/>
    <w:rsid w:val="0047752D"/>
    <w:rsid w:val="004810C0"/>
    <w:rsid w:val="004818B0"/>
    <w:rsid w:val="004820FD"/>
    <w:rsid w:val="00485A92"/>
    <w:rsid w:val="004861EA"/>
    <w:rsid w:val="00486923"/>
    <w:rsid w:val="004872D3"/>
    <w:rsid w:val="00487E1F"/>
    <w:rsid w:val="004902B4"/>
    <w:rsid w:val="0049059D"/>
    <w:rsid w:val="004924C5"/>
    <w:rsid w:val="004928E2"/>
    <w:rsid w:val="00493022"/>
    <w:rsid w:val="0049352C"/>
    <w:rsid w:val="00493CAB"/>
    <w:rsid w:val="00494520"/>
    <w:rsid w:val="0049647B"/>
    <w:rsid w:val="004A0184"/>
    <w:rsid w:val="004A0B61"/>
    <w:rsid w:val="004A18C6"/>
    <w:rsid w:val="004A3BAF"/>
    <w:rsid w:val="004A572E"/>
    <w:rsid w:val="004A5ACF"/>
    <w:rsid w:val="004A62D1"/>
    <w:rsid w:val="004A65AE"/>
    <w:rsid w:val="004A6EAF"/>
    <w:rsid w:val="004A7882"/>
    <w:rsid w:val="004A79F5"/>
    <w:rsid w:val="004B06C9"/>
    <w:rsid w:val="004B0822"/>
    <w:rsid w:val="004B2814"/>
    <w:rsid w:val="004B35AD"/>
    <w:rsid w:val="004B4C22"/>
    <w:rsid w:val="004B5BB4"/>
    <w:rsid w:val="004B6BE1"/>
    <w:rsid w:val="004C2131"/>
    <w:rsid w:val="004C2F2A"/>
    <w:rsid w:val="004C3555"/>
    <w:rsid w:val="004C3928"/>
    <w:rsid w:val="004C3BC1"/>
    <w:rsid w:val="004C3D86"/>
    <w:rsid w:val="004C4AE6"/>
    <w:rsid w:val="004C4CF2"/>
    <w:rsid w:val="004C5E1C"/>
    <w:rsid w:val="004C63BE"/>
    <w:rsid w:val="004C6ACB"/>
    <w:rsid w:val="004D0120"/>
    <w:rsid w:val="004D1E5D"/>
    <w:rsid w:val="004D2725"/>
    <w:rsid w:val="004D37CE"/>
    <w:rsid w:val="004D3D34"/>
    <w:rsid w:val="004D3E09"/>
    <w:rsid w:val="004D47F7"/>
    <w:rsid w:val="004D5F0A"/>
    <w:rsid w:val="004D6692"/>
    <w:rsid w:val="004D715E"/>
    <w:rsid w:val="004D74F8"/>
    <w:rsid w:val="004E03FA"/>
    <w:rsid w:val="004E04B8"/>
    <w:rsid w:val="004E10BB"/>
    <w:rsid w:val="004E1EBC"/>
    <w:rsid w:val="004E2034"/>
    <w:rsid w:val="004E2518"/>
    <w:rsid w:val="004E253A"/>
    <w:rsid w:val="004E4D0B"/>
    <w:rsid w:val="004E50FD"/>
    <w:rsid w:val="004E56A8"/>
    <w:rsid w:val="004E5C14"/>
    <w:rsid w:val="004E6699"/>
    <w:rsid w:val="004E686C"/>
    <w:rsid w:val="004E72E9"/>
    <w:rsid w:val="004F01D4"/>
    <w:rsid w:val="004F0295"/>
    <w:rsid w:val="004F0FF1"/>
    <w:rsid w:val="004F1368"/>
    <w:rsid w:val="004F264C"/>
    <w:rsid w:val="004F2D72"/>
    <w:rsid w:val="004F42A7"/>
    <w:rsid w:val="004F523A"/>
    <w:rsid w:val="004F5468"/>
    <w:rsid w:val="004F57EF"/>
    <w:rsid w:val="004F6174"/>
    <w:rsid w:val="004F6881"/>
    <w:rsid w:val="004F6A0B"/>
    <w:rsid w:val="005004DF"/>
    <w:rsid w:val="00500782"/>
    <w:rsid w:val="00501900"/>
    <w:rsid w:val="005019C8"/>
    <w:rsid w:val="00502239"/>
    <w:rsid w:val="00502689"/>
    <w:rsid w:val="00503044"/>
    <w:rsid w:val="00503071"/>
    <w:rsid w:val="00503602"/>
    <w:rsid w:val="00503FFB"/>
    <w:rsid w:val="00504439"/>
    <w:rsid w:val="0050560E"/>
    <w:rsid w:val="0050620C"/>
    <w:rsid w:val="005151F3"/>
    <w:rsid w:val="005153B1"/>
    <w:rsid w:val="005153CA"/>
    <w:rsid w:val="00516D08"/>
    <w:rsid w:val="00517BB9"/>
    <w:rsid w:val="00520241"/>
    <w:rsid w:val="005219EE"/>
    <w:rsid w:val="005224B9"/>
    <w:rsid w:val="005243B2"/>
    <w:rsid w:val="0052575E"/>
    <w:rsid w:val="00526C9D"/>
    <w:rsid w:val="00526EEB"/>
    <w:rsid w:val="005300BA"/>
    <w:rsid w:val="00530DAA"/>
    <w:rsid w:val="00531700"/>
    <w:rsid w:val="00532192"/>
    <w:rsid w:val="00533A6B"/>
    <w:rsid w:val="005359AA"/>
    <w:rsid w:val="0053644C"/>
    <w:rsid w:val="00537FBD"/>
    <w:rsid w:val="0054092C"/>
    <w:rsid w:val="00540DAF"/>
    <w:rsid w:val="00541C0F"/>
    <w:rsid w:val="00541D03"/>
    <w:rsid w:val="00542EB1"/>
    <w:rsid w:val="00543055"/>
    <w:rsid w:val="0054356D"/>
    <w:rsid w:val="00543733"/>
    <w:rsid w:val="00543B95"/>
    <w:rsid w:val="0054427D"/>
    <w:rsid w:val="005449C6"/>
    <w:rsid w:val="00544D84"/>
    <w:rsid w:val="00544F19"/>
    <w:rsid w:val="005453E4"/>
    <w:rsid w:val="00545A33"/>
    <w:rsid w:val="0054660A"/>
    <w:rsid w:val="005506CC"/>
    <w:rsid w:val="0055377A"/>
    <w:rsid w:val="00553AB5"/>
    <w:rsid w:val="005545E4"/>
    <w:rsid w:val="00554649"/>
    <w:rsid w:val="00554FE1"/>
    <w:rsid w:val="005559F3"/>
    <w:rsid w:val="0055600E"/>
    <w:rsid w:val="00556939"/>
    <w:rsid w:val="00556A73"/>
    <w:rsid w:val="00557871"/>
    <w:rsid w:val="00561164"/>
    <w:rsid w:val="00561327"/>
    <w:rsid w:val="0056141E"/>
    <w:rsid w:val="00561A72"/>
    <w:rsid w:val="00562228"/>
    <w:rsid w:val="00562F50"/>
    <w:rsid w:val="005631B7"/>
    <w:rsid w:val="0056440F"/>
    <w:rsid w:val="005646C0"/>
    <w:rsid w:val="0056582A"/>
    <w:rsid w:val="0056588A"/>
    <w:rsid w:val="00565C99"/>
    <w:rsid w:val="00570170"/>
    <w:rsid w:val="00570E12"/>
    <w:rsid w:val="005710DF"/>
    <w:rsid w:val="0057264B"/>
    <w:rsid w:val="00572A9D"/>
    <w:rsid w:val="005749F8"/>
    <w:rsid w:val="00574E02"/>
    <w:rsid w:val="00574FF7"/>
    <w:rsid w:val="005769C4"/>
    <w:rsid w:val="00576A81"/>
    <w:rsid w:val="00577690"/>
    <w:rsid w:val="00577A8E"/>
    <w:rsid w:val="00577AB3"/>
    <w:rsid w:val="00577DCC"/>
    <w:rsid w:val="0058096E"/>
    <w:rsid w:val="00581545"/>
    <w:rsid w:val="00581642"/>
    <w:rsid w:val="005822AE"/>
    <w:rsid w:val="00582362"/>
    <w:rsid w:val="00582451"/>
    <w:rsid w:val="00582994"/>
    <w:rsid w:val="005830D4"/>
    <w:rsid w:val="00583429"/>
    <w:rsid w:val="00584167"/>
    <w:rsid w:val="00584510"/>
    <w:rsid w:val="00584C8D"/>
    <w:rsid w:val="005862EE"/>
    <w:rsid w:val="005864DB"/>
    <w:rsid w:val="005868C4"/>
    <w:rsid w:val="00586D61"/>
    <w:rsid w:val="005874FC"/>
    <w:rsid w:val="00590051"/>
    <w:rsid w:val="0059180A"/>
    <w:rsid w:val="00591D48"/>
    <w:rsid w:val="0059247C"/>
    <w:rsid w:val="00592CB8"/>
    <w:rsid w:val="005937AB"/>
    <w:rsid w:val="00593958"/>
    <w:rsid w:val="0059465D"/>
    <w:rsid w:val="005951A9"/>
    <w:rsid w:val="0059667F"/>
    <w:rsid w:val="00596A2E"/>
    <w:rsid w:val="00596B00"/>
    <w:rsid w:val="00597765"/>
    <w:rsid w:val="00597F0B"/>
    <w:rsid w:val="005A142A"/>
    <w:rsid w:val="005A30A3"/>
    <w:rsid w:val="005A40CC"/>
    <w:rsid w:val="005A4826"/>
    <w:rsid w:val="005A5588"/>
    <w:rsid w:val="005A676C"/>
    <w:rsid w:val="005B00A7"/>
    <w:rsid w:val="005B09D8"/>
    <w:rsid w:val="005B1497"/>
    <w:rsid w:val="005B1B33"/>
    <w:rsid w:val="005B2B00"/>
    <w:rsid w:val="005B32BD"/>
    <w:rsid w:val="005B351B"/>
    <w:rsid w:val="005B40A8"/>
    <w:rsid w:val="005B4974"/>
    <w:rsid w:val="005B4A49"/>
    <w:rsid w:val="005B5598"/>
    <w:rsid w:val="005B5EB8"/>
    <w:rsid w:val="005B642E"/>
    <w:rsid w:val="005B7641"/>
    <w:rsid w:val="005C08E9"/>
    <w:rsid w:val="005C17C4"/>
    <w:rsid w:val="005C1994"/>
    <w:rsid w:val="005C19EA"/>
    <w:rsid w:val="005C1D8A"/>
    <w:rsid w:val="005C2B22"/>
    <w:rsid w:val="005C2EC5"/>
    <w:rsid w:val="005C3521"/>
    <w:rsid w:val="005C37C9"/>
    <w:rsid w:val="005C4214"/>
    <w:rsid w:val="005C5092"/>
    <w:rsid w:val="005C51FD"/>
    <w:rsid w:val="005C6E1F"/>
    <w:rsid w:val="005C742F"/>
    <w:rsid w:val="005C7C13"/>
    <w:rsid w:val="005D008A"/>
    <w:rsid w:val="005D175C"/>
    <w:rsid w:val="005D22CA"/>
    <w:rsid w:val="005D2523"/>
    <w:rsid w:val="005D2918"/>
    <w:rsid w:val="005D3188"/>
    <w:rsid w:val="005D401E"/>
    <w:rsid w:val="005D5CBE"/>
    <w:rsid w:val="005D61B8"/>
    <w:rsid w:val="005D67C4"/>
    <w:rsid w:val="005D702D"/>
    <w:rsid w:val="005D7852"/>
    <w:rsid w:val="005D7FDD"/>
    <w:rsid w:val="005E0AEB"/>
    <w:rsid w:val="005E18E7"/>
    <w:rsid w:val="005E1EE9"/>
    <w:rsid w:val="005E23DB"/>
    <w:rsid w:val="005E2847"/>
    <w:rsid w:val="005E296C"/>
    <w:rsid w:val="005E3EE4"/>
    <w:rsid w:val="005E579C"/>
    <w:rsid w:val="005E585E"/>
    <w:rsid w:val="005E7952"/>
    <w:rsid w:val="005E7B14"/>
    <w:rsid w:val="005F0124"/>
    <w:rsid w:val="005F0B2E"/>
    <w:rsid w:val="005F0C73"/>
    <w:rsid w:val="005F13E7"/>
    <w:rsid w:val="005F2914"/>
    <w:rsid w:val="005F2B34"/>
    <w:rsid w:val="005F2F10"/>
    <w:rsid w:val="005F5377"/>
    <w:rsid w:val="005F5F54"/>
    <w:rsid w:val="005F645C"/>
    <w:rsid w:val="005F6569"/>
    <w:rsid w:val="005F65CC"/>
    <w:rsid w:val="005F7566"/>
    <w:rsid w:val="005F76BB"/>
    <w:rsid w:val="00601470"/>
    <w:rsid w:val="00602BD8"/>
    <w:rsid w:val="00603794"/>
    <w:rsid w:val="00605FC4"/>
    <w:rsid w:val="00607417"/>
    <w:rsid w:val="00607BF7"/>
    <w:rsid w:val="00607C2D"/>
    <w:rsid w:val="00613448"/>
    <w:rsid w:val="00613ABA"/>
    <w:rsid w:val="00614A41"/>
    <w:rsid w:val="00614D87"/>
    <w:rsid w:val="00615136"/>
    <w:rsid w:val="00616E1B"/>
    <w:rsid w:val="00620300"/>
    <w:rsid w:val="00620F7D"/>
    <w:rsid w:val="00621DD9"/>
    <w:rsid w:val="00622775"/>
    <w:rsid w:val="00626FF9"/>
    <w:rsid w:val="00627282"/>
    <w:rsid w:val="0063055E"/>
    <w:rsid w:val="00631560"/>
    <w:rsid w:val="00631785"/>
    <w:rsid w:val="00633099"/>
    <w:rsid w:val="0063365B"/>
    <w:rsid w:val="00634032"/>
    <w:rsid w:val="00634407"/>
    <w:rsid w:val="0063490D"/>
    <w:rsid w:val="00634CBB"/>
    <w:rsid w:val="00634D8A"/>
    <w:rsid w:val="00635A9C"/>
    <w:rsid w:val="00635F19"/>
    <w:rsid w:val="006366E3"/>
    <w:rsid w:val="00637534"/>
    <w:rsid w:val="00637EFC"/>
    <w:rsid w:val="006403C5"/>
    <w:rsid w:val="00640CB5"/>
    <w:rsid w:val="0064123D"/>
    <w:rsid w:val="00641441"/>
    <w:rsid w:val="00642498"/>
    <w:rsid w:val="006440AA"/>
    <w:rsid w:val="006451AD"/>
    <w:rsid w:val="006455A0"/>
    <w:rsid w:val="00645778"/>
    <w:rsid w:val="006465FF"/>
    <w:rsid w:val="00647AAB"/>
    <w:rsid w:val="00650386"/>
    <w:rsid w:val="00651A32"/>
    <w:rsid w:val="006522A6"/>
    <w:rsid w:val="00652B3B"/>
    <w:rsid w:val="00652F30"/>
    <w:rsid w:val="00652FBA"/>
    <w:rsid w:val="0065517D"/>
    <w:rsid w:val="00655973"/>
    <w:rsid w:val="006560F7"/>
    <w:rsid w:val="00656823"/>
    <w:rsid w:val="0065781F"/>
    <w:rsid w:val="00660097"/>
    <w:rsid w:val="00660AE9"/>
    <w:rsid w:val="00661335"/>
    <w:rsid w:val="00662601"/>
    <w:rsid w:val="006632F0"/>
    <w:rsid w:val="00663721"/>
    <w:rsid w:val="00663E02"/>
    <w:rsid w:val="0066417D"/>
    <w:rsid w:val="00664A8D"/>
    <w:rsid w:val="00664E04"/>
    <w:rsid w:val="0066511E"/>
    <w:rsid w:val="006658A6"/>
    <w:rsid w:val="00667A61"/>
    <w:rsid w:val="00667D79"/>
    <w:rsid w:val="00670DDB"/>
    <w:rsid w:val="006714A5"/>
    <w:rsid w:val="00672BBB"/>
    <w:rsid w:val="006733EF"/>
    <w:rsid w:val="0067348A"/>
    <w:rsid w:val="00673943"/>
    <w:rsid w:val="00673CF8"/>
    <w:rsid w:val="00674231"/>
    <w:rsid w:val="00674C19"/>
    <w:rsid w:val="00675D9F"/>
    <w:rsid w:val="00676325"/>
    <w:rsid w:val="006767AF"/>
    <w:rsid w:val="00676AB3"/>
    <w:rsid w:val="00680106"/>
    <w:rsid w:val="00680A72"/>
    <w:rsid w:val="00680C1D"/>
    <w:rsid w:val="006812E3"/>
    <w:rsid w:val="0068134E"/>
    <w:rsid w:val="00681585"/>
    <w:rsid w:val="006815EC"/>
    <w:rsid w:val="00681799"/>
    <w:rsid w:val="00682535"/>
    <w:rsid w:val="00682A4B"/>
    <w:rsid w:val="00682F36"/>
    <w:rsid w:val="00685C41"/>
    <w:rsid w:val="00685D32"/>
    <w:rsid w:val="00685DC4"/>
    <w:rsid w:val="00686A63"/>
    <w:rsid w:val="00686F93"/>
    <w:rsid w:val="00690F58"/>
    <w:rsid w:val="006910AD"/>
    <w:rsid w:val="00691187"/>
    <w:rsid w:val="00691EF7"/>
    <w:rsid w:val="0069258B"/>
    <w:rsid w:val="006928E3"/>
    <w:rsid w:val="006946B6"/>
    <w:rsid w:val="00694DE9"/>
    <w:rsid w:val="00694EE5"/>
    <w:rsid w:val="0069550E"/>
    <w:rsid w:val="00696E0F"/>
    <w:rsid w:val="006A1CE6"/>
    <w:rsid w:val="006A2B50"/>
    <w:rsid w:val="006A33CC"/>
    <w:rsid w:val="006A33DE"/>
    <w:rsid w:val="006A3625"/>
    <w:rsid w:val="006A37AD"/>
    <w:rsid w:val="006A5571"/>
    <w:rsid w:val="006A56B8"/>
    <w:rsid w:val="006A5B30"/>
    <w:rsid w:val="006A60F8"/>
    <w:rsid w:val="006A6474"/>
    <w:rsid w:val="006A7573"/>
    <w:rsid w:val="006A7A8F"/>
    <w:rsid w:val="006A7B1A"/>
    <w:rsid w:val="006B391B"/>
    <w:rsid w:val="006B3E55"/>
    <w:rsid w:val="006B40D6"/>
    <w:rsid w:val="006B4430"/>
    <w:rsid w:val="006B6279"/>
    <w:rsid w:val="006B6923"/>
    <w:rsid w:val="006B6A79"/>
    <w:rsid w:val="006B77DA"/>
    <w:rsid w:val="006C043A"/>
    <w:rsid w:val="006C0D48"/>
    <w:rsid w:val="006C1893"/>
    <w:rsid w:val="006C2030"/>
    <w:rsid w:val="006C338A"/>
    <w:rsid w:val="006C4340"/>
    <w:rsid w:val="006C49B0"/>
    <w:rsid w:val="006C4DDE"/>
    <w:rsid w:val="006C4F22"/>
    <w:rsid w:val="006C50B2"/>
    <w:rsid w:val="006C5BE4"/>
    <w:rsid w:val="006D07A9"/>
    <w:rsid w:val="006D1636"/>
    <w:rsid w:val="006D1652"/>
    <w:rsid w:val="006D1E47"/>
    <w:rsid w:val="006D2EDC"/>
    <w:rsid w:val="006D46AB"/>
    <w:rsid w:val="006D57AE"/>
    <w:rsid w:val="006D6D91"/>
    <w:rsid w:val="006D6E09"/>
    <w:rsid w:val="006E1406"/>
    <w:rsid w:val="006E2325"/>
    <w:rsid w:val="006E4042"/>
    <w:rsid w:val="006E4248"/>
    <w:rsid w:val="006E4AAB"/>
    <w:rsid w:val="006E53B5"/>
    <w:rsid w:val="006E6CBB"/>
    <w:rsid w:val="006F00FF"/>
    <w:rsid w:val="006F0B8C"/>
    <w:rsid w:val="006F28AE"/>
    <w:rsid w:val="006F34AE"/>
    <w:rsid w:val="006F3B39"/>
    <w:rsid w:val="006F4F04"/>
    <w:rsid w:val="006F6382"/>
    <w:rsid w:val="006F66B5"/>
    <w:rsid w:val="006F68C4"/>
    <w:rsid w:val="006F6DDE"/>
    <w:rsid w:val="00700C1D"/>
    <w:rsid w:val="00702B4D"/>
    <w:rsid w:val="0070330F"/>
    <w:rsid w:val="007037CD"/>
    <w:rsid w:val="00705089"/>
    <w:rsid w:val="007076E2"/>
    <w:rsid w:val="0071025B"/>
    <w:rsid w:val="007108B3"/>
    <w:rsid w:val="00710B31"/>
    <w:rsid w:val="007126E0"/>
    <w:rsid w:val="0071274A"/>
    <w:rsid w:val="00712DD7"/>
    <w:rsid w:val="00713B02"/>
    <w:rsid w:val="00713BB5"/>
    <w:rsid w:val="00713FFE"/>
    <w:rsid w:val="00714070"/>
    <w:rsid w:val="00714C1C"/>
    <w:rsid w:val="00715C67"/>
    <w:rsid w:val="007171D2"/>
    <w:rsid w:val="00720B57"/>
    <w:rsid w:val="00721F3A"/>
    <w:rsid w:val="007234ED"/>
    <w:rsid w:val="00723DCF"/>
    <w:rsid w:val="00724067"/>
    <w:rsid w:val="0072425E"/>
    <w:rsid w:val="00726680"/>
    <w:rsid w:val="0073073F"/>
    <w:rsid w:val="00731719"/>
    <w:rsid w:val="00731DE1"/>
    <w:rsid w:val="0073215E"/>
    <w:rsid w:val="00733F44"/>
    <w:rsid w:val="00734006"/>
    <w:rsid w:val="007344AF"/>
    <w:rsid w:val="0073492C"/>
    <w:rsid w:val="007356D1"/>
    <w:rsid w:val="007359ED"/>
    <w:rsid w:val="00735F09"/>
    <w:rsid w:val="007362E5"/>
    <w:rsid w:val="007367E1"/>
    <w:rsid w:val="007377AD"/>
    <w:rsid w:val="007377E2"/>
    <w:rsid w:val="00741B8F"/>
    <w:rsid w:val="00743499"/>
    <w:rsid w:val="00743F42"/>
    <w:rsid w:val="00745600"/>
    <w:rsid w:val="00745C8E"/>
    <w:rsid w:val="007469F5"/>
    <w:rsid w:val="00747EE2"/>
    <w:rsid w:val="00750C19"/>
    <w:rsid w:val="007519D8"/>
    <w:rsid w:val="00752666"/>
    <w:rsid w:val="0075422B"/>
    <w:rsid w:val="0075476A"/>
    <w:rsid w:val="00755F85"/>
    <w:rsid w:val="007566DD"/>
    <w:rsid w:val="00757A0F"/>
    <w:rsid w:val="00760844"/>
    <w:rsid w:val="00760D7C"/>
    <w:rsid w:val="00762395"/>
    <w:rsid w:val="00762B21"/>
    <w:rsid w:val="00762BC3"/>
    <w:rsid w:val="00763510"/>
    <w:rsid w:val="0076393C"/>
    <w:rsid w:val="007662CA"/>
    <w:rsid w:val="007704DB"/>
    <w:rsid w:val="007709FF"/>
    <w:rsid w:val="00770AC3"/>
    <w:rsid w:val="007722A8"/>
    <w:rsid w:val="00772652"/>
    <w:rsid w:val="0077337E"/>
    <w:rsid w:val="00774313"/>
    <w:rsid w:val="00774501"/>
    <w:rsid w:val="007763F0"/>
    <w:rsid w:val="00776607"/>
    <w:rsid w:val="00776940"/>
    <w:rsid w:val="007776A5"/>
    <w:rsid w:val="00781264"/>
    <w:rsid w:val="00783A85"/>
    <w:rsid w:val="0078538D"/>
    <w:rsid w:val="0078565A"/>
    <w:rsid w:val="00786A8B"/>
    <w:rsid w:val="00786B96"/>
    <w:rsid w:val="00786DDA"/>
    <w:rsid w:val="00786FB2"/>
    <w:rsid w:val="007872DE"/>
    <w:rsid w:val="00790247"/>
    <w:rsid w:val="00793A23"/>
    <w:rsid w:val="00793D14"/>
    <w:rsid w:val="00795111"/>
    <w:rsid w:val="00795838"/>
    <w:rsid w:val="00795851"/>
    <w:rsid w:val="0079630B"/>
    <w:rsid w:val="007967CD"/>
    <w:rsid w:val="00797224"/>
    <w:rsid w:val="00797636"/>
    <w:rsid w:val="007A02FA"/>
    <w:rsid w:val="007A0508"/>
    <w:rsid w:val="007A0808"/>
    <w:rsid w:val="007A09AE"/>
    <w:rsid w:val="007A2616"/>
    <w:rsid w:val="007A3F34"/>
    <w:rsid w:val="007A48E8"/>
    <w:rsid w:val="007A5295"/>
    <w:rsid w:val="007B134B"/>
    <w:rsid w:val="007B2744"/>
    <w:rsid w:val="007B3F3A"/>
    <w:rsid w:val="007B4397"/>
    <w:rsid w:val="007B4565"/>
    <w:rsid w:val="007B4896"/>
    <w:rsid w:val="007B5EF7"/>
    <w:rsid w:val="007B621C"/>
    <w:rsid w:val="007B7172"/>
    <w:rsid w:val="007B7449"/>
    <w:rsid w:val="007B74F5"/>
    <w:rsid w:val="007C034F"/>
    <w:rsid w:val="007C25CB"/>
    <w:rsid w:val="007C2AD4"/>
    <w:rsid w:val="007C4713"/>
    <w:rsid w:val="007C48B2"/>
    <w:rsid w:val="007C4EFF"/>
    <w:rsid w:val="007C56CB"/>
    <w:rsid w:val="007C709E"/>
    <w:rsid w:val="007C7553"/>
    <w:rsid w:val="007D3D91"/>
    <w:rsid w:val="007D4FF5"/>
    <w:rsid w:val="007D5527"/>
    <w:rsid w:val="007D767C"/>
    <w:rsid w:val="007D7B91"/>
    <w:rsid w:val="007E1804"/>
    <w:rsid w:val="007E2275"/>
    <w:rsid w:val="007E2631"/>
    <w:rsid w:val="007E2A2E"/>
    <w:rsid w:val="007E3147"/>
    <w:rsid w:val="007E3648"/>
    <w:rsid w:val="007E3B0B"/>
    <w:rsid w:val="007E42B1"/>
    <w:rsid w:val="007E4722"/>
    <w:rsid w:val="007E6113"/>
    <w:rsid w:val="007E639C"/>
    <w:rsid w:val="007E789F"/>
    <w:rsid w:val="007E799A"/>
    <w:rsid w:val="007E79D7"/>
    <w:rsid w:val="007F0103"/>
    <w:rsid w:val="007F0472"/>
    <w:rsid w:val="007F04BE"/>
    <w:rsid w:val="007F0593"/>
    <w:rsid w:val="007F0913"/>
    <w:rsid w:val="007F094B"/>
    <w:rsid w:val="007F1791"/>
    <w:rsid w:val="007F1C78"/>
    <w:rsid w:val="007F2C2F"/>
    <w:rsid w:val="007F3508"/>
    <w:rsid w:val="007F5B40"/>
    <w:rsid w:val="007F5FCC"/>
    <w:rsid w:val="007F65BB"/>
    <w:rsid w:val="007F66C6"/>
    <w:rsid w:val="007F78C0"/>
    <w:rsid w:val="007F7E03"/>
    <w:rsid w:val="0080127C"/>
    <w:rsid w:val="00801A01"/>
    <w:rsid w:val="0080263F"/>
    <w:rsid w:val="00802765"/>
    <w:rsid w:val="00802EBC"/>
    <w:rsid w:val="008031F8"/>
    <w:rsid w:val="0080336A"/>
    <w:rsid w:val="00803D59"/>
    <w:rsid w:val="008041D3"/>
    <w:rsid w:val="00805F51"/>
    <w:rsid w:val="00806FDF"/>
    <w:rsid w:val="00807412"/>
    <w:rsid w:val="0080796A"/>
    <w:rsid w:val="0081025E"/>
    <w:rsid w:val="00810939"/>
    <w:rsid w:val="00810F85"/>
    <w:rsid w:val="0081116D"/>
    <w:rsid w:val="0081134C"/>
    <w:rsid w:val="00812083"/>
    <w:rsid w:val="008122D3"/>
    <w:rsid w:val="008123CD"/>
    <w:rsid w:val="00813E20"/>
    <w:rsid w:val="008159CA"/>
    <w:rsid w:val="00815E75"/>
    <w:rsid w:val="0081779B"/>
    <w:rsid w:val="00817FED"/>
    <w:rsid w:val="00820379"/>
    <w:rsid w:val="00821E05"/>
    <w:rsid w:val="00822865"/>
    <w:rsid w:val="00823B00"/>
    <w:rsid w:val="00824164"/>
    <w:rsid w:val="00824952"/>
    <w:rsid w:val="008249BD"/>
    <w:rsid w:val="00824CBC"/>
    <w:rsid w:val="00825FA3"/>
    <w:rsid w:val="00826FE1"/>
    <w:rsid w:val="0082785F"/>
    <w:rsid w:val="00830A89"/>
    <w:rsid w:val="008310AD"/>
    <w:rsid w:val="00833B75"/>
    <w:rsid w:val="00835731"/>
    <w:rsid w:val="00835804"/>
    <w:rsid w:val="00835914"/>
    <w:rsid w:val="008364DE"/>
    <w:rsid w:val="00836786"/>
    <w:rsid w:val="00836AA1"/>
    <w:rsid w:val="008415B8"/>
    <w:rsid w:val="008424ED"/>
    <w:rsid w:val="00843412"/>
    <w:rsid w:val="00843BAE"/>
    <w:rsid w:val="00844019"/>
    <w:rsid w:val="00844969"/>
    <w:rsid w:val="00845117"/>
    <w:rsid w:val="00846FB9"/>
    <w:rsid w:val="0085004C"/>
    <w:rsid w:val="00850F9B"/>
    <w:rsid w:val="00850FC5"/>
    <w:rsid w:val="008514D8"/>
    <w:rsid w:val="008528EC"/>
    <w:rsid w:val="00854ADF"/>
    <w:rsid w:val="008550B7"/>
    <w:rsid w:val="00855CC6"/>
    <w:rsid w:val="00856A60"/>
    <w:rsid w:val="00857047"/>
    <w:rsid w:val="00857386"/>
    <w:rsid w:val="00857780"/>
    <w:rsid w:val="00861067"/>
    <w:rsid w:val="0086172D"/>
    <w:rsid w:val="00861ACB"/>
    <w:rsid w:val="00862F25"/>
    <w:rsid w:val="0086356D"/>
    <w:rsid w:val="00864C4D"/>
    <w:rsid w:val="00864D9E"/>
    <w:rsid w:val="008661F2"/>
    <w:rsid w:val="008677F3"/>
    <w:rsid w:val="008716A8"/>
    <w:rsid w:val="00871F0A"/>
    <w:rsid w:val="00876843"/>
    <w:rsid w:val="00880205"/>
    <w:rsid w:val="0088238D"/>
    <w:rsid w:val="0088391F"/>
    <w:rsid w:val="008855AD"/>
    <w:rsid w:val="0088680C"/>
    <w:rsid w:val="00886DE3"/>
    <w:rsid w:val="00887430"/>
    <w:rsid w:val="00891AEA"/>
    <w:rsid w:val="008922A7"/>
    <w:rsid w:val="00893690"/>
    <w:rsid w:val="008941CF"/>
    <w:rsid w:val="00894438"/>
    <w:rsid w:val="00894603"/>
    <w:rsid w:val="00895960"/>
    <w:rsid w:val="008965D9"/>
    <w:rsid w:val="00897E98"/>
    <w:rsid w:val="008A0063"/>
    <w:rsid w:val="008A0523"/>
    <w:rsid w:val="008A0826"/>
    <w:rsid w:val="008A100E"/>
    <w:rsid w:val="008A1196"/>
    <w:rsid w:val="008A15D6"/>
    <w:rsid w:val="008A17C1"/>
    <w:rsid w:val="008A245C"/>
    <w:rsid w:val="008A2769"/>
    <w:rsid w:val="008A58CA"/>
    <w:rsid w:val="008A6627"/>
    <w:rsid w:val="008A6CC3"/>
    <w:rsid w:val="008B0DE0"/>
    <w:rsid w:val="008B192B"/>
    <w:rsid w:val="008B19C9"/>
    <w:rsid w:val="008B2858"/>
    <w:rsid w:val="008B3E75"/>
    <w:rsid w:val="008B4886"/>
    <w:rsid w:val="008B71C6"/>
    <w:rsid w:val="008B7214"/>
    <w:rsid w:val="008C064A"/>
    <w:rsid w:val="008C0920"/>
    <w:rsid w:val="008C0DC9"/>
    <w:rsid w:val="008C1C41"/>
    <w:rsid w:val="008C2814"/>
    <w:rsid w:val="008C28FC"/>
    <w:rsid w:val="008C413A"/>
    <w:rsid w:val="008C4DBA"/>
    <w:rsid w:val="008C5337"/>
    <w:rsid w:val="008C614B"/>
    <w:rsid w:val="008C61C6"/>
    <w:rsid w:val="008C6360"/>
    <w:rsid w:val="008C68C1"/>
    <w:rsid w:val="008C6D16"/>
    <w:rsid w:val="008C7468"/>
    <w:rsid w:val="008C7512"/>
    <w:rsid w:val="008C779C"/>
    <w:rsid w:val="008C7E01"/>
    <w:rsid w:val="008D10C2"/>
    <w:rsid w:val="008D1AA7"/>
    <w:rsid w:val="008D2003"/>
    <w:rsid w:val="008D3C5C"/>
    <w:rsid w:val="008D474E"/>
    <w:rsid w:val="008D59E9"/>
    <w:rsid w:val="008E02CB"/>
    <w:rsid w:val="008E2B83"/>
    <w:rsid w:val="008E44FE"/>
    <w:rsid w:val="008E464A"/>
    <w:rsid w:val="008E47A6"/>
    <w:rsid w:val="008E5FE5"/>
    <w:rsid w:val="008E6FFD"/>
    <w:rsid w:val="008E739D"/>
    <w:rsid w:val="008E7CC6"/>
    <w:rsid w:val="008F0815"/>
    <w:rsid w:val="008F1446"/>
    <w:rsid w:val="008F28E2"/>
    <w:rsid w:val="008F34EF"/>
    <w:rsid w:val="008F4835"/>
    <w:rsid w:val="008F53F0"/>
    <w:rsid w:val="008F5622"/>
    <w:rsid w:val="008F5EB0"/>
    <w:rsid w:val="008F689D"/>
    <w:rsid w:val="008F6BE5"/>
    <w:rsid w:val="008F6F66"/>
    <w:rsid w:val="008F7ED1"/>
    <w:rsid w:val="00900D05"/>
    <w:rsid w:val="00901AB0"/>
    <w:rsid w:val="00904DF7"/>
    <w:rsid w:val="00905617"/>
    <w:rsid w:val="00905846"/>
    <w:rsid w:val="00906A71"/>
    <w:rsid w:val="00907A6E"/>
    <w:rsid w:val="0091185D"/>
    <w:rsid w:val="00911BF8"/>
    <w:rsid w:val="00912151"/>
    <w:rsid w:val="00912A02"/>
    <w:rsid w:val="00913F8E"/>
    <w:rsid w:val="00914ABD"/>
    <w:rsid w:val="0091603C"/>
    <w:rsid w:val="009171F1"/>
    <w:rsid w:val="00917325"/>
    <w:rsid w:val="00917337"/>
    <w:rsid w:val="009178F6"/>
    <w:rsid w:val="00920C92"/>
    <w:rsid w:val="0092235B"/>
    <w:rsid w:val="0092272C"/>
    <w:rsid w:val="00923970"/>
    <w:rsid w:val="00924754"/>
    <w:rsid w:val="00925498"/>
    <w:rsid w:val="00925675"/>
    <w:rsid w:val="0092576D"/>
    <w:rsid w:val="00925B72"/>
    <w:rsid w:val="00925DAB"/>
    <w:rsid w:val="009269DC"/>
    <w:rsid w:val="0093194D"/>
    <w:rsid w:val="00932020"/>
    <w:rsid w:val="00932183"/>
    <w:rsid w:val="00932491"/>
    <w:rsid w:val="00935E9D"/>
    <w:rsid w:val="00937914"/>
    <w:rsid w:val="00937A5A"/>
    <w:rsid w:val="00940042"/>
    <w:rsid w:val="0094167B"/>
    <w:rsid w:val="00941B30"/>
    <w:rsid w:val="00942399"/>
    <w:rsid w:val="0094245F"/>
    <w:rsid w:val="0094382C"/>
    <w:rsid w:val="00943CBF"/>
    <w:rsid w:val="00944569"/>
    <w:rsid w:val="00944E3D"/>
    <w:rsid w:val="009452E9"/>
    <w:rsid w:val="009454D5"/>
    <w:rsid w:val="0094586D"/>
    <w:rsid w:val="00945B78"/>
    <w:rsid w:val="009466C7"/>
    <w:rsid w:val="00950326"/>
    <w:rsid w:val="0095234D"/>
    <w:rsid w:val="0095261C"/>
    <w:rsid w:val="0095307F"/>
    <w:rsid w:val="00953CE4"/>
    <w:rsid w:val="0095713A"/>
    <w:rsid w:val="009572D1"/>
    <w:rsid w:val="00957CB5"/>
    <w:rsid w:val="009605FA"/>
    <w:rsid w:val="009646B9"/>
    <w:rsid w:val="009646FA"/>
    <w:rsid w:val="009648E7"/>
    <w:rsid w:val="00964A24"/>
    <w:rsid w:val="00964DB3"/>
    <w:rsid w:val="00964EC3"/>
    <w:rsid w:val="00965344"/>
    <w:rsid w:val="00965A12"/>
    <w:rsid w:val="00965DB1"/>
    <w:rsid w:val="00970063"/>
    <w:rsid w:val="00970072"/>
    <w:rsid w:val="00972443"/>
    <w:rsid w:val="00972946"/>
    <w:rsid w:val="00973697"/>
    <w:rsid w:val="0097468D"/>
    <w:rsid w:val="00975430"/>
    <w:rsid w:val="00975A01"/>
    <w:rsid w:val="0097663D"/>
    <w:rsid w:val="00977643"/>
    <w:rsid w:val="00977705"/>
    <w:rsid w:val="00977FE7"/>
    <w:rsid w:val="0098049B"/>
    <w:rsid w:val="00980B33"/>
    <w:rsid w:val="00982CAF"/>
    <w:rsid w:val="00983526"/>
    <w:rsid w:val="009839E3"/>
    <w:rsid w:val="00985794"/>
    <w:rsid w:val="009864B0"/>
    <w:rsid w:val="009907C3"/>
    <w:rsid w:val="009913B8"/>
    <w:rsid w:val="00993515"/>
    <w:rsid w:val="00993CB5"/>
    <w:rsid w:val="00993CFD"/>
    <w:rsid w:val="0099434B"/>
    <w:rsid w:val="009945C3"/>
    <w:rsid w:val="00994640"/>
    <w:rsid w:val="00995954"/>
    <w:rsid w:val="009961F6"/>
    <w:rsid w:val="00996815"/>
    <w:rsid w:val="0099758D"/>
    <w:rsid w:val="009A0C99"/>
    <w:rsid w:val="009A1B0E"/>
    <w:rsid w:val="009A1FEA"/>
    <w:rsid w:val="009A2A7F"/>
    <w:rsid w:val="009A2C72"/>
    <w:rsid w:val="009A4098"/>
    <w:rsid w:val="009A425C"/>
    <w:rsid w:val="009A4467"/>
    <w:rsid w:val="009A4E7F"/>
    <w:rsid w:val="009A4F08"/>
    <w:rsid w:val="009A54B1"/>
    <w:rsid w:val="009A56D0"/>
    <w:rsid w:val="009A7191"/>
    <w:rsid w:val="009A77D9"/>
    <w:rsid w:val="009B0E46"/>
    <w:rsid w:val="009B1286"/>
    <w:rsid w:val="009B1B9B"/>
    <w:rsid w:val="009B263E"/>
    <w:rsid w:val="009B2A2F"/>
    <w:rsid w:val="009B38C7"/>
    <w:rsid w:val="009B4F51"/>
    <w:rsid w:val="009B556A"/>
    <w:rsid w:val="009B5996"/>
    <w:rsid w:val="009B62CB"/>
    <w:rsid w:val="009B6F3C"/>
    <w:rsid w:val="009C0257"/>
    <w:rsid w:val="009C0653"/>
    <w:rsid w:val="009C0ED4"/>
    <w:rsid w:val="009C16BA"/>
    <w:rsid w:val="009C1A99"/>
    <w:rsid w:val="009C2FD1"/>
    <w:rsid w:val="009C3954"/>
    <w:rsid w:val="009C3BA9"/>
    <w:rsid w:val="009C429B"/>
    <w:rsid w:val="009C4DE5"/>
    <w:rsid w:val="009C72C6"/>
    <w:rsid w:val="009C7774"/>
    <w:rsid w:val="009C790D"/>
    <w:rsid w:val="009C7EAC"/>
    <w:rsid w:val="009D018C"/>
    <w:rsid w:val="009D1BD7"/>
    <w:rsid w:val="009D1EEC"/>
    <w:rsid w:val="009D208D"/>
    <w:rsid w:val="009D2BCD"/>
    <w:rsid w:val="009D5EFE"/>
    <w:rsid w:val="009E0349"/>
    <w:rsid w:val="009E05E8"/>
    <w:rsid w:val="009E1799"/>
    <w:rsid w:val="009E3178"/>
    <w:rsid w:val="009E4BE9"/>
    <w:rsid w:val="009E4E2C"/>
    <w:rsid w:val="009E7960"/>
    <w:rsid w:val="009E7B0F"/>
    <w:rsid w:val="009F0104"/>
    <w:rsid w:val="009F081C"/>
    <w:rsid w:val="009F10CD"/>
    <w:rsid w:val="009F1A99"/>
    <w:rsid w:val="009F2DA6"/>
    <w:rsid w:val="009F3A91"/>
    <w:rsid w:val="009F3D08"/>
    <w:rsid w:val="009F5EB2"/>
    <w:rsid w:val="009F6011"/>
    <w:rsid w:val="009F66A6"/>
    <w:rsid w:val="00A001B6"/>
    <w:rsid w:val="00A00E00"/>
    <w:rsid w:val="00A02798"/>
    <w:rsid w:val="00A03882"/>
    <w:rsid w:val="00A03D2F"/>
    <w:rsid w:val="00A0430C"/>
    <w:rsid w:val="00A0443F"/>
    <w:rsid w:val="00A05A84"/>
    <w:rsid w:val="00A07ADC"/>
    <w:rsid w:val="00A10372"/>
    <w:rsid w:val="00A1085E"/>
    <w:rsid w:val="00A115BE"/>
    <w:rsid w:val="00A125C2"/>
    <w:rsid w:val="00A12775"/>
    <w:rsid w:val="00A138BE"/>
    <w:rsid w:val="00A151CC"/>
    <w:rsid w:val="00A15843"/>
    <w:rsid w:val="00A15996"/>
    <w:rsid w:val="00A15FAA"/>
    <w:rsid w:val="00A16CFF"/>
    <w:rsid w:val="00A16D36"/>
    <w:rsid w:val="00A16DE7"/>
    <w:rsid w:val="00A17508"/>
    <w:rsid w:val="00A20155"/>
    <w:rsid w:val="00A20B9C"/>
    <w:rsid w:val="00A21387"/>
    <w:rsid w:val="00A21C85"/>
    <w:rsid w:val="00A232B3"/>
    <w:rsid w:val="00A2396C"/>
    <w:rsid w:val="00A24017"/>
    <w:rsid w:val="00A24F6F"/>
    <w:rsid w:val="00A2576A"/>
    <w:rsid w:val="00A257D2"/>
    <w:rsid w:val="00A25E44"/>
    <w:rsid w:val="00A26624"/>
    <w:rsid w:val="00A2672E"/>
    <w:rsid w:val="00A26A43"/>
    <w:rsid w:val="00A27096"/>
    <w:rsid w:val="00A27B3D"/>
    <w:rsid w:val="00A302FE"/>
    <w:rsid w:val="00A3159E"/>
    <w:rsid w:val="00A336E4"/>
    <w:rsid w:val="00A337AC"/>
    <w:rsid w:val="00A33CE7"/>
    <w:rsid w:val="00A349AF"/>
    <w:rsid w:val="00A34C25"/>
    <w:rsid w:val="00A34C97"/>
    <w:rsid w:val="00A356F2"/>
    <w:rsid w:val="00A35FAA"/>
    <w:rsid w:val="00A36153"/>
    <w:rsid w:val="00A36EBA"/>
    <w:rsid w:val="00A3782C"/>
    <w:rsid w:val="00A37EDA"/>
    <w:rsid w:val="00A41A88"/>
    <w:rsid w:val="00A41D53"/>
    <w:rsid w:val="00A430C7"/>
    <w:rsid w:val="00A4413D"/>
    <w:rsid w:val="00A4574B"/>
    <w:rsid w:val="00A460E8"/>
    <w:rsid w:val="00A460ED"/>
    <w:rsid w:val="00A46D7A"/>
    <w:rsid w:val="00A47804"/>
    <w:rsid w:val="00A5013E"/>
    <w:rsid w:val="00A50BEF"/>
    <w:rsid w:val="00A5138A"/>
    <w:rsid w:val="00A52328"/>
    <w:rsid w:val="00A53280"/>
    <w:rsid w:val="00A5350A"/>
    <w:rsid w:val="00A53755"/>
    <w:rsid w:val="00A54645"/>
    <w:rsid w:val="00A54ADB"/>
    <w:rsid w:val="00A55077"/>
    <w:rsid w:val="00A554C0"/>
    <w:rsid w:val="00A55EE4"/>
    <w:rsid w:val="00A564E5"/>
    <w:rsid w:val="00A56654"/>
    <w:rsid w:val="00A57743"/>
    <w:rsid w:val="00A60206"/>
    <w:rsid w:val="00A60311"/>
    <w:rsid w:val="00A619EF"/>
    <w:rsid w:val="00A61F40"/>
    <w:rsid w:val="00A64D18"/>
    <w:rsid w:val="00A66E18"/>
    <w:rsid w:val="00A66E96"/>
    <w:rsid w:val="00A67A6F"/>
    <w:rsid w:val="00A67B22"/>
    <w:rsid w:val="00A7046E"/>
    <w:rsid w:val="00A706B2"/>
    <w:rsid w:val="00A71B27"/>
    <w:rsid w:val="00A7270E"/>
    <w:rsid w:val="00A730AD"/>
    <w:rsid w:val="00A743A9"/>
    <w:rsid w:val="00A74D85"/>
    <w:rsid w:val="00A751FB"/>
    <w:rsid w:val="00A75691"/>
    <w:rsid w:val="00A76610"/>
    <w:rsid w:val="00A77922"/>
    <w:rsid w:val="00A80396"/>
    <w:rsid w:val="00A81EF1"/>
    <w:rsid w:val="00A822C3"/>
    <w:rsid w:val="00A824A5"/>
    <w:rsid w:val="00A84021"/>
    <w:rsid w:val="00A852DE"/>
    <w:rsid w:val="00A86131"/>
    <w:rsid w:val="00A86263"/>
    <w:rsid w:val="00A86E5E"/>
    <w:rsid w:val="00A870A6"/>
    <w:rsid w:val="00A8739B"/>
    <w:rsid w:val="00A879DB"/>
    <w:rsid w:val="00A908B1"/>
    <w:rsid w:val="00A90AD4"/>
    <w:rsid w:val="00A90C5D"/>
    <w:rsid w:val="00A92400"/>
    <w:rsid w:val="00A9329D"/>
    <w:rsid w:val="00A93852"/>
    <w:rsid w:val="00A93DBB"/>
    <w:rsid w:val="00A948A5"/>
    <w:rsid w:val="00A94DAA"/>
    <w:rsid w:val="00A9512E"/>
    <w:rsid w:val="00A952F5"/>
    <w:rsid w:val="00A95737"/>
    <w:rsid w:val="00A95D8B"/>
    <w:rsid w:val="00A96C69"/>
    <w:rsid w:val="00A9757E"/>
    <w:rsid w:val="00AA05FA"/>
    <w:rsid w:val="00AA05FE"/>
    <w:rsid w:val="00AA06B9"/>
    <w:rsid w:val="00AA104B"/>
    <w:rsid w:val="00AA15B0"/>
    <w:rsid w:val="00AA1671"/>
    <w:rsid w:val="00AA2281"/>
    <w:rsid w:val="00AA35AB"/>
    <w:rsid w:val="00AA38CE"/>
    <w:rsid w:val="00AA3A36"/>
    <w:rsid w:val="00AA43CD"/>
    <w:rsid w:val="00AA4CB3"/>
    <w:rsid w:val="00AA56CE"/>
    <w:rsid w:val="00AA57EC"/>
    <w:rsid w:val="00AA65CE"/>
    <w:rsid w:val="00AA7D01"/>
    <w:rsid w:val="00AB06D7"/>
    <w:rsid w:val="00AB0888"/>
    <w:rsid w:val="00AB1296"/>
    <w:rsid w:val="00AB1F61"/>
    <w:rsid w:val="00AB22F7"/>
    <w:rsid w:val="00AB415D"/>
    <w:rsid w:val="00AB4167"/>
    <w:rsid w:val="00AB4CCB"/>
    <w:rsid w:val="00AB5122"/>
    <w:rsid w:val="00AB59AA"/>
    <w:rsid w:val="00AB5BF8"/>
    <w:rsid w:val="00AB746F"/>
    <w:rsid w:val="00AB79AC"/>
    <w:rsid w:val="00AB7B39"/>
    <w:rsid w:val="00AB7C4D"/>
    <w:rsid w:val="00AC03BB"/>
    <w:rsid w:val="00AC148A"/>
    <w:rsid w:val="00AC2B76"/>
    <w:rsid w:val="00AC4051"/>
    <w:rsid w:val="00AC47B2"/>
    <w:rsid w:val="00AC5171"/>
    <w:rsid w:val="00AC5710"/>
    <w:rsid w:val="00AC6562"/>
    <w:rsid w:val="00AC68F3"/>
    <w:rsid w:val="00AC6D65"/>
    <w:rsid w:val="00AC6EFE"/>
    <w:rsid w:val="00AC73B9"/>
    <w:rsid w:val="00AD0B2C"/>
    <w:rsid w:val="00AD1473"/>
    <w:rsid w:val="00AD2A62"/>
    <w:rsid w:val="00AD3E72"/>
    <w:rsid w:val="00AD67A6"/>
    <w:rsid w:val="00AD6CB9"/>
    <w:rsid w:val="00AE00E7"/>
    <w:rsid w:val="00AE0244"/>
    <w:rsid w:val="00AE150F"/>
    <w:rsid w:val="00AE1E6D"/>
    <w:rsid w:val="00AE1EE1"/>
    <w:rsid w:val="00AE20C1"/>
    <w:rsid w:val="00AE27D2"/>
    <w:rsid w:val="00AE5CA9"/>
    <w:rsid w:val="00AE6E85"/>
    <w:rsid w:val="00AF0DBF"/>
    <w:rsid w:val="00AF1142"/>
    <w:rsid w:val="00AF1417"/>
    <w:rsid w:val="00AF1C28"/>
    <w:rsid w:val="00AF1FC4"/>
    <w:rsid w:val="00AF2853"/>
    <w:rsid w:val="00AF289F"/>
    <w:rsid w:val="00AF34F2"/>
    <w:rsid w:val="00AF3D68"/>
    <w:rsid w:val="00AF634A"/>
    <w:rsid w:val="00AF6F8F"/>
    <w:rsid w:val="00B0034F"/>
    <w:rsid w:val="00B00B3A"/>
    <w:rsid w:val="00B01991"/>
    <w:rsid w:val="00B0200F"/>
    <w:rsid w:val="00B0250E"/>
    <w:rsid w:val="00B0387D"/>
    <w:rsid w:val="00B03D8A"/>
    <w:rsid w:val="00B03E14"/>
    <w:rsid w:val="00B04AE2"/>
    <w:rsid w:val="00B04DB2"/>
    <w:rsid w:val="00B0526D"/>
    <w:rsid w:val="00B068D4"/>
    <w:rsid w:val="00B06932"/>
    <w:rsid w:val="00B06D0E"/>
    <w:rsid w:val="00B104C9"/>
    <w:rsid w:val="00B11B5D"/>
    <w:rsid w:val="00B11E02"/>
    <w:rsid w:val="00B11EA6"/>
    <w:rsid w:val="00B13208"/>
    <w:rsid w:val="00B13DD6"/>
    <w:rsid w:val="00B14271"/>
    <w:rsid w:val="00B1487A"/>
    <w:rsid w:val="00B150A9"/>
    <w:rsid w:val="00B16D8C"/>
    <w:rsid w:val="00B1753C"/>
    <w:rsid w:val="00B178DE"/>
    <w:rsid w:val="00B20497"/>
    <w:rsid w:val="00B208E0"/>
    <w:rsid w:val="00B21F01"/>
    <w:rsid w:val="00B22810"/>
    <w:rsid w:val="00B22DE3"/>
    <w:rsid w:val="00B236FD"/>
    <w:rsid w:val="00B258BD"/>
    <w:rsid w:val="00B2601A"/>
    <w:rsid w:val="00B266D6"/>
    <w:rsid w:val="00B31148"/>
    <w:rsid w:val="00B31DAB"/>
    <w:rsid w:val="00B31E6D"/>
    <w:rsid w:val="00B32099"/>
    <w:rsid w:val="00B32177"/>
    <w:rsid w:val="00B34A98"/>
    <w:rsid w:val="00B351D5"/>
    <w:rsid w:val="00B35622"/>
    <w:rsid w:val="00B37B9C"/>
    <w:rsid w:val="00B4035F"/>
    <w:rsid w:val="00B403C0"/>
    <w:rsid w:val="00B40E2F"/>
    <w:rsid w:val="00B40EEC"/>
    <w:rsid w:val="00B41A1F"/>
    <w:rsid w:val="00B41FC6"/>
    <w:rsid w:val="00B422C4"/>
    <w:rsid w:val="00B4324D"/>
    <w:rsid w:val="00B44252"/>
    <w:rsid w:val="00B45CEF"/>
    <w:rsid w:val="00B4678B"/>
    <w:rsid w:val="00B4683C"/>
    <w:rsid w:val="00B508B8"/>
    <w:rsid w:val="00B51671"/>
    <w:rsid w:val="00B52FF3"/>
    <w:rsid w:val="00B533A9"/>
    <w:rsid w:val="00B5378D"/>
    <w:rsid w:val="00B53B96"/>
    <w:rsid w:val="00B54A7A"/>
    <w:rsid w:val="00B54E14"/>
    <w:rsid w:val="00B54EED"/>
    <w:rsid w:val="00B5731C"/>
    <w:rsid w:val="00B577E9"/>
    <w:rsid w:val="00B610A3"/>
    <w:rsid w:val="00B613A1"/>
    <w:rsid w:val="00B6274A"/>
    <w:rsid w:val="00B63000"/>
    <w:rsid w:val="00B63DB8"/>
    <w:rsid w:val="00B6416D"/>
    <w:rsid w:val="00B659C2"/>
    <w:rsid w:val="00B67FEE"/>
    <w:rsid w:val="00B703A8"/>
    <w:rsid w:val="00B70FCD"/>
    <w:rsid w:val="00B7171C"/>
    <w:rsid w:val="00B72CCD"/>
    <w:rsid w:val="00B73B69"/>
    <w:rsid w:val="00B7467C"/>
    <w:rsid w:val="00B74E6F"/>
    <w:rsid w:val="00B7554C"/>
    <w:rsid w:val="00B76D9E"/>
    <w:rsid w:val="00B80760"/>
    <w:rsid w:val="00B80A91"/>
    <w:rsid w:val="00B80DF9"/>
    <w:rsid w:val="00B81A7D"/>
    <w:rsid w:val="00B834B7"/>
    <w:rsid w:val="00B83F73"/>
    <w:rsid w:val="00B86057"/>
    <w:rsid w:val="00B86EE1"/>
    <w:rsid w:val="00B90570"/>
    <w:rsid w:val="00B90CC0"/>
    <w:rsid w:val="00B90EC9"/>
    <w:rsid w:val="00B91058"/>
    <w:rsid w:val="00B91F41"/>
    <w:rsid w:val="00B931AB"/>
    <w:rsid w:val="00B93464"/>
    <w:rsid w:val="00B94AC1"/>
    <w:rsid w:val="00B95561"/>
    <w:rsid w:val="00B95BF1"/>
    <w:rsid w:val="00B95FFD"/>
    <w:rsid w:val="00B96C52"/>
    <w:rsid w:val="00BA0144"/>
    <w:rsid w:val="00BA0769"/>
    <w:rsid w:val="00BA0867"/>
    <w:rsid w:val="00BA0919"/>
    <w:rsid w:val="00BA10EA"/>
    <w:rsid w:val="00BA1FD3"/>
    <w:rsid w:val="00BA22A0"/>
    <w:rsid w:val="00BA2DF3"/>
    <w:rsid w:val="00BA360E"/>
    <w:rsid w:val="00BA3722"/>
    <w:rsid w:val="00BA377E"/>
    <w:rsid w:val="00BA4AB9"/>
    <w:rsid w:val="00BA4C7D"/>
    <w:rsid w:val="00BA4E00"/>
    <w:rsid w:val="00BA502C"/>
    <w:rsid w:val="00BA5C23"/>
    <w:rsid w:val="00BA7BF3"/>
    <w:rsid w:val="00BB0146"/>
    <w:rsid w:val="00BB0536"/>
    <w:rsid w:val="00BB0638"/>
    <w:rsid w:val="00BB0642"/>
    <w:rsid w:val="00BB0A1A"/>
    <w:rsid w:val="00BB2A5C"/>
    <w:rsid w:val="00BB33AB"/>
    <w:rsid w:val="00BB405C"/>
    <w:rsid w:val="00BB451C"/>
    <w:rsid w:val="00BB4985"/>
    <w:rsid w:val="00BB4D9A"/>
    <w:rsid w:val="00BB4DC4"/>
    <w:rsid w:val="00BB5788"/>
    <w:rsid w:val="00BB63C7"/>
    <w:rsid w:val="00BC20C3"/>
    <w:rsid w:val="00BC3DAA"/>
    <w:rsid w:val="00BC6DFB"/>
    <w:rsid w:val="00BC7320"/>
    <w:rsid w:val="00BD0AB1"/>
    <w:rsid w:val="00BD1041"/>
    <w:rsid w:val="00BD1439"/>
    <w:rsid w:val="00BD17B1"/>
    <w:rsid w:val="00BD21A0"/>
    <w:rsid w:val="00BD3B15"/>
    <w:rsid w:val="00BD4886"/>
    <w:rsid w:val="00BD662F"/>
    <w:rsid w:val="00BD78C3"/>
    <w:rsid w:val="00BD7CBB"/>
    <w:rsid w:val="00BD7CE6"/>
    <w:rsid w:val="00BD7EE3"/>
    <w:rsid w:val="00BE1962"/>
    <w:rsid w:val="00BE2448"/>
    <w:rsid w:val="00BE30B2"/>
    <w:rsid w:val="00BE3413"/>
    <w:rsid w:val="00BE46EA"/>
    <w:rsid w:val="00BE613F"/>
    <w:rsid w:val="00BF13E6"/>
    <w:rsid w:val="00BF15ED"/>
    <w:rsid w:val="00BF1966"/>
    <w:rsid w:val="00BF2A0D"/>
    <w:rsid w:val="00BF33DF"/>
    <w:rsid w:val="00BF3CD6"/>
    <w:rsid w:val="00BF408B"/>
    <w:rsid w:val="00BF45E1"/>
    <w:rsid w:val="00BF4B72"/>
    <w:rsid w:val="00BF5942"/>
    <w:rsid w:val="00BF630B"/>
    <w:rsid w:val="00BF696E"/>
    <w:rsid w:val="00C00AAB"/>
    <w:rsid w:val="00C01555"/>
    <w:rsid w:val="00C0173D"/>
    <w:rsid w:val="00C02B26"/>
    <w:rsid w:val="00C02C8F"/>
    <w:rsid w:val="00C02DAC"/>
    <w:rsid w:val="00C05C4A"/>
    <w:rsid w:val="00C05D74"/>
    <w:rsid w:val="00C05DB7"/>
    <w:rsid w:val="00C07222"/>
    <w:rsid w:val="00C0774D"/>
    <w:rsid w:val="00C10CEC"/>
    <w:rsid w:val="00C1110F"/>
    <w:rsid w:val="00C1287D"/>
    <w:rsid w:val="00C12A6D"/>
    <w:rsid w:val="00C1321D"/>
    <w:rsid w:val="00C13CCA"/>
    <w:rsid w:val="00C14DD3"/>
    <w:rsid w:val="00C14F1B"/>
    <w:rsid w:val="00C15297"/>
    <w:rsid w:val="00C1659A"/>
    <w:rsid w:val="00C16CC2"/>
    <w:rsid w:val="00C20610"/>
    <w:rsid w:val="00C216C6"/>
    <w:rsid w:val="00C2445C"/>
    <w:rsid w:val="00C24A9A"/>
    <w:rsid w:val="00C2540F"/>
    <w:rsid w:val="00C25EA5"/>
    <w:rsid w:val="00C271E8"/>
    <w:rsid w:val="00C2751D"/>
    <w:rsid w:val="00C3080D"/>
    <w:rsid w:val="00C32287"/>
    <w:rsid w:val="00C322A0"/>
    <w:rsid w:val="00C32E09"/>
    <w:rsid w:val="00C32EB9"/>
    <w:rsid w:val="00C34722"/>
    <w:rsid w:val="00C35A1C"/>
    <w:rsid w:val="00C35EFE"/>
    <w:rsid w:val="00C36758"/>
    <w:rsid w:val="00C3736D"/>
    <w:rsid w:val="00C40B2D"/>
    <w:rsid w:val="00C40D2D"/>
    <w:rsid w:val="00C40E6B"/>
    <w:rsid w:val="00C411D6"/>
    <w:rsid w:val="00C41572"/>
    <w:rsid w:val="00C435FE"/>
    <w:rsid w:val="00C440D6"/>
    <w:rsid w:val="00C46B26"/>
    <w:rsid w:val="00C47794"/>
    <w:rsid w:val="00C47D68"/>
    <w:rsid w:val="00C501F4"/>
    <w:rsid w:val="00C51DB2"/>
    <w:rsid w:val="00C51F79"/>
    <w:rsid w:val="00C52318"/>
    <w:rsid w:val="00C533A0"/>
    <w:rsid w:val="00C54964"/>
    <w:rsid w:val="00C553D2"/>
    <w:rsid w:val="00C561BC"/>
    <w:rsid w:val="00C5761B"/>
    <w:rsid w:val="00C60B9E"/>
    <w:rsid w:val="00C60F55"/>
    <w:rsid w:val="00C633F9"/>
    <w:rsid w:val="00C63BE0"/>
    <w:rsid w:val="00C63E6B"/>
    <w:rsid w:val="00C650C5"/>
    <w:rsid w:val="00C65D02"/>
    <w:rsid w:val="00C66469"/>
    <w:rsid w:val="00C70D89"/>
    <w:rsid w:val="00C715C3"/>
    <w:rsid w:val="00C7190F"/>
    <w:rsid w:val="00C73D5C"/>
    <w:rsid w:val="00C74A54"/>
    <w:rsid w:val="00C74B5B"/>
    <w:rsid w:val="00C74BFE"/>
    <w:rsid w:val="00C74D09"/>
    <w:rsid w:val="00C756A8"/>
    <w:rsid w:val="00C7630E"/>
    <w:rsid w:val="00C766D1"/>
    <w:rsid w:val="00C76C88"/>
    <w:rsid w:val="00C776EF"/>
    <w:rsid w:val="00C8133F"/>
    <w:rsid w:val="00C8245F"/>
    <w:rsid w:val="00C82850"/>
    <w:rsid w:val="00C82894"/>
    <w:rsid w:val="00C830EF"/>
    <w:rsid w:val="00C83BD8"/>
    <w:rsid w:val="00C84643"/>
    <w:rsid w:val="00C850A0"/>
    <w:rsid w:val="00C85DD8"/>
    <w:rsid w:val="00C85F18"/>
    <w:rsid w:val="00C87CA5"/>
    <w:rsid w:val="00C87D36"/>
    <w:rsid w:val="00C90A84"/>
    <w:rsid w:val="00C919C8"/>
    <w:rsid w:val="00C9444E"/>
    <w:rsid w:val="00C946DA"/>
    <w:rsid w:val="00C94B5A"/>
    <w:rsid w:val="00C954C1"/>
    <w:rsid w:val="00C95A64"/>
    <w:rsid w:val="00C976F2"/>
    <w:rsid w:val="00CA065F"/>
    <w:rsid w:val="00CA17E5"/>
    <w:rsid w:val="00CA1869"/>
    <w:rsid w:val="00CA1C0A"/>
    <w:rsid w:val="00CA1D12"/>
    <w:rsid w:val="00CA20D0"/>
    <w:rsid w:val="00CA2904"/>
    <w:rsid w:val="00CA33BD"/>
    <w:rsid w:val="00CA36C6"/>
    <w:rsid w:val="00CA3E08"/>
    <w:rsid w:val="00CA4331"/>
    <w:rsid w:val="00CA4499"/>
    <w:rsid w:val="00CA480B"/>
    <w:rsid w:val="00CA5383"/>
    <w:rsid w:val="00CA60FA"/>
    <w:rsid w:val="00CA6225"/>
    <w:rsid w:val="00CA6648"/>
    <w:rsid w:val="00CA67B9"/>
    <w:rsid w:val="00CA767B"/>
    <w:rsid w:val="00CA7721"/>
    <w:rsid w:val="00CB02A4"/>
    <w:rsid w:val="00CB50EE"/>
    <w:rsid w:val="00CB52A5"/>
    <w:rsid w:val="00CB5320"/>
    <w:rsid w:val="00CB568B"/>
    <w:rsid w:val="00CB5E07"/>
    <w:rsid w:val="00CB6212"/>
    <w:rsid w:val="00CB7995"/>
    <w:rsid w:val="00CB7D2A"/>
    <w:rsid w:val="00CC1691"/>
    <w:rsid w:val="00CC2082"/>
    <w:rsid w:val="00CC27F5"/>
    <w:rsid w:val="00CC2ABF"/>
    <w:rsid w:val="00CC4C59"/>
    <w:rsid w:val="00CC5A9A"/>
    <w:rsid w:val="00CC5E6E"/>
    <w:rsid w:val="00CC7553"/>
    <w:rsid w:val="00CC75F8"/>
    <w:rsid w:val="00CC78BE"/>
    <w:rsid w:val="00CD059D"/>
    <w:rsid w:val="00CD10AF"/>
    <w:rsid w:val="00CD117A"/>
    <w:rsid w:val="00CD30ED"/>
    <w:rsid w:val="00CD4384"/>
    <w:rsid w:val="00CD592C"/>
    <w:rsid w:val="00CD5E4F"/>
    <w:rsid w:val="00CD6252"/>
    <w:rsid w:val="00CD6A0C"/>
    <w:rsid w:val="00CD6E44"/>
    <w:rsid w:val="00CD719A"/>
    <w:rsid w:val="00CD721B"/>
    <w:rsid w:val="00CE0191"/>
    <w:rsid w:val="00CE0560"/>
    <w:rsid w:val="00CE124A"/>
    <w:rsid w:val="00CE1402"/>
    <w:rsid w:val="00CE283A"/>
    <w:rsid w:val="00CE3600"/>
    <w:rsid w:val="00CE4434"/>
    <w:rsid w:val="00CE4518"/>
    <w:rsid w:val="00CE47CF"/>
    <w:rsid w:val="00CE555A"/>
    <w:rsid w:val="00CE7A85"/>
    <w:rsid w:val="00CE7E02"/>
    <w:rsid w:val="00CF00B7"/>
    <w:rsid w:val="00CF0334"/>
    <w:rsid w:val="00CF104B"/>
    <w:rsid w:val="00CF147C"/>
    <w:rsid w:val="00CF1AE9"/>
    <w:rsid w:val="00CF1D15"/>
    <w:rsid w:val="00CF26B9"/>
    <w:rsid w:val="00CF3499"/>
    <w:rsid w:val="00CF4A16"/>
    <w:rsid w:val="00CF5F03"/>
    <w:rsid w:val="00CF67E0"/>
    <w:rsid w:val="00CF756C"/>
    <w:rsid w:val="00CF7FB0"/>
    <w:rsid w:val="00D001F2"/>
    <w:rsid w:val="00D00985"/>
    <w:rsid w:val="00D00AC2"/>
    <w:rsid w:val="00D0163A"/>
    <w:rsid w:val="00D018B8"/>
    <w:rsid w:val="00D01B09"/>
    <w:rsid w:val="00D02400"/>
    <w:rsid w:val="00D02767"/>
    <w:rsid w:val="00D02ACD"/>
    <w:rsid w:val="00D02B12"/>
    <w:rsid w:val="00D0361B"/>
    <w:rsid w:val="00D04346"/>
    <w:rsid w:val="00D046D6"/>
    <w:rsid w:val="00D04CDF"/>
    <w:rsid w:val="00D06689"/>
    <w:rsid w:val="00D075A0"/>
    <w:rsid w:val="00D10310"/>
    <w:rsid w:val="00D1087B"/>
    <w:rsid w:val="00D11246"/>
    <w:rsid w:val="00D140B2"/>
    <w:rsid w:val="00D14A77"/>
    <w:rsid w:val="00D17790"/>
    <w:rsid w:val="00D20AC1"/>
    <w:rsid w:val="00D20C93"/>
    <w:rsid w:val="00D20F9A"/>
    <w:rsid w:val="00D22A9F"/>
    <w:rsid w:val="00D24274"/>
    <w:rsid w:val="00D261AA"/>
    <w:rsid w:val="00D2708F"/>
    <w:rsid w:val="00D27EE7"/>
    <w:rsid w:val="00D321DD"/>
    <w:rsid w:val="00D3246D"/>
    <w:rsid w:val="00D35337"/>
    <w:rsid w:val="00D360EA"/>
    <w:rsid w:val="00D371BA"/>
    <w:rsid w:val="00D40152"/>
    <w:rsid w:val="00D40371"/>
    <w:rsid w:val="00D40BEC"/>
    <w:rsid w:val="00D41E2C"/>
    <w:rsid w:val="00D425F5"/>
    <w:rsid w:val="00D42A40"/>
    <w:rsid w:val="00D44E28"/>
    <w:rsid w:val="00D46057"/>
    <w:rsid w:val="00D466E6"/>
    <w:rsid w:val="00D46903"/>
    <w:rsid w:val="00D472FB"/>
    <w:rsid w:val="00D473DE"/>
    <w:rsid w:val="00D4799E"/>
    <w:rsid w:val="00D47CB0"/>
    <w:rsid w:val="00D5154F"/>
    <w:rsid w:val="00D51D41"/>
    <w:rsid w:val="00D521BA"/>
    <w:rsid w:val="00D52281"/>
    <w:rsid w:val="00D52297"/>
    <w:rsid w:val="00D52DCC"/>
    <w:rsid w:val="00D5369C"/>
    <w:rsid w:val="00D53819"/>
    <w:rsid w:val="00D540A7"/>
    <w:rsid w:val="00D54169"/>
    <w:rsid w:val="00D55206"/>
    <w:rsid w:val="00D55C82"/>
    <w:rsid w:val="00D56019"/>
    <w:rsid w:val="00D56531"/>
    <w:rsid w:val="00D56C15"/>
    <w:rsid w:val="00D57689"/>
    <w:rsid w:val="00D5792D"/>
    <w:rsid w:val="00D57C18"/>
    <w:rsid w:val="00D61ECE"/>
    <w:rsid w:val="00D643A0"/>
    <w:rsid w:val="00D64890"/>
    <w:rsid w:val="00D64AF3"/>
    <w:rsid w:val="00D65492"/>
    <w:rsid w:val="00D66738"/>
    <w:rsid w:val="00D67CBE"/>
    <w:rsid w:val="00D703E4"/>
    <w:rsid w:val="00D71B8B"/>
    <w:rsid w:val="00D75899"/>
    <w:rsid w:val="00D77C11"/>
    <w:rsid w:val="00D77D28"/>
    <w:rsid w:val="00D80B73"/>
    <w:rsid w:val="00D81A92"/>
    <w:rsid w:val="00D8206D"/>
    <w:rsid w:val="00D82B11"/>
    <w:rsid w:val="00D8371C"/>
    <w:rsid w:val="00D853DD"/>
    <w:rsid w:val="00D86E4C"/>
    <w:rsid w:val="00D913F9"/>
    <w:rsid w:val="00D91B7C"/>
    <w:rsid w:val="00D92281"/>
    <w:rsid w:val="00D92C30"/>
    <w:rsid w:val="00D92DB7"/>
    <w:rsid w:val="00D942C4"/>
    <w:rsid w:val="00D94D7B"/>
    <w:rsid w:val="00D967AB"/>
    <w:rsid w:val="00D96C72"/>
    <w:rsid w:val="00D97185"/>
    <w:rsid w:val="00D97BA9"/>
    <w:rsid w:val="00DA07DE"/>
    <w:rsid w:val="00DA0842"/>
    <w:rsid w:val="00DA0CE0"/>
    <w:rsid w:val="00DA0E09"/>
    <w:rsid w:val="00DA1F27"/>
    <w:rsid w:val="00DA2273"/>
    <w:rsid w:val="00DA4DE7"/>
    <w:rsid w:val="00DA6C7F"/>
    <w:rsid w:val="00DA6DBA"/>
    <w:rsid w:val="00DA77A4"/>
    <w:rsid w:val="00DB0A9C"/>
    <w:rsid w:val="00DB1599"/>
    <w:rsid w:val="00DB30AB"/>
    <w:rsid w:val="00DB31E2"/>
    <w:rsid w:val="00DB6B50"/>
    <w:rsid w:val="00DB6CC1"/>
    <w:rsid w:val="00DC0D6F"/>
    <w:rsid w:val="00DC118B"/>
    <w:rsid w:val="00DC170D"/>
    <w:rsid w:val="00DC354A"/>
    <w:rsid w:val="00DC370B"/>
    <w:rsid w:val="00DC374D"/>
    <w:rsid w:val="00DC42EE"/>
    <w:rsid w:val="00DC5EB9"/>
    <w:rsid w:val="00DC6B74"/>
    <w:rsid w:val="00DC6D87"/>
    <w:rsid w:val="00DC781B"/>
    <w:rsid w:val="00DD0708"/>
    <w:rsid w:val="00DD12BC"/>
    <w:rsid w:val="00DD2F1E"/>
    <w:rsid w:val="00DD3332"/>
    <w:rsid w:val="00DD38CB"/>
    <w:rsid w:val="00DD642C"/>
    <w:rsid w:val="00DD7CFC"/>
    <w:rsid w:val="00DD7E53"/>
    <w:rsid w:val="00DE0423"/>
    <w:rsid w:val="00DE0530"/>
    <w:rsid w:val="00DE093E"/>
    <w:rsid w:val="00DE19B3"/>
    <w:rsid w:val="00DE2185"/>
    <w:rsid w:val="00DE2487"/>
    <w:rsid w:val="00DE24A6"/>
    <w:rsid w:val="00DE3839"/>
    <w:rsid w:val="00DE4415"/>
    <w:rsid w:val="00DE4E10"/>
    <w:rsid w:val="00DE526D"/>
    <w:rsid w:val="00DE557F"/>
    <w:rsid w:val="00DE5C82"/>
    <w:rsid w:val="00DE5E41"/>
    <w:rsid w:val="00DE5FDD"/>
    <w:rsid w:val="00DE60AB"/>
    <w:rsid w:val="00DE64FF"/>
    <w:rsid w:val="00DE6561"/>
    <w:rsid w:val="00DE69CE"/>
    <w:rsid w:val="00DE6AE5"/>
    <w:rsid w:val="00DF0E36"/>
    <w:rsid w:val="00DF1CF8"/>
    <w:rsid w:val="00DF270B"/>
    <w:rsid w:val="00DF5768"/>
    <w:rsid w:val="00DF5884"/>
    <w:rsid w:val="00DF5955"/>
    <w:rsid w:val="00DF68D0"/>
    <w:rsid w:val="00DF6D84"/>
    <w:rsid w:val="00E012A7"/>
    <w:rsid w:val="00E032FA"/>
    <w:rsid w:val="00E04E13"/>
    <w:rsid w:val="00E05189"/>
    <w:rsid w:val="00E054BB"/>
    <w:rsid w:val="00E058C9"/>
    <w:rsid w:val="00E06375"/>
    <w:rsid w:val="00E06506"/>
    <w:rsid w:val="00E06F0C"/>
    <w:rsid w:val="00E077AA"/>
    <w:rsid w:val="00E07A10"/>
    <w:rsid w:val="00E12080"/>
    <w:rsid w:val="00E12A7F"/>
    <w:rsid w:val="00E14135"/>
    <w:rsid w:val="00E14F6E"/>
    <w:rsid w:val="00E16CB5"/>
    <w:rsid w:val="00E16EFE"/>
    <w:rsid w:val="00E16F2B"/>
    <w:rsid w:val="00E17FBF"/>
    <w:rsid w:val="00E20863"/>
    <w:rsid w:val="00E20A4E"/>
    <w:rsid w:val="00E21E88"/>
    <w:rsid w:val="00E22B7D"/>
    <w:rsid w:val="00E22BD5"/>
    <w:rsid w:val="00E24042"/>
    <w:rsid w:val="00E2407F"/>
    <w:rsid w:val="00E24139"/>
    <w:rsid w:val="00E24745"/>
    <w:rsid w:val="00E25B36"/>
    <w:rsid w:val="00E25C80"/>
    <w:rsid w:val="00E26897"/>
    <w:rsid w:val="00E26DD4"/>
    <w:rsid w:val="00E26EF0"/>
    <w:rsid w:val="00E27481"/>
    <w:rsid w:val="00E2787C"/>
    <w:rsid w:val="00E2794C"/>
    <w:rsid w:val="00E31164"/>
    <w:rsid w:val="00E31301"/>
    <w:rsid w:val="00E31A7E"/>
    <w:rsid w:val="00E31FCF"/>
    <w:rsid w:val="00E32D45"/>
    <w:rsid w:val="00E3355F"/>
    <w:rsid w:val="00E33FC0"/>
    <w:rsid w:val="00E354F7"/>
    <w:rsid w:val="00E355C1"/>
    <w:rsid w:val="00E36E87"/>
    <w:rsid w:val="00E4098C"/>
    <w:rsid w:val="00E4167A"/>
    <w:rsid w:val="00E4286B"/>
    <w:rsid w:val="00E43229"/>
    <w:rsid w:val="00E43C97"/>
    <w:rsid w:val="00E43D0E"/>
    <w:rsid w:val="00E43E51"/>
    <w:rsid w:val="00E44E45"/>
    <w:rsid w:val="00E44EF9"/>
    <w:rsid w:val="00E4507F"/>
    <w:rsid w:val="00E45419"/>
    <w:rsid w:val="00E46072"/>
    <w:rsid w:val="00E472D2"/>
    <w:rsid w:val="00E472FD"/>
    <w:rsid w:val="00E50825"/>
    <w:rsid w:val="00E51E8B"/>
    <w:rsid w:val="00E52537"/>
    <w:rsid w:val="00E52994"/>
    <w:rsid w:val="00E5356E"/>
    <w:rsid w:val="00E545C1"/>
    <w:rsid w:val="00E55CC9"/>
    <w:rsid w:val="00E56F17"/>
    <w:rsid w:val="00E61A80"/>
    <w:rsid w:val="00E61C8E"/>
    <w:rsid w:val="00E623EA"/>
    <w:rsid w:val="00E62A05"/>
    <w:rsid w:val="00E634CD"/>
    <w:rsid w:val="00E641AC"/>
    <w:rsid w:val="00E642C5"/>
    <w:rsid w:val="00E64429"/>
    <w:rsid w:val="00E644D2"/>
    <w:rsid w:val="00E675E0"/>
    <w:rsid w:val="00E67EAE"/>
    <w:rsid w:val="00E67F95"/>
    <w:rsid w:val="00E70284"/>
    <w:rsid w:val="00E70E81"/>
    <w:rsid w:val="00E7105A"/>
    <w:rsid w:val="00E71094"/>
    <w:rsid w:val="00E71278"/>
    <w:rsid w:val="00E712EB"/>
    <w:rsid w:val="00E72B7E"/>
    <w:rsid w:val="00E73279"/>
    <w:rsid w:val="00E735D4"/>
    <w:rsid w:val="00E74345"/>
    <w:rsid w:val="00E7656D"/>
    <w:rsid w:val="00E765C9"/>
    <w:rsid w:val="00E7743F"/>
    <w:rsid w:val="00E777A5"/>
    <w:rsid w:val="00E8031F"/>
    <w:rsid w:val="00E83382"/>
    <w:rsid w:val="00E84B51"/>
    <w:rsid w:val="00E8546F"/>
    <w:rsid w:val="00E860E3"/>
    <w:rsid w:val="00E87972"/>
    <w:rsid w:val="00E90426"/>
    <w:rsid w:val="00E91045"/>
    <w:rsid w:val="00E9184E"/>
    <w:rsid w:val="00E92DAA"/>
    <w:rsid w:val="00E9305C"/>
    <w:rsid w:val="00E9307D"/>
    <w:rsid w:val="00E93188"/>
    <w:rsid w:val="00E93D8F"/>
    <w:rsid w:val="00E958F9"/>
    <w:rsid w:val="00E95B2F"/>
    <w:rsid w:val="00E95B7D"/>
    <w:rsid w:val="00E95B99"/>
    <w:rsid w:val="00E97B64"/>
    <w:rsid w:val="00EA03A0"/>
    <w:rsid w:val="00EA1697"/>
    <w:rsid w:val="00EA2472"/>
    <w:rsid w:val="00EA2FDF"/>
    <w:rsid w:val="00EA323C"/>
    <w:rsid w:val="00EA38BF"/>
    <w:rsid w:val="00EA47F9"/>
    <w:rsid w:val="00EA4A92"/>
    <w:rsid w:val="00EA5CBD"/>
    <w:rsid w:val="00EA66E1"/>
    <w:rsid w:val="00EB2106"/>
    <w:rsid w:val="00EB2115"/>
    <w:rsid w:val="00EB22BA"/>
    <w:rsid w:val="00EB2A4A"/>
    <w:rsid w:val="00EB539C"/>
    <w:rsid w:val="00EB7096"/>
    <w:rsid w:val="00EC0337"/>
    <w:rsid w:val="00EC0E54"/>
    <w:rsid w:val="00EC0E93"/>
    <w:rsid w:val="00EC0EFD"/>
    <w:rsid w:val="00EC1094"/>
    <w:rsid w:val="00EC12DF"/>
    <w:rsid w:val="00EC2C77"/>
    <w:rsid w:val="00EC3A8F"/>
    <w:rsid w:val="00EC435A"/>
    <w:rsid w:val="00EC734C"/>
    <w:rsid w:val="00EC74D3"/>
    <w:rsid w:val="00ED05B0"/>
    <w:rsid w:val="00ED06BF"/>
    <w:rsid w:val="00ED1235"/>
    <w:rsid w:val="00ED177B"/>
    <w:rsid w:val="00ED17B1"/>
    <w:rsid w:val="00ED3307"/>
    <w:rsid w:val="00ED4173"/>
    <w:rsid w:val="00ED508E"/>
    <w:rsid w:val="00ED50F9"/>
    <w:rsid w:val="00ED563F"/>
    <w:rsid w:val="00ED5C2D"/>
    <w:rsid w:val="00ED5FB1"/>
    <w:rsid w:val="00ED6688"/>
    <w:rsid w:val="00ED6A85"/>
    <w:rsid w:val="00ED6EBA"/>
    <w:rsid w:val="00ED6FF8"/>
    <w:rsid w:val="00EE081E"/>
    <w:rsid w:val="00EE0B9B"/>
    <w:rsid w:val="00EE11C1"/>
    <w:rsid w:val="00EE1E95"/>
    <w:rsid w:val="00EE2A9F"/>
    <w:rsid w:val="00EE3DCF"/>
    <w:rsid w:val="00EE481C"/>
    <w:rsid w:val="00EE5A75"/>
    <w:rsid w:val="00EE64CE"/>
    <w:rsid w:val="00EE67B7"/>
    <w:rsid w:val="00EE6A8E"/>
    <w:rsid w:val="00EE790A"/>
    <w:rsid w:val="00EE7BA6"/>
    <w:rsid w:val="00EF00DB"/>
    <w:rsid w:val="00EF07D3"/>
    <w:rsid w:val="00EF13AC"/>
    <w:rsid w:val="00EF158C"/>
    <w:rsid w:val="00EF1EBD"/>
    <w:rsid w:val="00EF2918"/>
    <w:rsid w:val="00EF2F0A"/>
    <w:rsid w:val="00EF461A"/>
    <w:rsid w:val="00EF4648"/>
    <w:rsid w:val="00EF4CA3"/>
    <w:rsid w:val="00EF4FF5"/>
    <w:rsid w:val="00EF5E63"/>
    <w:rsid w:val="00EF60C5"/>
    <w:rsid w:val="00EF703E"/>
    <w:rsid w:val="00EF7DEC"/>
    <w:rsid w:val="00EF7F2E"/>
    <w:rsid w:val="00F00086"/>
    <w:rsid w:val="00F00C09"/>
    <w:rsid w:val="00F01AAA"/>
    <w:rsid w:val="00F027F4"/>
    <w:rsid w:val="00F0354D"/>
    <w:rsid w:val="00F0469C"/>
    <w:rsid w:val="00F04F49"/>
    <w:rsid w:val="00F073D5"/>
    <w:rsid w:val="00F10321"/>
    <w:rsid w:val="00F11C72"/>
    <w:rsid w:val="00F1260A"/>
    <w:rsid w:val="00F1753D"/>
    <w:rsid w:val="00F17963"/>
    <w:rsid w:val="00F2017C"/>
    <w:rsid w:val="00F20984"/>
    <w:rsid w:val="00F20C03"/>
    <w:rsid w:val="00F20D62"/>
    <w:rsid w:val="00F2125A"/>
    <w:rsid w:val="00F213F3"/>
    <w:rsid w:val="00F2326C"/>
    <w:rsid w:val="00F23406"/>
    <w:rsid w:val="00F23AC6"/>
    <w:rsid w:val="00F25077"/>
    <w:rsid w:val="00F25585"/>
    <w:rsid w:val="00F25C0D"/>
    <w:rsid w:val="00F25F2B"/>
    <w:rsid w:val="00F26014"/>
    <w:rsid w:val="00F2672A"/>
    <w:rsid w:val="00F26B01"/>
    <w:rsid w:val="00F26C1E"/>
    <w:rsid w:val="00F2709A"/>
    <w:rsid w:val="00F27B1F"/>
    <w:rsid w:val="00F300FE"/>
    <w:rsid w:val="00F311BF"/>
    <w:rsid w:val="00F32265"/>
    <w:rsid w:val="00F32A00"/>
    <w:rsid w:val="00F3306D"/>
    <w:rsid w:val="00F33ABF"/>
    <w:rsid w:val="00F33FE5"/>
    <w:rsid w:val="00F34DF9"/>
    <w:rsid w:val="00F34FD9"/>
    <w:rsid w:val="00F351AA"/>
    <w:rsid w:val="00F37210"/>
    <w:rsid w:val="00F37CD2"/>
    <w:rsid w:val="00F419AB"/>
    <w:rsid w:val="00F4275E"/>
    <w:rsid w:val="00F4398C"/>
    <w:rsid w:val="00F44A4D"/>
    <w:rsid w:val="00F44D4A"/>
    <w:rsid w:val="00F4595F"/>
    <w:rsid w:val="00F45B0D"/>
    <w:rsid w:val="00F467D2"/>
    <w:rsid w:val="00F46856"/>
    <w:rsid w:val="00F4689F"/>
    <w:rsid w:val="00F46F77"/>
    <w:rsid w:val="00F50396"/>
    <w:rsid w:val="00F518B3"/>
    <w:rsid w:val="00F51B06"/>
    <w:rsid w:val="00F51B91"/>
    <w:rsid w:val="00F51C26"/>
    <w:rsid w:val="00F51F2E"/>
    <w:rsid w:val="00F55955"/>
    <w:rsid w:val="00F56CF8"/>
    <w:rsid w:val="00F611B1"/>
    <w:rsid w:val="00F61DE1"/>
    <w:rsid w:val="00F62126"/>
    <w:rsid w:val="00F63920"/>
    <w:rsid w:val="00F644B1"/>
    <w:rsid w:val="00F6492B"/>
    <w:rsid w:val="00F65DF6"/>
    <w:rsid w:val="00F707F5"/>
    <w:rsid w:val="00F70F01"/>
    <w:rsid w:val="00F71DF0"/>
    <w:rsid w:val="00F72409"/>
    <w:rsid w:val="00F7305D"/>
    <w:rsid w:val="00F73487"/>
    <w:rsid w:val="00F73D12"/>
    <w:rsid w:val="00F73FAC"/>
    <w:rsid w:val="00F7426B"/>
    <w:rsid w:val="00F763EF"/>
    <w:rsid w:val="00F768CB"/>
    <w:rsid w:val="00F77EF7"/>
    <w:rsid w:val="00F80BEF"/>
    <w:rsid w:val="00F86B1D"/>
    <w:rsid w:val="00F87000"/>
    <w:rsid w:val="00F8716F"/>
    <w:rsid w:val="00F90398"/>
    <w:rsid w:val="00F918E8"/>
    <w:rsid w:val="00F919A5"/>
    <w:rsid w:val="00F92AC7"/>
    <w:rsid w:val="00F92B9E"/>
    <w:rsid w:val="00F93530"/>
    <w:rsid w:val="00F93E24"/>
    <w:rsid w:val="00F949B7"/>
    <w:rsid w:val="00F95993"/>
    <w:rsid w:val="00F97507"/>
    <w:rsid w:val="00F979B6"/>
    <w:rsid w:val="00F97B96"/>
    <w:rsid w:val="00FA0C5D"/>
    <w:rsid w:val="00FA0CD9"/>
    <w:rsid w:val="00FA0EBB"/>
    <w:rsid w:val="00FA12AE"/>
    <w:rsid w:val="00FA14D5"/>
    <w:rsid w:val="00FA18AA"/>
    <w:rsid w:val="00FA26B8"/>
    <w:rsid w:val="00FA28B5"/>
    <w:rsid w:val="00FA2FE3"/>
    <w:rsid w:val="00FA360A"/>
    <w:rsid w:val="00FA3702"/>
    <w:rsid w:val="00FA386E"/>
    <w:rsid w:val="00FA408C"/>
    <w:rsid w:val="00FA5C17"/>
    <w:rsid w:val="00FA5E70"/>
    <w:rsid w:val="00FA6571"/>
    <w:rsid w:val="00FB0178"/>
    <w:rsid w:val="00FB029D"/>
    <w:rsid w:val="00FB05B8"/>
    <w:rsid w:val="00FB0EB8"/>
    <w:rsid w:val="00FB2FF6"/>
    <w:rsid w:val="00FB3038"/>
    <w:rsid w:val="00FB45AA"/>
    <w:rsid w:val="00FB51DF"/>
    <w:rsid w:val="00FB5639"/>
    <w:rsid w:val="00FC2750"/>
    <w:rsid w:val="00FC2A96"/>
    <w:rsid w:val="00FC2CB1"/>
    <w:rsid w:val="00FC3480"/>
    <w:rsid w:val="00FC4A7D"/>
    <w:rsid w:val="00FC525F"/>
    <w:rsid w:val="00FC57D3"/>
    <w:rsid w:val="00FC6AF6"/>
    <w:rsid w:val="00FC705C"/>
    <w:rsid w:val="00FC7AF7"/>
    <w:rsid w:val="00FC7BDD"/>
    <w:rsid w:val="00FD0907"/>
    <w:rsid w:val="00FD0C7A"/>
    <w:rsid w:val="00FD1D27"/>
    <w:rsid w:val="00FD3962"/>
    <w:rsid w:val="00FD3CD2"/>
    <w:rsid w:val="00FD52CA"/>
    <w:rsid w:val="00FD752E"/>
    <w:rsid w:val="00FD79B1"/>
    <w:rsid w:val="00FD7BB2"/>
    <w:rsid w:val="00FE00AF"/>
    <w:rsid w:val="00FE0500"/>
    <w:rsid w:val="00FE0E91"/>
    <w:rsid w:val="00FE10D0"/>
    <w:rsid w:val="00FE1783"/>
    <w:rsid w:val="00FE1A91"/>
    <w:rsid w:val="00FE2D7C"/>
    <w:rsid w:val="00FE4409"/>
    <w:rsid w:val="00FE463A"/>
    <w:rsid w:val="00FE4F38"/>
    <w:rsid w:val="00FE520C"/>
    <w:rsid w:val="00FF0690"/>
    <w:rsid w:val="00FF0D38"/>
    <w:rsid w:val="00FF0FCB"/>
    <w:rsid w:val="00FF1B7F"/>
    <w:rsid w:val="00FF3FCD"/>
    <w:rsid w:val="00FF3FDA"/>
    <w:rsid w:val="00FF5469"/>
    <w:rsid w:val="00FF7DAF"/>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2756D0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cs-CZ"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uiPriority="59"/>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
    <w:name w:val="Normal"/>
    <w:qFormat/>
    <w:rsid w:val="000C1265"/>
  </w:style>
  <w:style w:type="paragraph" w:styleId="Nadpis1">
    <w:name w:val="heading 1"/>
    <w:aliases w:val="(clbHeading1)"/>
    <w:basedOn w:val="Normln"/>
    <w:next w:val="Normln"/>
    <w:link w:val="Nadpis1Char"/>
    <w:qFormat/>
    <w:rsid w:val="000C1265"/>
    <w:pPr>
      <w:keepNext/>
      <w:keepLines/>
      <w:numPr>
        <w:numId w:val="1"/>
      </w:numPr>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Nadpis2">
    <w:name w:val="heading 2"/>
    <w:aliases w:val="(clbHeading2)"/>
    <w:basedOn w:val="Normln"/>
    <w:link w:val="Nadpis2Char"/>
    <w:qFormat/>
    <w:rsid w:val="000C1265"/>
    <w:pPr>
      <w:numPr>
        <w:ilvl w:val="1"/>
        <w:numId w:val="1"/>
      </w:numPr>
      <w:spacing w:before="100" w:beforeAutospacing="1" w:after="100" w:afterAutospacing="1" w:line="240" w:lineRule="auto"/>
      <w:outlineLvl w:val="1"/>
    </w:pPr>
    <w:rPr>
      <w:rFonts w:ascii="Times New Roman" w:eastAsia="Times New Roman" w:hAnsi="Times New Roman" w:cs="Times New Roman"/>
      <w:b/>
      <w:bCs/>
      <w:sz w:val="28"/>
      <w:szCs w:val="36"/>
      <w:lang w:eastAsia="cs-CZ"/>
    </w:rPr>
  </w:style>
  <w:style w:type="paragraph" w:styleId="Nadpis3">
    <w:name w:val="heading 3"/>
    <w:aliases w:val="(clbHeading3)"/>
    <w:basedOn w:val="Normln"/>
    <w:link w:val="Nadpis3Char"/>
    <w:qFormat/>
    <w:rsid w:val="000C1265"/>
    <w:pPr>
      <w:numPr>
        <w:ilvl w:val="2"/>
        <w:numId w:val="1"/>
      </w:numPr>
      <w:spacing w:before="100" w:beforeAutospacing="1" w:after="100" w:afterAutospacing="1" w:line="240" w:lineRule="auto"/>
      <w:outlineLvl w:val="2"/>
    </w:pPr>
    <w:rPr>
      <w:rFonts w:ascii="Times New Roman" w:eastAsia="Times New Roman" w:hAnsi="Times New Roman" w:cs="Times New Roman"/>
      <w:b/>
      <w:bCs/>
      <w:sz w:val="24"/>
      <w:szCs w:val="27"/>
      <w:lang w:eastAsia="cs-CZ"/>
    </w:rPr>
  </w:style>
  <w:style w:type="paragraph" w:styleId="Nadpis4">
    <w:name w:val="heading 4"/>
    <w:aliases w:val="(clbHeading4)"/>
    <w:basedOn w:val="Normln"/>
    <w:next w:val="Normln"/>
    <w:link w:val="Nadpis4Char"/>
    <w:unhideWhenUsed/>
    <w:qFormat/>
    <w:rsid w:val="00710B31"/>
    <w:pPr>
      <w:keepNext/>
      <w:keepLines/>
      <w:numPr>
        <w:ilvl w:val="3"/>
        <w:numId w:val="1"/>
      </w:numPr>
      <w:spacing w:before="200" w:after="0"/>
      <w:outlineLvl w:val="3"/>
    </w:pPr>
    <w:rPr>
      <w:rFonts w:asciiTheme="majorHAnsi" w:eastAsiaTheme="majorEastAsia" w:hAnsiTheme="majorHAnsi" w:cstheme="majorBidi"/>
      <w:b/>
      <w:bCs/>
      <w:i/>
      <w:iCs/>
    </w:rPr>
  </w:style>
  <w:style w:type="paragraph" w:styleId="Nadpis5">
    <w:name w:val="heading 5"/>
    <w:basedOn w:val="Normln"/>
    <w:next w:val="Normln"/>
    <w:link w:val="Nadpis5Char"/>
    <w:uiPriority w:val="9"/>
    <w:unhideWhenUsed/>
    <w:qFormat/>
    <w:rsid w:val="000B79D5"/>
    <w:pPr>
      <w:keepNext/>
      <w:keepLines/>
      <w:numPr>
        <w:ilvl w:val="4"/>
        <w:numId w:val="1"/>
      </w:numPr>
      <w:spacing w:before="200" w:after="0"/>
      <w:outlineLvl w:val="4"/>
    </w:pPr>
    <w:rPr>
      <w:rFonts w:eastAsiaTheme="majorEastAsia" w:cstheme="majorBidi"/>
      <w:b/>
      <w:sz w:val="20"/>
    </w:rPr>
  </w:style>
  <w:style w:type="paragraph" w:styleId="Nadpis6">
    <w:name w:val="heading 6"/>
    <w:basedOn w:val="Normln"/>
    <w:next w:val="Normln"/>
    <w:link w:val="Nadpis6Char"/>
    <w:uiPriority w:val="9"/>
    <w:unhideWhenUsed/>
    <w:qFormat/>
    <w:rsid w:val="002E12B5"/>
    <w:pPr>
      <w:keepNext/>
      <w:keepLines/>
      <w:numPr>
        <w:ilvl w:val="5"/>
        <w:numId w:val="1"/>
      </w:numPr>
      <w:spacing w:before="200" w:after="0"/>
      <w:outlineLvl w:val="5"/>
    </w:pPr>
    <w:rPr>
      <w:rFonts w:eastAsiaTheme="majorEastAsia" w:cstheme="majorBidi"/>
      <w:iCs/>
      <w:sz w:val="20"/>
    </w:rPr>
  </w:style>
  <w:style w:type="paragraph" w:styleId="Nadpis7">
    <w:name w:val="heading 7"/>
    <w:basedOn w:val="Normln"/>
    <w:next w:val="Normln"/>
    <w:link w:val="Nadpis7Char"/>
    <w:uiPriority w:val="9"/>
    <w:unhideWhenUsed/>
    <w:qFormat/>
    <w:rsid w:val="000C1265"/>
    <w:pPr>
      <w:keepNext/>
      <w:keepLines/>
      <w:numPr>
        <w:ilvl w:val="6"/>
        <w:numId w:val="1"/>
      </w:numPr>
      <w:spacing w:before="200" w:after="0"/>
      <w:outlineLvl w:val="6"/>
    </w:pPr>
    <w:rPr>
      <w:rFonts w:asciiTheme="majorHAnsi" w:eastAsiaTheme="majorEastAsia" w:hAnsiTheme="majorHAnsi" w:cstheme="majorBidi"/>
      <w:i/>
      <w:iCs/>
      <w:color w:val="404040" w:themeColor="text1" w:themeTint="BF"/>
    </w:rPr>
  </w:style>
  <w:style w:type="paragraph" w:styleId="Nadpis8">
    <w:name w:val="heading 8"/>
    <w:basedOn w:val="Normln"/>
    <w:next w:val="Normln"/>
    <w:link w:val="Nadpis8Char"/>
    <w:uiPriority w:val="9"/>
    <w:unhideWhenUsed/>
    <w:qFormat/>
    <w:rsid w:val="000C1265"/>
    <w:pPr>
      <w:keepNext/>
      <w:keepLines/>
      <w:numPr>
        <w:ilvl w:val="7"/>
        <w:numId w:val="1"/>
      </w:numPr>
      <w:spacing w:before="200" w:after="0"/>
      <w:outlineLvl w:val="7"/>
    </w:pPr>
    <w:rPr>
      <w:rFonts w:asciiTheme="majorHAnsi" w:eastAsiaTheme="majorEastAsia" w:hAnsiTheme="majorHAnsi" w:cstheme="majorBidi"/>
      <w:color w:val="404040" w:themeColor="text1" w:themeTint="BF"/>
      <w:sz w:val="20"/>
      <w:szCs w:val="20"/>
    </w:rPr>
  </w:style>
  <w:style w:type="paragraph" w:styleId="Nadpis9">
    <w:name w:val="heading 9"/>
    <w:basedOn w:val="Normln"/>
    <w:next w:val="Normln"/>
    <w:link w:val="Nadpis9Char"/>
    <w:uiPriority w:val="9"/>
    <w:unhideWhenUsed/>
    <w:qFormat/>
    <w:rsid w:val="000C1265"/>
    <w:pPr>
      <w:keepNext/>
      <w:keepLines/>
      <w:numPr>
        <w:ilvl w:val="8"/>
        <w:numId w:val="1"/>
      </w:numPr>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Nadpis1Char">
    <w:name w:val="Nadpis 1 Char"/>
    <w:aliases w:val="(clbHeading1) Char"/>
    <w:basedOn w:val="Standardnpsmoodstavce"/>
    <w:link w:val="Nadpis1"/>
    <w:rsid w:val="000C1265"/>
    <w:rPr>
      <w:rFonts w:asciiTheme="majorHAnsi" w:eastAsiaTheme="majorEastAsia" w:hAnsiTheme="majorHAnsi" w:cstheme="majorBidi"/>
      <w:b/>
      <w:bCs/>
      <w:color w:val="365F91" w:themeColor="accent1" w:themeShade="BF"/>
      <w:sz w:val="28"/>
      <w:szCs w:val="28"/>
    </w:rPr>
  </w:style>
  <w:style w:type="character" w:customStyle="1" w:styleId="Nadpis2Char">
    <w:name w:val="Nadpis 2 Char"/>
    <w:aliases w:val="(clbHeading2) Char"/>
    <w:basedOn w:val="Standardnpsmoodstavce"/>
    <w:link w:val="Nadpis2"/>
    <w:rsid w:val="000C1265"/>
    <w:rPr>
      <w:rFonts w:ascii="Times New Roman" w:eastAsia="Times New Roman" w:hAnsi="Times New Roman" w:cs="Times New Roman"/>
      <w:b/>
      <w:bCs/>
      <w:sz w:val="28"/>
      <w:szCs w:val="36"/>
      <w:lang w:eastAsia="cs-CZ"/>
    </w:rPr>
  </w:style>
  <w:style w:type="character" w:customStyle="1" w:styleId="Nadpis3Char">
    <w:name w:val="Nadpis 3 Char"/>
    <w:aliases w:val="(clbHeading3) Char"/>
    <w:basedOn w:val="Standardnpsmoodstavce"/>
    <w:link w:val="Nadpis3"/>
    <w:rsid w:val="000C1265"/>
    <w:rPr>
      <w:rFonts w:ascii="Times New Roman" w:eastAsia="Times New Roman" w:hAnsi="Times New Roman" w:cs="Times New Roman"/>
      <w:b/>
      <w:bCs/>
      <w:sz w:val="24"/>
      <w:szCs w:val="27"/>
      <w:lang w:eastAsia="cs-CZ"/>
    </w:rPr>
  </w:style>
  <w:style w:type="character" w:customStyle="1" w:styleId="Nadpis4Char">
    <w:name w:val="Nadpis 4 Char"/>
    <w:aliases w:val="(clbHeading4) Char"/>
    <w:basedOn w:val="Standardnpsmoodstavce"/>
    <w:link w:val="Nadpis4"/>
    <w:rsid w:val="00710B31"/>
    <w:rPr>
      <w:rFonts w:asciiTheme="majorHAnsi" w:eastAsiaTheme="majorEastAsia" w:hAnsiTheme="majorHAnsi" w:cstheme="majorBidi"/>
      <w:b/>
      <w:bCs/>
      <w:i/>
      <w:iCs/>
    </w:rPr>
  </w:style>
  <w:style w:type="character" w:customStyle="1" w:styleId="Nadpis5Char">
    <w:name w:val="Nadpis 5 Char"/>
    <w:basedOn w:val="Standardnpsmoodstavce"/>
    <w:link w:val="Nadpis5"/>
    <w:uiPriority w:val="9"/>
    <w:rsid w:val="000B79D5"/>
    <w:rPr>
      <w:rFonts w:eastAsiaTheme="majorEastAsia" w:cstheme="majorBidi"/>
      <w:b/>
      <w:sz w:val="20"/>
    </w:rPr>
  </w:style>
  <w:style w:type="character" w:customStyle="1" w:styleId="Nadpis6Char">
    <w:name w:val="Nadpis 6 Char"/>
    <w:basedOn w:val="Standardnpsmoodstavce"/>
    <w:link w:val="Nadpis6"/>
    <w:uiPriority w:val="9"/>
    <w:rsid w:val="002E12B5"/>
    <w:rPr>
      <w:rFonts w:eastAsiaTheme="majorEastAsia" w:cstheme="majorBidi"/>
      <w:iCs/>
      <w:sz w:val="20"/>
    </w:rPr>
  </w:style>
  <w:style w:type="character" w:customStyle="1" w:styleId="Nadpis7Char">
    <w:name w:val="Nadpis 7 Char"/>
    <w:basedOn w:val="Standardnpsmoodstavce"/>
    <w:link w:val="Nadpis7"/>
    <w:uiPriority w:val="9"/>
    <w:rsid w:val="000C1265"/>
    <w:rPr>
      <w:rFonts w:asciiTheme="majorHAnsi" w:eastAsiaTheme="majorEastAsia" w:hAnsiTheme="majorHAnsi" w:cstheme="majorBidi"/>
      <w:i/>
      <w:iCs/>
      <w:color w:val="404040" w:themeColor="text1" w:themeTint="BF"/>
    </w:rPr>
  </w:style>
  <w:style w:type="character" w:customStyle="1" w:styleId="Nadpis8Char">
    <w:name w:val="Nadpis 8 Char"/>
    <w:basedOn w:val="Standardnpsmoodstavce"/>
    <w:link w:val="Nadpis8"/>
    <w:uiPriority w:val="9"/>
    <w:rsid w:val="000C1265"/>
    <w:rPr>
      <w:rFonts w:asciiTheme="majorHAnsi" w:eastAsiaTheme="majorEastAsia" w:hAnsiTheme="majorHAnsi" w:cstheme="majorBidi"/>
      <w:color w:val="404040" w:themeColor="text1" w:themeTint="BF"/>
      <w:sz w:val="20"/>
      <w:szCs w:val="20"/>
    </w:rPr>
  </w:style>
  <w:style w:type="character" w:customStyle="1" w:styleId="Nadpis9Char">
    <w:name w:val="Nadpis 9 Char"/>
    <w:basedOn w:val="Standardnpsmoodstavce"/>
    <w:link w:val="Nadpis9"/>
    <w:uiPriority w:val="9"/>
    <w:rsid w:val="000C1265"/>
    <w:rPr>
      <w:rFonts w:asciiTheme="majorHAnsi" w:eastAsiaTheme="majorEastAsia" w:hAnsiTheme="majorHAnsi" w:cstheme="majorBidi"/>
      <w:i/>
      <w:iCs/>
      <w:color w:val="404040" w:themeColor="text1" w:themeTint="BF"/>
      <w:sz w:val="20"/>
      <w:szCs w:val="20"/>
    </w:rPr>
  </w:style>
  <w:style w:type="paragraph" w:styleId="Nadpisobsahu">
    <w:name w:val="TOC Heading"/>
    <w:basedOn w:val="Nadpis1"/>
    <w:next w:val="Normln"/>
    <w:uiPriority w:val="39"/>
    <w:unhideWhenUsed/>
    <w:qFormat/>
    <w:rsid w:val="000C1265"/>
    <w:pPr>
      <w:outlineLvl w:val="9"/>
    </w:pPr>
  </w:style>
  <w:style w:type="paragraph" w:styleId="Obsah1">
    <w:name w:val="toc 1"/>
    <w:basedOn w:val="Normln"/>
    <w:next w:val="Normln"/>
    <w:autoRedefine/>
    <w:uiPriority w:val="39"/>
    <w:unhideWhenUsed/>
    <w:rsid w:val="000C1265"/>
    <w:pPr>
      <w:tabs>
        <w:tab w:val="left" w:pos="440"/>
        <w:tab w:val="right" w:leader="dot" w:pos="9062"/>
      </w:tabs>
      <w:spacing w:after="100"/>
    </w:pPr>
  </w:style>
  <w:style w:type="character" w:styleId="Hypertextovodkaz">
    <w:name w:val="Hyperlink"/>
    <w:basedOn w:val="Standardnpsmoodstavce"/>
    <w:uiPriority w:val="99"/>
    <w:unhideWhenUsed/>
    <w:rsid w:val="000C1265"/>
    <w:rPr>
      <w:color w:val="0000FF" w:themeColor="hyperlink"/>
      <w:u w:val="single"/>
    </w:rPr>
  </w:style>
  <w:style w:type="paragraph" w:styleId="Obsah2">
    <w:name w:val="toc 2"/>
    <w:basedOn w:val="Normln"/>
    <w:next w:val="Normln"/>
    <w:autoRedefine/>
    <w:uiPriority w:val="39"/>
    <w:unhideWhenUsed/>
    <w:rsid w:val="000C1265"/>
    <w:pPr>
      <w:spacing w:after="100"/>
      <w:ind w:left="220"/>
    </w:pPr>
  </w:style>
  <w:style w:type="paragraph" w:styleId="Obsah3">
    <w:name w:val="toc 3"/>
    <w:basedOn w:val="Normln"/>
    <w:next w:val="Normln"/>
    <w:autoRedefine/>
    <w:uiPriority w:val="39"/>
    <w:unhideWhenUsed/>
    <w:rsid w:val="000C1265"/>
    <w:pPr>
      <w:spacing w:after="100"/>
      <w:ind w:left="440"/>
    </w:pPr>
  </w:style>
  <w:style w:type="paragraph" w:styleId="Textbubliny">
    <w:name w:val="Balloon Text"/>
    <w:basedOn w:val="Normln"/>
    <w:link w:val="TextbublinyChar"/>
    <w:uiPriority w:val="99"/>
    <w:semiHidden/>
    <w:unhideWhenUsed/>
    <w:rsid w:val="000C1265"/>
    <w:pPr>
      <w:spacing w:after="0" w:line="240" w:lineRule="auto"/>
    </w:pPr>
    <w:rPr>
      <w:rFonts w:ascii="Tahoma" w:hAnsi="Tahoma" w:cs="Tahoma"/>
      <w:sz w:val="16"/>
      <w:szCs w:val="16"/>
    </w:rPr>
  </w:style>
  <w:style w:type="character" w:customStyle="1" w:styleId="TextbublinyChar">
    <w:name w:val="Text bubliny Char"/>
    <w:basedOn w:val="Standardnpsmoodstavce"/>
    <w:link w:val="Textbubliny"/>
    <w:uiPriority w:val="99"/>
    <w:semiHidden/>
    <w:rsid w:val="000C1265"/>
    <w:rPr>
      <w:rFonts w:ascii="Tahoma" w:hAnsi="Tahoma" w:cs="Tahoma"/>
      <w:sz w:val="16"/>
      <w:szCs w:val="16"/>
    </w:rPr>
  </w:style>
  <w:style w:type="paragraph" w:styleId="Odstavecseseznamem">
    <w:name w:val="List Paragraph"/>
    <w:basedOn w:val="Normln"/>
    <w:link w:val="OdstavecseseznamemChar"/>
    <w:uiPriority w:val="34"/>
    <w:qFormat/>
    <w:rsid w:val="008D3C5C"/>
    <w:pPr>
      <w:ind w:left="720"/>
      <w:contextualSpacing/>
    </w:pPr>
  </w:style>
  <w:style w:type="table" w:styleId="Mkatabulky">
    <w:name w:val="Table Grid"/>
    <w:basedOn w:val="Normlntabulka"/>
    <w:uiPriority w:val="59"/>
    <w:rsid w:val="0075476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lbHeaderText">
    <w:name w:val="clbHeaderText"/>
    <w:basedOn w:val="Normln"/>
    <w:uiPriority w:val="1"/>
    <w:rsid w:val="00CF67E0"/>
    <w:pPr>
      <w:framePr w:wrap="around" w:hAnchor="text" w:y="1"/>
      <w:widowControl w:val="0"/>
      <w:snapToGrid w:val="0"/>
      <w:spacing w:after="0" w:line="160" w:lineRule="exact"/>
      <w:jc w:val="right"/>
    </w:pPr>
    <w:rPr>
      <w:rFonts w:ascii="Arial" w:eastAsia="Times New Roman" w:hAnsi="Arial" w:cs="Times New Roman"/>
      <w:snapToGrid w:val="0"/>
      <w:color w:val="000000"/>
      <w:sz w:val="16"/>
      <w:szCs w:val="24"/>
      <w:lang w:eastAsia="cs-CZ"/>
    </w:rPr>
  </w:style>
  <w:style w:type="paragraph" w:customStyle="1" w:styleId="Style3">
    <w:name w:val="Style3"/>
    <w:basedOn w:val="Normln"/>
    <w:rsid w:val="005874FC"/>
    <w:pPr>
      <w:numPr>
        <w:numId w:val="2"/>
      </w:numPr>
      <w:spacing w:before="120" w:after="240" w:line="240" w:lineRule="auto"/>
      <w:jc w:val="both"/>
    </w:pPr>
    <w:rPr>
      <w:rFonts w:ascii="Arial" w:eastAsia="Times New Roman" w:hAnsi="Arial" w:cs="Times New Roman"/>
      <w:sz w:val="20"/>
      <w:szCs w:val="24"/>
      <w:lang w:eastAsia="cs-CZ"/>
    </w:rPr>
  </w:style>
  <w:style w:type="paragraph" w:customStyle="1" w:styleId="TH-text">
    <w:name w:val="TH -text"/>
    <w:basedOn w:val="Odstavecseseznamem"/>
    <w:link w:val="TH-textChar"/>
    <w:qFormat/>
    <w:rsid w:val="007A5295"/>
    <w:pPr>
      <w:numPr>
        <w:numId w:val="3"/>
      </w:numPr>
      <w:spacing w:before="120" w:after="240" w:line="240" w:lineRule="auto"/>
      <w:jc w:val="both"/>
    </w:pPr>
    <w:rPr>
      <w:sz w:val="20"/>
      <w:szCs w:val="20"/>
      <w:lang w:eastAsia="zh-CN"/>
    </w:rPr>
  </w:style>
  <w:style w:type="table" w:customStyle="1" w:styleId="Log">
    <w:name w:val="Log"/>
    <w:basedOn w:val="Normlntabulka"/>
    <w:uiPriority w:val="99"/>
    <w:qFormat/>
    <w:rsid w:val="00ED5FB1"/>
    <w:pPr>
      <w:spacing w:before="40" w:after="40" w:line="240" w:lineRule="auto"/>
    </w:pPr>
    <w:rPr>
      <w:rFonts w:eastAsia="Times New Roman" w:cs="Times New Roman"/>
      <w:sz w:val="20"/>
      <w:szCs w:val="20"/>
      <w:lang w:eastAsia="cs-CZ"/>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tcPr>
      <w:vAlign w:val="center"/>
    </w:tcPr>
    <w:tblStylePr w:type="firstRow">
      <w:pPr>
        <w:jc w:val="center"/>
      </w:pPr>
      <w:rPr>
        <w:rFonts w:asciiTheme="minorHAnsi" w:hAnsiTheme="minorHAnsi"/>
        <w:b/>
        <w:sz w:val="22"/>
      </w:rPr>
      <w:tblPr/>
      <w:tcPr>
        <w:tcBorders>
          <w:bottom w:val="single" w:sz="12" w:space="0" w:color="000000" w:themeColor="text1"/>
        </w:tcBorders>
        <w:shd w:val="clear" w:color="auto" w:fill="BFBFBF" w:themeFill="background1" w:themeFillShade="BF"/>
      </w:tcPr>
    </w:tblStylePr>
    <w:tblStylePr w:type="lastRow">
      <w:rPr>
        <w:b/>
      </w:rPr>
      <w:tblPr/>
      <w:tcPr>
        <w:tcBorders>
          <w:top w:val="single" w:sz="12" w:space="0" w:color="auto"/>
          <w:left w:val="single" w:sz="4" w:space="0" w:color="auto"/>
          <w:bottom w:val="single" w:sz="4" w:space="0" w:color="auto"/>
          <w:right w:val="single" w:sz="4" w:space="0" w:color="auto"/>
          <w:insideH w:val="nil"/>
          <w:insideV w:val="single" w:sz="4" w:space="0" w:color="auto"/>
          <w:tl2br w:val="nil"/>
          <w:tr2bl w:val="nil"/>
        </w:tcBorders>
        <w:shd w:val="clear" w:color="auto" w:fill="A6A6A6" w:themeFill="background1" w:themeFillShade="A6"/>
      </w:tcPr>
    </w:tblStylePr>
  </w:style>
  <w:style w:type="character" w:customStyle="1" w:styleId="OdstavecseseznamemChar">
    <w:name w:val="Odstavec se seznamem Char"/>
    <w:basedOn w:val="Standardnpsmoodstavce"/>
    <w:link w:val="Odstavecseseznamem"/>
    <w:uiPriority w:val="34"/>
    <w:rsid w:val="007A5295"/>
  </w:style>
  <w:style w:type="character" w:customStyle="1" w:styleId="TH-textChar">
    <w:name w:val="TH -text Char"/>
    <w:basedOn w:val="OdstavecseseznamemChar"/>
    <w:link w:val="TH-text"/>
    <w:rsid w:val="007A5295"/>
    <w:rPr>
      <w:sz w:val="20"/>
      <w:szCs w:val="20"/>
      <w:lang w:eastAsia="zh-CN"/>
    </w:rPr>
  </w:style>
  <w:style w:type="paragraph" w:customStyle="1" w:styleId="TH-zaklad">
    <w:name w:val="TH- zaklad"/>
    <w:basedOn w:val="TH-text"/>
    <w:link w:val="TH-zakladChar"/>
    <w:qFormat/>
    <w:rsid w:val="00FA5C17"/>
    <w:pPr>
      <w:numPr>
        <w:numId w:val="0"/>
      </w:numPr>
      <w:ind w:left="360"/>
      <w:jc w:val="left"/>
    </w:pPr>
  </w:style>
  <w:style w:type="character" w:customStyle="1" w:styleId="TH-zakladChar">
    <w:name w:val="TH- zaklad Char"/>
    <w:basedOn w:val="TH-textChar"/>
    <w:link w:val="TH-zaklad"/>
    <w:rsid w:val="00FA5C17"/>
    <w:rPr>
      <w:sz w:val="20"/>
      <w:szCs w:val="20"/>
      <w:lang w:eastAsia="zh-CN"/>
    </w:rPr>
  </w:style>
  <w:style w:type="character" w:styleId="Odkaznakoment">
    <w:name w:val="annotation reference"/>
    <w:basedOn w:val="Standardnpsmoodstavce"/>
    <w:uiPriority w:val="99"/>
    <w:semiHidden/>
    <w:unhideWhenUsed/>
    <w:rsid w:val="00AB4167"/>
    <w:rPr>
      <w:sz w:val="16"/>
      <w:szCs w:val="16"/>
    </w:rPr>
  </w:style>
  <w:style w:type="paragraph" w:styleId="Textkomente">
    <w:name w:val="annotation text"/>
    <w:basedOn w:val="Normln"/>
    <w:link w:val="TextkomenteChar"/>
    <w:uiPriority w:val="99"/>
    <w:semiHidden/>
    <w:unhideWhenUsed/>
    <w:rsid w:val="00AB4167"/>
    <w:pPr>
      <w:spacing w:line="240" w:lineRule="auto"/>
    </w:pPr>
    <w:rPr>
      <w:sz w:val="20"/>
      <w:szCs w:val="20"/>
    </w:rPr>
  </w:style>
  <w:style w:type="character" w:customStyle="1" w:styleId="TextkomenteChar">
    <w:name w:val="Text komentáře Char"/>
    <w:basedOn w:val="Standardnpsmoodstavce"/>
    <w:link w:val="Textkomente"/>
    <w:uiPriority w:val="99"/>
    <w:semiHidden/>
    <w:rsid w:val="00AB4167"/>
    <w:rPr>
      <w:sz w:val="20"/>
      <w:szCs w:val="20"/>
    </w:rPr>
  </w:style>
  <w:style w:type="paragraph" w:styleId="Pedmtkomente">
    <w:name w:val="annotation subject"/>
    <w:basedOn w:val="Textkomente"/>
    <w:next w:val="Textkomente"/>
    <w:link w:val="PedmtkomenteChar"/>
    <w:uiPriority w:val="99"/>
    <w:semiHidden/>
    <w:unhideWhenUsed/>
    <w:rsid w:val="00AB4167"/>
    <w:rPr>
      <w:b/>
      <w:bCs/>
    </w:rPr>
  </w:style>
  <w:style w:type="character" w:customStyle="1" w:styleId="PedmtkomenteChar">
    <w:name w:val="Předmět komentáře Char"/>
    <w:basedOn w:val="TextkomenteChar"/>
    <w:link w:val="Pedmtkomente"/>
    <w:uiPriority w:val="99"/>
    <w:semiHidden/>
    <w:rsid w:val="00AB4167"/>
    <w:rPr>
      <w:b/>
      <w:bCs/>
      <w:sz w:val="20"/>
      <w:szCs w:val="20"/>
    </w:rPr>
  </w:style>
  <w:style w:type="paragraph" w:styleId="Normlnweb">
    <w:name w:val="Normal (Web)"/>
    <w:basedOn w:val="Normln"/>
    <w:uiPriority w:val="99"/>
    <w:semiHidden/>
    <w:unhideWhenUsed/>
    <w:rsid w:val="0026413F"/>
    <w:pPr>
      <w:spacing w:before="100" w:beforeAutospacing="1" w:after="100" w:afterAutospacing="1" w:line="240" w:lineRule="auto"/>
    </w:pPr>
    <w:rPr>
      <w:rFonts w:ascii="Times New Roman" w:eastAsiaTheme="minorEastAsia" w:hAnsi="Times New Roman" w:cs="Times New Roman"/>
      <w:sz w:val="24"/>
      <w:szCs w:val="24"/>
      <w:lang w:eastAsia="cs-CZ"/>
    </w:rPr>
  </w:style>
  <w:style w:type="character" w:customStyle="1" w:styleId="Nevyeenzmnka1">
    <w:name w:val="Nevyřešená zmínka1"/>
    <w:basedOn w:val="Standardnpsmoodstavce"/>
    <w:uiPriority w:val="99"/>
    <w:semiHidden/>
    <w:unhideWhenUsed/>
    <w:rsid w:val="008B4886"/>
    <w:rPr>
      <w:color w:val="605E5C"/>
      <w:shd w:val="clear" w:color="auto" w:fill="E1DFDD"/>
    </w:rPr>
  </w:style>
  <w:style w:type="paragraph" w:styleId="Zhlav">
    <w:name w:val="header"/>
    <w:basedOn w:val="Normln"/>
    <w:link w:val="ZhlavChar"/>
    <w:uiPriority w:val="99"/>
    <w:unhideWhenUsed/>
    <w:rsid w:val="00F26C1E"/>
    <w:pPr>
      <w:tabs>
        <w:tab w:val="center" w:pos="4536"/>
        <w:tab w:val="right" w:pos="9072"/>
      </w:tabs>
      <w:spacing w:after="0" w:line="240" w:lineRule="auto"/>
    </w:pPr>
  </w:style>
  <w:style w:type="character" w:customStyle="1" w:styleId="ZhlavChar">
    <w:name w:val="Záhlaví Char"/>
    <w:basedOn w:val="Standardnpsmoodstavce"/>
    <w:link w:val="Zhlav"/>
    <w:uiPriority w:val="99"/>
    <w:rsid w:val="00F26C1E"/>
  </w:style>
  <w:style w:type="paragraph" w:styleId="Zpat">
    <w:name w:val="footer"/>
    <w:basedOn w:val="Normln"/>
    <w:link w:val="ZpatChar"/>
    <w:uiPriority w:val="99"/>
    <w:unhideWhenUsed/>
    <w:rsid w:val="00F26C1E"/>
    <w:pPr>
      <w:tabs>
        <w:tab w:val="center" w:pos="4536"/>
        <w:tab w:val="right" w:pos="9072"/>
      </w:tabs>
      <w:spacing w:after="0" w:line="240" w:lineRule="auto"/>
    </w:pPr>
  </w:style>
  <w:style w:type="character" w:customStyle="1" w:styleId="ZpatChar">
    <w:name w:val="Zápatí Char"/>
    <w:basedOn w:val="Standardnpsmoodstavce"/>
    <w:link w:val="Zpat"/>
    <w:uiPriority w:val="99"/>
    <w:rsid w:val="00F26C1E"/>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cs-CZ"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uiPriority="59"/>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
    <w:name w:val="Normal"/>
    <w:qFormat/>
    <w:rsid w:val="000C1265"/>
  </w:style>
  <w:style w:type="paragraph" w:styleId="Nadpis1">
    <w:name w:val="heading 1"/>
    <w:aliases w:val="(clbHeading1)"/>
    <w:basedOn w:val="Normln"/>
    <w:next w:val="Normln"/>
    <w:link w:val="Nadpis1Char"/>
    <w:qFormat/>
    <w:rsid w:val="000C1265"/>
    <w:pPr>
      <w:keepNext/>
      <w:keepLines/>
      <w:numPr>
        <w:numId w:val="1"/>
      </w:numPr>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Nadpis2">
    <w:name w:val="heading 2"/>
    <w:aliases w:val="(clbHeading2)"/>
    <w:basedOn w:val="Normln"/>
    <w:link w:val="Nadpis2Char"/>
    <w:qFormat/>
    <w:rsid w:val="000C1265"/>
    <w:pPr>
      <w:numPr>
        <w:ilvl w:val="1"/>
        <w:numId w:val="1"/>
      </w:numPr>
      <w:spacing w:before="100" w:beforeAutospacing="1" w:after="100" w:afterAutospacing="1" w:line="240" w:lineRule="auto"/>
      <w:outlineLvl w:val="1"/>
    </w:pPr>
    <w:rPr>
      <w:rFonts w:ascii="Times New Roman" w:eastAsia="Times New Roman" w:hAnsi="Times New Roman" w:cs="Times New Roman"/>
      <w:b/>
      <w:bCs/>
      <w:sz w:val="28"/>
      <w:szCs w:val="36"/>
      <w:lang w:eastAsia="cs-CZ"/>
    </w:rPr>
  </w:style>
  <w:style w:type="paragraph" w:styleId="Nadpis3">
    <w:name w:val="heading 3"/>
    <w:aliases w:val="(clbHeading3)"/>
    <w:basedOn w:val="Normln"/>
    <w:link w:val="Nadpis3Char"/>
    <w:qFormat/>
    <w:rsid w:val="000C1265"/>
    <w:pPr>
      <w:numPr>
        <w:ilvl w:val="2"/>
        <w:numId w:val="1"/>
      </w:numPr>
      <w:spacing w:before="100" w:beforeAutospacing="1" w:after="100" w:afterAutospacing="1" w:line="240" w:lineRule="auto"/>
      <w:outlineLvl w:val="2"/>
    </w:pPr>
    <w:rPr>
      <w:rFonts w:ascii="Times New Roman" w:eastAsia="Times New Roman" w:hAnsi="Times New Roman" w:cs="Times New Roman"/>
      <w:b/>
      <w:bCs/>
      <w:sz w:val="24"/>
      <w:szCs w:val="27"/>
      <w:lang w:eastAsia="cs-CZ"/>
    </w:rPr>
  </w:style>
  <w:style w:type="paragraph" w:styleId="Nadpis4">
    <w:name w:val="heading 4"/>
    <w:aliases w:val="(clbHeading4)"/>
    <w:basedOn w:val="Normln"/>
    <w:next w:val="Normln"/>
    <w:link w:val="Nadpis4Char"/>
    <w:unhideWhenUsed/>
    <w:qFormat/>
    <w:rsid w:val="00710B31"/>
    <w:pPr>
      <w:keepNext/>
      <w:keepLines/>
      <w:numPr>
        <w:ilvl w:val="3"/>
        <w:numId w:val="1"/>
      </w:numPr>
      <w:spacing w:before="200" w:after="0"/>
      <w:outlineLvl w:val="3"/>
    </w:pPr>
    <w:rPr>
      <w:rFonts w:asciiTheme="majorHAnsi" w:eastAsiaTheme="majorEastAsia" w:hAnsiTheme="majorHAnsi" w:cstheme="majorBidi"/>
      <w:b/>
      <w:bCs/>
      <w:i/>
      <w:iCs/>
    </w:rPr>
  </w:style>
  <w:style w:type="paragraph" w:styleId="Nadpis5">
    <w:name w:val="heading 5"/>
    <w:basedOn w:val="Normln"/>
    <w:next w:val="Normln"/>
    <w:link w:val="Nadpis5Char"/>
    <w:uiPriority w:val="9"/>
    <w:unhideWhenUsed/>
    <w:qFormat/>
    <w:rsid w:val="000B79D5"/>
    <w:pPr>
      <w:keepNext/>
      <w:keepLines/>
      <w:numPr>
        <w:ilvl w:val="4"/>
        <w:numId w:val="1"/>
      </w:numPr>
      <w:spacing w:before="200" w:after="0"/>
      <w:outlineLvl w:val="4"/>
    </w:pPr>
    <w:rPr>
      <w:rFonts w:eastAsiaTheme="majorEastAsia" w:cstheme="majorBidi"/>
      <w:b/>
      <w:sz w:val="20"/>
    </w:rPr>
  </w:style>
  <w:style w:type="paragraph" w:styleId="Nadpis6">
    <w:name w:val="heading 6"/>
    <w:basedOn w:val="Normln"/>
    <w:next w:val="Normln"/>
    <w:link w:val="Nadpis6Char"/>
    <w:uiPriority w:val="9"/>
    <w:unhideWhenUsed/>
    <w:qFormat/>
    <w:rsid w:val="002E12B5"/>
    <w:pPr>
      <w:keepNext/>
      <w:keepLines/>
      <w:numPr>
        <w:ilvl w:val="5"/>
        <w:numId w:val="1"/>
      </w:numPr>
      <w:spacing w:before="200" w:after="0"/>
      <w:outlineLvl w:val="5"/>
    </w:pPr>
    <w:rPr>
      <w:rFonts w:eastAsiaTheme="majorEastAsia" w:cstheme="majorBidi"/>
      <w:iCs/>
      <w:sz w:val="20"/>
    </w:rPr>
  </w:style>
  <w:style w:type="paragraph" w:styleId="Nadpis7">
    <w:name w:val="heading 7"/>
    <w:basedOn w:val="Normln"/>
    <w:next w:val="Normln"/>
    <w:link w:val="Nadpis7Char"/>
    <w:uiPriority w:val="9"/>
    <w:unhideWhenUsed/>
    <w:qFormat/>
    <w:rsid w:val="000C1265"/>
    <w:pPr>
      <w:keepNext/>
      <w:keepLines/>
      <w:numPr>
        <w:ilvl w:val="6"/>
        <w:numId w:val="1"/>
      </w:numPr>
      <w:spacing w:before="200" w:after="0"/>
      <w:outlineLvl w:val="6"/>
    </w:pPr>
    <w:rPr>
      <w:rFonts w:asciiTheme="majorHAnsi" w:eastAsiaTheme="majorEastAsia" w:hAnsiTheme="majorHAnsi" w:cstheme="majorBidi"/>
      <w:i/>
      <w:iCs/>
      <w:color w:val="404040" w:themeColor="text1" w:themeTint="BF"/>
    </w:rPr>
  </w:style>
  <w:style w:type="paragraph" w:styleId="Nadpis8">
    <w:name w:val="heading 8"/>
    <w:basedOn w:val="Normln"/>
    <w:next w:val="Normln"/>
    <w:link w:val="Nadpis8Char"/>
    <w:uiPriority w:val="9"/>
    <w:unhideWhenUsed/>
    <w:qFormat/>
    <w:rsid w:val="000C1265"/>
    <w:pPr>
      <w:keepNext/>
      <w:keepLines/>
      <w:numPr>
        <w:ilvl w:val="7"/>
        <w:numId w:val="1"/>
      </w:numPr>
      <w:spacing w:before="200" w:after="0"/>
      <w:outlineLvl w:val="7"/>
    </w:pPr>
    <w:rPr>
      <w:rFonts w:asciiTheme="majorHAnsi" w:eastAsiaTheme="majorEastAsia" w:hAnsiTheme="majorHAnsi" w:cstheme="majorBidi"/>
      <w:color w:val="404040" w:themeColor="text1" w:themeTint="BF"/>
      <w:sz w:val="20"/>
      <w:szCs w:val="20"/>
    </w:rPr>
  </w:style>
  <w:style w:type="paragraph" w:styleId="Nadpis9">
    <w:name w:val="heading 9"/>
    <w:basedOn w:val="Normln"/>
    <w:next w:val="Normln"/>
    <w:link w:val="Nadpis9Char"/>
    <w:uiPriority w:val="9"/>
    <w:unhideWhenUsed/>
    <w:qFormat/>
    <w:rsid w:val="000C1265"/>
    <w:pPr>
      <w:keepNext/>
      <w:keepLines/>
      <w:numPr>
        <w:ilvl w:val="8"/>
        <w:numId w:val="1"/>
      </w:numPr>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Nadpis1Char">
    <w:name w:val="Nadpis 1 Char"/>
    <w:aliases w:val="(clbHeading1) Char"/>
    <w:basedOn w:val="Standardnpsmoodstavce"/>
    <w:link w:val="Nadpis1"/>
    <w:rsid w:val="000C1265"/>
    <w:rPr>
      <w:rFonts w:asciiTheme="majorHAnsi" w:eastAsiaTheme="majorEastAsia" w:hAnsiTheme="majorHAnsi" w:cstheme="majorBidi"/>
      <w:b/>
      <w:bCs/>
      <w:color w:val="365F91" w:themeColor="accent1" w:themeShade="BF"/>
      <w:sz w:val="28"/>
      <w:szCs w:val="28"/>
    </w:rPr>
  </w:style>
  <w:style w:type="character" w:customStyle="1" w:styleId="Nadpis2Char">
    <w:name w:val="Nadpis 2 Char"/>
    <w:aliases w:val="(clbHeading2) Char"/>
    <w:basedOn w:val="Standardnpsmoodstavce"/>
    <w:link w:val="Nadpis2"/>
    <w:rsid w:val="000C1265"/>
    <w:rPr>
      <w:rFonts w:ascii="Times New Roman" w:eastAsia="Times New Roman" w:hAnsi="Times New Roman" w:cs="Times New Roman"/>
      <w:b/>
      <w:bCs/>
      <w:sz w:val="28"/>
      <w:szCs w:val="36"/>
      <w:lang w:eastAsia="cs-CZ"/>
    </w:rPr>
  </w:style>
  <w:style w:type="character" w:customStyle="1" w:styleId="Nadpis3Char">
    <w:name w:val="Nadpis 3 Char"/>
    <w:aliases w:val="(clbHeading3) Char"/>
    <w:basedOn w:val="Standardnpsmoodstavce"/>
    <w:link w:val="Nadpis3"/>
    <w:rsid w:val="000C1265"/>
    <w:rPr>
      <w:rFonts w:ascii="Times New Roman" w:eastAsia="Times New Roman" w:hAnsi="Times New Roman" w:cs="Times New Roman"/>
      <w:b/>
      <w:bCs/>
      <w:sz w:val="24"/>
      <w:szCs w:val="27"/>
      <w:lang w:eastAsia="cs-CZ"/>
    </w:rPr>
  </w:style>
  <w:style w:type="character" w:customStyle="1" w:styleId="Nadpis4Char">
    <w:name w:val="Nadpis 4 Char"/>
    <w:aliases w:val="(clbHeading4) Char"/>
    <w:basedOn w:val="Standardnpsmoodstavce"/>
    <w:link w:val="Nadpis4"/>
    <w:rsid w:val="00710B31"/>
    <w:rPr>
      <w:rFonts w:asciiTheme="majorHAnsi" w:eastAsiaTheme="majorEastAsia" w:hAnsiTheme="majorHAnsi" w:cstheme="majorBidi"/>
      <w:b/>
      <w:bCs/>
      <w:i/>
      <w:iCs/>
    </w:rPr>
  </w:style>
  <w:style w:type="character" w:customStyle="1" w:styleId="Nadpis5Char">
    <w:name w:val="Nadpis 5 Char"/>
    <w:basedOn w:val="Standardnpsmoodstavce"/>
    <w:link w:val="Nadpis5"/>
    <w:uiPriority w:val="9"/>
    <w:rsid w:val="000B79D5"/>
    <w:rPr>
      <w:rFonts w:eastAsiaTheme="majorEastAsia" w:cstheme="majorBidi"/>
      <w:b/>
      <w:sz w:val="20"/>
    </w:rPr>
  </w:style>
  <w:style w:type="character" w:customStyle="1" w:styleId="Nadpis6Char">
    <w:name w:val="Nadpis 6 Char"/>
    <w:basedOn w:val="Standardnpsmoodstavce"/>
    <w:link w:val="Nadpis6"/>
    <w:uiPriority w:val="9"/>
    <w:rsid w:val="002E12B5"/>
    <w:rPr>
      <w:rFonts w:eastAsiaTheme="majorEastAsia" w:cstheme="majorBidi"/>
      <w:iCs/>
      <w:sz w:val="20"/>
    </w:rPr>
  </w:style>
  <w:style w:type="character" w:customStyle="1" w:styleId="Nadpis7Char">
    <w:name w:val="Nadpis 7 Char"/>
    <w:basedOn w:val="Standardnpsmoodstavce"/>
    <w:link w:val="Nadpis7"/>
    <w:uiPriority w:val="9"/>
    <w:rsid w:val="000C1265"/>
    <w:rPr>
      <w:rFonts w:asciiTheme="majorHAnsi" w:eastAsiaTheme="majorEastAsia" w:hAnsiTheme="majorHAnsi" w:cstheme="majorBidi"/>
      <w:i/>
      <w:iCs/>
      <w:color w:val="404040" w:themeColor="text1" w:themeTint="BF"/>
    </w:rPr>
  </w:style>
  <w:style w:type="character" w:customStyle="1" w:styleId="Nadpis8Char">
    <w:name w:val="Nadpis 8 Char"/>
    <w:basedOn w:val="Standardnpsmoodstavce"/>
    <w:link w:val="Nadpis8"/>
    <w:uiPriority w:val="9"/>
    <w:rsid w:val="000C1265"/>
    <w:rPr>
      <w:rFonts w:asciiTheme="majorHAnsi" w:eastAsiaTheme="majorEastAsia" w:hAnsiTheme="majorHAnsi" w:cstheme="majorBidi"/>
      <w:color w:val="404040" w:themeColor="text1" w:themeTint="BF"/>
      <w:sz w:val="20"/>
      <w:szCs w:val="20"/>
    </w:rPr>
  </w:style>
  <w:style w:type="character" w:customStyle="1" w:styleId="Nadpis9Char">
    <w:name w:val="Nadpis 9 Char"/>
    <w:basedOn w:val="Standardnpsmoodstavce"/>
    <w:link w:val="Nadpis9"/>
    <w:uiPriority w:val="9"/>
    <w:rsid w:val="000C1265"/>
    <w:rPr>
      <w:rFonts w:asciiTheme="majorHAnsi" w:eastAsiaTheme="majorEastAsia" w:hAnsiTheme="majorHAnsi" w:cstheme="majorBidi"/>
      <w:i/>
      <w:iCs/>
      <w:color w:val="404040" w:themeColor="text1" w:themeTint="BF"/>
      <w:sz w:val="20"/>
      <w:szCs w:val="20"/>
    </w:rPr>
  </w:style>
  <w:style w:type="paragraph" w:styleId="Nadpisobsahu">
    <w:name w:val="TOC Heading"/>
    <w:basedOn w:val="Nadpis1"/>
    <w:next w:val="Normln"/>
    <w:uiPriority w:val="39"/>
    <w:unhideWhenUsed/>
    <w:qFormat/>
    <w:rsid w:val="000C1265"/>
    <w:pPr>
      <w:outlineLvl w:val="9"/>
    </w:pPr>
  </w:style>
  <w:style w:type="paragraph" w:styleId="Obsah1">
    <w:name w:val="toc 1"/>
    <w:basedOn w:val="Normln"/>
    <w:next w:val="Normln"/>
    <w:autoRedefine/>
    <w:uiPriority w:val="39"/>
    <w:unhideWhenUsed/>
    <w:rsid w:val="000C1265"/>
    <w:pPr>
      <w:tabs>
        <w:tab w:val="left" w:pos="440"/>
        <w:tab w:val="right" w:leader="dot" w:pos="9062"/>
      </w:tabs>
      <w:spacing w:after="100"/>
    </w:pPr>
  </w:style>
  <w:style w:type="character" w:styleId="Hypertextovodkaz">
    <w:name w:val="Hyperlink"/>
    <w:basedOn w:val="Standardnpsmoodstavce"/>
    <w:uiPriority w:val="99"/>
    <w:unhideWhenUsed/>
    <w:rsid w:val="000C1265"/>
    <w:rPr>
      <w:color w:val="0000FF" w:themeColor="hyperlink"/>
      <w:u w:val="single"/>
    </w:rPr>
  </w:style>
  <w:style w:type="paragraph" w:styleId="Obsah2">
    <w:name w:val="toc 2"/>
    <w:basedOn w:val="Normln"/>
    <w:next w:val="Normln"/>
    <w:autoRedefine/>
    <w:uiPriority w:val="39"/>
    <w:unhideWhenUsed/>
    <w:rsid w:val="000C1265"/>
    <w:pPr>
      <w:spacing w:after="100"/>
      <w:ind w:left="220"/>
    </w:pPr>
  </w:style>
  <w:style w:type="paragraph" w:styleId="Obsah3">
    <w:name w:val="toc 3"/>
    <w:basedOn w:val="Normln"/>
    <w:next w:val="Normln"/>
    <w:autoRedefine/>
    <w:uiPriority w:val="39"/>
    <w:unhideWhenUsed/>
    <w:rsid w:val="000C1265"/>
    <w:pPr>
      <w:spacing w:after="100"/>
      <w:ind w:left="440"/>
    </w:pPr>
  </w:style>
  <w:style w:type="paragraph" w:styleId="Textbubliny">
    <w:name w:val="Balloon Text"/>
    <w:basedOn w:val="Normln"/>
    <w:link w:val="TextbublinyChar"/>
    <w:uiPriority w:val="99"/>
    <w:semiHidden/>
    <w:unhideWhenUsed/>
    <w:rsid w:val="000C1265"/>
    <w:pPr>
      <w:spacing w:after="0" w:line="240" w:lineRule="auto"/>
    </w:pPr>
    <w:rPr>
      <w:rFonts w:ascii="Tahoma" w:hAnsi="Tahoma" w:cs="Tahoma"/>
      <w:sz w:val="16"/>
      <w:szCs w:val="16"/>
    </w:rPr>
  </w:style>
  <w:style w:type="character" w:customStyle="1" w:styleId="TextbublinyChar">
    <w:name w:val="Text bubliny Char"/>
    <w:basedOn w:val="Standardnpsmoodstavce"/>
    <w:link w:val="Textbubliny"/>
    <w:uiPriority w:val="99"/>
    <w:semiHidden/>
    <w:rsid w:val="000C1265"/>
    <w:rPr>
      <w:rFonts w:ascii="Tahoma" w:hAnsi="Tahoma" w:cs="Tahoma"/>
      <w:sz w:val="16"/>
      <w:szCs w:val="16"/>
    </w:rPr>
  </w:style>
  <w:style w:type="paragraph" w:styleId="Odstavecseseznamem">
    <w:name w:val="List Paragraph"/>
    <w:basedOn w:val="Normln"/>
    <w:link w:val="OdstavecseseznamemChar"/>
    <w:uiPriority w:val="34"/>
    <w:qFormat/>
    <w:rsid w:val="008D3C5C"/>
    <w:pPr>
      <w:ind w:left="720"/>
      <w:contextualSpacing/>
    </w:pPr>
  </w:style>
  <w:style w:type="table" w:styleId="Mkatabulky">
    <w:name w:val="Table Grid"/>
    <w:basedOn w:val="Normlntabulka"/>
    <w:uiPriority w:val="59"/>
    <w:rsid w:val="0075476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lbHeaderText">
    <w:name w:val="clbHeaderText"/>
    <w:basedOn w:val="Normln"/>
    <w:uiPriority w:val="1"/>
    <w:rsid w:val="00CF67E0"/>
    <w:pPr>
      <w:framePr w:wrap="around" w:hAnchor="text" w:y="1"/>
      <w:widowControl w:val="0"/>
      <w:snapToGrid w:val="0"/>
      <w:spacing w:after="0" w:line="160" w:lineRule="exact"/>
      <w:jc w:val="right"/>
    </w:pPr>
    <w:rPr>
      <w:rFonts w:ascii="Arial" w:eastAsia="Times New Roman" w:hAnsi="Arial" w:cs="Times New Roman"/>
      <w:snapToGrid w:val="0"/>
      <w:color w:val="000000"/>
      <w:sz w:val="16"/>
      <w:szCs w:val="24"/>
      <w:lang w:eastAsia="cs-CZ"/>
    </w:rPr>
  </w:style>
  <w:style w:type="paragraph" w:customStyle="1" w:styleId="Style3">
    <w:name w:val="Style3"/>
    <w:basedOn w:val="Normln"/>
    <w:rsid w:val="005874FC"/>
    <w:pPr>
      <w:numPr>
        <w:numId w:val="2"/>
      </w:numPr>
      <w:spacing w:before="120" w:after="240" w:line="240" w:lineRule="auto"/>
      <w:jc w:val="both"/>
    </w:pPr>
    <w:rPr>
      <w:rFonts w:ascii="Arial" w:eastAsia="Times New Roman" w:hAnsi="Arial" w:cs="Times New Roman"/>
      <w:sz w:val="20"/>
      <w:szCs w:val="24"/>
      <w:lang w:eastAsia="cs-CZ"/>
    </w:rPr>
  </w:style>
  <w:style w:type="paragraph" w:customStyle="1" w:styleId="TH-text">
    <w:name w:val="TH -text"/>
    <w:basedOn w:val="Odstavecseseznamem"/>
    <w:link w:val="TH-textChar"/>
    <w:qFormat/>
    <w:rsid w:val="007A5295"/>
    <w:pPr>
      <w:numPr>
        <w:numId w:val="3"/>
      </w:numPr>
      <w:spacing w:before="120" w:after="240" w:line="240" w:lineRule="auto"/>
      <w:jc w:val="both"/>
    </w:pPr>
    <w:rPr>
      <w:sz w:val="20"/>
      <w:szCs w:val="20"/>
      <w:lang w:eastAsia="zh-CN"/>
    </w:rPr>
  </w:style>
  <w:style w:type="table" w:customStyle="1" w:styleId="Log">
    <w:name w:val="Log"/>
    <w:basedOn w:val="Normlntabulka"/>
    <w:uiPriority w:val="99"/>
    <w:qFormat/>
    <w:rsid w:val="00ED5FB1"/>
    <w:pPr>
      <w:spacing w:before="40" w:after="40" w:line="240" w:lineRule="auto"/>
    </w:pPr>
    <w:rPr>
      <w:rFonts w:eastAsia="Times New Roman" w:cs="Times New Roman"/>
      <w:sz w:val="20"/>
      <w:szCs w:val="20"/>
      <w:lang w:eastAsia="cs-CZ"/>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tcPr>
      <w:vAlign w:val="center"/>
    </w:tcPr>
    <w:tblStylePr w:type="firstRow">
      <w:pPr>
        <w:jc w:val="center"/>
      </w:pPr>
      <w:rPr>
        <w:rFonts w:asciiTheme="minorHAnsi" w:hAnsiTheme="minorHAnsi"/>
        <w:b/>
        <w:sz w:val="22"/>
      </w:rPr>
      <w:tblPr/>
      <w:tcPr>
        <w:tcBorders>
          <w:bottom w:val="single" w:sz="12" w:space="0" w:color="000000" w:themeColor="text1"/>
        </w:tcBorders>
        <w:shd w:val="clear" w:color="auto" w:fill="BFBFBF" w:themeFill="background1" w:themeFillShade="BF"/>
      </w:tcPr>
    </w:tblStylePr>
    <w:tblStylePr w:type="lastRow">
      <w:rPr>
        <w:b/>
      </w:rPr>
      <w:tblPr/>
      <w:tcPr>
        <w:tcBorders>
          <w:top w:val="single" w:sz="12" w:space="0" w:color="auto"/>
          <w:left w:val="single" w:sz="4" w:space="0" w:color="auto"/>
          <w:bottom w:val="single" w:sz="4" w:space="0" w:color="auto"/>
          <w:right w:val="single" w:sz="4" w:space="0" w:color="auto"/>
          <w:insideH w:val="nil"/>
          <w:insideV w:val="single" w:sz="4" w:space="0" w:color="auto"/>
          <w:tl2br w:val="nil"/>
          <w:tr2bl w:val="nil"/>
        </w:tcBorders>
        <w:shd w:val="clear" w:color="auto" w:fill="A6A6A6" w:themeFill="background1" w:themeFillShade="A6"/>
      </w:tcPr>
    </w:tblStylePr>
  </w:style>
  <w:style w:type="character" w:customStyle="1" w:styleId="OdstavecseseznamemChar">
    <w:name w:val="Odstavec se seznamem Char"/>
    <w:basedOn w:val="Standardnpsmoodstavce"/>
    <w:link w:val="Odstavecseseznamem"/>
    <w:uiPriority w:val="34"/>
    <w:rsid w:val="007A5295"/>
  </w:style>
  <w:style w:type="character" w:customStyle="1" w:styleId="TH-textChar">
    <w:name w:val="TH -text Char"/>
    <w:basedOn w:val="OdstavecseseznamemChar"/>
    <w:link w:val="TH-text"/>
    <w:rsid w:val="007A5295"/>
    <w:rPr>
      <w:sz w:val="20"/>
      <w:szCs w:val="20"/>
      <w:lang w:eastAsia="zh-CN"/>
    </w:rPr>
  </w:style>
  <w:style w:type="paragraph" w:customStyle="1" w:styleId="TH-zaklad">
    <w:name w:val="TH- zaklad"/>
    <w:basedOn w:val="TH-text"/>
    <w:link w:val="TH-zakladChar"/>
    <w:qFormat/>
    <w:rsid w:val="00FA5C17"/>
    <w:pPr>
      <w:numPr>
        <w:numId w:val="0"/>
      </w:numPr>
      <w:ind w:left="360"/>
      <w:jc w:val="left"/>
    </w:pPr>
  </w:style>
  <w:style w:type="character" w:customStyle="1" w:styleId="TH-zakladChar">
    <w:name w:val="TH- zaklad Char"/>
    <w:basedOn w:val="TH-textChar"/>
    <w:link w:val="TH-zaklad"/>
    <w:rsid w:val="00FA5C17"/>
    <w:rPr>
      <w:sz w:val="20"/>
      <w:szCs w:val="20"/>
      <w:lang w:eastAsia="zh-CN"/>
    </w:rPr>
  </w:style>
  <w:style w:type="character" w:styleId="Odkaznakoment">
    <w:name w:val="annotation reference"/>
    <w:basedOn w:val="Standardnpsmoodstavce"/>
    <w:uiPriority w:val="99"/>
    <w:semiHidden/>
    <w:unhideWhenUsed/>
    <w:rsid w:val="00AB4167"/>
    <w:rPr>
      <w:sz w:val="16"/>
      <w:szCs w:val="16"/>
    </w:rPr>
  </w:style>
  <w:style w:type="paragraph" w:styleId="Textkomente">
    <w:name w:val="annotation text"/>
    <w:basedOn w:val="Normln"/>
    <w:link w:val="TextkomenteChar"/>
    <w:uiPriority w:val="99"/>
    <w:semiHidden/>
    <w:unhideWhenUsed/>
    <w:rsid w:val="00AB4167"/>
    <w:pPr>
      <w:spacing w:line="240" w:lineRule="auto"/>
    </w:pPr>
    <w:rPr>
      <w:sz w:val="20"/>
      <w:szCs w:val="20"/>
    </w:rPr>
  </w:style>
  <w:style w:type="character" w:customStyle="1" w:styleId="TextkomenteChar">
    <w:name w:val="Text komentáře Char"/>
    <w:basedOn w:val="Standardnpsmoodstavce"/>
    <w:link w:val="Textkomente"/>
    <w:uiPriority w:val="99"/>
    <w:semiHidden/>
    <w:rsid w:val="00AB4167"/>
    <w:rPr>
      <w:sz w:val="20"/>
      <w:szCs w:val="20"/>
    </w:rPr>
  </w:style>
  <w:style w:type="paragraph" w:styleId="Pedmtkomente">
    <w:name w:val="annotation subject"/>
    <w:basedOn w:val="Textkomente"/>
    <w:next w:val="Textkomente"/>
    <w:link w:val="PedmtkomenteChar"/>
    <w:uiPriority w:val="99"/>
    <w:semiHidden/>
    <w:unhideWhenUsed/>
    <w:rsid w:val="00AB4167"/>
    <w:rPr>
      <w:b/>
      <w:bCs/>
    </w:rPr>
  </w:style>
  <w:style w:type="character" w:customStyle="1" w:styleId="PedmtkomenteChar">
    <w:name w:val="Předmět komentáře Char"/>
    <w:basedOn w:val="TextkomenteChar"/>
    <w:link w:val="Pedmtkomente"/>
    <w:uiPriority w:val="99"/>
    <w:semiHidden/>
    <w:rsid w:val="00AB4167"/>
    <w:rPr>
      <w:b/>
      <w:bCs/>
      <w:sz w:val="20"/>
      <w:szCs w:val="20"/>
    </w:rPr>
  </w:style>
  <w:style w:type="paragraph" w:styleId="Normlnweb">
    <w:name w:val="Normal (Web)"/>
    <w:basedOn w:val="Normln"/>
    <w:uiPriority w:val="99"/>
    <w:semiHidden/>
    <w:unhideWhenUsed/>
    <w:rsid w:val="0026413F"/>
    <w:pPr>
      <w:spacing w:before="100" w:beforeAutospacing="1" w:after="100" w:afterAutospacing="1" w:line="240" w:lineRule="auto"/>
    </w:pPr>
    <w:rPr>
      <w:rFonts w:ascii="Times New Roman" w:eastAsiaTheme="minorEastAsia" w:hAnsi="Times New Roman" w:cs="Times New Roman"/>
      <w:sz w:val="24"/>
      <w:szCs w:val="24"/>
      <w:lang w:eastAsia="cs-CZ"/>
    </w:rPr>
  </w:style>
  <w:style w:type="character" w:customStyle="1" w:styleId="Nevyeenzmnka1">
    <w:name w:val="Nevyřešená zmínka1"/>
    <w:basedOn w:val="Standardnpsmoodstavce"/>
    <w:uiPriority w:val="99"/>
    <w:semiHidden/>
    <w:unhideWhenUsed/>
    <w:rsid w:val="008B4886"/>
    <w:rPr>
      <w:color w:val="605E5C"/>
      <w:shd w:val="clear" w:color="auto" w:fill="E1DFDD"/>
    </w:rPr>
  </w:style>
  <w:style w:type="paragraph" w:styleId="Zhlav">
    <w:name w:val="header"/>
    <w:basedOn w:val="Normln"/>
    <w:link w:val="ZhlavChar"/>
    <w:uiPriority w:val="99"/>
    <w:unhideWhenUsed/>
    <w:rsid w:val="00F26C1E"/>
    <w:pPr>
      <w:tabs>
        <w:tab w:val="center" w:pos="4536"/>
        <w:tab w:val="right" w:pos="9072"/>
      </w:tabs>
      <w:spacing w:after="0" w:line="240" w:lineRule="auto"/>
    </w:pPr>
  </w:style>
  <w:style w:type="character" w:customStyle="1" w:styleId="ZhlavChar">
    <w:name w:val="Záhlaví Char"/>
    <w:basedOn w:val="Standardnpsmoodstavce"/>
    <w:link w:val="Zhlav"/>
    <w:uiPriority w:val="99"/>
    <w:rsid w:val="00F26C1E"/>
  </w:style>
  <w:style w:type="paragraph" w:styleId="Zpat">
    <w:name w:val="footer"/>
    <w:basedOn w:val="Normln"/>
    <w:link w:val="ZpatChar"/>
    <w:uiPriority w:val="99"/>
    <w:unhideWhenUsed/>
    <w:rsid w:val="00F26C1E"/>
    <w:pPr>
      <w:tabs>
        <w:tab w:val="center" w:pos="4536"/>
        <w:tab w:val="right" w:pos="9072"/>
      </w:tabs>
      <w:spacing w:after="0" w:line="240" w:lineRule="auto"/>
    </w:pPr>
  </w:style>
  <w:style w:type="character" w:customStyle="1" w:styleId="ZpatChar">
    <w:name w:val="Zápatí Char"/>
    <w:basedOn w:val="Standardnpsmoodstavce"/>
    <w:link w:val="Zpat"/>
    <w:uiPriority w:val="99"/>
    <w:rsid w:val="00F26C1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76174025">
      <w:bodyDiv w:val="1"/>
      <w:marLeft w:val="0"/>
      <w:marRight w:val="0"/>
      <w:marTop w:val="0"/>
      <w:marBottom w:val="0"/>
      <w:divBdr>
        <w:top w:val="none" w:sz="0" w:space="0" w:color="auto"/>
        <w:left w:val="none" w:sz="0" w:space="0" w:color="auto"/>
        <w:bottom w:val="none" w:sz="0" w:space="0" w:color="auto"/>
        <w:right w:val="none" w:sz="0" w:space="0" w:color="auto"/>
      </w:divBdr>
    </w:div>
    <w:div w:id="105736791">
      <w:bodyDiv w:val="1"/>
      <w:marLeft w:val="0"/>
      <w:marRight w:val="0"/>
      <w:marTop w:val="0"/>
      <w:marBottom w:val="0"/>
      <w:divBdr>
        <w:top w:val="none" w:sz="0" w:space="0" w:color="auto"/>
        <w:left w:val="none" w:sz="0" w:space="0" w:color="auto"/>
        <w:bottom w:val="none" w:sz="0" w:space="0" w:color="auto"/>
        <w:right w:val="none" w:sz="0" w:space="0" w:color="auto"/>
      </w:divBdr>
    </w:div>
    <w:div w:id="179853010">
      <w:bodyDiv w:val="1"/>
      <w:marLeft w:val="0"/>
      <w:marRight w:val="0"/>
      <w:marTop w:val="0"/>
      <w:marBottom w:val="0"/>
      <w:divBdr>
        <w:top w:val="none" w:sz="0" w:space="0" w:color="auto"/>
        <w:left w:val="none" w:sz="0" w:space="0" w:color="auto"/>
        <w:bottom w:val="none" w:sz="0" w:space="0" w:color="auto"/>
        <w:right w:val="none" w:sz="0" w:space="0" w:color="auto"/>
      </w:divBdr>
    </w:div>
    <w:div w:id="208998584">
      <w:bodyDiv w:val="1"/>
      <w:marLeft w:val="0"/>
      <w:marRight w:val="0"/>
      <w:marTop w:val="0"/>
      <w:marBottom w:val="0"/>
      <w:divBdr>
        <w:top w:val="none" w:sz="0" w:space="0" w:color="auto"/>
        <w:left w:val="none" w:sz="0" w:space="0" w:color="auto"/>
        <w:bottom w:val="none" w:sz="0" w:space="0" w:color="auto"/>
        <w:right w:val="none" w:sz="0" w:space="0" w:color="auto"/>
      </w:divBdr>
    </w:div>
    <w:div w:id="264776853">
      <w:bodyDiv w:val="1"/>
      <w:marLeft w:val="0"/>
      <w:marRight w:val="0"/>
      <w:marTop w:val="0"/>
      <w:marBottom w:val="0"/>
      <w:divBdr>
        <w:top w:val="none" w:sz="0" w:space="0" w:color="auto"/>
        <w:left w:val="none" w:sz="0" w:space="0" w:color="auto"/>
        <w:bottom w:val="none" w:sz="0" w:space="0" w:color="auto"/>
        <w:right w:val="none" w:sz="0" w:space="0" w:color="auto"/>
      </w:divBdr>
    </w:div>
    <w:div w:id="284040228">
      <w:bodyDiv w:val="1"/>
      <w:marLeft w:val="0"/>
      <w:marRight w:val="0"/>
      <w:marTop w:val="0"/>
      <w:marBottom w:val="0"/>
      <w:divBdr>
        <w:top w:val="none" w:sz="0" w:space="0" w:color="auto"/>
        <w:left w:val="none" w:sz="0" w:space="0" w:color="auto"/>
        <w:bottom w:val="none" w:sz="0" w:space="0" w:color="auto"/>
        <w:right w:val="none" w:sz="0" w:space="0" w:color="auto"/>
      </w:divBdr>
    </w:div>
    <w:div w:id="436485444">
      <w:bodyDiv w:val="1"/>
      <w:marLeft w:val="0"/>
      <w:marRight w:val="0"/>
      <w:marTop w:val="0"/>
      <w:marBottom w:val="0"/>
      <w:divBdr>
        <w:top w:val="none" w:sz="0" w:space="0" w:color="auto"/>
        <w:left w:val="none" w:sz="0" w:space="0" w:color="auto"/>
        <w:bottom w:val="none" w:sz="0" w:space="0" w:color="auto"/>
        <w:right w:val="none" w:sz="0" w:space="0" w:color="auto"/>
      </w:divBdr>
    </w:div>
    <w:div w:id="441344350">
      <w:bodyDiv w:val="1"/>
      <w:marLeft w:val="0"/>
      <w:marRight w:val="0"/>
      <w:marTop w:val="0"/>
      <w:marBottom w:val="0"/>
      <w:divBdr>
        <w:top w:val="none" w:sz="0" w:space="0" w:color="auto"/>
        <w:left w:val="none" w:sz="0" w:space="0" w:color="auto"/>
        <w:bottom w:val="none" w:sz="0" w:space="0" w:color="auto"/>
        <w:right w:val="none" w:sz="0" w:space="0" w:color="auto"/>
      </w:divBdr>
    </w:div>
    <w:div w:id="498276909">
      <w:bodyDiv w:val="1"/>
      <w:marLeft w:val="0"/>
      <w:marRight w:val="0"/>
      <w:marTop w:val="0"/>
      <w:marBottom w:val="0"/>
      <w:divBdr>
        <w:top w:val="none" w:sz="0" w:space="0" w:color="auto"/>
        <w:left w:val="none" w:sz="0" w:space="0" w:color="auto"/>
        <w:bottom w:val="none" w:sz="0" w:space="0" w:color="auto"/>
        <w:right w:val="none" w:sz="0" w:space="0" w:color="auto"/>
      </w:divBdr>
    </w:div>
    <w:div w:id="605115525">
      <w:bodyDiv w:val="1"/>
      <w:marLeft w:val="0"/>
      <w:marRight w:val="0"/>
      <w:marTop w:val="0"/>
      <w:marBottom w:val="0"/>
      <w:divBdr>
        <w:top w:val="none" w:sz="0" w:space="0" w:color="auto"/>
        <w:left w:val="none" w:sz="0" w:space="0" w:color="auto"/>
        <w:bottom w:val="none" w:sz="0" w:space="0" w:color="auto"/>
        <w:right w:val="none" w:sz="0" w:space="0" w:color="auto"/>
      </w:divBdr>
    </w:div>
    <w:div w:id="682128625">
      <w:bodyDiv w:val="1"/>
      <w:marLeft w:val="0"/>
      <w:marRight w:val="0"/>
      <w:marTop w:val="0"/>
      <w:marBottom w:val="0"/>
      <w:divBdr>
        <w:top w:val="none" w:sz="0" w:space="0" w:color="auto"/>
        <w:left w:val="none" w:sz="0" w:space="0" w:color="auto"/>
        <w:bottom w:val="none" w:sz="0" w:space="0" w:color="auto"/>
        <w:right w:val="none" w:sz="0" w:space="0" w:color="auto"/>
      </w:divBdr>
    </w:div>
    <w:div w:id="773938401">
      <w:bodyDiv w:val="1"/>
      <w:marLeft w:val="0"/>
      <w:marRight w:val="0"/>
      <w:marTop w:val="0"/>
      <w:marBottom w:val="0"/>
      <w:divBdr>
        <w:top w:val="none" w:sz="0" w:space="0" w:color="auto"/>
        <w:left w:val="none" w:sz="0" w:space="0" w:color="auto"/>
        <w:bottom w:val="none" w:sz="0" w:space="0" w:color="auto"/>
        <w:right w:val="none" w:sz="0" w:space="0" w:color="auto"/>
      </w:divBdr>
    </w:div>
    <w:div w:id="870722004">
      <w:bodyDiv w:val="1"/>
      <w:marLeft w:val="0"/>
      <w:marRight w:val="0"/>
      <w:marTop w:val="0"/>
      <w:marBottom w:val="0"/>
      <w:divBdr>
        <w:top w:val="none" w:sz="0" w:space="0" w:color="auto"/>
        <w:left w:val="none" w:sz="0" w:space="0" w:color="auto"/>
        <w:bottom w:val="none" w:sz="0" w:space="0" w:color="auto"/>
        <w:right w:val="none" w:sz="0" w:space="0" w:color="auto"/>
      </w:divBdr>
    </w:div>
    <w:div w:id="884679321">
      <w:bodyDiv w:val="1"/>
      <w:marLeft w:val="0"/>
      <w:marRight w:val="0"/>
      <w:marTop w:val="0"/>
      <w:marBottom w:val="0"/>
      <w:divBdr>
        <w:top w:val="none" w:sz="0" w:space="0" w:color="auto"/>
        <w:left w:val="none" w:sz="0" w:space="0" w:color="auto"/>
        <w:bottom w:val="none" w:sz="0" w:space="0" w:color="auto"/>
        <w:right w:val="none" w:sz="0" w:space="0" w:color="auto"/>
      </w:divBdr>
    </w:div>
    <w:div w:id="899054663">
      <w:bodyDiv w:val="1"/>
      <w:marLeft w:val="0"/>
      <w:marRight w:val="0"/>
      <w:marTop w:val="0"/>
      <w:marBottom w:val="0"/>
      <w:divBdr>
        <w:top w:val="none" w:sz="0" w:space="0" w:color="auto"/>
        <w:left w:val="none" w:sz="0" w:space="0" w:color="auto"/>
        <w:bottom w:val="none" w:sz="0" w:space="0" w:color="auto"/>
        <w:right w:val="none" w:sz="0" w:space="0" w:color="auto"/>
      </w:divBdr>
    </w:div>
    <w:div w:id="924609651">
      <w:bodyDiv w:val="1"/>
      <w:marLeft w:val="0"/>
      <w:marRight w:val="0"/>
      <w:marTop w:val="0"/>
      <w:marBottom w:val="0"/>
      <w:divBdr>
        <w:top w:val="none" w:sz="0" w:space="0" w:color="auto"/>
        <w:left w:val="none" w:sz="0" w:space="0" w:color="auto"/>
        <w:bottom w:val="none" w:sz="0" w:space="0" w:color="auto"/>
        <w:right w:val="none" w:sz="0" w:space="0" w:color="auto"/>
      </w:divBdr>
    </w:div>
    <w:div w:id="1071730940">
      <w:bodyDiv w:val="1"/>
      <w:marLeft w:val="0"/>
      <w:marRight w:val="0"/>
      <w:marTop w:val="0"/>
      <w:marBottom w:val="0"/>
      <w:divBdr>
        <w:top w:val="none" w:sz="0" w:space="0" w:color="auto"/>
        <w:left w:val="none" w:sz="0" w:space="0" w:color="auto"/>
        <w:bottom w:val="none" w:sz="0" w:space="0" w:color="auto"/>
        <w:right w:val="none" w:sz="0" w:space="0" w:color="auto"/>
      </w:divBdr>
    </w:div>
    <w:div w:id="1151407060">
      <w:bodyDiv w:val="1"/>
      <w:marLeft w:val="0"/>
      <w:marRight w:val="0"/>
      <w:marTop w:val="0"/>
      <w:marBottom w:val="0"/>
      <w:divBdr>
        <w:top w:val="none" w:sz="0" w:space="0" w:color="auto"/>
        <w:left w:val="none" w:sz="0" w:space="0" w:color="auto"/>
        <w:bottom w:val="none" w:sz="0" w:space="0" w:color="auto"/>
        <w:right w:val="none" w:sz="0" w:space="0" w:color="auto"/>
      </w:divBdr>
    </w:div>
    <w:div w:id="1159614638">
      <w:bodyDiv w:val="1"/>
      <w:marLeft w:val="0"/>
      <w:marRight w:val="0"/>
      <w:marTop w:val="0"/>
      <w:marBottom w:val="0"/>
      <w:divBdr>
        <w:top w:val="none" w:sz="0" w:space="0" w:color="auto"/>
        <w:left w:val="none" w:sz="0" w:space="0" w:color="auto"/>
        <w:bottom w:val="none" w:sz="0" w:space="0" w:color="auto"/>
        <w:right w:val="none" w:sz="0" w:space="0" w:color="auto"/>
      </w:divBdr>
    </w:div>
    <w:div w:id="1171263367">
      <w:bodyDiv w:val="1"/>
      <w:marLeft w:val="0"/>
      <w:marRight w:val="0"/>
      <w:marTop w:val="0"/>
      <w:marBottom w:val="0"/>
      <w:divBdr>
        <w:top w:val="none" w:sz="0" w:space="0" w:color="auto"/>
        <w:left w:val="none" w:sz="0" w:space="0" w:color="auto"/>
        <w:bottom w:val="none" w:sz="0" w:space="0" w:color="auto"/>
        <w:right w:val="none" w:sz="0" w:space="0" w:color="auto"/>
      </w:divBdr>
    </w:div>
    <w:div w:id="1179807991">
      <w:bodyDiv w:val="1"/>
      <w:marLeft w:val="0"/>
      <w:marRight w:val="0"/>
      <w:marTop w:val="0"/>
      <w:marBottom w:val="0"/>
      <w:divBdr>
        <w:top w:val="none" w:sz="0" w:space="0" w:color="auto"/>
        <w:left w:val="none" w:sz="0" w:space="0" w:color="auto"/>
        <w:bottom w:val="none" w:sz="0" w:space="0" w:color="auto"/>
        <w:right w:val="none" w:sz="0" w:space="0" w:color="auto"/>
      </w:divBdr>
    </w:div>
    <w:div w:id="1195342346">
      <w:bodyDiv w:val="1"/>
      <w:marLeft w:val="0"/>
      <w:marRight w:val="0"/>
      <w:marTop w:val="0"/>
      <w:marBottom w:val="0"/>
      <w:divBdr>
        <w:top w:val="none" w:sz="0" w:space="0" w:color="auto"/>
        <w:left w:val="none" w:sz="0" w:space="0" w:color="auto"/>
        <w:bottom w:val="none" w:sz="0" w:space="0" w:color="auto"/>
        <w:right w:val="none" w:sz="0" w:space="0" w:color="auto"/>
      </w:divBdr>
    </w:div>
    <w:div w:id="1248464099">
      <w:bodyDiv w:val="1"/>
      <w:marLeft w:val="0"/>
      <w:marRight w:val="0"/>
      <w:marTop w:val="0"/>
      <w:marBottom w:val="0"/>
      <w:divBdr>
        <w:top w:val="none" w:sz="0" w:space="0" w:color="auto"/>
        <w:left w:val="none" w:sz="0" w:space="0" w:color="auto"/>
        <w:bottom w:val="none" w:sz="0" w:space="0" w:color="auto"/>
        <w:right w:val="none" w:sz="0" w:space="0" w:color="auto"/>
      </w:divBdr>
    </w:div>
    <w:div w:id="1261983547">
      <w:bodyDiv w:val="1"/>
      <w:marLeft w:val="0"/>
      <w:marRight w:val="0"/>
      <w:marTop w:val="0"/>
      <w:marBottom w:val="0"/>
      <w:divBdr>
        <w:top w:val="none" w:sz="0" w:space="0" w:color="auto"/>
        <w:left w:val="none" w:sz="0" w:space="0" w:color="auto"/>
        <w:bottom w:val="none" w:sz="0" w:space="0" w:color="auto"/>
        <w:right w:val="none" w:sz="0" w:space="0" w:color="auto"/>
      </w:divBdr>
    </w:div>
    <w:div w:id="1281492321">
      <w:bodyDiv w:val="1"/>
      <w:marLeft w:val="0"/>
      <w:marRight w:val="0"/>
      <w:marTop w:val="0"/>
      <w:marBottom w:val="0"/>
      <w:divBdr>
        <w:top w:val="none" w:sz="0" w:space="0" w:color="auto"/>
        <w:left w:val="none" w:sz="0" w:space="0" w:color="auto"/>
        <w:bottom w:val="none" w:sz="0" w:space="0" w:color="auto"/>
        <w:right w:val="none" w:sz="0" w:space="0" w:color="auto"/>
      </w:divBdr>
    </w:div>
    <w:div w:id="1303340565">
      <w:bodyDiv w:val="1"/>
      <w:marLeft w:val="0"/>
      <w:marRight w:val="0"/>
      <w:marTop w:val="0"/>
      <w:marBottom w:val="0"/>
      <w:divBdr>
        <w:top w:val="none" w:sz="0" w:space="0" w:color="auto"/>
        <w:left w:val="none" w:sz="0" w:space="0" w:color="auto"/>
        <w:bottom w:val="none" w:sz="0" w:space="0" w:color="auto"/>
        <w:right w:val="none" w:sz="0" w:space="0" w:color="auto"/>
      </w:divBdr>
    </w:div>
    <w:div w:id="1347513220">
      <w:bodyDiv w:val="1"/>
      <w:marLeft w:val="0"/>
      <w:marRight w:val="0"/>
      <w:marTop w:val="0"/>
      <w:marBottom w:val="0"/>
      <w:divBdr>
        <w:top w:val="none" w:sz="0" w:space="0" w:color="auto"/>
        <w:left w:val="none" w:sz="0" w:space="0" w:color="auto"/>
        <w:bottom w:val="none" w:sz="0" w:space="0" w:color="auto"/>
        <w:right w:val="none" w:sz="0" w:space="0" w:color="auto"/>
      </w:divBdr>
    </w:div>
    <w:div w:id="1412656327">
      <w:bodyDiv w:val="1"/>
      <w:marLeft w:val="0"/>
      <w:marRight w:val="0"/>
      <w:marTop w:val="0"/>
      <w:marBottom w:val="0"/>
      <w:divBdr>
        <w:top w:val="none" w:sz="0" w:space="0" w:color="auto"/>
        <w:left w:val="none" w:sz="0" w:space="0" w:color="auto"/>
        <w:bottom w:val="none" w:sz="0" w:space="0" w:color="auto"/>
        <w:right w:val="none" w:sz="0" w:space="0" w:color="auto"/>
      </w:divBdr>
    </w:div>
    <w:div w:id="1430929759">
      <w:bodyDiv w:val="1"/>
      <w:marLeft w:val="0"/>
      <w:marRight w:val="0"/>
      <w:marTop w:val="0"/>
      <w:marBottom w:val="0"/>
      <w:divBdr>
        <w:top w:val="none" w:sz="0" w:space="0" w:color="auto"/>
        <w:left w:val="none" w:sz="0" w:space="0" w:color="auto"/>
        <w:bottom w:val="none" w:sz="0" w:space="0" w:color="auto"/>
        <w:right w:val="none" w:sz="0" w:space="0" w:color="auto"/>
      </w:divBdr>
    </w:div>
    <w:div w:id="1471677244">
      <w:bodyDiv w:val="1"/>
      <w:marLeft w:val="0"/>
      <w:marRight w:val="0"/>
      <w:marTop w:val="0"/>
      <w:marBottom w:val="0"/>
      <w:divBdr>
        <w:top w:val="none" w:sz="0" w:space="0" w:color="auto"/>
        <w:left w:val="none" w:sz="0" w:space="0" w:color="auto"/>
        <w:bottom w:val="none" w:sz="0" w:space="0" w:color="auto"/>
        <w:right w:val="none" w:sz="0" w:space="0" w:color="auto"/>
      </w:divBdr>
    </w:div>
    <w:div w:id="1476950673">
      <w:bodyDiv w:val="1"/>
      <w:marLeft w:val="0"/>
      <w:marRight w:val="0"/>
      <w:marTop w:val="0"/>
      <w:marBottom w:val="0"/>
      <w:divBdr>
        <w:top w:val="none" w:sz="0" w:space="0" w:color="auto"/>
        <w:left w:val="none" w:sz="0" w:space="0" w:color="auto"/>
        <w:bottom w:val="none" w:sz="0" w:space="0" w:color="auto"/>
        <w:right w:val="none" w:sz="0" w:space="0" w:color="auto"/>
      </w:divBdr>
    </w:div>
    <w:div w:id="1479959372">
      <w:bodyDiv w:val="1"/>
      <w:marLeft w:val="0"/>
      <w:marRight w:val="0"/>
      <w:marTop w:val="0"/>
      <w:marBottom w:val="0"/>
      <w:divBdr>
        <w:top w:val="none" w:sz="0" w:space="0" w:color="auto"/>
        <w:left w:val="none" w:sz="0" w:space="0" w:color="auto"/>
        <w:bottom w:val="none" w:sz="0" w:space="0" w:color="auto"/>
        <w:right w:val="none" w:sz="0" w:space="0" w:color="auto"/>
      </w:divBdr>
    </w:div>
    <w:div w:id="1556427382">
      <w:bodyDiv w:val="1"/>
      <w:marLeft w:val="0"/>
      <w:marRight w:val="0"/>
      <w:marTop w:val="0"/>
      <w:marBottom w:val="0"/>
      <w:divBdr>
        <w:top w:val="none" w:sz="0" w:space="0" w:color="auto"/>
        <w:left w:val="none" w:sz="0" w:space="0" w:color="auto"/>
        <w:bottom w:val="none" w:sz="0" w:space="0" w:color="auto"/>
        <w:right w:val="none" w:sz="0" w:space="0" w:color="auto"/>
      </w:divBdr>
    </w:div>
    <w:div w:id="1577785106">
      <w:bodyDiv w:val="1"/>
      <w:marLeft w:val="0"/>
      <w:marRight w:val="0"/>
      <w:marTop w:val="0"/>
      <w:marBottom w:val="0"/>
      <w:divBdr>
        <w:top w:val="none" w:sz="0" w:space="0" w:color="auto"/>
        <w:left w:val="none" w:sz="0" w:space="0" w:color="auto"/>
        <w:bottom w:val="none" w:sz="0" w:space="0" w:color="auto"/>
        <w:right w:val="none" w:sz="0" w:space="0" w:color="auto"/>
      </w:divBdr>
    </w:div>
    <w:div w:id="1707217212">
      <w:bodyDiv w:val="1"/>
      <w:marLeft w:val="0"/>
      <w:marRight w:val="0"/>
      <w:marTop w:val="0"/>
      <w:marBottom w:val="0"/>
      <w:divBdr>
        <w:top w:val="none" w:sz="0" w:space="0" w:color="auto"/>
        <w:left w:val="none" w:sz="0" w:space="0" w:color="auto"/>
        <w:bottom w:val="none" w:sz="0" w:space="0" w:color="auto"/>
        <w:right w:val="none" w:sz="0" w:space="0" w:color="auto"/>
      </w:divBdr>
    </w:div>
    <w:div w:id="1799300377">
      <w:bodyDiv w:val="1"/>
      <w:marLeft w:val="0"/>
      <w:marRight w:val="0"/>
      <w:marTop w:val="0"/>
      <w:marBottom w:val="0"/>
      <w:divBdr>
        <w:top w:val="none" w:sz="0" w:space="0" w:color="auto"/>
        <w:left w:val="none" w:sz="0" w:space="0" w:color="auto"/>
        <w:bottom w:val="none" w:sz="0" w:space="0" w:color="auto"/>
        <w:right w:val="none" w:sz="0" w:space="0" w:color="auto"/>
      </w:divBdr>
    </w:div>
    <w:div w:id="1990934458">
      <w:bodyDiv w:val="1"/>
      <w:marLeft w:val="0"/>
      <w:marRight w:val="0"/>
      <w:marTop w:val="0"/>
      <w:marBottom w:val="0"/>
      <w:divBdr>
        <w:top w:val="none" w:sz="0" w:space="0" w:color="auto"/>
        <w:left w:val="none" w:sz="0" w:space="0" w:color="auto"/>
        <w:bottom w:val="none" w:sz="0" w:space="0" w:color="auto"/>
        <w:right w:val="none" w:sz="0" w:space="0" w:color="auto"/>
      </w:divBdr>
    </w:div>
    <w:div w:id="2003779575">
      <w:bodyDiv w:val="1"/>
      <w:marLeft w:val="0"/>
      <w:marRight w:val="0"/>
      <w:marTop w:val="0"/>
      <w:marBottom w:val="0"/>
      <w:divBdr>
        <w:top w:val="none" w:sz="0" w:space="0" w:color="auto"/>
        <w:left w:val="none" w:sz="0" w:space="0" w:color="auto"/>
        <w:bottom w:val="none" w:sz="0" w:space="0" w:color="auto"/>
        <w:right w:val="none" w:sz="0" w:space="0" w:color="auto"/>
      </w:divBdr>
    </w:div>
    <w:div w:id="2062289548">
      <w:bodyDiv w:val="1"/>
      <w:marLeft w:val="0"/>
      <w:marRight w:val="0"/>
      <w:marTop w:val="0"/>
      <w:marBottom w:val="0"/>
      <w:divBdr>
        <w:top w:val="none" w:sz="0" w:space="0" w:color="auto"/>
        <w:left w:val="none" w:sz="0" w:space="0" w:color="auto"/>
        <w:bottom w:val="none" w:sz="0" w:space="0" w:color="auto"/>
        <w:right w:val="none" w:sz="0" w:space="0" w:color="auto"/>
      </w:divBdr>
    </w:div>
    <w:div w:id="212954765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image" Target="media/image2.png"/><Relationship Id="rId18" Type="http://schemas.openxmlformats.org/officeDocument/2006/relationships/image" Target="media/image5.png"/><Relationship Id="rId26" Type="http://schemas.openxmlformats.org/officeDocument/2006/relationships/image" Target="media/image11.png"/><Relationship Id="rId3" Type="http://schemas.openxmlformats.org/officeDocument/2006/relationships/customXml" Target="../customXml/item3.xml"/><Relationship Id="rId21" Type="http://schemas.openxmlformats.org/officeDocument/2006/relationships/hyperlink" Target="https://www.spravazeleznic.cz/o-nas/nemovitosti/pronajem-budov-a-pozemku" TargetMode="External"/><Relationship Id="rId34" Type="http://schemas.openxmlformats.org/officeDocument/2006/relationships/theme" Target="theme/theme1.xml"/><Relationship Id="rId7" Type="http://schemas.microsoft.com/office/2007/relationships/stylesWithEffects" Target="stylesWithEffects.xml"/><Relationship Id="rId12" Type="http://schemas.openxmlformats.org/officeDocument/2006/relationships/image" Target="media/image1.png"/><Relationship Id="rId17" Type="http://schemas.openxmlformats.org/officeDocument/2006/relationships/image" Target="media/image4.png"/><Relationship Id="rId25" Type="http://schemas.openxmlformats.org/officeDocument/2006/relationships/image" Target="media/image10.png"/><Relationship Id="rId33" Type="http://schemas.openxmlformats.org/officeDocument/2006/relationships/glossaryDocument" Target="glossary/document.xml"/><Relationship Id="rId38" Type="http://schemas.microsoft.com/office/2016/09/relationships/commentsIds" Target="commentsIds.xml"/><Relationship Id="rId2" Type="http://schemas.openxmlformats.org/officeDocument/2006/relationships/customXml" Target="../customXml/item2.xml"/><Relationship Id="rId16" Type="http://schemas.openxmlformats.org/officeDocument/2006/relationships/hyperlink" Target="https://www.spravazeleznic.cz/kontakty/sprava-webu-a-logomanual" TargetMode="External"/><Relationship Id="rId20" Type="http://schemas.openxmlformats.org/officeDocument/2006/relationships/image" Target="media/image7.png"/><Relationship Id="rId29" Type="http://schemas.openxmlformats.org/officeDocument/2006/relationships/hyperlink" Target="https://www.spravazeleznic.cz/kontakty/sprava-webu-a-logomanual"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endnotes" Target="endnotes.xml"/><Relationship Id="rId24" Type="http://schemas.openxmlformats.org/officeDocument/2006/relationships/image" Target="media/image9.png"/><Relationship Id="rId32" Type="http://schemas.openxmlformats.org/officeDocument/2006/relationships/fontTable" Target="fontTable.xml"/><Relationship Id="rId37" Type="http://schemas.microsoft.com/office/2018/08/relationships/commentsExtensible" Target="commentsExtensible.xml"/><Relationship Id="rId5" Type="http://schemas.openxmlformats.org/officeDocument/2006/relationships/numbering" Target="numbering.xml"/><Relationship Id="rId15" Type="http://schemas.openxmlformats.org/officeDocument/2006/relationships/hyperlink" Target="https://www.spravazeleznic.cz/o-nas/nemovitosti/pronajem-budov-a-pozemku" TargetMode="External"/><Relationship Id="rId23" Type="http://schemas.openxmlformats.org/officeDocument/2006/relationships/image" Target="media/image8.png"/><Relationship Id="rId28" Type="http://schemas.openxmlformats.org/officeDocument/2006/relationships/hyperlink" Target="https://www.spravazeleznic.cz/o-nas/nemovitosti/pronajem-budov-a-pozemku" TargetMode="External"/><Relationship Id="rId36" Type="http://schemas.microsoft.com/office/2011/relationships/people" Target="people.xml"/><Relationship Id="rId10" Type="http://schemas.openxmlformats.org/officeDocument/2006/relationships/footnotes" Target="footnotes.xml"/><Relationship Id="rId19" Type="http://schemas.openxmlformats.org/officeDocument/2006/relationships/image" Target="media/image6.png"/><Relationship Id="rId31" Type="http://schemas.openxmlformats.org/officeDocument/2006/relationships/header" Target="header1.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image" Target="media/image3.png"/><Relationship Id="rId22" Type="http://schemas.openxmlformats.org/officeDocument/2006/relationships/hyperlink" Target="https://www.spravazeleznic.cz/kontakty/sprava-webu-a-logomanual" TargetMode="External"/><Relationship Id="rId27" Type="http://schemas.openxmlformats.org/officeDocument/2006/relationships/image" Target="media/image12.png"/><Relationship Id="rId30" Type="http://schemas.openxmlformats.org/officeDocument/2006/relationships/image" Target="media/image13.png"/><Relationship Id="rId35" Type="http://schemas.microsoft.com/office/2011/relationships/commentsExtended" Target="commentsExtended.xml"/></Relationships>
</file>

<file path=word/glossary/_rels/document.xml.rels><?xml version="1.0" encoding="UTF-8" standalone="yes"?>
<Relationships xmlns="http://schemas.openxmlformats.org/package/2006/relationships"><Relationship Id="rId3" Type="http://schemas.openxmlformats.org/officeDocument/2006/relationships/settings" Target="settings.xml"/><Relationship Id="rId2" Type="http://schemas.microsoft.com/office/2007/relationships/stylesWithEffects" Target="stylesWithEffects.xml"/><Relationship Id="rId1" Type="http://schemas.openxmlformats.org/officeDocument/2006/relationships/styles" Target="styles.xml"/><Relationship Id="rId5" Type="http://schemas.openxmlformats.org/officeDocument/2006/relationships/fontTable" Target="fontTable.xml"/><Relationship Id="rId4" Type="http://schemas.openxmlformats.org/officeDocument/2006/relationships/webSettings" Target="webSettings.xml"/></Relationships>
</file>

<file path=word/glossary/document.xml><?xml version="1.0" encoding="utf-8"?>
<w:glossary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Verdana">
    <w:panose1 w:val="020B0604030504040204"/>
    <w:charset w:val="EE"/>
    <w:family w:val="swiss"/>
    <w:pitch w:val="variable"/>
    <w:sig w:usb0="A00006FF" w:usb1="4000205B" w:usb2="00000010" w:usb3="00000000" w:csb0="0000019F" w:csb1="00000000"/>
  </w:font>
  <w:font w:name="Calibri">
    <w:panose1 w:val="020F0502020204030204"/>
    <w:charset w:val="EE"/>
    <w:family w:val="swiss"/>
    <w:pitch w:val="variable"/>
    <w:sig w:usb0="E4002EFF" w:usb1="C000247B" w:usb2="00000009" w:usb3="00000000" w:csb0="000001FF"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mbria">
    <w:panose1 w:val="02040503050406030204"/>
    <w:charset w:val="EE"/>
    <w:family w:val="roman"/>
    <w:pitch w:val="variable"/>
    <w:sig w:usb0="E00006FF" w:usb1="420024FF" w:usb2="02000000" w:usb3="00000000" w:csb0="0000019F" w:csb1="00000000"/>
  </w:font>
  <w:font w:name="Tahoma">
    <w:panose1 w:val="020B0604030504040204"/>
    <w:charset w:val="EE"/>
    <w:family w:val="swiss"/>
    <w:pitch w:val="variable"/>
    <w:sig w:usb0="E1002EFF" w:usb1="C000605B" w:usb2="00000029" w:usb3="00000000" w:csb0="000101FF" w:csb1="00000000"/>
  </w:font>
  <w:font w:name="Arial">
    <w:panose1 w:val="020B0604020202020204"/>
    <w:charset w:val="EE"/>
    <w:family w:val="swiss"/>
    <w:pitch w:val="variable"/>
    <w:sig w:usb0="E0002EFF" w:usb1="C000785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view w:val="normal"/>
  <w:defaultTabStop w:val="708"/>
  <w:hyphenationZone w:val="425"/>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A76DA"/>
    <w:rsid w:val="006A76DA"/>
    <w:rsid w:val="00FE6353"/>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cs-CZ" w:eastAsia="cs-CZ"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
    <w:name w:val="Normal"/>
    <w:qFormat/>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customStyle="1" w:styleId="062C7503A3144A65974E57D319E1C18A">
    <w:name w:val="062C7503A3144A65974E57D319E1C18A"/>
    <w:rsid w:val="006A76DA"/>
  </w:style>
</w:styles>
</file>

<file path=word/glossary/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cs-CZ" w:eastAsia="cs-CZ"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
    <w:name w:val="Normal"/>
    <w:qFormat/>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customStyle="1" w:styleId="062C7503A3144A65974E57D319E1C18A">
    <w:name w:val="062C7503A3144A65974E57D319E1C18A"/>
    <w:rsid w:val="006A76DA"/>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theme/theme1.xml><?xml version="1.0" encoding="utf-8"?>
<a:theme xmlns:a="http://schemas.openxmlformats.org/drawingml/2006/main" name="Motiv systému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documentManagement/>
</p:properties>
</file>

<file path=customXml/item3.xml><?xml version="1.0" encoding="utf-8"?>
<ct:contentTypeSchema xmlns:ct="http://schemas.microsoft.com/office/2006/metadata/contentType" xmlns:ma="http://schemas.microsoft.com/office/2006/metadata/properties/metaAttributes" ct:_="" ma:_="" ma:contentTypeName="Dokument" ma:contentTypeID="0x01010001F7CEFE8A79464C89342912DB7CD113" ma:contentTypeVersion="2" ma:contentTypeDescription="Vytvoří nový dokument" ma:contentTypeScope="" ma:versionID="3fdecc6f20b9bd329b18ece7517d02d9">
  <xsd:schema xmlns:xsd="http://www.w3.org/2001/XMLSchema" xmlns:xs="http://www.w3.org/2001/XMLSchema" xmlns:p="http://schemas.microsoft.com/office/2006/metadata/properties" xmlns:ns2="bffcc3c1-011f-48b6-b9ed-df00cc7e5060" targetNamespace="http://schemas.microsoft.com/office/2006/metadata/properties" ma:root="true" ma:fieldsID="7e289c2caaef1bfa7085f0c4a076d2bd" ns2:_="">
    <xsd:import namespace="bffcc3c1-011f-48b6-b9ed-df00cc7e5060"/>
    <xsd:element name="properties">
      <xsd:complexType>
        <xsd:sequence>
          <xsd:element name="documentManagement">
            <xsd:complexType>
              <xsd:all>
                <xsd:element ref="ns2:MediaServiceMetadata" minOccurs="0"/>
                <xsd:element ref="ns2:MediaServiceFast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ffcc3c1-011f-48b6-b9ed-df00cc7e5060"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 obsahu"/>
        <xsd:element ref="dc:title" minOccurs="0" maxOccurs="1" ma:index="4" ma:displayName="Nadpis"/>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AFC7CD5-1190-47E7-A4BB-C9289D0A6FE8}">
  <ds:schemaRefs>
    <ds:schemaRef ds:uri="http://schemas.microsoft.com/sharepoint/v3/contenttype/forms"/>
  </ds:schemaRefs>
</ds:datastoreItem>
</file>

<file path=customXml/itemProps2.xml><?xml version="1.0" encoding="utf-8"?>
<ds:datastoreItem xmlns:ds="http://schemas.openxmlformats.org/officeDocument/2006/customXml" ds:itemID="{0E3AD863-7668-46F4-BB22-A0494D6CC018}">
  <ds:schemaRefs>
    <ds:schemaRef ds:uri="http://schemas.microsoft.com/office/2006/metadata/properties"/>
  </ds:schemaRefs>
</ds:datastoreItem>
</file>

<file path=customXml/itemProps3.xml><?xml version="1.0" encoding="utf-8"?>
<ds:datastoreItem xmlns:ds="http://schemas.openxmlformats.org/officeDocument/2006/customXml" ds:itemID="{7465A4B2-FD87-46DA-9A2E-BE04CB592E3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ffcc3c1-011f-48b6-b9ed-df00cc7e5060"/>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79849C32-A196-46B3-9FC8-E40E478708A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24</Pages>
  <Words>4888</Words>
  <Characters>28840</Characters>
  <Application>Microsoft Office Word</Application>
  <DocSecurity>0</DocSecurity>
  <Lines>240</Lines>
  <Paragraphs>67</Paragraphs>
  <ScaleCrop>false</ScaleCrop>
  <HeadingPairs>
    <vt:vector size="4" baseType="variant">
      <vt:variant>
        <vt:lpstr>Název</vt:lpstr>
      </vt:variant>
      <vt:variant>
        <vt:i4>1</vt:i4>
      </vt:variant>
      <vt:variant>
        <vt:lpstr>Title</vt:lpstr>
      </vt:variant>
      <vt:variant>
        <vt:i4>1</vt:i4>
      </vt:variant>
    </vt:vector>
  </HeadingPairs>
  <TitlesOfParts>
    <vt:vector size="2" baseType="lpstr">
      <vt:lpstr/>
      <vt:lpstr/>
    </vt:vector>
  </TitlesOfParts>
  <Company>SZDC</Company>
  <LinksUpToDate>false</LinksUpToDate>
  <CharactersWithSpaces>33661</CharactersWithSpaces>
  <SharedDoc>false</SharedDoc>
  <HLinks>
    <vt:vector size="174" baseType="variant">
      <vt:variant>
        <vt:i4>3276840</vt:i4>
      </vt:variant>
      <vt:variant>
        <vt:i4>156</vt:i4>
      </vt:variant>
      <vt:variant>
        <vt:i4>0</vt:i4>
      </vt:variant>
      <vt:variant>
        <vt:i4>5</vt:i4>
      </vt:variant>
      <vt:variant>
        <vt:lpwstr>https://www.spravazeleznic.cz/kontakty/sprava-webu-a-logomanual</vt:lpwstr>
      </vt:variant>
      <vt:variant>
        <vt:lpwstr/>
      </vt:variant>
      <vt:variant>
        <vt:i4>5570626</vt:i4>
      </vt:variant>
      <vt:variant>
        <vt:i4>153</vt:i4>
      </vt:variant>
      <vt:variant>
        <vt:i4>0</vt:i4>
      </vt:variant>
      <vt:variant>
        <vt:i4>5</vt:i4>
      </vt:variant>
      <vt:variant>
        <vt:lpwstr>https://www.spravazeleznic.cz/o-nas/nemovitosti/pronajem-budov-a-pozemku</vt:lpwstr>
      </vt:variant>
      <vt:variant>
        <vt:lpwstr/>
      </vt:variant>
      <vt:variant>
        <vt:i4>3276840</vt:i4>
      </vt:variant>
      <vt:variant>
        <vt:i4>150</vt:i4>
      </vt:variant>
      <vt:variant>
        <vt:i4>0</vt:i4>
      </vt:variant>
      <vt:variant>
        <vt:i4>5</vt:i4>
      </vt:variant>
      <vt:variant>
        <vt:lpwstr>https://www.spravazeleznic.cz/kontakty/sprava-webu-a-logomanual</vt:lpwstr>
      </vt:variant>
      <vt:variant>
        <vt:lpwstr/>
      </vt:variant>
      <vt:variant>
        <vt:i4>5570626</vt:i4>
      </vt:variant>
      <vt:variant>
        <vt:i4>147</vt:i4>
      </vt:variant>
      <vt:variant>
        <vt:i4>0</vt:i4>
      </vt:variant>
      <vt:variant>
        <vt:i4>5</vt:i4>
      </vt:variant>
      <vt:variant>
        <vt:lpwstr>https://www.spravazeleznic.cz/o-nas/nemovitosti/pronajem-budov-a-pozemku</vt:lpwstr>
      </vt:variant>
      <vt:variant>
        <vt:lpwstr/>
      </vt:variant>
      <vt:variant>
        <vt:i4>3276840</vt:i4>
      </vt:variant>
      <vt:variant>
        <vt:i4>144</vt:i4>
      </vt:variant>
      <vt:variant>
        <vt:i4>0</vt:i4>
      </vt:variant>
      <vt:variant>
        <vt:i4>5</vt:i4>
      </vt:variant>
      <vt:variant>
        <vt:lpwstr>https://www.spravazeleznic.cz/kontakty/sprava-webu-a-logomanual</vt:lpwstr>
      </vt:variant>
      <vt:variant>
        <vt:lpwstr/>
      </vt:variant>
      <vt:variant>
        <vt:i4>5570626</vt:i4>
      </vt:variant>
      <vt:variant>
        <vt:i4>141</vt:i4>
      </vt:variant>
      <vt:variant>
        <vt:i4>0</vt:i4>
      </vt:variant>
      <vt:variant>
        <vt:i4>5</vt:i4>
      </vt:variant>
      <vt:variant>
        <vt:lpwstr>https://www.spravazeleznic.cz/o-nas/nemovitosti/pronajem-budov-a-pozemku</vt:lpwstr>
      </vt:variant>
      <vt:variant>
        <vt:lpwstr/>
      </vt:variant>
      <vt:variant>
        <vt:i4>1900595</vt:i4>
      </vt:variant>
      <vt:variant>
        <vt:i4>134</vt:i4>
      </vt:variant>
      <vt:variant>
        <vt:i4>0</vt:i4>
      </vt:variant>
      <vt:variant>
        <vt:i4>5</vt:i4>
      </vt:variant>
      <vt:variant>
        <vt:lpwstr/>
      </vt:variant>
      <vt:variant>
        <vt:lpwstr>_Toc64915798</vt:lpwstr>
      </vt:variant>
      <vt:variant>
        <vt:i4>1179699</vt:i4>
      </vt:variant>
      <vt:variant>
        <vt:i4>128</vt:i4>
      </vt:variant>
      <vt:variant>
        <vt:i4>0</vt:i4>
      </vt:variant>
      <vt:variant>
        <vt:i4>5</vt:i4>
      </vt:variant>
      <vt:variant>
        <vt:lpwstr/>
      </vt:variant>
      <vt:variant>
        <vt:lpwstr>_Toc64915797</vt:lpwstr>
      </vt:variant>
      <vt:variant>
        <vt:i4>1245235</vt:i4>
      </vt:variant>
      <vt:variant>
        <vt:i4>122</vt:i4>
      </vt:variant>
      <vt:variant>
        <vt:i4>0</vt:i4>
      </vt:variant>
      <vt:variant>
        <vt:i4>5</vt:i4>
      </vt:variant>
      <vt:variant>
        <vt:lpwstr/>
      </vt:variant>
      <vt:variant>
        <vt:lpwstr>_Toc64915796</vt:lpwstr>
      </vt:variant>
      <vt:variant>
        <vt:i4>1048627</vt:i4>
      </vt:variant>
      <vt:variant>
        <vt:i4>116</vt:i4>
      </vt:variant>
      <vt:variant>
        <vt:i4>0</vt:i4>
      </vt:variant>
      <vt:variant>
        <vt:i4>5</vt:i4>
      </vt:variant>
      <vt:variant>
        <vt:lpwstr/>
      </vt:variant>
      <vt:variant>
        <vt:lpwstr>_Toc64915795</vt:lpwstr>
      </vt:variant>
      <vt:variant>
        <vt:i4>1114163</vt:i4>
      </vt:variant>
      <vt:variant>
        <vt:i4>110</vt:i4>
      </vt:variant>
      <vt:variant>
        <vt:i4>0</vt:i4>
      </vt:variant>
      <vt:variant>
        <vt:i4>5</vt:i4>
      </vt:variant>
      <vt:variant>
        <vt:lpwstr/>
      </vt:variant>
      <vt:variant>
        <vt:lpwstr>_Toc64915794</vt:lpwstr>
      </vt:variant>
      <vt:variant>
        <vt:i4>1441843</vt:i4>
      </vt:variant>
      <vt:variant>
        <vt:i4>104</vt:i4>
      </vt:variant>
      <vt:variant>
        <vt:i4>0</vt:i4>
      </vt:variant>
      <vt:variant>
        <vt:i4>5</vt:i4>
      </vt:variant>
      <vt:variant>
        <vt:lpwstr/>
      </vt:variant>
      <vt:variant>
        <vt:lpwstr>_Toc64915793</vt:lpwstr>
      </vt:variant>
      <vt:variant>
        <vt:i4>1507379</vt:i4>
      </vt:variant>
      <vt:variant>
        <vt:i4>98</vt:i4>
      </vt:variant>
      <vt:variant>
        <vt:i4>0</vt:i4>
      </vt:variant>
      <vt:variant>
        <vt:i4>5</vt:i4>
      </vt:variant>
      <vt:variant>
        <vt:lpwstr/>
      </vt:variant>
      <vt:variant>
        <vt:lpwstr>_Toc64915792</vt:lpwstr>
      </vt:variant>
      <vt:variant>
        <vt:i4>1310771</vt:i4>
      </vt:variant>
      <vt:variant>
        <vt:i4>92</vt:i4>
      </vt:variant>
      <vt:variant>
        <vt:i4>0</vt:i4>
      </vt:variant>
      <vt:variant>
        <vt:i4>5</vt:i4>
      </vt:variant>
      <vt:variant>
        <vt:lpwstr/>
      </vt:variant>
      <vt:variant>
        <vt:lpwstr>_Toc64915791</vt:lpwstr>
      </vt:variant>
      <vt:variant>
        <vt:i4>1376307</vt:i4>
      </vt:variant>
      <vt:variant>
        <vt:i4>86</vt:i4>
      </vt:variant>
      <vt:variant>
        <vt:i4>0</vt:i4>
      </vt:variant>
      <vt:variant>
        <vt:i4>5</vt:i4>
      </vt:variant>
      <vt:variant>
        <vt:lpwstr/>
      </vt:variant>
      <vt:variant>
        <vt:lpwstr>_Toc64915790</vt:lpwstr>
      </vt:variant>
      <vt:variant>
        <vt:i4>1835058</vt:i4>
      </vt:variant>
      <vt:variant>
        <vt:i4>80</vt:i4>
      </vt:variant>
      <vt:variant>
        <vt:i4>0</vt:i4>
      </vt:variant>
      <vt:variant>
        <vt:i4>5</vt:i4>
      </vt:variant>
      <vt:variant>
        <vt:lpwstr/>
      </vt:variant>
      <vt:variant>
        <vt:lpwstr>_Toc64915789</vt:lpwstr>
      </vt:variant>
      <vt:variant>
        <vt:i4>1900594</vt:i4>
      </vt:variant>
      <vt:variant>
        <vt:i4>74</vt:i4>
      </vt:variant>
      <vt:variant>
        <vt:i4>0</vt:i4>
      </vt:variant>
      <vt:variant>
        <vt:i4>5</vt:i4>
      </vt:variant>
      <vt:variant>
        <vt:lpwstr/>
      </vt:variant>
      <vt:variant>
        <vt:lpwstr>_Toc64915788</vt:lpwstr>
      </vt:variant>
      <vt:variant>
        <vt:i4>1179698</vt:i4>
      </vt:variant>
      <vt:variant>
        <vt:i4>68</vt:i4>
      </vt:variant>
      <vt:variant>
        <vt:i4>0</vt:i4>
      </vt:variant>
      <vt:variant>
        <vt:i4>5</vt:i4>
      </vt:variant>
      <vt:variant>
        <vt:lpwstr/>
      </vt:variant>
      <vt:variant>
        <vt:lpwstr>_Toc64915787</vt:lpwstr>
      </vt:variant>
      <vt:variant>
        <vt:i4>1245234</vt:i4>
      </vt:variant>
      <vt:variant>
        <vt:i4>62</vt:i4>
      </vt:variant>
      <vt:variant>
        <vt:i4>0</vt:i4>
      </vt:variant>
      <vt:variant>
        <vt:i4>5</vt:i4>
      </vt:variant>
      <vt:variant>
        <vt:lpwstr/>
      </vt:variant>
      <vt:variant>
        <vt:lpwstr>_Toc64915786</vt:lpwstr>
      </vt:variant>
      <vt:variant>
        <vt:i4>1048626</vt:i4>
      </vt:variant>
      <vt:variant>
        <vt:i4>56</vt:i4>
      </vt:variant>
      <vt:variant>
        <vt:i4>0</vt:i4>
      </vt:variant>
      <vt:variant>
        <vt:i4>5</vt:i4>
      </vt:variant>
      <vt:variant>
        <vt:lpwstr/>
      </vt:variant>
      <vt:variant>
        <vt:lpwstr>_Toc64915785</vt:lpwstr>
      </vt:variant>
      <vt:variant>
        <vt:i4>1114162</vt:i4>
      </vt:variant>
      <vt:variant>
        <vt:i4>50</vt:i4>
      </vt:variant>
      <vt:variant>
        <vt:i4>0</vt:i4>
      </vt:variant>
      <vt:variant>
        <vt:i4>5</vt:i4>
      </vt:variant>
      <vt:variant>
        <vt:lpwstr/>
      </vt:variant>
      <vt:variant>
        <vt:lpwstr>_Toc64915784</vt:lpwstr>
      </vt:variant>
      <vt:variant>
        <vt:i4>1441842</vt:i4>
      </vt:variant>
      <vt:variant>
        <vt:i4>44</vt:i4>
      </vt:variant>
      <vt:variant>
        <vt:i4>0</vt:i4>
      </vt:variant>
      <vt:variant>
        <vt:i4>5</vt:i4>
      </vt:variant>
      <vt:variant>
        <vt:lpwstr/>
      </vt:variant>
      <vt:variant>
        <vt:lpwstr>_Toc64915783</vt:lpwstr>
      </vt:variant>
      <vt:variant>
        <vt:i4>1507378</vt:i4>
      </vt:variant>
      <vt:variant>
        <vt:i4>38</vt:i4>
      </vt:variant>
      <vt:variant>
        <vt:i4>0</vt:i4>
      </vt:variant>
      <vt:variant>
        <vt:i4>5</vt:i4>
      </vt:variant>
      <vt:variant>
        <vt:lpwstr/>
      </vt:variant>
      <vt:variant>
        <vt:lpwstr>_Toc64915782</vt:lpwstr>
      </vt:variant>
      <vt:variant>
        <vt:i4>1310770</vt:i4>
      </vt:variant>
      <vt:variant>
        <vt:i4>32</vt:i4>
      </vt:variant>
      <vt:variant>
        <vt:i4>0</vt:i4>
      </vt:variant>
      <vt:variant>
        <vt:i4>5</vt:i4>
      </vt:variant>
      <vt:variant>
        <vt:lpwstr/>
      </vt:variant>
      <vt:variant>
        <vt:lpwstr>_Toc64915781</vt:lpwstr>
      </vt:variant>
      <vt:variant>
        <vt:i4>1376306</vt:i4>
      </vt:variant>
      <vt:variant>
        <vt:i4>26</vt:i4>
      </vt:variant>
      <vt:variant>
        <vt:i4>0</vt:i4>
      </vt:variant>
      <vt:variant>
        <vt:i4>5</vt:i4>
      </vt:variant>
      <vt:variant>
        <vt:lpwstr/>
      </vt:variant>
      <vt:variant>
        <vt:lpwstr>_Toc64915780</vt:lpwstr>
      </vt:variant>
      <vt:variant>
        <vt:i4>1835069</vt:i4>
      </vt:variant>
      <vt:variant>
        <vt:i4>20</vt:i4>
      </vt:variant>
      <vt:variant>
        <vt:i4>0</vt:i4>
      </vt:variant>
      <vt:variant>
        <vt:i4>5</vt:i4>
      </vt:variant>
      <vt:variant>
        <vt:lpwstr/>
      </vt:variant>
      <vt:variant>
        <vt:lpwstr>_Toc64915779</vt:lpwstr>
      </vt:variant>
      <vt:variant>
        <vt:i4>1900605</vt:i4>
      </vt:variant>
      <vt:variant>
        <vt:i4>14</vt:i4>
      </vt:variant>
      <vt:variant>
        <vt:i4>0</vt:i4>
      </vt:variant>
      <vt:variant>
        <vt:i4>5</vt:i4>
      </vt:variant>
      <vt:variant>
        <vt:lpwstr/>
      </vt:variant>
      <vt:variant>
        <vt:lpwstr>_Toc64915778</vt:lpwstr>
      </vt:variant>
      <vt:variant>
        <vt:i4>1179709</vt:i4>
      </vt:variant>
      <vt:variant>
        <vt:i4>8</vt:i4>
      </vt:variant>
      <vt:variant>
        <vt:i4>0</vt:i4>
      </vt:variant>
      <vt:variant>
        <vt:i4>5</vt:i4>
      </vt:variant>
      <vt:variant>
        <vt:lpwstr/>
      </vt:variant>
      <vt:variant>
        <vt:lpwstr>_Toc64915777</vt:lpwstr>
      </vt:variant>
      <vt:variant>
        <vt:i4>1245245</vt:i4>
      </vt:variant>
      <vt:variant>
        <vt:i4>2</vt:i4>
      </vt:variant>
      <vt:variant>
        <vt:i4>0</vt:i4>
      </vt:variant>
      <vt:variant>
        <vt:i4>5</vt:i4>
      </vt:variant>
      <vt:variant>
        <vt:lpwstr/>
      </vt:variant>
      <vt:variant>
        <vt:lpwstr>_Toc64915776</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Hanák Tomáš</dc:creator>
  <cp:lastModifiedBy>Zajíčková Veronika, Mgr.</cp:lastModifiedBy>
  <cp:revision>3</cp:revision>
  <dcterms:created xsi:type="dcterms:W3CDTF">2021-05-06T09:12:00Z</dcterms:created>
  <dcterms:modified xsi:type="dcterms:W3CDTF">2021-05-07T11:17:00Z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0x01010001F7CEFE8A79464C89342912DB7CD113</vt:lpwstr>
  </property>
</Properties>
</file>