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FA65E" w14:textId="77777777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C65442">
        <w:rPr>
          <w:rFonts w:eastAsia="Times New Roman" w:cs="Times New Roman"/>
        </w:rPr>
        <w:t xml:space="preserve">Příloha č. </w:t>
      </w:r>
      <w:r w:rsidR="00C65442" w:rsidRPr="00C65442">
        <w:rPr>
          <w:rFonts w:eastAsia="Times New Roman" w:cs="Times New Roman"/>
        </w:rPr>
        <w:t>5</w:t>
      </w:r>
      <w:r w:rsidR="00422130" w:rsidRPr="00C65442">
        <w:rPr>
          <w:rFonts w:eastAsia="Times New Roman" w:cs="Times New Roman"/>
        </w:rPr>
        <w:t xml:space="preserve"> Smlouvy</w:t>
      </w:r>
    </w:p>
    <w:p w14:paraId="5FEE4BB3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53DB03EB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14322BCF" w14:textId="77777777"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14:paraId="63C76B14" w14:textId="77777777"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5"/>
        <w:tblW w:w="8927" w:type="dxa"/>
        <w:tblInd w:w="108" w:type="dxa"/>
        <w:tblLook w:val="04A0" w:firstRow="1" w:lastRow="0" w:firstColumn="1" w:lastColumn="0" w:noHBand="0" w:noVBand="1"/>
      </w:tblPr>
      <w:tblGrid>
        <w:gridCol w:w="6096"/>
        <w:gridCol w:w="2831"/>
      </w:tblGrid>
      <w:tr w:rsidR="00EA02F6" w:rsidRPr="00177AF7" w14:paraId="03336283" w14:textId="77777777" w:rsidTr="00EA02F6">
        <w:tc>
          <w:tcPr>
            <w:tcW w:w="6096" w:type="dxa"/>
            <w:shd w:val="clear" w:color="auto" w:fill="F2F2F2"/>
            <w:vAlign w:val="center"/>
          </w:tcPr>
          <w:p w14:paraId="7463D805" w14:textId="77777777" w:rsidR="00EA02F6" w:rsidRPr="00543928" w:rsidRDefault="00EA02F6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543928">
              <w:rPr>
                <w:rFonts w:asciiTheme="majorHAnsi" w:hAnsiTheme="majorHAnsi"/>
                <w:b/>
                <w:sz w:val="18"/>
                <w:szCs w:val="18"/>
              </w:rPr>
              <w:t>Dílčí část díla</w:t>
            </w:r>
          </w:p>
        </w:tc>
        <w:tc>
          <w:tcPr>
            <w:tcW w:w="2831" w:type="dxa"/>
            <w:shd w:val="clear" w:color="auto" w:fill="F2F2F2"/>
          </w:tcPr>
          <w:p w14:paraId="3B5D3E7F" w14:textId="77777777" w:rsidR="00EA02F6" w:rsidRPr="00543928" w:rsidRDefault="00EA02F6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543928">
              <w:rPr>
                <w:rFonts w:asciiTheme="majorHAnsi" w:hAnsiTheme="majorHAnsi"/>
                <w:b/>
                <w:sz w:val="18"/>
                <w:szCs w:val="18"/>
              </w:rPr>
              <w:t>Ukončení</w:t>
            </w:r>
          </w:p>
        </w:tc>
      </w:tr>
      <w:tr w:rsidR="00EA02F6" w:rsidRPr="00177AF7" w14:paraId="77F6D628" w14:textId="77777777" w:rsidTr="00EA02F6">
        <w:tc>
          <w:tcPr>
            <w:tcW w:w="6096" w:type="dxa"/>
            <w:shd w:val="clear" w:color="auto" w:fill="FFFFFF"/>
          </w:tcPr>
          <w:p w14:paraId="6556DCEE" w14:textId="0FC3D98F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T1: </w:t>
            </w:r>
            <w:proofErr w:type="spellStart"/>
            <w:r w:rsidRPr="00C65442">
              <w:rPr>
                <w:rFonts w:asciiTheme="majorHAnsi" w:hAnsiTheme="majorHAnsi"/>
                <w:sz w:val="18"/>
                <w:szCs w:val="18"/>
              </w:rPr>
              <w:t>Předimplementační</w:t>
            </w:r>
            <w:proofErr w:type="spellEnd"/>
            <w:r w:rsidRPr="00C65442">
              <w:rPr>
                <w:rFonts w:asciiTheme="majorHAnsi" w:hAnsiTheme="majorHAnsi"/>
                <w:sz w:val="18"/>
                <w:szCs w:val="18"/>
              </w:rPr>
              <w:t xml:space="preserve"> analýza (Analýza všech vstupů Zadavatele v rozsahu uvedené specifikace)</w:t>
            </w:r>
          </w:p>
        </w:tc>
        <w:tc>
          <w:tcPr>
            <w:tcW w:w="2831" w:type="dxa"/>
            <w:shd w:val="clear" w:color="auto" w:fill="FFFFFF"/>
          </w:tcPr>
          <w:p w14:paraId="09B4CBB0" w14:textId="7666D2CC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T + [POČET</w:t>
            </w:r>
            <w:r w:rsidRPr="00177AF7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 xml:space="preserve"> týdnů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*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]</w:t>
            </w:r>
          </w:p>
        </w:tc>
      </w:tr>
      <w:tr w:rsidR="00EA02F6" w:rsidRPr="00177AF7" w14:paraId="1D28CDB0" w14:textId="77777777" w:rsidTr="00EA02F6">
        <w:tc>
          <w:tcPr>
            <w:tcW w:w="6096" w:type="dxa"/>
            <w:shd w:val="clear" w:color="auto" w:fill="FFFFFF"/>
          </w:tcPr>
          <w:p w14:paraId="5382B7B6" w14:textId="36BC9F79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T2: </w:t>
            </w:r>
            <w:r w:rsidRPr="00C65442">
              <w:rPr>
                <w:rFonts w:asciiTheme="majorHAnsi" w:hAnsiTheme="majorHAnsi"/>
                <w:sz w:val="18"/>
                <w:szCs w:val="18"/>
              </w:rPr>
              <w:t>Návrh řešení (Vytvoření dokumentu Návrh řešení obsahující návrh implementace p</w:t>
            </w:r>
            <w:r>
              <w:rPr>
                <w:rFonts w:asciiTheme="majorHAnsi" w:hAnsiTheme="majorHAnsi"/>
                <w:sz w:val="18"/>
                <w:szCs w:val="18"/>
              </w:rPr>
              <w:t>ožadavků na funkce požadované v</w:t>
            </w:r>
            <w:r w:rsidRPr="00C65442">
              <w:rPr>
                <w:rFonts w:asciiTheme="majorHAnsi" w:hAnsiTheme="majorHAnsi"/>
                <w:sz w:val="18"/>
                <w:szCs w:val="18"/>
              </w:rPr>
              <w:t xml:space="preserve"> uvedené specifikaci)</w:t>
            </w:r>
          </w:p>
        </w:tc>
        <w:tc>
          <w:tcPr>
            <w:tcW w:w="2831" w:type="dxa"/>
            <w:shd w:val="clear" w:color="auto" w:fill="FFFFFF"/>
          </w:tcPr>
          <w:p w14:paraId="0CA7D1D0" w14:textId="61B1DF15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T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1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+ [POČET</w:t>
            </w:r>
            <w:r w:rsidRPr="00177AF7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 xml:space="preserve"> týdnů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*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]</w:t>
            </w:r>
          </w:p>
        </w:tc>
      </w:tr>
      <w:tr w:rsidR="00EA02F6" w:rsidRPr="00177AF7" w14:paraId="60CD6AFA" w14:textId="77777777" w:rsidTr="00EA02F6">
        <w:tc>
          <w:tcPr>
            <w:tcW w:w="6096" w:type="dxa"/>
            <w:shd w:val="clear" w:color="auto" w:fill="FFFFFF"/>
          </w:tcPr>
          <w:p w14:paraId="4167AA76" w14:textId="398AB7D5" w:rsidR="00EA02F6" w:rsidRPr="00177AF7" w:rsidRDefault="00EA02F6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T3: </w:t>
            </w:r>
            <w:r w:rsidRPr="00C65442">
              <w:rPr>
                <w:rFonts w:asciiTheme="majorHAnsi" w:hAnsiTheme="majorHAnsi"/>
                <w:sz w:val="18"/>
                <w:szCs w:val="18"/>
              </w:rPr>
              <w:t>Implementace (Implementace a programování všech částí systému)</w:t>
            </w:r>
          </w:p>
        </w:tc>
        <w:tc>
          <w:tcPr>
            <w:tcW w:w="2831" w:type="dxa"/>
            <w:shd w:val="clear" w:color="auto" w:fill="FFFFFF"/>
          </w:tcPr>
          <w:p w14:paraId="342DEC42" w14:textId="7FC815F2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T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2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+ [POČET</w:t>
            </w:r>
            <w:r w:rsidRPr="00177AF7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 xml:space="preserve"> týdnů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*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]</w:t>
            </w:r>
          </w:p>
        </w:tc>
      </w:tr>
      <w:tr w:rsidR="00EA02F6" w:rsidRPr="00177AF7" w14:paraId="06C2EBC8" w14:textId="77777777" w:rsidTr="00EA02F6">
        <w:tc>
          <w:tcPr>
            <w:tcW w:w="6096" w:type="dxa"/>
            <w:shd w:val="clear" w:color="auto" w:fill="FFFFFF"/>
          </w:tcPr>
          <w:p w14:paraId="438DF234" w14:textId="49D58317" w:rsidR="00EA02F6" w:rsidRPr="00C65442" w:rsidRDefault="00EA02F6" w:rsidP="00C65442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T4: </w:t>
            </w:r>
            <w:r w:rsidRPr="00C65442">
              <w:rPr>
                <w:rFonts w:asciiTheme="majorHAnsi" w:hAnsiTheme="majorHAnsi"/>
                <w:sz w:val="18"/>
                <w:szCs w:val="18"/>
              </w:rPr>
              <w:t>UAT (Příprava a naplánování uživatelských testů</w:t>
            </w:r>
          </w:p>
          <w:p w14:paraId="3791989F" w14:textId="77777777" w:rsidR="00EA02F6" w:rsidRPr="00C65442" w:rsidRDefault="00EA02F6" w:rsidP="00C65442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C65442">
              <w:rPr>
                <w:rFonts w:asciiTheme="majorHAnsi" w:hAnsiTheme="majorHAnsi"/>
                <w:sz w:val="18"/>
                <w:szCs w:val="18"/>
              </w:rPr>
              <w:t>Nasazení systému na testovací prostředí Zadavatele</w:t>
            </w:r>
          </w:p>
          <w:p w14:paraId="6798DC88" w14:textId="77777777" w:rsidR="00EA02F6" w:rsidRPr="00C65442" w:rsidRDefault="00EA02F6" w:rsidP="00C65442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C65442">
              <w:rPr>
                <w:rFonts w:asciiTheme="majorHAnsi" w:hAnsiTheme="majorHAnsi"/>
                <w:sz w:val="18"/>
                <w:szCs w:val="18"/>
              </w:rPr>
              <w:t>Podpora uživatelů při provádění uživatelských akceptačních testů</w:t>
            </w:r>
          </w:p>
          <w:p w14:paraId="6E514643" w14:textId="77777777" w:rsidR="00EA02F6" w:rsidRPr="00177AF7" w:rsidRDefault="00EA02F6" w:rsidP="00C6544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C65442">
              <w:rPr>
                <w:rFonts w:asciiTheme="majorHAnsi" w:hAnsiTheme="majorHAnsi"/>
                <w:sz w:val="18"/>
                <w:szCs w:val="18"/>
              </w:rPr>
              <w:t>Odstraňování nedostatků zjištěných při testování, správa vad a připomínek</w:t>
            </w:r>
          </w:p>
        </w:tc>
        <w:tc>
          <w:tcPr>
            <w:tcW w:w="2831" w:type="dxa"/>
            <w:shd w:val="clear" w:color="auto" w:fill="FFFFFF"/>
          </w:tcPr>
          <w:p w14:paraId="36661F13" w14:textId="39FEE5A4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T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3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+ 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1 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[POČET</w:t>
            </w:r>
            <w:r w:rsidRPr="00177AF7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 xml:space="preserve"> týd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en*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]</w:t>
            </w:r>
          </w:p>
        </w:tc>
      </w:tr>
      <w:tr w:rsidR="00EA02F6" w:rsidRPr="00177AF7" w14:paraId="0B8E7CBE" w14:textId="77777777" w:rsidTr="00EA02F6">
        <w:tc>
          <w:tcPr>
            <w:tcW w:w="6096" w:type="dxa"/>
            <w:shd w:val="clear" w:color="auto" w:fill="FFFFFF"/>
          </w:tcPr>
          <w:p w14:paraId="7EDBFCE4" w14:textId="34136BC2" w:rsidR="00EA02F6" w:rsidRPr="00177AF7" w:rsidRDefault="00EA02F6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T5: </w:t>
            </w:r>
            <w:r w:rsidRPr="00C65442">
              <w:rPr>
                <w:rFonts w:asciiTheme="majorHAnsi" w:hAnsiTheme="majorHAnsi"/>
                <w:sz w:val="18"/>
                <w:szCs w:val="18"/>
              </w:rPr>
              <w:t>Nasazení do provozu (Školení Správců a uživatelů, Zprovoznění celého systém na produkčním prostředí Zadavatele)</w:t>
            </w:r>
          </w:p>
        </w:tc>
        <w:tc>
          <w:tcPr>
            <w:tcW w:w="2831" w:type="dxa"/>
            <w:shd w:val="clear" w:color="auto" w:fill="FFFFFF"/>
          </w:tcPr>
          <w:p w14:paraId="04ECCD59" w14:textId="02BCA0D2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T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4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+ [POČET</w:t>
            </w:r>
            <w:r w:rsidRPr="00177AF7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 xml:space="preserve"> týdnů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*</w:t>
            </w:r>
            <w:r w:rsidRPr="00177AF7">
              <w:rPr>
                <w:rFonts w:asciiTheme="majorHAnsi" w:hAnsiTheme="majorHAnsi"/>
                <w:sz w:val="18"/>
                <w:szCs w:val="18"/>
                <w:highlight w:val="yellow"/>
              </w:rPr>
              <w:t>]</w:t>
            </w:r>
          </w:p>
        </w:tc>
      </w:tr>
      <w:tr w:rsidR="00EA02F6" w:rsidRPr="00177AF7" w14:paraId="76CA3DCD" w14:textId="77777777" w:rsidTr="00EA02F6">
        <w:tc>
          <w:tcPr>
            <w:tcW w:w="6096" w:type="dxa"/>
            <w:shd w:val="clear" w:color="auto" w:fill="D9D9D9"/>
          </w:tcPr>
          <w:p w14:paraId="74543B58" w14:textId="77777777" w:rsidR="00EA02F6" w:rsidRPr="00177AF7" w:rsidRDefault="00EA02F6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</w:pPr>
            <w:r w:rsidRPr="00543928">
              <w:rPr>
                <w:rFonts w:asciiTheme="majorHAnsi" w:hAnsiTheme="majorHAnsi"/>
                <w:b/>
                <w:sz w:val="18"/>
                <w:szCs w:val="18"/>
              </w:rPr>
              <w:t>Provedení Díla</w:t>
            </w:r>
          </w:p>
        </w:tc>
        <w:tc>
          <w:tcPr>
            <w:tcW w:w="2831" w:type="dxa"/>
            <w:shd w:val="clear" w:color="auto" w:fill="D9D9D9"/>
          </w:tcPr>
          <w:p w14:paraId="5F9F2138" w14:textId="4E842A63" w:rsidR="00EA02F6" w:rsidRPr="00177AF7" w:rsidRDefault="00EA02F6" w:rsidP="00AC0D5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  <w:t>T +[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8</w:t>
            </w:r>
            <w:r w:rsidRPr="00177AF7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 xml:space="preserve"> týdnů</w:t>
            </w:r>
            <w:r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yellow"/>
              </w:rPr>
              <w:t>*</w:t>
            </w:r>
            <w:r w:rsidRPr="00177AF7"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  <w:t>]</w:t>
            </w:r>
          </w:p>
        </w:tc>
      </w:tr>
    </w:tbl>
    <w:bookmarkEnd w:id="0"/>
    <w:p w14:paraId="47B1E738" w14:textId="32C6A387" w:rsidR="00C65442" w:rsidRPr="00543928" w:rsidRDefault="00C65442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543928">
        <w:rPr>
          <w:rFonts w:ascii="Verdana" w:eastAsia="Verdana" w:hAnsi="Verdana" w:cs="Verdana"/>
          <w:color w:val="000000"/>
          <w:sz w:val="20"/>
        </w:rPr>
        <w:t xml:space="preserve">* </w:t>
      </w:r>
      <w:r w:rsidR="00EA02F6" w:rsidRPr="00543928">
        <w:rPr>
          <w:rFonts w:ascii="Verdana" w:eastAsia="Verdana" w:hAnsi="Verdana" w:cs="Verdana"/>
          <w:color w:val="000000"/>
          <w:sz w:val="20"/>
        </w:rPr>
        <w:t>Týdnem se rozumí</w:t>
      </w:r>
      <w:r w:rsidRPr="00543928">
        <w:rPr>
          <w:rFonts w:ascii="Verdana" w:eastAsia="Verdana" w:hAnsi="Verdana" w:cs="Verdana"/>
          <w:color w:val="000000"/>
          <w:sz w:val="20"/>
        </w:rPr>
        <w:t>: 5 pracovních dnů</w:t>
      </w:r>
    </w:p>
    <w:p w14:paraId="0F003207" w14:textId="77777777"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  <w:highlight w:val="yellow"/>
        </w:rPr>
      </w:pPr>
      <w:bookmarkStart w:id="1" w:name="_GoBack"/>
      <w:bookmarkEnd w:id="1"/>
      <w:r w:rsidRPr="00177AF7">
        <w:rPr>
          <w:rFonts w:asciiTheme="majorHAnsi" w:eastAsia="Times New Roman" w:hAnsiTheme="majorHAnsi" w:cs="Times New Roman"/>
          <w:color w:val="000000"/>
          <w:highlight w:val="yellow"/>
        </w:rPr>
        <w:t>T = datum nabytí účinnosti Smlouvy o dílo.</w:t>
      </w:r>
    </w:p>
    <w:p w14:paraId="158BF27D" w14:textId="097C35B5"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  <w:highlight w:val="yellow"/>
        </w:rPr>
      </w:pPr>
      <w:r w:rsidRPr="00177AF7">
        <w:rPr>
          <w:rFonts w:asciiTheme="majorHAnsi" w:eastAsia="Times New Roman" w:hAnsiTheme="majorHAnsi" w:cs="Times New Roman"/>
          <w:color w:val="000000"/>
          <w:highlight w:val="yellow"/>
        </w:rPr>
        <w:t>Číselné údaje uvedené v tabulce výše představují počty týdnů.</w:t>
      </w:r>
    </w:p>
    <w:p w14:paraId="34E264E0" w14:textId="77777777"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6A47D" w14:textId="77777777" w:rsidR="00A5397A" w:rsidRDefault="00A5397A" w:rsidP="00962258">
      <w:pPr>
        <w:spacing w:after="0" w:line="240" w:lineRule="auto"/>
      </w:pPr>
      <w:r>
        <w:separator/>
      </w:r>
    </w:p>
  </w:endnote>
  <w:endnote w:type="continuationSeparator" w:id="0">
    <w:p w14:paraId="7396C3FA" w14:textId="77777777" w:rsidR="00A5397A" w:rsidRDefault="00A539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E4EFA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78873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5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5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7C08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D14D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9C3D35" w14:textId="77777777" w:rsidR="00F1715C" w:rsidRDefault="00F1715C" w:rsidP="00D831A3">
          <w:pPr>
            <w:pStyle w:val="Zpat"/>
          </w:pPr>
        </w:p>
      </w:tc>
    </w:tr>
  </w:tbl>
  <w:p w14:paraId="52CB760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68B66A" wp14:editId="162AE65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F4DA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D34551" wp14:editId="7216E0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AFD26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2D0A30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863FC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39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39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4882A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8C98C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1BFA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75F10C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512846B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26EE194" w14:textId="77777777" w:rsidR="00F1715C" w:rsidRDefault="00F1715C" w:rsidP="00460660">
          <w:pPr>
            <w:pStyle w:val="Zpat"/>
          </w:pPr>
        </w:p>
      </w:tc>
    </w:tr>
  </w:tbl>
  <w:p w14:paraId="590B79E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C94682" wp14:editId="70A2A3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59713B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A6AEB2B" wp14:editId="62CC884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22588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8510A8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DE3B6" w14:textId="77777777" w:rsidR="00A5397A" w:rsidRDefault="00A5397A" w:rsidP="00962258">
      <w:pPr>
        <w:spacing w:after="0" w:line="240" w:lineRule="auto"/>
      </w:pPr>
      <w:r>
        <w:separator/>
      </w:r>
    </w:p>
  </w:footnote>
  <w:footnote w:type="continuationSeparator" w:id="0">
    <w:p w14:paraId="2021A227" w14:textId="77777777" w:rsidR="00A5397A" w:rsidRDefault="00A539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963DC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EA0DB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1D325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214665" w14:textId="77777777" w:rsidR="00F1715C" w:rsidRPr="00D6163D" w:rsidRDefault="00F1715C" w:rsidP="00D6163D">
          <w:pPr>
            <w:pStyle w:val="Druhdokumentu"/>
          </w:pPr>
        </w:p>
      </w:tc>
    </w:tr>
  </w:tbl>
  <w:p w14:paraId="2FCDA2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D2ECD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78D23F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AA056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9E73F2" w14:textId="77777777" w:rsidR="00F1715C" w:rsidRPr="00D6163D" w:rsidRDefault="00F1715C" w:rsidP="00FC6389">
          <w:pPr>
            <w:pStyle w:val="Druhdokumentu"/>
          </w:pPr>
        </w:p>
      </w:tc>
    </w:tr>
    <w:tr w:rsidR="009F392E" w14:paraId="7905931D" w14:textId="77777777" w:rsidTr="00C65442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D503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00519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475146" w14:textId="77777777" w:rsidR="009F392E" w:rsidRPr="00D6163D" w:rsidRDefault="009F392E" w:rsidP="00FC6389">
          <w:pPr>
            <w:pStyle w:val="Druhdokumentu"/>
          </w:pPr>
        </w:p>
      </w:tc>
    </w:tr>
  </w:tbl>
  <w:p w14:paraId="65E9B19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A627C7" wp14:editId="6B50FB6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4E3FE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ek Johanides">
    <w15:presenceInfo w15:providerId="AD" w15:userId="S::johanides@szdc.onmicrosoft.com::cd78603b-abf5-40fa-ac63-f968080828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6107"/>
    <w:rsid w:val="00491827"/>
    <w:rsid w:val="00493AF3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3928"/>
    <w:rsid w:val="00553375"/>
    <w:rsid w:val="00557C28"/>
    <w:rsid w:val="005736B7"/>
    <w:rsid w:val="00575E5A"/>
    <w:rsid w:val="00586553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5397A"/>
    <w:rsid w:val="00A53AA0"/>
    <w:rsid w:val="00A6177B"/>
    <w:rsid w:val="00A66136"/>
    <w:rsid w:val="00AA4CBB"/>
    <w:rsid w:val="00AA65FA"/>
    <w:rsid w:val="00AA7351"/>
    <w:rsid w:val="00AC0D51"/>
    <w:rsid w:val="00AD056F"/>
    <w:rsid w:val="00AD6731"/>
    <w:rsid w:val="00AE2559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5442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02F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CE36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E25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25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25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5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5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E25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25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25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5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5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710088-0BB8-4FC4-974B-80B6D903C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2021-05-07T07:28:00Z</dcterms:created>
  <dcterms:modified xsi:type="dcterms:W3CDTF">2021-05-07T07:34:00Z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