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BD0C36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BD0C36" w:rsidRPr="00BD0C36">
        <w:rPr>
          <w:rFonts w:ascii="Verdana" w:hAnsi="Verdana"/>
          <w:sz w:val="18"/>
          <w:szCs w:val="18"/>
        </w:rPr>
        <w:t>Pravidelné školení pro práci s křovinořezy a motorovými pilami 2021 - 2023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BD0C36">
        <w:rPr>
          <w:rFonts w:ascii="Verdana" w:hAnsi="Verdana"/>
          <w:sz w:val="18"/>
          <w:szCs w:val="18"/>
        </w:rPr>
        <w:t>poslední</w:t>
      </w:r>
      <w:r w:rsidR="0082080C" w:rsidRPr="00BD0C36">
        <w:rPr>
          <w:rFonts w:ascii="Verdana" w:hAnsi="Verdana"/>
          <w:sz w:val="18"/>
          <w:szCs w:val="18"/>
        </w:rPr>
        <w:t xml:space="preserve"> </w:t>
      </w:r>
      <w:r w:rsidR="001D7580" w:rsidRPr="00BD0C36">
        <w:rPr>
          <w:rFonts w:ascii="Verdana" w:hAnsi="Verdana"/>
          <w:sz w:val="18"/>
          <w:szCs w:val="18"/>
        </w:rPr>
        <w:t>3 roky</w:t>
      </w:r>
      <w:r w:rsidR="00D54281" w:rsidRPr="00BD0C36">
        <w:rPr>
          <w:rFonts w:ascii="Verdana" w:hAnsi="Verdana"/>
          <w:sz w:val="18"/>
          <w:szCs w:val="18"/>
        </w:rPr>
        <w:t xml:space="preserve"> </w:t>
      </w:r>
      <w:r w:rsidR="0082080C" w:rsidRPr="00BD0C36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BD0C36">
        <w:rPr>
          <w:rFonts w:ascii="Verdana" w:hAnsi="Verdana"/>
          <w:sz w:val="18"/>
          <w:szCs w:val="18"/>
        </w:rPr>
        <w:t xml:space="preserve">významné </w:t>
      </w:r>
      <w:r w:rsidR="00BD0C36" w:rsidRPr="00BD0C36">
        <w:rPr>
          <w:rFonts w:ascii="Verdana" w:hAnsi="Verdana"/>
          <w:sz w:val="18"/>
          <w:szCs w:val="18"/>
        </w:rPr>
        <w:t>služby</w:t>
      </w:r>
      <w:r w:rsidR="0082080C" w:rsidRPr="00BD0C3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D0C3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BD0C3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BD0C36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BD0C3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BD0C3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D0C3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BD0C36" w:rsidRDefault="0082080C" w:rsidP="00BD0C3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D0C3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BD0C3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D0C36" w:rsidRDefault="0082080C" w:rsidP="00BD0C3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D0C3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BD0C3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BD0C3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BD0C3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BD0C3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D0C3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bookmarkStart w:id="0" w:name="_GoBack"/>
            <w:bookmarkEnd w:id="0"/>
            <w:r w:rsidR="00D54281" w:rsidRPr="00BD0C3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D0C36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BD0C36">
              <w:rPr>
                <w:rFonts w:ascii="Verdana" w:hAnsi="Verdana"/>
                <w:spacing w:val="-6"/>
                <w:sz w:val="18"/>
                <w:szCs w:val="18"/>
              </w:rPr>
              <w:t xml:space="preserve"> let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0C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0C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D0C36">
            <w:rPr>
              <w:rFonts w:ascii="Verdana" w:eastAsia="Calibri" w:hAnsi="Verdana"/>
              <w:sz w:val="18"/>
            </w:rPr>
            <w:t xml:space="preserve">významných </w:t>
          </w:r>
          <w:r w:rsidR="00BD0C36" w:rsidRPr="00BD0C36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0C36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AFCEF2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378101-462D-4447-B84A-D2F2DA76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14</cp:revision>
  <cp:lastPrinted>2018-03-26T11:24:00Z</cp:lastPrinted>
  <dcterms:created xsi:type="dcterms:W3CDTF">2018-12-07T16:22:00Z</dcterms:created>
  <dcterms:modified xsi:type="dcterms:W3CDTF">2021-05-18T05:15:00Z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