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346795E2" w:rsidR="00F422D3" w:rsidRDefault="00F422D3" w:rsidP="00B42F40">
      <w:pPr>
        <w:pStyle w:val="Titul2"/>
      </w:pPr>
      <w:r>
        <w:t>Název zakázky: „</w:t>
      </w:r>
      <w:r w:rsidR="00D13033" w:rsidRPr="00D13033">
        <w:t>Rekonstrukce žst. Holešov</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D13033" w:rsidRDefault="00F422D3" w:rsidP="00B42F40">
      <w:pPr>
        <w:pStyle w:val="Textbezodsazen"/>
        <w:spacing w:after="0"/>
      </w:pPr>
      <w:r w:rsidRPr="00D13033">
        <w:t xml:space="preserve">zastoupena: Ing. Mojmírem Nejezchlebem, náměstkem GŘ pro modernizaci dráhy </w:t>
      </w:r>
    </w:p>
    <w:p w14:paraId="3CBFA42E" w14:textId="77777777" w:rsidR="00F422D3" w:rsidRDefault="00F422D3" w:rsidP="00B42F40">
      <w:pPr>
        <w:pStyle w:val="Textbezodsazen"/>
      </w:pPr>
      <w:r w:rsidRPr="00D13033">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316EF44D" w14:textId="77777777" w:rsidR="00D13033" w:rsidRDefault="00D13033" w:rsidP="00B42F40">
      <w:pPr>
        <w:pStyle w:val="Textbezodsazen"/>
      </w:pPr>
      <w:r w:rsidRPr="00D13033">
        <w:t xml:space="preserve">Stavební správa východ, Nerudova 1, 779 00 Olomouc </w:t>
      </w:r>
    </w:p>
    <w:p w14:paraId="7949659B" w14:textId="39EF6E80"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61B09C87" w:rsidR="00F422D3" w:rsidRDefault="00F422D3" w:rsidP="00B42F40">
      <w:pPr>
        <w:pStyle w:val="Textbezodsazen"/>
      </w:pPr>
      <w:r>
        <w:t xml:space="preserve">ISPROFOND: </w:t>
      </w:r>
      <w:r w:rsidR="00D13033" w:rsidRPr="00D13033">
        <w:t>5723520024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34379C59" w:rsidR="00F422D3" w:rsidRDefault="00F422D3" w:rsidP="00B42F40">
      <w:pPr>
        <w:pStyle w:val="Textbezodsazen"/>
      </w:pPr>
      <w:r w:rsidRPr="00B42F40">
        <w:lastRenderedPageBreak/>
        <w:t xml:space="preserve">Objednatel si přeje, aby Dílo </w:t>
      </w:r>
      <w:r w:rsidR="00D13033">
        <w:t>„</w:t>
      </w:r>
      <w:r w:rsidR="00D13033" w:rsidRPr="00D13033">
        <w:t>Rekonstrukce žst. Holešov</w:t>
      </w:r>
      <w:r w:rsidR="00D13033">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BDC8B9D" w:rsidR="00F422D3" w:rsidRPr="0044423C" w:rsidRDefault="00F422D3" w:rsidP="00EA585B">
      <w:pPr>
        <w:pStyle w:val="slovanseznam"/>
        <w:rPr>
          <w:sz w:val="18"/>
          <w:szCs w:val="18"/>
        </w:rPr>
      </w:pPr>
      <w:r w:rsidRPr="0044423C">
        <w:rPr>
          <w:sz w:val="18"/>
          <w:szCs w:val="18"/>
        </w:rPr>
        <w:t>Platí, že následující dokumenty tvoří součást této Smlouvy o dílo (ve znění případných dodatků) a jako její součást musí být čteny a vykládány</w:t>
      </w:r>
      <w:r w:rsidR="00A558AD" w:rsidRPr="0044423C">
        <w:rPr>
          <w:sz w:val="18"/>
          <w:szCs w:val="18"/>
        </w:rPr>
        <w:t xml:space="preserve">, </w:t>
      </w:r>
      <w:r w:rsidR="00A558AD" w:rsidRPr="0044423C">
        <w:t>a to dle pořadí závaznosti uvedeného ve Smluvních podmínkách</w:t>
      </w:r>
      <w:r w:rsidRPr="0044423C">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44423C" w:rsidRDefault="00F422D3" w:rsidP="00EA585B">
      <w:pPr>
        <w:pStyle w:val="slovanseznam2"/>
        <w:rPr>
          <w:sz w:val="18"/>
          <w:szCs w:val="18"/>
        </w:rPr>
      </w:pPr>
      <w:r w:rsidRPr="0044423C">
        <w:rPr>
          <w:sz w:val="18"/>
          <w:szCs w:val="18"/>
        </w:rPr>
        <w:t xml:space="preserve">Formuláře:  </w:t>
      </w:r>
    </w:p>
    <w:p w14:paraId="1BA9E32F" w14:textId="73AE46DA" w:rsidR="00F422D3" w:rsidRPr="0044423C" w:rsidRDefault="00F422D3" w:rsidP="00600ECE">
      <w:pPr>
        <w:pStyle w:val="slovanseznam3"/>
        <w:rPr>
          <w:sz w:val="18"/>
          <w:szCs w:val="18"/>
        </w:rPr>
      </w:pPr>
      <w:r w:rsidRPr="0044423C">
        <w:rPr>
          <w:sz w:val="18"/>
          <w:szCs w:val="18"/>
        </w:rPr>
        <w:t>Soupis prací</w:t>
      </w:r>
      <w:r w:rsidR="00D13033" w:rsidRPr="0044423C">
        <w:rPr>
          <w:sz w:val="18"/>
          <w:szCs w:val="18"/>
        </w:rPr>
        <w:t>.</w:t>
      </w:r>
    </w:p>
    <w:p w14:paraId="1EB7C9EC" w14:textId="6C7809C4" w:rsidR="00A558AD" w:rsidRPr="0044423C" w:rsidRDefault="00A558AD" w:rsidP="00013025">
      <w:pPr>
        <w:pStyle w:val="slovanseznam2"/>
      </w:pPr>
      <w:r w:rsidRPr="0044423C">
        <w:t xml:space="preserve">Ostatní dokumenty tvořící součást Smlouvy (dostupné na </w:t>
      </w:r>
      <w:r w:rsidR="00013025" w:rsidRPr="00013025">
        <w:t>https://www.sfdi.cz/pravidla-metodiky-a-ceniky/metodiky/)</w:t>
      </w:r>
    </w:p>
    <w:p w14:paraId="0BCA1ADC" w14:textId="77777777" w:rsidR="00A558AD" w:rsidRPr="0044423C" w:rsidRDefault="00A558AD" w:rsidP="00A558AD">
      <w:pPr>
        <w:pStyle w:val="slovanseznam3"/>
        <w:spacing w:line="264" w:lineRule="auto"/>
      </w:pPr>
      <w:r w:rsidRPr="0044423C">
        <w:t>Metodika pro kvantifikaci finančních nároků při zpoždění a prodloužení – schváleno Ministerstvem dopravy dne 10.11.2020</w:t>
      </w:r>
    </w:p>
    <w:p w14:paraId="63751F45" w14:textId="77777777" w:rsidR="00A558AD" w:rsidRPr="0044423C" w:rsidRDefault="00A558AD" w:rsidP="00A558AD">
      <w:pPr>
        <w:pStyle w:val="slovanseznam3"/>
        <w:spacing w:line="264" w:lineRule="auto"/>
      </w:pPr>
      <w:r w:rsidRPr="0044423C">
        <w:t>Metodika pro časové řízení u stavebních zakázek podle Smluvních podmínek FIDIC (1.vydání leden 2018) schváleno Ministerstvem dopravy dne 20.2.2018</w:t>
      </w:r>
    </w:p>
    <w:p w14:paraId="1F3D807F" w14:textId="77777777" w:rsidR="00A558AD" w:rsidRPr="0044423C" w:rsidRDefault="00A558AD" w:rsidP="00A558AD">
      <w:pPr>
        <w:pStyle w:val="slovanseznam3"/>
        <w:spacing w:line="264" w:lineRule="auto"/>
      </w:pPr>
      <w:r w:rsidRPr="0044423C">
        <w:t>Metodika pro správu změn díla (variací) u stavebních zakázek financovaných z rozpočtu SFDI podle smluvních podmínek FIDIC (Červené knihy) ve vztahu k úpravě zadávání veřejných zakázek – 1.vydání, leden 2018</w:t>
      </w:r>
    </w:p>
    <w:p w14:paraId="7FE1150C" w14:textId="77777777" w:rsidR="00A558AD" w:rsidRPr="00C50C28" w:rsidRDefault="00A558AD" w:rsidP="00A558AD">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50DB3D0B" w14:textId="2EFAE95A" w:rsidR="00675D85" w:rsidRPr="00675D85" w:rsidRDefault="00675D85" w:rsidP="00675D85">
      <w:pPr>
        <w:pStyle w:val="slovanseznam"/>
        <w:rPr>
          <w:strike/>
          <w:sz w:val="18"/>
          <w:szCs w:val="18"/>
        </w:rPr>
      </w:pPr>
      <w:r w:rsidRPr="00675D85">
        <w:rPr>
          <w:sz w:val="18"/>
          <w:szCs w:val="18"/>
        </w:rPr>
        <w:t xml:space="preserve">Sociálně a environmentálně odpovědné zadávání  </w:t>
      </w:r>
    </w:p>
    <w:p w14:paraId="05C1A7DD" w14:textId="77777777" w:rsidR="00675D85" w:rsidRPr="003E1C66" w:rsidRDefault="00675D85" w:rsidP="00675D85">
      <w:pPr>
        <w:pStyle w:val="slovanseznam2"/>
      </w:pPr>
      <w:r w:rsidRPr="003E1C66">
        <w:lastRenderedPageBreak/>
        <w:t xml:space="preserve">Zhotovitel se zavazuje včas plnit finanční závazky vůči svým Podzhotovitelům, a to nejpozději ve lhůtě v souladu s Pod-článkem 1.15. </w:t>
      </w:r>
    </w:p>
    <w:p w14:paraId="71518D18" w14:textId="77777777" w:rsidR="00675D85" w:rsidRPr="003E1C66" w:rsidRDefault="00675D85" w:rsidP="00675D85">
      <w:pPr>
        <w:pStyle w:val="slovanseznam2"/>
      </w:pPr>
      <w:r w:rsidRPr="003E1C66">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 Za každý byť i započatý den prodlení se splněním povinnosti předložit každou jednotlivou smluvní dokumentaci dle tohoto odstavce se Zhotovitel zavazuje uhradit smluvní pokutu ve výši 2 000 Kč.</w:t>
      </w:r>
    </w:p>
    <w:p w14:paraId="609EBA51" w14:textId="77777777" w:rsidR="00675D85" w:rsidRPr="003E1C66" w:rsidRDefault="00675D85" w:rsidP="00675D85">
      <w:pPr>
        <w:pStyle w:val="slovanseznam2"/>
      </w:pPr>
      <w:r w:rsidRPr="003E1C66">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445EA525" w14:textId="77777777" w:rsidR="00675D85" w:rsidRPr="003E1C66" w:rsidRDefault="00675D85" w:rsidP="00675D85">
      <w:pPr>
        <w:pStyle w:val="slovanseznam2"/>
      </w:pPr>
      <w:r w:rsidRPr="003E1C66">
        <w:t xml:space="preserve">Zhotovitel se zavazuje, že v průběhu plnění Díla umožní v souvislosti s prováděním prací na Díle </w:t>
      </w:r>
      <w:r w:rsidRPr="001C0450">
        <w:t xml:space="preserve">provedení dvou studentských exkurzí na </w:t>
      </w:r>
      <w:r w:rsidRPr="003E1C66">
        <w:t>Staveništi. Podrobnosti k provedení exkurze/exkurzí jsou uvedeny v Příloze k nabídce. Pokud Zhotovitel neumožní provedení exkurze, je povinen uhradit Objednateli smluvní pokutu ve výši 100.000 Kč.</w:t>
      </w:r>
    </w:p>
    <w:p w14:paraId="7DF24F9C" w14:textId="77777777" w:rsidR="00675D85" w:rsidRPr="003E1C66" w:rsidRDefault="00675D85" w:rsidP="00675D85">
      <w:pPr>
        <w:pStyle w:val="slovanseznam2"/>
      </w:pPr>
      <w:r w:rsidRPr="003E1C66">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53E50556" w14:textId="77777777" w:rsidR="00675D85" w:rsidRPr="003E1C66" w:rsidRDefault="00675D85" w:rsidP="00675D85">
      <w:pPr>
        <w:pStyle w:val="slovanseznam2"/>
      </w:pPr>
      <w:r w:rsidRPr="003E1C66">
        <w:t xml:space="preserve"> Zhotovitel bude důsledně dodržovat povinnost recyklovat kamenivo vyzískané z kolejového lože v souladu s ustanoveními odst. 5.2.5 VTP.</w:t>
      </w:r>
    </w:p>
    <w:p w14:paraId="51D4880C" w14:textId="14C499D0" w:rsidR="00675D85" w:rsidRPr="00675D85" w:rsidRDefault="00675D85" w:rsidP="00675D85">
      <w:pPr>
        <w:pStyle w:val="slovanseznam2"/>
      </w:pPr>
      <w:r w:rsidRPr="003E1C66">
        <w:t>Ustanoveními o smluvních pokutách uvedenými v odst. 7 této Smlouvy není dotčeno uplatňování smluvních pokut v souladu s Pod-článkem 4.27 Smluvních podmínek.</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65A5" w:rsidRDefault="00F422D3" w:rsidP="00EA585B">
      <w:pPr>
        <w:pStyle w:val="slovanseznam"/>
        <w:rPr>
          <w:sz w:val="18"/>
          <w:szCs w:val="18"/>
        </w:rPr>
      </w:pPr>
      <w:r w:rsidRPr="00C50C28">
        <w:rPr>
          <w:sz w:val="18"/>
          <w:szCs w:val="18"/>
        </w:rPr>
        <w:t xml:space="preserve">V případě jakékoliv nejistoty ohledně výkladu ustanovení Smlouvy budou její ustanovení </w:t>
      </w:r>
      <w:r w:rsidRPr="00C565A5">
        <w:rPr>
          <w:sz w:val="18"/>
          <w:szCs w:val="18"/>
        </w:rPr>
        <w:t>vykládána tak, aby v co nejširší míře zohledňovala účel veřejné zakázky, vyjádřený Zadávací dokumentací.</w:t>
      </w:r>
    </w:p>
    <w:p w14:paraId="56C91209" w14:textId="26367CAE" w:rsidR="00675D85" w:rsidRPr="00C565A5" w:rsidRDefault="00675D85" w:rsidP="00675D85">
      <w:pPr>
        <w:pStyle w:val="slovanseznam"/>
        <w:rPr>
          <w:sz w:val="18"/>
          <w:szCs w:val="18"/>
        </w:rPr>
      </w:pPr>
      <w:r w:rsidRPr="00C565A5">
        <w:rPr>
          <w:sz w:val="18"/>
          <w:szCs w:val="18"/>
        </w:rPr>
        <w:t xml:space="preserve">Lhůty stanovené v odst 8.3.3 Všeobecných technických podmínek na realizaci a lhůty stanovené v Pod-článku 7.9 Smluvních podmínek se nepoužijí a nahrazují se lhůtou </w:t>
      </w:r>
      <w:r w:rsidRPr="00C565A5">
        <w:rPr>
          <w:b/>
          <w:sz w:val="18"/>
          <w:szCs w:val="18"/>
        </w:rPr>
        <w:t>7 měsíců</w:t>
      </w:r>
      <w:r w:rsidRPr="00C565A5">
        <w:rPr>
          <w:sz w:val="18"/>
          <w:szCs w:val="18"/>
        </w:rPr>
        <w:t xml:space="preserve"> po dokončení konečného přejímacího řízení poslední Sekce, tj. do </w:t>
      </w:r>
      <w:r w:rsidRPr="00C565A5">
        <w:rPr>
          <w:b/>
          <w:sz w:val="18"/>
          <w:szCs w:val="18"/>
        </w:rPr>
        <w:t>7 měsíců</w:t>
      </w:r>
      <w:r w:rsidRPr="00C565A5">
        <w:rPr>
          <w:sz w:val="18"/>
          <w:szCs w:val="18"/>
        </w:rPr>
        <w:t xml:space="preserve"> ode dne vydání posledního Potvrzení o převzetí části Díla.</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12DCE44" w14:textId="259F1245" w:rsidR="00D13033" w:rsidRDefault="00D13033" w:rsidP="00D13033">
      <w:pPr>
        <w:pStyle w:val="Seznamsodrkami"/>
        <w:ind w:left="1134"/>
        <w:jc w:val="both"/>
        <w:rPr>
          <w:sz w:val="18"/>
          <w:szCs w:val="18"/>
        </w:rPr>
      </w:pPr>
      <w:r w:rsidRPr="00D13033">
        <w:rPr>
          <w:sz w:val="18"/>
          <w:szCs w:val="18"/>
        </w:rPr>
        <w:t>SO 01-17-01 Železniční svršek</w:t>
      </w:r>
    </w:p>
    <w:p w14:paraId="4989066D" w14:textId="77777777" w:rsidR="00D13033" w:rsidRDefault="00D13033" w:rsidP="00D13033">
      <w:pPr>
        <w:pStyle w:val="Seznamsodrkami"/>
        <w:ind w:left="1134"/>
        <w:jc w:val="both"/>
        <w:rPr>
          <w:sz w:val="18"/>
          <w:szCs w:val="18"/>
        </w:rPr>
      </w:pPr>
      <w:r w:rsidRPr="00D13033">
        <w:rPr>
          <w:sz w:val="18"/>
          <w:szCs w:val="18"/>
        </w:rPr>
        <w:t>PS 01-28-201.1 Žst. Holešov, definitivní staniční zabezpečovací zařízení</w:t>
      </w:r>
    </w:p>
    <w:p w14:paraId="2769BB4D" w14:textId="5695BD39" w:rsidR="00B16FC9" w:rsidRPr="00D13033" w:rsidRDefault="00B16FC9" w:rsidP="00D13033">
      <w:pPr>
        <w:pStyle w:val="Seznamsodrkami"/>
        <w:numPr>
          <w:ilvl w:val="0"/>
          <w:numId w:val="0"/>
        </w:numPr>
        <w:ind w:left="1134"/>
        <w:jc w:val="both"/>
        <w:rPr>
          <w:sz w:val="18"/>
          <w:szCs w:val="18"/>
        </w:rPr>
      </w:pPr>
      <w:r w:rsidRPr="00862CF8">
        <w:rPr>
          <w:sz w:val="18"/>
          <w:szCs w:val="18"/>
        </w:rPr>
        <w:t>s výjimkou speciálních činností nebo zařízení uvedených v Příloze k nabídce.</w:t>
      </w:r>
    </w:p>
    <w:p w14:paraId="4D5E402E" w14:textId="2A1BAE59" w:rsidR="004F6BB8" w:rsidRPr="00675D85" w:rsidRDefault="00F422D3" w:rsidP="00675D85">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5BCE1B87" w14:textId="65CE1DD0" w:rsidR="000424C4" w:rsidRPr="00675D85" w:rsidRDefault="00C41670" w:rsidP="00675D85">
      <w:pPr>
        <w:pStyle w:val="slovanseznam2"/>
        <w:rPr>
          <w:rFonts w:asciiTheme="minorHAnsi" w:hAnsiTheme="minorHAnsi"/>
          <w:i/>
          <w:color w:val="FF0000"/>
        </w:rPr>
      </w:pPr>
      <w:r>
        <w:t xml:space="preserve">NEOBSAZENO  </w:t>
      </w:r>
      <w:r w:rsidR="00B51E27">
        <w:t xml:space="preserve">     </w:t>
      </w:r>
    </w:p>
    <w:p w14:paraId="32858088" w14:textId="77777777" w:rsidR="00F422D3" w:rsidRPr="00C565A5"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 xml:space="preserve">14 Pokynů pro dodavatele. V takovém případě je Zhotovitel povinen poskytnout Objednateli a nově určenému zhotoviteli veškerou součinnost </w:t>
      </w:r>
      <w:r w:rsidRPr="00C565A5">
        <w:rPr>
          <w:sz w:val="18"/>
          <w:szCs w:val="18"/>
        </w:rPr>
        <w:t>nezbytnou pro další provádění Díla.</w:t>
      </w:r>
    </w:p>
    <w:p w14:paraId="5EC10C51" w14:textId="1AAE6DB3" w:rsidR="00C565A5" w:rsidRPr="00C565A5" w:rsidRDefault="00C565A5" w:rsidP="00C565A5">
      <w:pPr>
        <w:pStyle w:val="slovanseznam2"/>
        <w:rPr>
          <w:sz w:val="18"/>
          <w:szCs w:val="18"/>
        </w:rPr>
      </w:pPr>
      <w:r w:rsidRPr="00C565A5">
        <w:t>právo valorizovat částky způsobilé k platbě Zhotoviteli, a to v souladu s Pod-článkem 13.8 Smluvních podmínek. Pro vyloučení pochybností se potvrzuje, že valorizace může nabývat hodnot kladných i záporných,</w:t>
      </w:r>
      <w:r w:rsidR="00675D85" w:rsidRPr="00C565A5">
        <w:t xml:space="preserve"> </w:t>
      </w:r>
    </w:p>
    <w:p w14:paraId="0EEFBE60" w14:textId="06B4BCF1" w:rsidR="00675D85" w:rsidRPr="00C565A5" w:rsidRDefault="00675D85" w:rsidP="00C565A5">
      <w:pPr>
        <w:pStyle w:val="slovanseznam2"/>
        <w:numPr>
          <w:ilvl w:val="0"/>
          <w:numId w:val="0"/>
        </w:numPr>
        <w:ind w:left="1134"/>
        <w:rPr>
          <w:sz w:val="18"/>
          <w:szCs w:val="18"/>
        </w:rPr>
      </w:pPr>
      <w:r w:rsidRPr="00C565A5">
        <w:t xml:space="preserve"> </w:t>
      </w:r>
    </w:p>
    <w:p w14:paraId="1FC62B5A" w14:textId="599DD782"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00670244">
        <w:rPr>
          <w:sz w:val="18"/>
          <w:szCs w:val="18"/>
        </w:rPr>
        <w:t xml:space="preserve">§ 100 odst.1 </w:t>
      </w:r>
      <w:r w:rsidRPr="00DA5988">
        <w:rPr>
          <w:sz w:val="18"/>
          <w:szCs w:val="18"/>
        </w:rPr>
        <w:t>ZZVZ ve věci měření množství každé původní měřitelné položky s jednotkovou cenou ve výkazu výměr dle čl.12 Smluvních podmínek.</w:t>
      </w:r>
    </w:p>
    <w:p w14:paraId="30D62591" w14:textId="28F4F868"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ED4A9F7"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w:t>
      </w:r>
      <w:r w:rsidR="00D13033">
        <w:rPr>
          <w:sz w:val="18"/>
          <w:szCs w:val="18"/>
        </w:rPr>
        <w:t xml:space="preserve"> </w:t>
      </w:r>
      <w:r w:rsidRPr="00DA5988">
        <w:rPr>
          <w:sz w:val="18"/>
          <w:szCs w:val="18"/>
        </w:rPr>
        <w:t>se musí rovnat 100% hodnotě veškerých prací provedených v souladu se Smlouvou.</w:t>
      </w:r>
    </w:p>
    <w:p w14:paraId="226BE7D8" w14:textId="0B4D5236" w:rsidR="00F422D3" w:rsidRPr="00670244" w:rsidRDefault="006D17CF" w:rsidP="00670244">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00670244">
        <w:rPr>
          <w:sz w:val="18"/>
          <w:szCs w:val="18"/>
        </w:rPr>
        <w:t>).</w:t>
      </w:r>
    </w:p>
    <w:p w14:paraId="28FA5816" w14:textId="7D57FBE4" w:rsidR="00670244" w:rsidRPr="001C0450" w:rsidRDefault="00670244" w:rsidP="00670244">
      <w:pPr>
        <w:numPr>
          <w:ilvl w:val="0"/>
          <w:numId w:val="3"/>
        </w:numPr>
        <w:spacing w:before="60" w:after="60"/>
        <w:jc w:val="both"/>
        <w:rPr>
          <w:sz w:val="18"/>
          <w:szCs w:val="18"/>
        </w:rPr>
      </w:pPr>
      <w:r w:rsidRPr="001C0450">
        <w:rPr>
          <w:sz w:val="18"/>
          <w:szCs w:val="18"/>
        </w:rPr>
        <w:t>Compliance doložka a etické zásady</w:t>
      </w:r>
    </w:p>
    <w:p w14:paraId="271209FA" w14:textId="7F34370D" w:rsidR="00670244" w:rsidRDefault="00670244" w:rsidP="00670244">
      <w:pPr>
        <w:spacing w:before="60" w:after="60"/>
        <w:ind w:left="567"/>
        <w:jc w:val="both"/>
        <w:rPr>
          <w:sz w:val="18"/>
          <w:szCs w:val="18"/>
        </w:rPr>
      </w:pPr>
      <w:r w:rsidRPr="001C0450">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0537EC3" w14:textId="77777777" w:rsidR="00670244" w:rsidRPr="00670244" w:rsidRDefault="00670244" w:rsidP="00670244">
      <w:pPr>
        <w:numPr>
          <w:ilvl w:val="0"/>
          <w:numId w:val="3"/>
        </w:numPr>
        <w:spacing w:before="60" w:after="60"/>
        <w:jc w:val="both"/>
        <w:rPr>
          <w:sz w:val="18"/>
          <w:szCs w:val="18"/>
        </w:rPr>
      </w:pPr>
      <w:r w:rsidRPr="00670244">
        <w:rPr>
          <w:sz w:val="18"/>
          <w:szCs w:val="18"/>
        </w:rPr>
        <w:t>Podpisem této Smlouvy o dílo Zhotovitel současně jako zpracovatel uzavírá s Objednatelem jako správcem smlouvu o zpracování osobních údajů ve znění uvedeném v příloze č. 5 této Smlouvy o dílo.</w:t>
      </w:r>
    </w:p>
    <w:p w14:paraId="394788D0" w14:textId="4F1663AA" w:rsidR="00F422D3" w:rsidRPr="00670244" w:rsidRDefault="00F422D3" w:rsidP="001E009F">
      <w:pPr>
        <w:pStyle w:val="slovanseznam"/>
        <w:rPr>
          <w:sz w:val="18"/>
          <w:szCs w:val="18"/>
        </w:rPr>
      </w:pPr>
      <w:r w:rsidRPr="00670244">
        <w:rPr>
          <w:sz w:val="18"/>
          <w:szCs w:val="18"/>
        </w:rPr>
        <w:t xml:space="preserve">Smlouva o dílo se vyhotovuje v </w:t>
      </w:r>
      <w:r w:rsidRPr="00670244">
        <w:rPr>
          <w:sz w:val="18"/>
          <w:szCs w:val="18"/>
          <w:highlight w:val="green"/>
        </w:rPr>
        <w:t>VLOŽÍ OBJEDNATEL</w:t>
      </w:r>
      <w:r w:rsidRPr="00670244">
        <w:rPr>
          <w:sz w:val="18"/>
          <w:szCs w:val="18"/>
        </w:rPr>
        <w:t xml:space="preserve"> vyhotoveních, z</w:t>
      </w:r>
      <w:r w:rsidR="002E4514" w:rsidRPr="00670244">
        <w:rPr>
          <w:sz w:val="18"/>
          <w:szCs w:val="18"/>
        </w:rPr>
        <w:t> </w:t>
      </w:r>
      <w:r w:rsidRPr="00670244">
        <w:rPr>
          <w:sz w:val="18"/>
          <w:szCs w:val="18"/>
        </w:rPr>
        <w:t xml:space="preserve">nich </w:t>
      </w:r>
      <w:r w:rsidR="003A23EC" w:rsidRPr="00670244">
        <w:rPr>
          <w:sz w:val="18"/>
          <w:szCs w:val="18"/>
        </w:rPr>
        <w:t xml:space="preserve">3 </w:t>
      </w:r>
      <w:r w:rsidRPr="00670244">
        <w:rPr>
          <w:sz w:val="18"/>
          <w:szCs w:val="18"/>
        </w:rPr>
        <w:t xml:space="preserve">vyhotovení obdrží Objednatel a </w:t>
      </w:r>
      <w:r w:rsidRPr="00670244">
        <w:rPr>
          <w:sz w:val="18"/>
          <w:szCs w:val="18"/>
          <w:highlight w:val="yellow"/>
        </w:rPr>
        <w:t>VLOŽÍ ZHOTOVITEL</w:t>
      </w:r>
      <w:r w:rsidRPr="00670244">
        <w:rPr>
          <w:sz w:val="18"/>
          <w:szCs w:val="18"/>
        </w:rPr>
        <w:t xml:space="preserve"> vyhotovení Zhotovitel.</w:t>
      </w:r>
    </w:p>
    <w:p w14:paraId="085866E3" w14:textId="42FE6D86" w:rsidR="00F422D3" w:rsidRPr="00670244" w:rsidRDefault="00F422D3" w:rsidP="00EA585B">
      <w:pPr>
        <w:pStyle w:val="slovanseznam"/>
        <w:rPr>
          <w:color w:val="00B050"/>
          <w:sz w:val="18"/>
          <w:szCs w:val="18"/>
        </w:rPr>
      </w:pPr>
      <w:r w:rsidRPr="00670244">
        <w:rPr>
          <w:sz w:val="18"/>
          <w:szCs w:val="18"/>
        </w:rPr>
        <w:t xml:space="preserve">Přílohy, které tvoří nedílnou součást této Smlouvy o dílo: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69631CA3" w:rsidR="00F465D8" w:rsidRPr="003A23EC" w:rsidRDefault="00F465D8" w:rsidP="003A23EC">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255D2D71" w:rsidR="00047AA6" w:rsidRPr="003A23EC" w:rsidRDefault="00F422D3" w:rsidP="00DA5988">
      <w:pPr>
        <w:pStyle w:val="slovanseznam"/>
        <w:numPr>
          <w:ilvl w:val="0"/>
          <w:numId w:val="0"/>
        </w:numPr>
        <w:tabs>
          <w:tab w:val="left" w:pos="2127"/>
        </w:tabs>
        <w:ind w:left="567"/>
        <w:rPr>
          <w:color w:val="00B050"/>
          <w:sz w:val="18"/>
          <w:szCs w:val="18"/>
        </w:rPr>
      </w:pPr>
      <w:r w:rsidRPr="003A23EC">
        <w:rPr>
          <w:sz w:val="18"/>
          <w:szCs w:val="18"/>
        </w:rPr>
        <w:t>Příloha č</w:t>
      </w:r>
      <w:r w:rsidR="00F465D8" w:rsidRPr="003A23EC">
        <w:rPr>
          <w:sz w:val="18"/>
          <w:szCs w:val="18"/>
        </w:rPr>
        <w:t xml:space="preserve"> </w:t>
      </w:r>
      <w:r w:rsidRPr="003A23EC">
        <w:rPr>
          <w:sz w:val="18"/>
          <w:szCs w:val="18"/>
        </w:rPr>
        <w:t>.</w:t>
      </w:r>
      <w:r w:rsidR="00F465D8" w:rsidRPr="003A23EC">
        <w:rPr>
          <w:sz w:val="18"/>
          <w:szCs w:val="18"/>
        </w:rPr>
        <w:t>8</w:t>
      </w:r>
      <w:r w:rsidRPr="003A23EC">
        <w:rPr>
          <w:sz w:val="18"/>
          <w:szCs w:val="18"/>
        </w:rPr>
        <w:tab/>
      </w:r>
      <w:r w:rsidR="003A23EC" w:rsidRPr="003A23EC">
        <w:rPr>
          <w:sz w:val="18"/>
          <w:szCs w:val="18"/>
        </w:rPr>
        <w:t>NEOBSAZENO</w:t>
      </w:r>
    </w:p>
    <w:p w14:paraId="1ECB1E44" w14:textId="05991B4E" w:rsidR="00F422D3" w:rsidRPr="00AC2EDB" w:rsidRDefault="00F422D3" w:rsidP="002E4514">
      <w:pPr>
        <w:pStyle w:val="slovanseznam"/>
        <w:numPr>
          <w:ilvl w:val="0"/>
          <w:numId w:val="0"/>
        </w:numPr>
        <w:tabs>
          <w:tab w:val="left" w:pos="2127"/>
        </w:tabs>
        <w:ind w:left="2127" w:hanging="1560"/>
        <w:rPr>
          <w:i/>
          <w:color w:val="00B050"/>
          <w:sz w:val="18"/>
          <w:szCs w:val="18"/>
        </w:rPr>
      </w:pPr>
      <w:r w:rsidRPr="003A23EC">
        <w:rPr>
          <w:sz w:val="18"/>
          <w:szCs w:val="18"/>
        </w:rPr>
        <w:t>Příloha č.</w:t>
      </w:r>
      <w:r w:rsidR="00F465D8" w:rsidRPr="003A23EC">
        <w:rPr>
          <w:sz w:val="18"/>
          <w:szCs w:val="18"/>
        </w:rPr>
        <w:t xml:space="preserve"> 9</w:t>
      </w:r>
      <w:r w:rsidRPr="003A23EC">
        <w:rPr>
          <w:sz w:val="18"/>
          <w:szCs w:val="18"/>
        </w:rPr>
        <w:tab/>
        <w:t xml:space="preserve">Žádost o poskytnutí zálohové platby </w:t>
      </w:r>
      <w:r w:rsidR="005C06CE">
        <w:rPr>
          <w:color w:val="00B050"/>
          <w:sz w:val="18"/>
          <w:szCs w:val="18"/>
        </w:rPr>
        <w:t xml:space="preserve"> </w:t>
      </w:r>
    </w:p>
    <w:p w14:paraId="7BD0E540" w14:textId="27AED185"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r>
      <w:r w:rsidR="003A23EC" w:rsidRPr="003A23EC">
        <w:rPr>
          <w:sz w:val="18"/>
          <w:szCs w:val="18"/>
        </w:rPr>
        <w:t>NEOBSAZENO</w:t>
      </w:r>
    </w:p>
    <w:p w14:paraId="654E98DD" w14:textId="64FCAA2C"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8D77E3">
        <w:rPr>
          <w:sz w:val="18"/>
          <w:szCs w:val="18"/>
        </w:rPr>
        <w:t xml:space="preserve">   </w:t>
      </w:r>
      <w:r w:rsidR="00077CE2" w:rsidRPr="00DA5988">
        <w:rPr>
          <w:sz w:val="18"/>
          <w:szCs w:val="18"/>
        </w:rPr>
        <w:t>Osvědčení</w:t>
      </w:r>
      <w:r>
        <w:rPr>
          <w:sz w:val="18"/>
          <w:szCs w:val="18"/>
        </w:rPr>
        <w:t xml:space="preserve"> o řádném plnění veřejné zakázky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54B04174" w:rsidR="00F422D3" w:rsidRPr="00C50C28" w:rsidRDefault="00F422D3" w:rsidP="009F0867">
      <w:pPr>
        <w:pStyle w:val="Textbezodsazen"/>
      </w:pPr>
      <w:r w:rsidRPr="00C50C28">
        <w:t>V……………</w:t>
      </w:r>
      <w:r w:rsidR="00013025">
        <w:t>………</w:t>
      </w:r>
      <w:r w:rsidRPr="00C50C28">
        <w:t xml:space="preserve"> dne ……………</w:t>
      </w:r>
      <w:r w:rsidR="00013025">
        <w:t>…</w:t>
      </w:r>
      <w:r w:rsidRPr="00C50C28">
        <w:t xml:space="preserve"> </w:t>
      </w:r>
      <w:r w:rsidRPr="00C50C28">
        <w:tab/>
      </w:r>
      <w:r w:rsidRPr="00C50C28">
        <w:tab/>
      </w:r>
      <w:r w:rsidRPr="00C50C28">
        <w:tab/>
      </w:r>
      <w:r w:rsidRPr="00C50C28">
        <w:tab/>
        <w:t>V…………………</w:t>
      </w:r>
      <w:r w:rsidR="00013025">
        <w:t>……</w:t>
      </w:r>
      <w:r w:rsidRPr="00C50C28">
        <w:t xml:space="preserve"> dne ………</w:t>
      </w:r>
      <w:r w:rsidR="00013025">
        <w:t>………</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629F2849" w:rsidR="00F422D3" w:rsidRPr="00C50C28" w:rsidRDefault="00F422D3" w:rsidP="009F0867">
      <w:pPr>
        <w:pStyle w:val="Textbezodsazen"/>
      </w:pPr>
      <w:r w:rsidRPr="00C50C28">
        <w:t>………………………………………</w:t>
      </w:r>
      <w:r w:rsidR="00013025">
        <w:t>………</w:t>
      </w:r>
      <w:r w:rsidRPr="00C50C28">
        <w:tab/>
      </w:r>
      <w:r w:rsidRPr="00C50C28">
        <w:tab/>
      </w:r>
      <w:r w:rsidRPr="00C50C28">
        <w:tab/>
      </w:r>
      <w:r w:rsidRPr="00C50C28">
        <w:tab/>
        <w:t>………………………………………</w:t>
      </w:r>
      <w:r w:rsidR="00013025">
        <w:t>…………</w:t>
      </w:r>
    </w:p>
    <w:p w14:paraId="74EE0161" w14:textId="54F95DD6" w:rsidR="00F422D3" w:rsidRDefault="00013025" w:rsidP="009F0867">
      <w:pPr>
        <w:pStyle w:val="Textbezodsazen"/>
      </w:pPr>
      <w:r>
        <w:t xml:space="preserve">            Objednatel</w:t>
      </w:r>
      <w:r>
        <w:tab/>
      </w:r>
      <w:r>
        <w:tab/>
      </w:r>
      <w:r>
        <w:tab/>
      </w:r>
      <w:r>
        <w:tab/>
      </w:r>
      <w:r>
        <w:tab/>
      </w:r>
      <w:r>
        <w:tab/>
        <w:t xml:space="preserve">   </w:t>
      </w:r>
      <w:r w:rsidR="00F422D3" w:rsidRPr="00C50C28">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41DE9723" w:rsidR="002038D5" w:rsidRPr="00F95FBD" w:rsidRDefault="00165977" w:rsidP="00F762A8">
      <w:pPr>
        <w:pStyle w:val="Nadpistabulky"/>
        <w:rPr>
          <w:sz w:val="18"/>
          <w:szCs w:val="18"/>
        </w:rPr>
      </w:pPr>
      <w:r w:rsidRPr="00F95FBD">
        <w:rPr>
          <w:sz w:val="18"/>
          <w:szCs w:val="18"/>
        </w:rPr>
        <w:t>Specialista (vedoucí prac</w:t>
      </w:r>
      <w:r w:rsidR="003A23EC">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7BD65D31" w14:textId="052AA319" w:rsidR="002038D5" w:rsidRPr="00F95FBD" w:rsidRDefault="00165977" w:rsidP="00165977">
      <w:pPr>
        <w:pStyle w:val="Nadpistabulky"/>
        <w:rPr>
          <w:sz w:val="18"/>
          <w:szCs w:val="18"/>
        </w:rPr>
      </w:pPr>
      <w:r w:rsidRPr="00F95FBD">
        <w:rPr>
          <w:sz w:val="18"/>
          <w:szCs w:val="18"/>
        </w:rPr>
        <w:t xml:space="preserve">Specialista (vedoucí prací) na </w:t>
      </w:r>
      <w:r w:rsidR="003A23EC" w:rsidRPr="003A23EC">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24E9E5F5" w:rsidR="002038D5" w:rsidRPr="00F95FBD" w:rsidRDefault="00165977" w:rsidP="00165977">
      <w:pPr>
        <w:pStyle w:val="Nadpistabulky"/>
        <w:rPr>
          <w:sz w:val="18"/>
          <w:szCs w:val="18"/>
        </w:rPr>
      </w:pPr>
      <w:r w:rsidRPr="00F95FBD">
        <w:rPr>
          <w:sz w:val="18"/>
          <w:szCs w:val="18"/>
        </w:rPr>
        <w:t>Specialista (vedoucí prací</w:t>
      </w:r>
      <w:r w:rsidR="003A23EC">
        <w:rPr>
          <w:sz w:val="18"/>
          <w:szCs w:val="18"/>
        </w:rPr>
        <w:t>)</w:t>
      </w:r>
      <w:r w:rsidRPr="00F95FBD">
        <w:rPr>
          <w:sz w:val="18"/>
          <w:szCs w:val="18"/>
        </w:rPr>
        <w:t xml:space="preserve"> </w:t>
      </w:r>
      <w:r w:rsidR="003A23EC" w:rsidRPr="003A23EC">
        <w:rPr>
          <w:sz w:val="18"/>
          <w:szCs w:val="18"/>
        </w:rPr>
        <w:t>na pozemní stavby</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4781C7CF" w:rsidR="002038D5" w:rsidRPr="00F95FBD" w:rsidRDefault="00165977" w:rsidP="00165977">
      <w:pPr>
        <w:pStyle w:val="Nadpistabulky"/>
        <w:rPr>
          <w:sz w:val="18"/>
          <w:szCs w:val="18"/>
        </w:rPr>
      </w:pPr>
      <w:r w:rsidRPr="00F95FBD">
        <w:rPr>
          <w:sz w:val="18"/>
          <w:szCs w:val="18"/>
        </w:rPr>
        <w:t>Specialista</w:t>
      </w:r>
      <w:r w:rsidR="002E2A82">
        <w:rPr>
          <w:sz w:val="18"/>
          <w:szCs w:val="18"/>
        </w:rPr>
        <w:t xml:space="preserve"> (vedoucí prací) na </w:t>
      </w:r>
      <w:r w:rsidRPr="00F95FBD">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1905DDD5" w:rsidR="002038D5" w:rsidRPr="00F95FBD" w:rsidRDefault="00165977" w:rsidP="00165977">
      <w:pPr>
        <w:pStyle w:val="Nadpistabulky"/>
        <w:rPr>
          <w:sz w:val="18"/>
          <w:szCs w:val="18"/>
        </w:rPr>
      </w:pPr>
      <w:r w:rsidRPr="00F95FBD">
        <w:rPr>
          <w:sz w:val="18"/>
          <w:szCs w:val="18"/>
        </w:rPr>
        <w:t xml:space="preserve">Specialista (vedoucí prací) na </w:t>
      </w:r>
      <w:r w:rsidR="002E2A82" w:rsidRPr="002E2A82">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40323115" w:rsidR="002038D5" w:rsidRDefault="002038D5" w:rsidP="00165977">
      <w:pPr>
        <w:pStyle w:val="Tabulka"/>
      </w:pPr>
    </w:p>
    <w:p w14:paraId="6975C025" w14:textId="42D278C8" w:rsidR="002E2A82" w:rsidRPr="00F95FBD" w:rsidRDefault="002E2A82" w:rsidP="002E2A82">
      <w:pPr>
        <w:pStyle w:val="Nadpistabulky"/>
        <w:rPr>
          <w:sz w:val="18"/>
          <w:szCs w:val="18"/>
        </w:rPr>
      </w:pPr>
      <w:r w:rsidRPr="00F95FBD">
        <w:rPr>
          <w:sz w:val="18"/>
          <w:szCs w:val="18"/>
        </w:rPr>
        <w:t xml:space="preserve">Specialista (vedoucí prací) na </w:t>
      </w:r>
      <w:r w:rsidRPr="002E2A82">
        <w:rPr>
          <w:sz w:val="18"/>
          <w:szCs w:val="18"/>
        </w:rPr>
        <w:t>silnoproud</w:t>
      </w:r>
    </w:p>
    <w:tbl>
      <w:tblPr>
        <w:tblStyle w:val="Tabulka10"/>
        <w:tblW w:w="8868" w:type="dxa"/>
        <w:tblLook w:val="04A0" w:firstRow="1" w:lastRow="0" w:firstColumn="1" w:lastColumn="0" w:noHBand="0" w:noVBand="1"/>
      </w:tblPr>
      <w:tblGrid>
        <w:gridCol w:w="3056"/>
        <w:gridCol w:w="5812"/>
      </w:tblGrid>
      <w:tr w:rsidR="002E2A82" w:rsidRPr="00F95FBD" w14:paraId="18F4976F"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93922"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2AF1CA8F"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390F9ADE"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7A623BBC" w14:textId="77777777" w:rsidR="002E2A82" w:rsidRPr="00F95FBD" w:rsidRDefault="002E2A82" w:rsidP="00A558AD">
            <w:pPr>
              <w:pStyle w:val="Tabulka"/>
            </w:pPr>
            <w:r w:rsidRPr="00F95FBD">
              <w:t>Adresa</w:t>
            </w:r>
          </w:p>
        </w:tc>
        <w:tc>
          <w:tcPr>
            <w:tcW w:w="5812" w:type="dxa"/>
          </w:tcPr>
          <w:p w14:paraId="259AA744"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48C1D721"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26B51536" w14:textId="77777777" w:rsidR="002E2A82" w:rsidRPr="00F95FBD" w:rsidRDefault="002E2A82" w:rsidP="00A558AD">
            <w:pPr>
              <w:pStyle w:val="Tabulka"/>
            </w:pPr>
            <w:r w:rsidRPr="00F95FBD">
              <w:t>E-mail</w:t>
            </w:r>
          </w:p>
        </w:tc>
        <w:tc>
          <w:tcPr>
            <w:tcW w:w="5812" w:type="dxa"/>
          </w:tcPr>
          <w:p w14:paraId="0BFB74F0"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6E387BD5"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4F66F2D1" w14:textId="77777777" w:rsidR="002E2A82" w:rsidRPr="00F95FBD" w:rsidRDefault="002E2A82" w:rsidP="00A558AD">
            <w:pPr>
              <w:pStyle w:val="Tabulka"/>
            </w:pPr>
            <w:r w:rsidRPr="00F95FBD">
              <w:t>Telefon</w:t>
            </w:r>
          </w:p>
        </w:tc>
        <w:tc>
          <w:tcPr>
            <w:tcW w:w="5812" w:type="dxa"/>
          </w:tcPr>
          <w:p w14:paraId="3B7E0FFF"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91DB4D" w14:textId="77777777" w:rsidR="002E2A82" w:rsidRDefault="002E2A82" w:rsidP="00165977">
      <w:pPr>
        <w:pStyle w:val="Tabulka"/>
      </w:pPr>
    </w:p>
    <w:p w14:paraId="76691C2D" w14:textId="77777777" w:rsidR="002E2A82" w:rsidRPr="00F95FBD" w:rsidRDefault="002E2A82"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4713FE94" w:rsidR="00165977" w:rsidRDefault="00165977" w:rsidP="00165977">
      <w:pPr>
        <w:pStyle w:val="Tabulka"/>
      </w:pPr>
    </w:p>
    <w:p w14:paraId="41851232" w14:textId="7BF51169" w:rsidR="002E2A82" w:rsidRPr="00F95FBD" w:rsidRDefault="002E2A82" w:rsidP="002E2A82">
      <w:pPr>
        <w:pStyle w:val="Nadpistabulky"/>
        <w:rPr>
          <w:sz w:val="18"/>
          <w:szCs w:val="18"/>
        </w:rPr>
      </w:pPr>
      <w:r w:rsidRPr="00F95FBD">
        <w:rPr>
          <w:sz w:val="18"/>
          <w:szCs w:val="18"/>
        </w:rPr>
        <w:t xml:space="preserve">Osoba odpovědná za </w:t>
      </w:r>
      <w:r w:rsidRPr="002E2A82">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2E2A82" w:rsidRPr="00F95FBD" w14:paraId="5F8C13FA"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17D365"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12158B42"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2A39F52D"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1BE75615" w14:textId="77777777" w:rsidR="002E2A82" w:rsidRPr="00F95FBD" w:rsidRDefault="002E2A82" w:rsidP="00A558AD">
            <w:pPr>
              <w:pStyle w:val="Tabulka"/>
            </w:pPr>
            <w:r w:rsidRPr="00F95FBD">
              <w:t>Adresa</w:t>
            </w:r>
          </w:p>
        </w:tc>
        <w:tc>
          <w:tcPr>
            <w:tcW w:w="5812" w:type="dxa"/>
          </w:tcPr>
          <w:p w14:paraId="14DE2B90"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0F56B47B"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0C7F8C3A" w14:textId="77777777" w:rsidR="002E2A82" w:rsidRPr="00F95FBD" w:rsidRDefault="002E2A82" w:rsidP="00A558AD">
            <w:pPr>
              <w:pStyle w:val="Tabulka"/>
            </w:pPr>
            <w:r w:rsidRPr="00F95FBD">
              <w:t>E-mail</w:t>
            </w:r>
          </w:p>
        </w:tc>
        <w:tc>
          <w:tcPr>
            <w:tcW w:w="5812" w:type="dxa"/>
          </w:tcPr>
          <w:p w14:paraId="14334E7C"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0580CFA2"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0C568676" w14:textId="77777777" w:rsidR="002E2A82" w:rsidRPr="00F95FBD" w:rsidRDefault="002E2A82" w:rsidP="00A558AD">
            <w:pPr>
              <w:pStyle w:val="Tabulka"/>
            </w:pPr>
            <w:r w:rsidRPr="00F95FBD">
              <w:t>Telefon</w:t>
            </w:r>
          </w:p>
        </w:tc>
        <w:tc>
          <w:tcPr>
            <w:tcW w:w="5812" w:type="dxa"/>
          </w:tcPr>
          <w:p w14:paraId="6E71240C"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2BD26D" w14:textId="019BC69E" w:rsidR="002E2A82" w:rsidRDefault="002E2A82" w:rsidP="002E2A82">
      <w:pPr>
        <w:pStyle w:val="Tabulka"/>
      </w:pPr>
    </w:p>
    <w:p w14:paraId="323463C9" w14:textId="0FF52769" w:rsidR="002E2A82" w:rsidRPr="00F95FBD" w:rsidRDefault="002E2A82" w:rsidP="002E2A82">
      <w:pPr>
        <w:pStyle w:val="Nadpistabulky"/>
        <w:rPr>
          <w:sz w:val="18"/>
          <w:szCs w:val="18"/>
        </w:rPr>
      </w:pPr>
      <w:r w:rsidRPr="00F95FBD">
        <w:rPr>
          <w:sz w:val="18"/>
          <w:szCs w:val="18"/>
        </w:rPr>
        <w:t xml:space="preserve">Osoba odpovědná za </w:t>
      </w:r>
      <w:r w:rsidRPr="002E2A82">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2E2A82" w:rsidRPr="00F95FBD" w14:paraId="6E3C9030"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4D4BD"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4BC20B69"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1A66B74A"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2474617F" w14:textId="77777777" w:rsidR="002E2A82" w:rsidRPr="00F95FBD" w:rsidRDefault="002E2A82" w:rsidP="00A558AD">
            <w:pPr>
              <w:pStyle w:val="Tabulka"/>
            </w:pPr>
            <w:r w:rsidRPr="00F95FBD">
              <w:t>Adresa</w:t>
            </w:r>
          </w:p>
        </w:tc>
        <w:tc>
          <w:tcPr>
            <w:tcW w:w="5812" w:type="dxa"/>
          </w:tcPr>
          <w:p w14:paraId="1FCD19E2"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27C7F9B6"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71925098" w14:textId="77777777" w:rsidR="002E2A82" w:rsidRPr="00F95FBD" w:rsidRDefault="002E2A82" w:rsidP="00A558AD">
            <w:pPr>
              <w:pStyle w:val="Tabulka"/>
            </w:pPr>
            <w:r w:rsidRPr="00F95FBD">
              <w:t>E-mail</w:t>
            </w:r>
          </w:p>
        </w:tc>
        <w:tc>
          <w:tcPr>
            <w:tcW w:w="5812" w:type="dxa"/>
          </w:tcPr>
          <w:p w14:paraId="152AD8B3"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5928EF24"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3DC374D0" w14:textId="77777777" w:rsidR="002E2A82" w:rsidRPr="00F95FBD" w:rsidRDefault="002E2A82" w:rsidP="00A558AD">
            <w:pPr>
              <w:pStyle w:val="Tabulka"/>
            </w:pPr>
            <w:r w:rsidRPr="00F95FBD">
              <w:t>Telefon</w:t>
            </w:r>
          </w:p>
        </w:tc>
        <w:tc>
          <w:tcPr>
            <w:tcW w:w="5812" w:type="dxa"/>
          </w:tcPr>
          <w:p w14:paraId="0E652429"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8100F5" w14:textId="77777777" w:rsidR="002E2A82" w:rsidRDefault="002E2A82" w:rsidP="00165977">
      <w:pPr>
        <w:pStyle w:val="Tabulka"/>
      </w:pPr>
    </w:p>
    <w:p w14:paraId="5850990A" w14:textId="77777777" w:rsidR="002E2A82" w:rsidRPr="00F95FBD" w:rsidRDefault="002E2A82"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104D288F" w:rsidR="00165977" w:rsidRPr="00444D30" w:rsidRDefault="00165977" w:rsidP="00165977">
      <w:pPr>
        <w:pStyle w:val="Nadpistabulky"/>
        <w:rPr>
          <w:sz w:val="18"/>
          <w:szCs w:val="18"/>
        </w:rPr>
      </w:pPr>
      <w:r w:rsidRPr="00F95FBD">
        <w:rPr>
          <w:sz w:val="18"/>
          <w:szCs w:val="18"/>
        </w:rPr>
        <w:t xml:space="preserve">Osoba </w:t>
      </w:r>
      <w:bookmarkStart w:id="0" w:name="_GoBack"/>
      <w:bookmarkEnd w:id="0"/>
      <w:r w:rsidRPr="00444D30">
        <w:rPr>
          <w:sz w:val="18"/>
          <w:szCs w:val="18"/>
        </w:rPr>
        <w:t xml:space="preserve">odpovědná za </w:t>
      </w:r>
      <w:r w:rsidR="00670244" w:rsidRPr="00444D30">
        <w:rPr>
          <w:sz w:val="18"/>
          <w:szCs w:val="18"/>
        </w:rPr>
        <w:t>realizační</w:t>
      </w:r>
      <w:r w:rsidR="0084659A" w:rsidRPr="00444D30">
        <w:rPr>
          <w:sz w:val="18"/>
          <w:szCs w:val="18"/>
        </w:rPr>
        <w:t xml:space="preserve"> </w:t>
      </w:r>
      <w:r w:rsidRPr="00444D30">
        <w:rPr>
          <w:sz w:val="18"/>
          <w:szCs w:val="18"/>
        </w:rPr>
        <w:t>dokumentaci zabezpečovacího zařízení</w:t>
      </w:r>
    </w:p>
    <w:tbl>
      <w:tblPr>
        <w:tblStyle w:val="Tabulka10"/>
        <w:tblW w:w="8868" w:type="dxa"/>
        <w:tblLook w:val="04A0" w:firstRow="1" w:lastRow="0" w:firstColumn="1" w:lastColumn="0" w:noHBand="0" w:noVBand="1"/>
      </w:tblPr>
      <w:tblGrid>
        <w:gridCol w:w="3056"/>
        <w:gridCol w:w="5812"/>
      </w:tblGrid>
      <w:tr w:rsidR="00165977" w:rsidRPr="00444D30"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444D30" w:rsidRDefault="00165977" w:rsidP="00165977">
            <w:pPr>
              <w:pStyle w:val="Tabulka"/>
              <w:rPr>
                <w:rStyle w:val="Nadpisvtabulce"/>
              </w:rPr>
            </w:pPr>
            <w:r w:rsidRPr="00444D30">
              <w:rPr>
                <w:rStyle w:val="Nadpisvtabulce"/>
              </w:rPr>
              <w:t>Jméno a příjmení</w:t>
            </w:r>
          </w:p>
        </w:tc>
        <w:tc>
          <w:tcPr>
            <w:tcW w:w="5812" w:type="dxa"/>
          </w:tcPr>
          <w:p w14:paraId="073E8FFC" w14:textId="77777777" w:rsidR="00165977" w:rsidRPr="00444D30"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444D30">
              <w:rPr>
                <w:b/>
              </w:rPr>
              <w:t>[VLOŽÍ ZH</w:t>
            </w:r>
            <w:r w:rsidR="0035389F" w:rsidRPr="00444D30">
              <w:rPr>
                <w:b/>
              </w:rPr>
              <w:t>O</w:t>
            </w:r>
            <w:r w:rsidRPr="00444D30">
              <w:rPr>
                <w:b/>
              </w:rPr>
              <w:t>TOVITEL]</w:t>
            </w:r>
          </w:p>
        </w:tc>
      </w:tr>
      <w:tr w:rsidR="00165977" w:rsidRPr="00444D30"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444D30" w:rsidRDefault="00165977" w:rsidP="00165977">
            <w:pPr>
              <w:pStyle w:val="Tabulka"/>
            </w:pPr>
            <w:r w:rsidRPr="00444D30">
              <w:t>Adresa</w:t>
            </w:r>
          </w:p>
        </w:tc>
        <w:tc>
          <w:tcPr>
            <w:tcW w:w="5812" w:type="dxa"/>
          </w:tcPr>
          <w:p w14:paraId="5689D335" w14:textId="77777777" w:rsidR="00165977" w:rsidRPr="00444D30"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444D30">
              <w:t>[VLOŽÍ ZHOTOVITEL]</w:t>
            </w:r>
          </w:p>
        </w:tc>
      </w:tr>
      <w:tr w:rsidR="00165977" w:rsidRPr="00444D30"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444D30" w:rsidRDefault="00165977" w:rsidP="00165977">
            <w:pPr>
              <w:pStyle w:val="Tabulka"/>
            </w:pPr>
            <w:r w:rsidRPr="00444D30">
              <w:t>E-mail</w:t>
            </w:r>
          </w:p>
        </w:tc>
        <w:tc>
          <w:tcPr>
            <w:tcW w:w="5812" w:type="dxa"/>
          </w:tcPr>
          <w:p w14:paraId="77B584CA" w14:textId="77777777" w:rsidR="00165977" w:rsidRPr="00444D30"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444D30">
              <w:t>[VLOŽÍ ZHOTOVITEL]</w:t>
            </w:r>
          </w:p>
        </w:tc>
      </w:tr>
      <w:tr w:rsidR="00165977" w:rsidRPr="00444D30"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444D30" w:rsidRDefault="00165977" w:rsidP="00165977">
            <w:pPr>
              <w:pStyle w:val="Tabulka"/>
            </w:pPr>
            <w:r w:rsidRPr="00444D30">
              <w:t>Telefon</w:t>
            </w:r>
          </w:p>
        </w:tc>
        <w:tc>
          <w:tcPr>
            <w:tcW w:w="5812" w:type="dxa"/>
          </w:tcPr>
          <w:p w14:paraId="0B0C5204" w14:textId="77777777" w:rsidR="00165977" w:rsidRPr="00444D30"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444D30">
              <w:t>[VLOŽÍ ZHOTOVITEL]</w:t>
            </w:r>
          </w:p>
        </w:tc>
      </w:tr>
    </w:tbl>
    <w:p w14:paraId="5B557C33" w14:textId="77777777" w:rsidR="00165977" w:rsidRPr="00444D30" w:rsidRDefault="00165977" w:rsidP="00165977">
      <w:pPr>
        <w:pStyle w:val="Tabulka"/>
      </w:pPr>
    </w:p>
    <w:p w14:paraId="798AA5A3" w14:textId="1081EBD1" w:rsidR="00165977" w:rsidRPr="00F95FBD" w:rsidRDefault="00165977" w:rsidP="00165977">
      <w:pPr>
        <w:pStyle w:val="Nadpistabulky"/>
        <w:rPr>
          <w:sz w:val="18"/>
          <w:szCs w:val="18"/>
        </w:rPr>
      </w:pPr>
      <w:r w:rsidRPr="00444D30">
        <w:rPr>
          <w:sz w:val="18"/>
          <w:szCs w:val="18"/>
        </w:rPr>
        <w:t xml:space="preserve">Osoba odpovědná za </w:t>
      </w:r>
      <w:r w:rsidR="00670244" w:rsidRPr="00444D30">
        <w:rPr>
          <w:sz w:val="18"/>
          <w:szCs w:val="18"/>
        </w:rPr>
        <w:t>realizační</w:t>
      </w:r>
      <w:r w:rsidR="002E2A82" w:rsidRPr="00444D30">
        <w:rPr>
          <w:sz w:val="18"/>
          <w:szCs w:val="18"/>
        </w:rPr>
        <w:t xml:space="preserve"> </w:t>
      </w:r>
      <w:r w:rsidRPr="00444D30">
        <w:rPr>
          <w:sz w:val="18"/>
          <w:szCs w:val="18"/>
        </w:rPr>
        <w:t>dokumentaci sdělovacího</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4608FE8F"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47623ECF" w:rsidR="00F762A8" w:rsidRDefault="00F762A8" w:rsidP="00F762A8">
      <w:pPr>
        <w:pStyle w:val="Textbezodsazen"/>
      </w:pPr>
    </w:p>
    <w:p w14:paraId="1F1058C1" w14:textId="7BEBFDD8" w:rsidR="002E2A82" w:rsidRDefault="002E2A82" w:rsidP="00F762A8">
      <w:pPr>
        <w:pStyle w:val="Textbezodsazen"/>
      </w:pPr>
    </w:p>
    <w:p w14:paraId="27763EC2" w14:textId="3470F46D" w:rsidR="002E2A82" w:rsidRDefault="002E2A82" w:rsidP="00F762A8">
      <w:pPr>
        <w:pStyle w:val="Textbezodsazen"/>
      </w:pPr>
    </w:p>
    <w:p w14:paraId="6C5DD934" w14:textId="4C150234" w:rsidR="002E2A82" w:rsidRDefault="002E2A82" w:rsidP="00F762A8">
      <w:pPr>
        <w:pStyle w:val="Textbezodsazen"/>
      </w:pPr>
    </w:p>
    <w:p w14:paraId="58A360AD" w14:textId="77777777" w:rsidR="005E1C29" w:rsidRPr="002E2A82" w:rsidRDefault="005E1C29" w:rsidP="005E1C29">
      <w:pPr>
        <w:keepNext/>
        <w:spacing w:before="280" w:after="120" w:line="264" w:lineRule="auto"/>
        <w:rPr>
          <w:b/>
          <w:caps/>
          <w:sz w:val="22"/>
          <w:szCs w:val="18"/>
        </w:rPr>
      </w:pPr>
    </w:p>
    <w:p w14:paraId="0EC0BD78" w14:textId="77777777" w:rsidR="005E1C29" w:rsidRDefault="005E1C29" w:rsidP="005E1C29">
      <w:pPr>
        <w:pStyle w:val="Textbezodsazen"/>
      </w:pPr>
    </w:p>
    <w:p w14:paraId="13316F4D" w14:textId="77777777" w:rsidR="005E1C29" w:rsidRDefault="005E1C29" w:rsidP="005E1C29">
      <w:pPr>
        <w:pStyle w:val="Textbezodsazen"/>
      </w:pPr>
    </w:p>
    <w:p w14:paraId="712AADB3" w14:textId="77777777" w:rsidR="002E2A82" w:rsidRPr="002E2A82" w:rsidRDefault="002E2A82" w:rsidP="002E2A82">
      <w:pPr>
        <w:keepNext/>
        <w:spacing w:before="280" w:after="120" w:line="264" w:lineRule="auto"/>
        <w:rPr>
          <w:b/>
          <w:caps/>
          <w:sz w:val="22"/>
          <w:szCs w:val="18"/>
        </w:rPr>
      </w:pPr>
      <w:r w:rsidRPr="002E2A82">
        <w:rPr>
          <w:b/>
          <w:caps/>
          <w:sz w:val="22"/>
          <w:szCs w:val="18"/>
        </w:rPr>
        <w:t>Příloha č. 6</w:t>
      </w:r>
    </w:p>
    <w:p w14:paraId="0D56A4F7" w14:textId="77777777" w:rsidR="002E2A82" w:rsidRPr="002E2A82" w:rsidRDefault="002E2A82" w:rsidP="002E2A82">
      <w:pPr>
        <w:spacing w:after="120" w:line="264" w:lineRule="auto"/>
        <w:jc w:val="both"/>
        <w:rPr>
          <w:i/>
          <w:color w:val="00B050"/>
          <w:sz w:val="18"/>
          <w:szCs w:val="18"/>
        </w:rPr>
      </w:pPr>
      <w:r w:rsidRPr="002E2A82">
        <w:rPr>
          <w:i/>
          <w:color w:val="00B050"/>
          <w:sz w:val="18"/>
          <w:szCs w:val="18"/>
        </w:rPr>
        <w:t xml:space="preserve">Kopii Přílohy k nabídce dle nabídky vybraného Zhotovitele </w:t>
      </w:r>
      <w:r w:rsidRPr="002E2A82">
        <w:rPr>
          <w:i/>
          <w:sz w:val="18"/>
          <w:szCs w:val="18"/>
          <w:highlight w:val="green"/>
        </w:rPr>
        <w:t>[VLOŽÍ OBJEDNATEL]</w:t>
      </w:r>
      <w:r w:rsidRPr="002E2A82">
        <w:rPr>
          <w:i/>
          <w:sz w:val="18"/>
          <w:szCs w:val="18"/>
        </w:rPr>
        <w:t xml:space="preserve"> </w:t>
      </w:r>
      <w:r w:rsidRPr="002E2A82">
        <w:rPr>
          <w:i/>
          <w:color w:val="00B050"/>
          <w:sz w:val="18"/>
          <w:szCs w:val="18"/>
        </w:rPr>
        <w:t>před podpisem SOD.</w:t>
      </w:r>
    </w:p>
    <w:p w14:paraId="500351CD" w14:textId="77777777" w:rsidR="002E2A82" w:rsidRPr="002E2A82" w:rsidRDefault="002E2A82" w:rsidP="002E2A82">
      <w:pPr>
        <w:keepNext/>
        <w:spacing w:before="280" w:after="120" w:line="264" w:lineRule="auto"/>
        <w:rPr>
          <w:b/>
          <w:caps/>
          <w:sz w:val="22"/>
          <w:szCs w:val="18"/>
        </w:rPr>
      </w:pPr>
    </w:p>
    <w:p w14:paraId="2F7B00DB" w14:textId="598F4CB3" w:rsidR="002E2A82" w:rsidRDefault="002E2A82" w:rsidP="00F762A8">
      <w:pPr>
        <w:pStyle w:val="Textbezodsazen"/>
      </w:pPr>
    </w:p>
    <w:p w14:paraId="697E603E" w14:textId="65B535B5" w:rsidR="002E2A82" w:rsidRDefault="002E2A82" w:rsidP="00F762A8">
      <w:pPr>
        <w:pStyle w:val="Textbezodsazen"/>
      </w:pPr>
    </w:p>
    <w:p w14:paraId="73DA51D1" w14:textId="77777777" w:rsidR="002E2A82" w:rsidRDefault="002E2A82" w:rsidP="00F762A8">
      <w:pPr>
        <w:pStyle w:val="Textbezodsazen"/>
        <w:sectPr w:rsidR="002E2A82"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5609826" w14:textId="77777777" w:rsidR="005E1C29" w:rsidRPr="005E1C29" w:rsidRDefault="005E1C29" w:rsidP="005E1C29">
      <w:pPr>
        <w:keepNext/>
        <w:spacing w:before="280" w:after="120" w:line="264" w:lineRule="auto"/>
        <w:rPr>
          <w:b/>
          <w:caps/>
          <w:sz w:val="22"/>
          <w:szCs w:val="18"/>
        </w:rPr>
      </w:pPr>
      <w:r w:rsidRPr="005E1C29">
        <w:rPr>
          <w:b/>
          <w:caps/>
          <w:sz w:val="22"/>
          <w:szCs w:val="18"/>
        </w:rPr>
        <w:t>Příloha č. 7</w:t>
      </w:r>
    </w:p>
    <w:p w14:paraId="15B9DA5A" w14:textId="77777777" w:rsidR="005E1C29" w:rsidRPr="005E1C29" w:rsidRDefault="005E1C29" w:rsidP="005E1C29">
      <w:pPr>
        <w:spacing w:after="120" w:line="264" w:lineRule="auto"/>
        <w:jc w:val="both"/>
        <w:rPr>
          <w:sz w:val="18"/>
          <w:szCs w:val="18"/>
        </w:rPr>
      </w:pPr>
    </w:p>
    <w:p w14:paraId="15FA5B95"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Zmocnění Vedoucího zhotovitele</w:t>
      </w:r>
    </w:p>
    <w:p w14:paraId="40980F0A"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a</w:t>
      </w:r>
    </w:p>
    <w:p w14:paraId="2485B70B"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Rozsah participace na plnění předmětu Smlouvy o dílo</w:t>
      </w:r>
    </w:p>
    <w:p w14:paraId="38CBF49E" w14:textId="77777777" w:rsidR="005E1C29" w:rsidRPr="005E1C29" w:rsidRDefault="005E1C29" w:rsidP="005E1C29">
      <w:pPr>
        <w:spacing w:after="120" w:line="264" w:lineRule="auto"/>
        <w:jc w:val="both"/>
        <w:rPr>
          <w:rFonts w:asciiTheme="minorHAnsi" w:hAnsiTheme="minorHAnsi"/>
          <w:sz w:val="18"/>
          <w:szCs w:val="18"/>
        </w:rPr>
      </w:pPr>
      <w:r w:rsidRPr="005E1C29">
        <w:rPr>
          <w:rFonts w:asciiTheme="minorHAnsi" w:hAnsiTheme="minorHAnsi"/>
          <w:sz w:val="18"/>
          <w:szCs w:val="18"/>
          <w:highlight w:val="yellow"/>
        </w:rPr>
        <w:t xml:space="preserve"> [VLOŽÍ ZHOTOVITEL]</w:t>
      </w:r>
    </w:p>
    <w:p w14:paraId="03742027" w14:textId="77777777" w:rsidR="005E1C29" w:rsidRPr="005E1C29" w:rsidRDefault="005E1C29" w:rsidP="005E1C29">
      <w:pPr>
        <w:spacing w:after="120" w:line="264" w:lineRule="auto"/>
        <w:jc w:val="both"/>
        <w:rPr>
          <w:rFonts w:asciiTheme="minorHAnsi" w:hAnsiTheme="minorHAnsi"/>
          <w:sz w:val="18"/>
          <w:szCs w:val="18"/>
        </w:rPr>
      </w:pPr>
    </w:p>
    <w:p w14:paraId="190227FA" w14:textId="77777777" w:rsidR="005E1C29" w:rsidRPr="005E1C29" w:rsidRDefault="005E1C29" w:rsidP="005E1C29">
      <w:pPr>
        <w:spacing w:after="120" w:line="264" w:lineRule="auto"/>
        <w:jc w:val="both"/>
        <w:rPr>
          <w:sz w:val="18"/>
          <w:szCs w:val="18"/>
        </w:rPr>
      </w:pPr>
    </w:p>
    <w:p w14:paraId="02C450F4" w14:textId="77777777" w:rsidR="005E1C29" w:rsidRPr="005E1C29" w:rsidRDefault="005E1C29" w:rsidP="005E1C29">
      <w:pPr>
        <w:spacing w:after="120" w:line="264" w:lineRule="auto"/>
        <w:jc w:val="both"/>
        <w:rPr>
          <w:sz w:val="18"/>
          <w:szCs w:val="18"/>
        </w:rPr>
      </w:pPr>
    </w:p>
    <w:p w14:paraId="40625DC8" w14:textId="77777777" w:rsidR="005E1C29" w:rsidRPr="005E1C29" w:rsidRDefault="005E1C29" w:rsidP="005E1C29">
      <w:pPr>
        <w:spacing w:after="120" w:line="264" w:lineRule="auto"/>
        <w:jc w:val="both"/>
        <w:rPr>
          <w:sz w:val="18"/>
          <w:szCs w:val="18"/>
        </w:rPr>
      </w:pPr>
    </w:p>
    <w:p w14:paraId="18B4A3E4" w14:textId="77777777" w:rsidR="005E1C29" w:rsidRPr="005E1C29" w:rsidRDefault="005E1C29" w:rsidP="005E1C29">
      <w:pPr>
        <w:spacing w:after="120" w:line="264" w:lineRule="auto"/>
        <w:jc w:val="both"/>
        <w:rPr>
          <w:sz w:val="18"/>
          <w:szCs w:val="18"/>
        </w:rPr>
      </w:pPr>
    </w:p>
    <w:p w14:paraId="65003153" w14:textId="77777777" w:rsidR="005E1C29" w:rsidRPr="005E1C29" w:rsidRDefault="005E1C29" w:rsidP="005E1C29">
      <w:pPr>
        <w:spacing w:after="120" w:line="264" w:lineRule="auto"/>
        <w:jc w:val="both"/>
        <w:rPr>
          <w:sz w:val="18"/>
          <w:szCs w:val="18"/>
        </w:rPr>
      </w:pPr>
    </w:p>
    <w:p w14:paraId="537132A4" w14:textId="77777777" w:rsidR="005E1C29" w:rsidRPr="005E1C29" w:rsidRDefault="005E1C29" w:rsidP="005E1C29">
      <w:pPr>
        <w:spacing w:after="120" w:line="264" w:lineRule="auto"/>
        <w:jc w:val="both"/>
        <w:rPr>
          <w:sz w:val="18"/>
          <w:szCs w:val="18"/>
        </w:rPr>
      </w:pPr>
    </w:p>
    <w:p w14:paraId="38B0903A" w14:textId="77777777" w:rsidR="005E1C29" w:rsidRPr="005E1C29" w:rsidRDefault="005E1C29" w:rsidP="005E1C29">
      <w:pPr>
        <w:spacing w:after="120" w:line="264" w:lineRule="auto"/>
        <w:jc w:val="both"/>
        <w:rPr>
          <w:sz w:val="18"/>
          <w:szCs w:val="18"/>
        </w:rPr>
      </w:pPr>
    </w:p>
    <w:p w14:paraId="6899C1F5" w14:textId="77777777" w:rsidR="005E1C29" w:rsidRPr="005E1C29" w:rsidRDefault="005E1C29" w:rsidP="005E1C29">
      <w:pPr>
        <w:spacing w:after="120" w:line="264" w:lineRule="auto"/>
        <w:jc w:val="both"/>
        <w:rPr>
          <w:sz w:val="18"/>
          <w:szCs w:val="18"/>
        </w:rPr>
      </w:pPr>
    </w:p>
    <w:p w14:paraId="6DB2B961" w14:textId="77777777" w:rsidR="005E1C29" w:rsidRPr="005E1C29" w:rsidRDefault="005E1C29" w:rsidP="005E1C29">
      <w:pPr>
        <w:spacing w:after="120" w:line="264" w:lineRule="auto"/>
        <w:jc w:val="both"/>
        <w:rPr>
          <w:sz w:val="18"/>
          <w:szCs w:val="18"/>
        </w:rPr>
      </w:pPr>
    </w:p>
    <w:p w14:paraId="7C7EB539" w14:textId="77777777" w:rsidR="005E1C29" w:rsidRPr="005E1C29" w:rsidRDefault="005E1C29" w:rsidP="005E1C29">
      <w:pPr>
        <w:spacing w:after="120" w:line="264" w:lineRule="auto"/>
        <w:jc w:val="both"/>
        <w:rPr>
          <w:sz w:val="18"/>
          <w:szCs w:val="18"/>
        </w:rPr>
      </w:pPr>
    </w:p>
    <w:p w14:paraId="23FB36A2" w14:textId="77777777" w:rsidR="005E1C29" w:rsidRPr="005E1C29" w:rsidRDefault="005E1C29" w:rsidP="005E1C29">
      <w:pPr>
        <w:spacing w:after="120" w:line="264" w:lineRule="auto"/>
        <w:jc w:val="both"/>
        <w:rPr>
          <w:sz w:val="18"/>
          <w:szCs w:val="18"/>
        </w:rPr>
      </w:pPr>
    </w:p>
    <w:p w14:paraId="776BA01E" w14:textId="77777777" w:rsidR="005E1C29" w:rsidRPr="005E1C29" w:rsidRDefault="005E1C29" w:rsidP="005E1C29">
      <w:pPr>
        <w:spacing w:after="120" w:line="264" w:lineRule="auto"/>
        <w:jc w:val="both"/>
        <w:rPr>
          <w:sz w:val="18"/>
          <w:szCs w:val="18"/>
        </w:rPr>
      </w:pPr>
    </w:p>
    <w:p w14:paraId="76EA92BC" w14:textId="77777777" w:rsidR="005E1C29" w:rsidRPr="005E1C29" w:rsidRDefault="005E1C29" w:rsidP="005E1C29">
      <w:pPr>
        <w:spacing w:after="120" w:line="264" w:lineRule="auto"/>
        <w:jc w:val="both"/>
        <w:rPr>
          <w:sz w:val="18"/>
          <w:szCs w:val="18"/>
        </w:rPr>
      </w:pPr>
    </w:p>
    <w:p w14:paraId="200C2F9C" w14:textId="77777777" w:rsidR="005E1C29" w:rsidRPr="005E1C29" w:rsidRDefault="005E1C29" w:rsidP="005E1C29">
      <w:pPr>
        <w:spacing w:after="120" w:line="264" w:lineRule="auto"/>
        <w:jc w:val="both"/>
        <w:rPr>
          <w:sz w:val="18"/>
          <w:szCs w:val="18"/>
        </w:rPr>
      </w:pPr>
    </w:p>
    <w:p w14:paraId="0E8B2A26" w14:textId="77777777" w:rsidR="005E1C29" w:rsidRPr="005E1C29" w:rsidRDefault="005E1C29" w:rsidP="005E1C29">
      <w:pPr>
        <w:spacing w:after="120" w:line="264" w:lineRule="auto"/>
        <w:jc w:val="both"/>
        <w:rPr>
          <w:sz w:val="18"/>
          <w:szCs w:val="18"/>
        </w:rPr>
      </w:pPr>
    </w:p>
    <w:p w14:paraId="0BDCA94F" w14:textId="77777777" w:rsidR="005E1C29" w:rsidRPr="005E1C29" w:rsidRDefault="005E1C29" w:rsidP="005E1C29">
      <w:pPr>
        <w:spacing w:after="120" w:line="264" w:lineRule="auto"/>
        <w:jc w:val="both"/>
        <w:rPr>
          <w:sz w:val="18"/>
          <w:szCs w:val="18"/>
        </w:rPr>
      </w:pPr>
    </w:p>
    <w:p w14:paraId="2B57E356" w14:textId="77777777" w:rsidR="005E1C29" w:rsidRPr="005E1C29" w:rsidRDefault="005E1C29" w:rsidP="005E1C29">
      <w:pPr>
        <w:spacing w:after="120" w:line="264" w:lineRule="auto"/>
        <w:jc w:val="both"/>
        <w:rPr>
          <w:sz w:val="18"/>
          <w:szCs w:val="18"/>
        </w:rPr>
      </w:pPr>
    </w:p>
    <w:p w14:paraId="65B93773" w14:textId="77777777" w:rsidR="005E1C29" w:rsidRPr="005E1C29" w:rsidRDefault="005E1C29" w:rsidP="005E1C29">
      <w:pPr>
        <w:spacing w:after="120" w:line="264" w:lineRule="auto"/>
        <w:jc w:val="both"/>
        <w:rPr>
          <w:sz w:val="18"/>
          <w:szCs w:val="18"/>
        </w:rPr>
      </w:pPr>
    </w:p>
    <w:p w14:paraId="0D91357C" w14:textId="77777777" w:rsidR="005E1C29" w:rsidRPr="005E1C29" w:rsidRDefault="005E1C29" w:rsidP="005E1C29">
      <w:pPr>
        <w:spacing w:after="120" w:line="264" w:lineRule="auto"/>
        <w:jc w:val="both"/>
        <w:rPr>
          <w:sz w:val="18"/>
          <w:szCs w:val="18"/>
        </w:rPr>
      </w:pPr>
    </w:p>
    <w:p w14:paraId="16BD8F72" w14:textId="77777777" w:rsidR="005E1C29" w:rsidRPr="005E1C29" w:rsidRDefault="005E1C29" w:rsidP="005E1C29">
      <w:pPr>
        <w:spacing w:after="120" w:line="264" w:lineRule="auto"/>
        <w:jc w:val="both"/>
        <w:rPr>
          <w:sz w:val="18"/>
          <w:szCs w:val="18"/>
        </w:rPr>
      </w:pPr>
    </w:p>
    <w:p w14:paraId="0134C124" w14:textId="77777777" w:rsidR="005E1C29" w:rsidRPr="005E1C29" w:rsidRDefault="005E1C29" w:rsidP="005E1C29">
      <w:pPr>
        <w:spacing w:after="120" w:line="264" w:lineRule="auto"/>
        <w:jc w:val="both"/>
        <w:rPr>
          <w:sz w:val="18"/>
          <w:szCs w:val="18"/>
        </w:rPr>
      </w:pPr>
    </w:p>
    <w:p w14:paraId="5FE22272" w14:textId="77777777" w:rsidR="005E1C29" w:rsidRPr="005E1C29" w:rsidRDefault="005E1C29" w:rsidP="005E1C29">
      <w:pPr>
        <w:spacing w:after="120" w:line="264" w:lineRule="auto"/>
        <w:jc w:val="both"/>
        <w:rPr>
          <w:sz w:val="18"/>
          <w:szCs w:val="18"/>
        </w:rPr>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705A034" w:rsidR="00392910" w:rsidRDefault="00392910" w:rsidP="00392910">
      <w:pPr>
        <w:pStyle w:val="Textbezodsazen"/>
      </w:pPr>
      <w:r>
        <w:t xml:space="preserve">V souladu s ustanovením pod-článku 14.2 Smluvních podmínek ke Smlouvě o dílo na zhotovení stavby </w:t>
      </w:r>
      <w:r w:rsidR="00F10E88" w:rsidRPr="00670244">
        <w:rPr>
          <w:b/>
        </w:rPr>
        <w:t xml:space="preserve">„Rekonstrukce žst. Holešov“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BC4513E" w14:textId="77777777" w:rsidR="005E1C29" w:rsidRPr="005E1C29" w:rsidRDefault="005E1C29" w:rsidP="005E1C29">
      <w:pPr>
        <w:keepNext/>
        <w:spacing w:before="280" w:after="120" w:line="264" w:lineRule="auto"/>
        <w:rPr>
          <w:b/>
          <w:caps/>
          <w:sz w:val="22"/>
          <w:szCs w:val="18"/>
        </w:rPr>
      </w:pPr>
      <w:r w:rsidRPr="005E1C29">
        <w:rPr>
          <w:b/>
          <w:caps/>
          <w:sz w:val="22"/>
          <w:szCs w:val="18"/>
        </w:rPr>
        <w:t>Příloha č. 11</w:t>
      </w:r>
    </w:p>
    <w:p w14:paraId="056D721F" w14:textId="77777777" w:rsidR="005E1C29" w:rsidRPr="005E1C29" w:rsidRDefault="005E1C29" w:rsidP="005E1C29">
      <w:pPr>
        <w:spacing w:after="120" w:line="264" w:lineRule="auto"/>
        <w:jc w:val="both"/>
        <w:rPr>
          <w:sz w:val="18"/>
          <w:szCs w:val="18"/>
        </w:rPr>
      </w:pPr>
      <w:r w:rsidRPr="005E1C29">
        <w:rPr>
          <w:b/>
        </w:rPr>
        <w:t>Osvědčení</w:t>
      </w:r>
    </w:p>
    <w:p w14:paraId="52BFC463" w14:textId="77777777" w:rsidR="005E1C29" w:rsidRPr="005E1C29" w:rsidRDefault="005E1C29" w:rsidP="005E1C29">
      <w:pPr>
        <w:keepNext/>
        <w:spacing w:after="60" w:line="264" w:lineRule="auto"/>
        <w:jc w:val="center"/>
        <w:outlineLvl w:val="3"/>
        <w:rPr>
          <w:rFonts w:eastAsia="Times New Roman"/>
          <w:b/>
          <w:bCs/>
          <w:sz w:val="28"/>
          <w:szCs w:val="36"/>
        </w:rPr>
      </w:pPr>
      <w:r w:rsidRPr="005E1C29">
        <w:rPr>
          <w:rFonts w:eastAsia="Times New Roman"/>
          <w:b/>
          <w:bCs/>
          <w:sz w:val="28"/>
          <w:szCs w:val="36"/>
        </w:rPr>
        <w:t>Osvědčení Správy železnic o řádném poskytnutí a dokončení stavebních prací</w:t>
      </w:r>
    </w:p>
    <w:p w14:paraId="21DDDB7D" w14:textId="77777777" w:rsidR="005E1C29" w:rsidRPr="005E1C29" w:rsidRDefault="005E1C29" w:rsidP="005E1C29">
      <w:pPr>
        <w:keepNext/>
        <w:spacing w:after="60" w:line="264" w:lineRule="auto"/>
        <w:outlineLvl w:val="3"/>
        <w:rPr>
          <w:rFonts w:eastAsia="Times New Roman"/>
          <w:bCs/>
        </w:rPr>
      </w:pPr>
      <w:r w:rsidRPr="005E1C29">
        <w:rPr>
          <w:rFonts w:eastAsia="Times New Roman"/>
          <w:bCs/>
        </w:rPr>
        <w:t>č.j. [●]</w:t>
      </w:r>
    </w:p>
    <w:tbl>
      <w:tblPr>
        <w:tblStyle w:val="Mkatabulky11"/>
        <w:tblW w:w="5000" w:type="pct"/>
        <w:tblLook w:val="04A0" w:firstRow="1" w:lastRow="0" w:firstColumn="1" w:lastColumn="0" w:noHBand="0" w:noVBand="1"/>
      </w:tblPr>
      <w:tblGrid>
        <w:gridCol w:w="4540"/>
        <w:gridCol w:w="4348"/>
      </w:tblGrid>
      <w:tr w:rsidR="005E1C29" w:rsidRPr="005E1C29" w14:paraId="562ED81E"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3A15DD"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Název zakázky:</w:t>
            </w:r>
          </w:p>
        </w:tc>
        <w:tc>
          <w:tcPr>
            <w:tcW w:w="2446" w:type="pct"/>
            <w:vAlign w:val="center"/>
          </w:tcPr>
          <w:p w14:paraId="6A6595C0"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679C5637"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25C9EB"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Číslo smlouvy Správy železnic (CES):</w:t>
            </w:r>
          </w:p>
        </w:tc>
        <w:tc>
          <w:tcPr>
            <w:tcW w:w="2446" w:type="pct"/>
            <w:vAlign w:val="center"/>
          </w:tcPr>
          <w:p w14:paraId="6AC0201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CC5377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3A474D6" w14:textId="77777777" w:rsidR="005E1C29" w:rsidRPr="005E1C29" w:rsidRDefault="005E1C29" w:rsidP="005E1C29">
            <w:pPr>
              <w:keepNext/>
              <w:spacing w:after="60" w:line="240" w:lineRule="auto"/>
              <w:outlineLvl w:val="3"/>
              <w:rPr>
                <w:rFonts w:eastAsia="Times New Roman"/>
                <w:b/>
                <w:bCs/>
                <w:vertAlign w:val="superscript"/>
              </w:rPr>
            </w:pPr>
            <w:r w:rsidRPr="005E1C29">
              <w:rPr>
                <w:rFonts w:eastAsia="Times New Roman"/>
                <w:b/>
                <w:bCs/>
              </w:rPr>
              <w:t>Objednatel:</w:t>
            </w:r>
          </w:p>
        </w:tc>
        <w:tc>
          <w:tcPr>
            <w:tcW w:w="2446" w:type="pct"/>
            <w:vAlign w:val="center"/>
          </w:tcPr>
          <w:p w14:paraId="0723356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7A7936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4EEACA5"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Datum zahájení prací:</w:t>
            </w:r>
          </w:p>
        </w:tc>
        <w:tc>
          <w:tcPr>
            <w:tcW w:w="2446" w:type="pct"/>
            <w:vAlign w:val="center"/>
          </w:tcPr>
          <w:p w14:paraId="3362280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084D3C8A"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2CF9D7B"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Datum dokončení prací</w:t>
            </w:r>
            <w:r w:rsidRPr="005E1C29">
              <w:rPr>
                <w:rFonts w:eastAsia="Times New Roman"/>
                <w:bCs/>
              </w:rPr>
              <w:t xml:space="preserve"> (stavebních nebo technologických):</w:t>
            </w:r>
          </w:p>
        </w:tc>
        <w:tc>
          <w:tcPr>
            <w:tcW w:w="2446" w:type="pct"/>
            <w:vAlign w:val="center"/>
          </w:tcPr>
          <w:p w14:paraId="01D94C3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43232838"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6181EDA"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Uvedení poslední části stavby do zkušebního provozu:</w:t>
            </w:r>
          </w:p>
        </w:tc>
        <w:tc>
          <w:tcPr>
            <w:tcW w:w="2446" w:type="pct"/>
            <w:vAlign w:val="center"/>
          </w:tcPr>
          <w:p w14:paraId="36645BD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3E7C24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6CAD2D9"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Datum dokončení díla</w:t>
            </w:r>
            <w:r w:rsidRPr="005E1C29">
              <w:rPr>
                <w:rFonts w:eastAsia="Times New Roman"/>
                <w:bCs/>
              </w:rPr>
              <w:t xml:space="preserve"> (vč. dokumentace):</w:t>
            </w:r>
          </w:p>
        </w:tc>
        <w:tc>
          <w:tcPr>
            <w:tcW w:w="2446" w:type="pct"/>
            <w:vAlign w:val="center"/>
          </w:tcPr>
          <w:p w14:paraId="1E0794E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F141DB4"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D15C4CA"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Konečná cena díla celkem</w:t>
            </w:r>
            <w:r w:rsidRPr="005E1C29">
              <w:rPr>
                <w:rFonts w:eastAsia="Times New Roman"/>
                <w:bCs/>
              </w:rPr>
              <w:t xml:space="preserve"> v Kč:</w:t>
            </w:r>
          </w:p>
        </w:tc>
        <w:tc>
          <w:tcPr>
            <w:tcW w:w="2446" w:type="pct"/>
            <w:vAlign w:val="center"/>
          </w:tcPr>
          <w:p w14:paraId="172B316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5E1C29" w:rsidRPr="005E1C29" w14:paraId="277983A2"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1C46CF0"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Zhotovitel díla</w:t>
            </w:r>
            <w:r w:rsidRPr="005E1C29">
              <w:rPr>
                <w:rFonts w:eastAsia="Times New Roman"/>
                <w:bCs/>
              </w:rPr>
              <w:t xml:space="preserve"> (název dle SOD)</w:t>
            </w:r>
          </w:p>
        </w:tc>
        <w:tc>
          <w:tcPr>
            <w:tcW w:w="4368" w:type="dxa"/>
            <w:vAlign w:val="center"/>
          </w:tcPr>
          <w:p w14:paraId="1794186B"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309CF2C7"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BBBB19E"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Správce/vedoucí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6A99FD72"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B4A24A7"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01A9982"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677FC23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34FAD46"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66CD363"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27F66A1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59644B6"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2B71885"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153461B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5AB778A"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0D6C4AC"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0A43CA1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7E15DE04" w14:textId="77777777" w:rsidR="005E1C29" w:rsidRPr="005E1C29" w:rsidRDefault="005E1C29" w:rsidP="005E1C29">
      <w:pPr>
        <w:keepNext/>
        <w:spacing w:after="60" w:line="264" w:lineRule="auto"/>
        <w:outlineLvl w:val="3"/>
        <w:rPr>
          <w:rFonts w:eastAsia="Times New Roman"/>
          <w:b/>
          <w:bCs/>
          <w:color w:val="FF0000"/>
          <w:sz w:val="16"/>
        </w:rPr>
      </w:pPr>
    </w:p>
    <w:tbl>
      <w:tblPr>
        <w:tblStyle w:val="Mkatabulky11"/>
        <w:tblpPr w:leftFromText="141" w:rightFromText="141" w:vertAnchor="text" w:horzAnchor="margin" w:tblpY="5229"/>
        <w:tblW w:w="0" w:type="auto"/>
        <w:tblLook w:val="04A0" w:firstRow="1" w:lastRow="0" w:firstColumn="1" w:lastColumn="0" w:noHBand="0" w:noVBand="1"/>
      </w:tblPr>
      <w:tblGrid>
        <w:gridCol w:w="2944"/>
        <w:gridCol w:w="2879"/>
        <w:gridCol w:w="1548"/>
      </w:tblGrid>
      <w:tr w:rsidR="005E1C29" w:rsidRPr="005E1C29" w14:paraId="4C40C915"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4" w:type="dxa"/>
            <w:shd w:val="clear" w:color="auto" w:fill="FFBFBF" w:themeFill="accent6" w:themeFillTint="33"/>
          </w:tcPr>
          <w:p w14:paraId="27F34D72"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Identifikace poddodavatele</w:t>
            </w:r>
            <w:r w:rsidRPr="005E1C29">
              <w:rPr>
                <w:rFonts w:eastAsia="Times New Roman"/>
                <w:bCs/>
              </w:rPr>
              <w:t xml:space="preserve"> (obchodní firma, sídlo a IČO)</w:t>
            </w:r>
          </w:p>
        </w:tc>
        <w:tc>
          <w:tcPr>
            <w:tcW w:w="2879" w:type="dxa"/>
            <w:shd w:val="clear" w:color="auto" w:fill="FFBFBF" w:themeFill="accent6" w:themeFillTint="33"/>
          </w:tcPr>
          <w:p w14:paraId="3BEEC9FC" w14:textId="77777777" w:rsidR="005E1C29" w:rsidRPr="005E1C29" w:rsidRDefault="005E1C29" w:rsidP="005E1C29">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
                <w:bCs/>
              </w:rPr>
              <w:t>Věcný rozsah poddodávky</w:t>
            </w:r>
            <w:r w:rsidRPr="005E1C29">
              <w:rPr>
                <w:rFonts w:eastAsia="Times New Roman"/>
                <w:bCs/>
              </w:rPr>
              <w:t xml:space="preserve"> (označení dle čísel a názvů jednotlivých PS a SO případně jiným vhodným způsobem, nelze-li označit dle SO a PS např. popis vykonaných činností nebo dodávek)</w:t>
            </w:r>
          </w:p>
        </w:tc>
        <w:tc>
          <w:tcPr>
            <w:tcW w:w="1548" w:type="dxa"/>
            <w:shd w:val="clear" w:color="auto" w:fill="FFBFBF" w:themeFill="accent6" w:themeFillTint="33"/>
          </w:tcPr>
          <w:p w14:paraId="52C78B88" w14:textId="77777777" w:rsidR="005E1C29" w:rsidRPr="005E1C29" w:rsidRDefault="005E1C29" w:rsidP="005E1C29">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
                <w:bCs/>
              </w:rPr>
              <w:t>Hodnota poddodávky</w:t>
            </w:r>
            <w:r w:rsidRPr="005E1C29">
              <w:rPr>
                <w:rFonts w:eastAsia="Times New Roman"/>
                <w:bCs/>
              </w:rPr>
              <w:t xml:space="preserve"> v % ze smluvní ceny díla a konkrétní částka v Kč </w:t>
            </w:r>
          </w:p>
        </w:tc>
      </w:tr>
      <w:tr w:rsidR="005E1C29" w:rsidRPr="005E1C29" w14:paraId="5BE52823"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6C6EFAF3"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789E31B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7E51F0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7ACEFC2"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0141AE92"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4FD2C113"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345CBE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4723323"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1076A2D9"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3252093E"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1039620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EF32F59"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2C20669C"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720D3E8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01254C7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1"/>
        <w:tblW w:w="0" w:type="auto"/>
        <w:tblLook w:val="04A0" w:firstRow="1" w:lastRow="0" w:firstColumn="1" w:lastColumn="0" w:noHBand="0" w:noVBand="1"/>
      </w:tblPr>
      <w:tblGrid>
        <w:gridCol w:w="5857"/>
        <w:gridCol w:w="2845"/>
      </w:tblGrid>
      <w:tr w:rsidR="005E1C29" w:rsidRPr="005E1C29" w14:paraId="5E2A0E14"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26C3311"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Rozsah prací:</w:t>
            </w:r>
          </w:p>
          <w:p w14:paraId="2BEFC7F7" w14:textId="77777777" w:rsidR="005E1C29" w:rsidRPr="005E1C29" w:rsidRDefault="005E1C29" w:rsidP="005E1C29">
            <w:pPr>
              <w:keepNext/>
              <w:spacing w:after="60" w:line="240" w:lineRule="auto"/>
              <w:outlineLvl w:val="3"/>
              <w:rPr>
                <w:rFonts w:eastAsia="Times New Roman"/>
                <w:bCs/>
              </w:rPr>
            </w:pPr>
            <w:r w:rsidRPr="005E1C29">
              <w:rPr>
                <w:rFonts w:eastAsia="Times New Roman"/>
                <w:bCs/>
              </w:rPr>
              <w:t>(dle předmětu díla / předmětu plnění VZ)</w:t>
            </w:r>
          </w:p>
        </w:tc>
        <w:tc>
          <w:tcPr>
            <w:tcW w:w="2845" w:type="dxa"/>
            <w:vAlign w:val="center"/>
          </w:tcPr>
          <w:p w14:paraId="28D71414"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7FB7A489"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E6B106A"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Charakter prací</w:t>
            </w:r>
            <w:r w:rsidRPr="005E1C29">
              <w:rPr>
                <w:rFonts w:eastAsia="Times New Roman"/>
                <w:bCs/>
              </w:rPr>
              <w:t xml:space="preserve"> (oprava/údržba/modernizace/rekonstrukce/novostavba)</w:t>
            </w:r>
          </w:p>
        </w:tc>
        <w:tc>
          <w:tcPr>
            <w:tcW w:w="2845" w:type="dxa"/>
            <w:vAlign w:val="center"/>
          </w:tcPr>
          <w:p w14:paraId="3C6166F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4F91A4F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3300C50"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Délka traťového úseku</w:t>
            </w:r>
            <w:r w:rsidRPr="005E1C29">
              <w:rPr>
                <w:rFonts w:eastAsia="Times New Roman"/>
                <w:bCs/>
              </w:rPr>
              <w:t>*</w:t>
            </w:r>
            <w:r w:rsidRPr="005E1C29">
              <w:rPr>
                <w:rFonts w:eastAsia="Times New Roman"/>
                <w:b/>
                <w:bCs/>
              </w:rPr>
              <w:t xml:space="preserve"> </w:t>
            </w:r>
            <w:r w:rsidRPr="005E1C29">
              <w:rPr>
                <w:rFonts w:eastAsia="Times New Roman"/>
                <w:bCs/>
              </w:rPr>
              <w:t>(v km)</w:t>
            </w:r>
          </w:p>
        </w:tc>
        <w:tc>
          <w:tcPr>
            <w:tcW w:w="2845" w:type="dxa"/>
            <w:vAlign w:val="center"/>
          </w:tcPr>
          <w:p w14:paraId="25552C4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373C5D2"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72A8DE"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Dílo probíhalo na trati</w:t>
            </w:r>
            <w:r w:rsidRPr="005E1C29">
              <w:rPr>
                <w:rFonts w:eastAsia="Times New Roman"/>
                <w:bCs/>
              </w:rPr>
              <w:t>* jednokolejné / vícekolejné</w:t>
            </w:r>
          </w:p>
        </w:tc>
        <w:tc>
          <w:tcPr>
            <w:tcW w:w="2845" w:type="dxa"/>
            <w:vAlign w:val="center"/>
          </w:tcPr>
          <w:p w14:paraId="46C5204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9BF321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B78B918"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Dílo probíhalo na trati</w:t>
            </w:r>
            <w:r w:rsidRPr="005E1C29">
              <w:rPr>
                <w:rFonts w:eastAsia="Times New Roman"/>
                <w:bCs/>
              </w:rPr>
              <w:t xml:space="preserve">* elektrifikované / neelektrifikované </w:t>
            </w:r>
          </w:p>
        </w:tc>
        <w:tc>
          <w:tcPr>
            <w:tcW w:w="2845" w:type="dxa"/>
            <w:vAlign w:val="center"/>
          </w:tcPr>
          <w:p w14:paraId="4161A33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C67D80A"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6F2B17F"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Dílo probíhalo na trati</w:t>
            </w:r>
            <w:r w:rsidRPr="005E1C29">
              <w:rPr>
                <w:rFonts w:eastAsia="Times New Roman"/>
                <w:bCs/>
              </w:rPr>
              <w:t>* širé (mezistaniční úsek)/ ve stanici</w:t>
            </w:r>
          </w:p>
        </w:tc>
        <w:tc>
          <w:tcPr>
            <w:tcW w:w="2845" w:type="dxa"/>
            <w:vAlign w:val="center"/>
          </w:tcPr>
          <w:p w14:paraId="77900DA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4E4295B"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6D7EFE4"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svršku</w:t>
            </w:r>
            <w:r w:rsidRPr="005E1C29">
              <w:rPr>
                <w:rFonts w:eastAsia="Times New Roman"/>
                <w:bCs/>
              </w:rPr>
              <w:t xml:space="preserve"> (ANO/NE, v případě ANO uvést hodnotu v Kč a délku traťového úseku, v případě železniční stanice počet výhybek)</w:t>
            </w:r>
          </w:p>
        </w:tc>
        <w:tc>
          <w:tcPr>
            <w:tcW w:w="2845" w:type="dxa"/>
            <w:vAlign w:val="center"/>
          </w:tcPr>
          <w:p w14:paraId="051AEC3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030D915C"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013772D"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spodku</w:t>
            </w:r>
            <w:r w:rsidRPr="005E1C29">
              <w:rPr>
                <w:rFonts w:eastAsia="Times New Roman"/>
                <w:bCs/>
              </w:rPr>
              <w:t xml:space="preserve"> (ANO/NE, v případě ANO uvést hodnotu v Kč a délku)</w:t>
            </w:r>
          </w:p>
        </w:tc>
        <w:tc>
          <w:tcPr>
            <w:tcW w:w="2845" w:type="dxa"/>
            <w:vAlign w:val="center"/>
          </w:tcPr>
          <w:p w14:paraId="35CFE193"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6E5F6F1"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A8E1871"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mostním objektu</w:t>
            </w:r>
            <w:r w:rsidRPr="005E1C29">
              <w:rPr>
                <w:rFonts w:eastAsia="Times New Roman"/>
                <w:bCs/>
              </w:rPr>
              <w:t xml:space="preserve"> (ANO/NE, v případě ANO uvést hodnotu v Kč a délku mostního objektů/mostních objektů, případně jinou specifikaci)</w:t>
            </w:r>
          </w:p>
        </w:tc>
        <w:tc>
          <w:tcPr>
            <w:tcW w:w="2845" w:type="dxa"/>
            <w:vAlign w:val="center"/>
          </w:tcPr>
          <w:p w14:paraId="784C6C5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7C959D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F3F3638"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trakčním vedení</w:t>
            </w:r>
            <w:r w:rsidRPr="005E1C29">
              <w:rPr>
                <w:rFonts w:eastAsia="Times New Roman"/>
                <w:bCs/>
              </w:rPr>
              <w:t xml:space="preserve"> (ANO/NE, v případě ANO uvést hodnotu v Kč a délku traťového úseku)</w:t>
            </w:r>
          </w:p>
        </w:tc>
        <w:tc>
          <w:tcPr>
            <w:tcW w:w="2845" w:type="dxa"/>
            <w:vAlign w:val="center"/>
          </w:tcPr>
          <w:p w14:paraId="170FE4C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57EB981"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289B233"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zabezpečovacím zařízení</w:t>
            </w:r>
            <w:r w:rsidRPr="005E1C29">
              <w:rPr>
                <w:rFonts w:eastAsia="Times New Roman"/>
                <w:bCs/>
              </w:rPr>
              <w:t xml:space="preserve"> (ANO/NE, v případě ANO uvést hodnotu v Kč a délku traťového úseku, v případě železniční stanice počet výhybek)</w:t>
            </w:r>
          </w:p>
        </w:tc>
        <w:tc>
          <w:tcPr>
            <w:tcW w:w="2845" w:type="dxa"/>
            <w:vAlign w:val="center"/>
          </w:tcPr>
          <w:p w14:paraId="578647D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9BA6C6A"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99F5EC1"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silnoproudých zařízeních</w:t>
            </w:r>
            <w:r w:rsidRPr="005E1C29">
              <w:rPr>
                <w:rFonts w:eastAsia="Times New Roman"/>
                <w:bCs/>
              </w:rPr>
              <w:t xml:space="preserve"> (ANO/NE, v případě ANO uvést hodnotu v Kč)</w:t>
            </w:r>
          </w:p>
        </w:tc>
        <w:tc>
          <w:tcPr>
            <w:tcW w:w="2845" w:type="dxa"/>
            <w:vAlign w:val="center"/>
          </w:tcPr>
          <w:p w14:paraId="72030A9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F677CA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DE20CE"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tunelové stavbě</w:t>
            </w:r>
            <w:r w:rsidRPr="005E1C29">
              <w:rPr>
                <w:rFonts w:eastAsia="Times New Roman"/>
                <w:bCs/>
              </w:rPr>
              <w:t xml:space="preserve"> (ANO/NE, v případě ANO uvést délku tunelu)</w:t>
            </w:r>
          </w:p>
        </w:tc>
        <w:tc>
          <w:tcPr>
            <w:tcW w:w="2845" w:type="dxa"/>
            <w:vAlign w:val="center"/>
          </w:tcPr>
          <w:p w14:paraId="079D7A3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75C8473"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261499" w14:textId="77777777" w:rsidR="005E1C29" w:rsidRPr="005E1C29" w:rsidRDefault="005E1C29" w:rsidP="005E1C29">
            <w:pPr>
              <w:keepNext/>
              <w:spacing w:after="60" w:line="240" w:lineRule="auto"/>
              <w:outlineLvl w:val="3"/>
              <w:rPr>
                <w:rFonts w:eastAsia="Times New Roman"/>
                <w:b/>
                <w:bCs/>
                <w:color w:val="FF0000"/>
              </w:rPr>
            </w:pPr>
            <w:r w:rsidRPr="005E1C29">
              <w:rPr>
                <w:rFonts w:asciiTheme="minorHAnsi" w:hAnsiTheme="minorHAnsi"/>
                <w:b/>
                <w:bCs/>
              </w:rPr>
              <w:t>Stavební práce zahrnovaly práce na</w:t>
            </w:r>
            <w:r w:rsidRPr="005E1C29">
              <w:rPr>
                <w:rFonts w:asciiTheme="minorHAnsi" w:hAnsiTheme="minorHAnsi"/>
                <w:bCs/>
              </w:rPr>
              <w:t xml:space="preserve"> </w:t>
            </w:r>
            <w:r w:rsidRPr="005E1C29">
              <w:rPr>
                <w:rFonts w:asciiTheme="minorHAnsi" w:hAnsiTheme="minorHAnsi"/>
                <w:b/>
                <w:bCs/>
              </w:rPr>
              <w:t>pozemní stavbě</w:t>
            </w:r>
            <w:r w:rsidRPr="005E1C29">
              <w:rPr>
                <w:rFonts w:asciiTheme="minorHAnsi" w:hAnsiTheme="minorHAnsi"/>
                <w:bCs/>
              </w:rPr>
              <w:t xml:space="preserve"> (ANO/NE, v případě ANO uvést typ objektu – budova osobního nádraží, technologická budova apod.)</w:t>
            </w:r>
          </w:p>
        </w:tc>
        <w:tc>
          <w:tcPr>
            <w:tcW w:w="2845" w:type="dxa"/>
            <w:vAlign w:val="center"/>
          </w:tcPr>
          <w:p w14:paraId="4FF0E3B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1F089F50"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521501"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 xml:space="preserve">stavbě s památkovou ochranou </w:t>
            </w:r>
            <w:r w:rsidRPr="005E1C29">
              <w:rPr>
                <w:rFonts w:eastAsia="Times New Roman"/>
                <w:bCs/>
              </w:rPr>
              <w:t>(ANO/NE, v případě ANO uvést druh objektu a hodnotu Kč)</w:t>
            </w:r>
          </w:p>
        </w:tc>
        <w:tc>
          <w:tcPr>
            <w:tcW w:w="2845" w:type="dxa"/>
            <w:vAlign w:val="center"/>
          </w:tcPr>
          <w:p w14:paraId="5EFCB06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37A9E0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D47A82"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SOD obsahovala</w:t>
            </w:r>
            <w:r w:rsidRPr="005E1C29">
              <w:rPr>
                <w:rFonts w:eastAsia="Times New Roman"/>
                <w:bCs/>
              </w:rPr>
              <w:t xml:space="preserve"> </w:t>
            </w:r>
            <w:r w:rsidRPr="005E1C29">
              <w:rPr>
                <w:rFonts w:eastAsia="Times New Roman"/>
                <w:b/>
                <w:bCs/>
              </w:rPr>
              <w:t>vyhrazené plnění realizované vlastní kapacitou</w:t>
            </w:r>
            <w:r w:rsidRPr="005E1C29">
              <w:rPr>
                <w:rFonts w:eastAsia="Times New Roman"/>
                <w:bCs/>
              </w:rPr>
              <w:t xml:space="preserve"> (ANO/NE, v případě ANO uvést níže uvedené podrobnosti):</w:t>
            </w:r>
          </w:p>
        </w:tc>
        <w:tc>
          <w:tcPr>
            <w:tcW w:w="2845" w:type="dxa"/>
            <w:vAlign w:val="center"/>
          </w:tcPr>
          <w:p w14:paraId="7A6C9AC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A6365D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20E704F"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 xml:space="preserve">Popis vyhrazeného plnění </w:t>
            </w:r>
            <w:r w:rsidRPr="005E1C29">
              <w:rPr>
                <w:rFonts w:eastAsia="Times New Roman"/>
                <w:bCs/>
              </w:rPr>
              <w:t>dle SOD (označení dle čísel a názvů jednotlivých PS a SO):</w:t>
            </w:r>
          </w:p>
        </w:tc>
        <w:tc>
          <w:tcPr>
            <w:tcW w:w="2845" w:type="dxa"/>
            <w:vAlign w:val="center"/>
          </w:tcPr>
          <w:p w14:paraId="7EF7256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71ADBA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246F680"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Zhotovitel vyhrazeného plnění:</w:t>
            </w:r>
          </w:p>
        </w:tc>
        <w:tc>
          <w:tcPr>
            <w:tcW w:w="2845" w:type="dxa"/>
            <w:vAlign w:val="center"/>
          </w:tcPr>
          <w:p w14:paraId="776B369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3C8F31C"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69BCD6"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Hodnota vyhrazeného plnění v Kč</w:t>
            </w:r>
            <w:r w:rsidRPr="005E1C29">
              <w:rPr>
                <w:rFonts w:eastAsia="Times New Roman"/>
                <w:bCs/>
              </w:rPr>
              <w:t>:</w:t>
            </w:r>
          </w:p>
        </w:tc>
        <w:tc>
          <w:tcPr>
            <w:tcW w:w="2845" w:type="dxa"/>
            <w:vAlign w:val="center"/>
          </w:tcPr>
          <w:p w14:paraId="4F7E1A6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3F234A65" w14:textId="77777777" w:rsidR="005E1C29" w:rsidRPr="005E1C29" w:rsidRDefault="005E1C29" w:rsidP="005E1C29">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3041"/>
        <w:gridCol w:w="2888"/>
        <w:gridCol w:w="2959"/>
      </w:tblGrid>
      <w:tr w:rsidR="005E1C29" w:rsidRPr="005E1C29" w14:paraId="123089CA"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7E9DAA2" w14:textId="77777777" w:rsidR="005E1C29" w:rsidRPr="005E1C29" w:rsidRDefault="005E1C29" w:rsidP="005E1C29">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71755FCD"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Obchodní firma</w:t>
            </w:r>
          </w:p>
        </w:tc>
        <w:tc>
          <w:tcPr>
            <w:tcW w:w="3260" w:type="dxa"/>
            <w:shd w:val="clear" w:color="auto" w:fill="FFBFBF" w:themeFill="accent6" w:themeFillTint="33"/>
          </w:tcPr>
          <w:p w14:paraId="3EE92B57"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 xml:space="preserve">Hodnota prováděných prací v Kč </w:t>
            </w:r>
            <w:r w:rsidRPr="005E1C29">
              <w:rPr>
                <w:rFonts w:eastAsia="Times New Roman"/>
                <w:bCs/>
              </w:rPr>
              <w:t>(bez DPH)</w:t>
            </w:r>
          </w:p>
        </w:tc>
      </w:tr>
      <w:tr w:rsidR="005E1C29" w:rsidRPr="005E1C29" w14:paraId="3F3FFDCD"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B22D469"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Správce/vedoucí společník</w:t>
            </w:r>
            <w:r w:rsidRPr="005E1C29">
              <w:rPr>
                <w:rFonts w:eastAsia="Times New Roman"/>
                <w:bCs/>
              </w:rPr>
              <w:t xml:space="preserve"> (v případě, kdy se jedná o společnost – dříve sdružení):</w:t>
            </w:r>
          </w:p>
        </w:tc>
        <w:tc>
          <w:tcPr>
            <w:tcW w:w="3260" w:type="dxa"/>
            <w:vAlign w:val="center"/>
          </w:tcPr>
          <w:p w14:paraId="323BABA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6358BC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0353937"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4F87745"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1B0444B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0DCD189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311811E"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4E0BD15"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1CC2C11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6778AB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E528F42"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9358CE"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7CC2A8CE"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2D2DC1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B61E04B"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ED18F"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2ACA3B1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B49703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C375CF2"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4E66494" w14:textId="77777777" w:rsidR="005E1C29" w:rsidRPr="005E1C29" w:rsidRDefault="005E1C29" w:rsidP="005E1C29">
            <w:pPr>
              <w:keepNext/>
              <w:spacing w:after="60" w:line="240" w:lineRule="auto"/>
              <w:jc w:val="center"/>
              <w:outlineLvl w:val="3"/>
              <w:rPr>
                <w:rFonts w:eastAsia="Times New Roman"/>
                <w:b/>
                <w:bCs/>
              </w:rPr>
            </w:pPr>
            <w:r w:rsidRPr="005E1C29">
              <w:rPr>
                <w:rFonts w:eastAsia="Times New Roman"/>
                <w:b/>
                <w:bCs/>
              </w:rPr>
              <w:t xml:space="preserve">Celkem v Kč </w:t>
            </w:r>
          </w:p>
        </w:tc>
        <w:tc>
          <w:tcPr>
            <w:tcW w:w="3260" w:type="dxa"/>
            <w:shd w:val="clear" w:color="auto" w:fill="FFBFBF" w:themeFill="accent6" w:themeFillTint="33"/>
          </w:tcPr>
          <w:p w14:paraId="05AD589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xxx</w:t>
            </w:r>
          </w:p>
        </w:tc>
        <w:tc>
          <w:tcPr>
            <w:tcW w:w="3260" w:type="dxa"/>
            <w:shd w:val="clear" w:color="auto" w:fill="FFBFBF" w:themeFill="accent6" w:themeFillTint="33"/>
          </w:tcPr>
          <w:p w14:paraId="662D202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22F59585" w14:textId="77777777" w:rsidR="005E1C29" w:rsidRPr="005E1C29" w:rsidRDefault="005E1C29" w:rsidP="005E1C29">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4460"/>
        <w:gridCol w:w="4428"/>
      </w:tblGrid>
      <w:tr w:rsidR="005E1C29" w:rsidRPr="005E1C29" w14:paraId="4AC32D23"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275CE7B"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Hodnocení objednatele:</w:t>
            </w:r>
          </w:p>
          <w:p w14:paraId="3C7F233E" w14:textId="77777777" w:rsidR="005E1C29" w:rsidRPr="005E1C29" w:rsidRDefault="005E1C29" w:rsidP="005E1C29">
            <w:pPr>
              <w:keepNext/>
              <w:spacing w:after="60" w:line="240" w:lineRule="auto"/>
              <w:outlineLvl w:val="3"/>
              <w:rPr>
                <w:rFonts w:eastAsia="Times New Roman"/>
                <w:b/>
                <w:bCs/>
              </w:rPr>
            </w:pPr>
          </w:p>
          <w:p w14:paraId="7477E433" w14:textId="77777777" w:rsidR="005E1C29" w:rsidRPr="005E1C29" w:rsidRDefault="005E1C29" w:rsidP="005E1C29">
            <w:pPr>
              <w:keepNext/>
              <w:spacing w:after="60" w:line="240" w:lineRule="auto"/>
              <w:outlineLvl w:val="3"/>
              <w:rPr>
                <w:rFonts w:eastAsia="Times New Roman"/>
                <w:bCs/>
              </w:rPr>
            </w:pPr>
          </w:p>
          <w:p w14:paraId="367A8133" w14:textId="77777777" w:rsidR="005E1C29" w:rsidRPr="005E1C29" w:rsidRDefault="005E1C29" w:rsidP="005E1C29">
            <w:pPr>
              <w:keepNext/>
              <w:spacing w:after="60" w:line="240" w:lineRule="auto"/>
              <w:outlineLvl w:val="3"/>
              <w:rPr>
                <w:rFonts w:eastAsia="Times New Roman"/>
                <w:bCs/>
              </w:rPr>
            </w:pPr>
          </w:p>
          <w:p w14:paraId="14BB40FF" w14:textId="77777777" w:rsidR="005E1C29" w:rsidRPr="005E1C29" w:rsidRDefault="005E1C29" w:rsidP="005E1C29">
            <w:pPr>
              <w:keepNext/>
              <w:spacing w:after="60" w:line="240" w:lineRule="auto"/>
              <w:outlineLvl w:val="3"/>
              <w:rPr>
                <w:rFonts w:eastAsia="Times New Roman"/>
                <w:bCs/>
              </w:rPr>
            </w:pPr>
          </w:p>
          <w:p w14:paraId="6EB92457" w14:textId="77777777" w:rsidR="005E1C29" w:rsidRPr="005E1C29" w:rsidRDefault="005E1C29" w:rsidP="005E1C29">
            <w:pPr>
              <w:keepNext/>
              <w:spacing w:after="60" w:line="240" w:lineRule="auto"/>
              <w:outlineLvl w:val="3"/>
              <w:rPr>
                <w:rFonts w:eastAsia="Times New Roman"/>
                <w:bCs/>
              </w:rPr>
            </w:pPr>
          </w:p>
        </w:tc>
        <w:tc>
          <w:tcPr>
            <w:tcW w:w="4890" w:type="dxa"/>
            <w:vAlign w:val="center"/>
          </w:tcPr>
          <w:p w14:paraId="4FB4162A"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Cs/>
              </w:rPr>
              <w:t>Správa železnic osvědčuje, že stavební práce uvedené v tomto osvědčení byly řádně poskytnuty a dokončeny.</w:t>
            </w:r>
          </w:p>
        </w:tc>
      </w:tr>
      <w:tr w:rsidR="005E1C29" w:rsidRPr="005E1C29" w14:paraId="12F56E43"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CA7766D"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Kontaktní osoba:</w:t>
            </w:r>
          </w:p>
        </w:tc>
        <w:tc>
          <w:tcPr>
            <w:tcW w:w="4890" w:type="dxa"/>
            <w:vAlign w:val="center"/>
          </w:tcPr>
          <w:p w14:paraId="7F76FDD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6C93C0B3" w14:textId="77777777" w:rsidR="005E1C29" w:rsidRPr="005E1C29" w:rsidRDefault="005E1C29" w:rsidP="005E1C29">
      <w:pPr>
        <w:keepNext/>
        <w:spacing w:after="60" w:line="264" w:lineRule="auto"/>
        <w:outlineLvl w:val="3"/>
        <w:rPr>
          <w:rFonts w:eastAsia="Times New Roman"/>
          <w:b/>
          <w:bCs/>
          <w:sz w:val="16"/>
        </w:rPr>
      </w:pPr>
    </w:p>
    <w:tbl>
      <w:tblPr>
        <w:tblStyle w:val="Mkatabulky11"/>
        <w:tblW w:w="0" w:type="auto"/>
        <w:tblLook w:val="04A0" w:firstRow="1" w:lastRow="0" w:firstColumn="1" w:lastColumn="0" w:noHBand="0" w:noVBand="1"/>
      </w:tblPr>
      <w:tblGrid>
        <w:gridCol w:w="4510"/>
        <w:gridCol w:w="4378"/>
      </w:tblGrid>
      <w:tr w:rsidR="005E1C29" w:rsidRPr="005E1C29" w14:paraId="1219A961"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B54945A"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 xml:space="preserve">Jméno a příjmení </w:t>
            </w:r>
            <w:r w:rsidRPr="005E1C29">
              <w:rPr>
                <w:rFonts w:eastAsia="Times New Roman"/>
                <w:bCs/>
                <w:sz w:val="18"/>
                <w:szCs w:val="18"/>
              </w:rPr>
              <w:t>vystavitele (viz poznámka 1)</w:t>
            </w:r>
          </w:p>
        </w:tc>
        <w:tc>
          <w:tcPr>
            <w:tcW w:w="4890" w:type="dxa"/>
            <w:vAlign w:val="center"/>
          </w:tcPr>
          <w:p w14:paraId="76CC2E50"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70B3EB33"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839A84"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Funkce:</w:t>
            </w:r>
          </w:p>
        </w:tc>
        <w:tc>
          <w:tcPr>
            <w:tcW w:w="4890" w:type="dxa"/>
            <w:vAlign w:val="center"/>
          </w:tcPr>
          <w:p w14:paraId="3CCBC79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7B2BF6CE"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1530873"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Podpis vystavitele</w:t>
            </w:r>
          </w:p>
          <w:p w14:paraId="2978069C" w14:textId="77777777" w:rsidR="005E1C29" w:rsidRPr="005E1C29" w:rsidRDefault="005E1C29" w:rsidP="005E1C29">
            <w:pPr>
              <w:keepNext/>
              <w:spacing w:after="60" w:line="240" w:lineRule="auto"/>
              <w:outlineLvl w:val="3"/>
              <w:rPr>
                <w:rFonts w:eastAsia="Times New Roman"/>
                <w:b/>
                <w:bCs/>
              </w:rPr>
            </w:pPr>
          </w:p>
        </w:tc>
        <w:tc>
          <w:tcPr>
            <w:tcW w:w="4890" w:type="dxa"/>
            <w:vAlign w:val="center"/>
          </w:tcPr>
          <w:p w14:paraId="7CA2588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D4E6ED0"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0A83817"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Datum vystavení osvědčení</w:t>
            </w:r>
          </w:p>
        </w:tc>
        <w:tc>
          <w:tcPr>
            <w:tcW w:w="4890" w:type="dxa"/>
            <w:vAlign w:val="center"/>
          </w:tcPr>
          <w:p w14:paraId="307CC2E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04FDF94F" w14:textId="77777777" w:rsidR="005E1C29" w:rsidRPr="005E1C29" w:rsidRDefault="005E1C29" w:rsidP="005E1C29">
      <w:pPr>
        <w:keepNext/>
        <w:spacing w:after="60" w:line="264" w:lineRule="auto"/>
        <w:outlineLvl w:val="3"/>
        <w:rPr>
          <w:rFonts w:eastAsia="Times New Roman"/>
          <w:bCs/>
          <w:color w:val="FF0000"/>
          <w:sz w:val="16"/>
        </w:rPr>
      </w:pPr>
    </w:p>
    <w:p w14:paraId="1E51F3B7" w14:textId="77777777" w:rsidR="005E1C29" w:rsidRPr="005E1C29" w:rsidRDefault="005E1C29" w:rsidP="005E1C29">
      <w:pPr>
        <w:keepNext/>
        <w:spacing w:after="60" w:line="264" w:lineRule="auto"/>
        <w:jc w:val="both"/>
        <w:outlineLvl w:val="3"/>
        <w:rPr>
          <w:rFonts w:eastAsia="Times New Roman"/>
          <w:bCs/>
          <w:i/>
          <w:sz w:val="18"/>
          <w:szCs w:val="18"/>
        </w:rPr>
      </w:pPr>
      <w:r w:rsidRPr="005E1C29">
        <w:rPr>
          <w:rFonts w:eastAsia="Times New Roman"/>
          <w:bCs/>
          <w:i/>
          <w:sz w:val="18"/>
          <w:szCs w:val="18"/>
        </w:rPr>
        <w:t>* Je-li vzhledem k charakteru stavby relevantní.</w:t>
      </w:r>
    </w:p>
    <w:p w14:paraId="48FF66CE" w14:textId="77777777" w:rsidR="005E1C29" w:rsidRPr="005E1C29" w:rsidRDefault="005E1C29" w:rsidP="005E1C29">
      <w:pPr>
        <w:keepNext/>
        <w:spacing w:after="60" w:line="264" w:lineRule="auto"/>
        <w:jc w:val="both"/>
        <w:outlineLvl w:val="3"/>
        <w:rPr>
          <w:rFonts w:eastAsia="Times New Roman"/>
          <w:b/>
          <w:bCs/>
          <w:i/>
          <w:sz w:val="18"/>
          <w:szCs w:val="18"/>
        </w:rPr>
      </w:pPr>
    </w:p>
    <w:p w14:paraId="0917D6F0" w14:textId="77777777" w:rsidR="005E1C29" w:rsidRPr="005E1C29" w:rsidRDefault="005E1C29" w:rsidP="005E1C29">
      <w:pPr>
        <w:keepNext/>
        <w:spacing w:after="60" w:line="264" w:lineRule="auto"/>
        <w:jc w:val="both"/>
        <w:outlineLvl w:val="3"/>
        <w:rPr>
          <w:rFonts w:eastAsia="Times New Roman"/>
          <w:bCs/>
          <w:i/>
          <w:sz w:val="18"/>
          <w:szCs w:val="18"/>
        </w:rPr>
      </w:pPr>
      <w:r w:rsidRPr="005E1C29">
        <w:rPr>
          <w:rFonts w:eastAsia="Times New Roman"/>
          <w:b/>
          <w:bCs/>
          <w:i/>
          <w:sz w:val="18"/>
          <w:szCs w:val="18"/>
        </w:rPr>
        <w:t>Poznámka 1:</w:t>
      </w:r>
      <w:r w:rsidRPr="005E1C29">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29D7074" w14:textId="77777777" w:rsidR="005E1C29" w:rsidRPr="005E1C29" w:rsidRDefault="005E1C29" w:rsidP="005E1C29">
      <w:pPr>
        <w:keepNext/>
        <w:spacing w:after="60" w:line="264" w:lineRule="auto"/>
        <w:jc w:val="both"/>
        <w:outlineLvl w:val="3"/>
        <w:rPr>
          <w:rFonts w:eastAsia="Times New Roman"/>
          <w:bCs/>
          <w:i/>
          <w:color w:val="FF0000"/>
          <w:sz w:val="18"/>
          <w:szCs w:val="18"/>
        </w:rPr>
      </w:pPr>
      <w:r w:rsidRPr="005E1C29">
        <w:rPr>
          <w:rFonts w:eastAsia="Times New Roman"/>
          <w:b/>
          <w:bCs/>
          <w:i/>
          <w:sz w:val="18"/>
          <w:szCs w:val="18"/>
        </w:rPr>
        <w:t>Poznámka 2:</w:t>
      </w:r>
      <w:r w:rsidRPr="005E1C29">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CF005FB" w14:textId="77777777" w:rsidR="005E1C29" w:rsidRPr="005E1C29" w:rsidRDefault="005E1C29" w:rsidP="005E1C29">
      <w:pPr>
        <w:spacing w:after="120" w:line="264" w:lineRule="auto"/>
        <w:jc w:val="both"/>
        <w:rPr>
          <w:sz w:val="18"/>
          <w:szCs w:val="18"/>
        </w:rPr>
      </w:pPr>
      <w:r w:rsidRPr="005E1C29">
        <w:rPr>
          <w:rFonts w:eastAsia="Times New Roman"/>
          <w:b/>
          <w:bCs/>
          <w:i/>
          <w:sz w:val="18"/>
          <w:szCs w:val="18"/>
        </w:rPr>
        <w:t>Poznámka 3:</w:t>
      </w:r>
      <w:r w:rsidRPr="005E1C29">
        <w:rPr>
          <w:rFonts w:eastAsia="Times New Roman"/>
          <w:bCs/>
          <w:i/>
          <w:sz w:val="18"/>
          <w:szCs w:val="18"/>
        </w:rPr>
        <w:t xml:space="preserve"> Všechny částky v Kč se uvedou v hodnotě bez DPH.</w:t>
      </w:r>
    </w:p>
    <w:p w14:paraId="3F224121" w14:textId="77777777" w:rsidR="005E1C29" w:rsidRPr="005E1C29" w:rsidRDefault="005E1C29" w:rsidP="005E1C29">
      <w:pPr>
        <w:keepNext/>
        <w:spacing w:before="280" w:after="120" w:line="264" w:lineRule="auto"/>
        <w:rPr>
          <w:b/>
          <w:caps/>
          <w:color w:val="00B050"/>
          <w:sz w:val="22"/>
          <w:szCs w:val="18"/>
        </w:rPr>
      </w:pPr>
    </w:p>
    <w:p w14:paraId="7A6ADD9D" w14:textId="77777777" w:rsidR="003E3720" w:rsidRPr="00C52164" w:rsidRDefault="003E3720" w:rsidP="00392910">
      <w:pPr>
        <w:pStyle w:val="Textbezodsazen"/>
        <w:rPr>
          <w:color w:val="00B050"/>
        </w:rPr>
      </w:pPr>
    </w:p>
    <w:sectPr w:rsidR="003E3720" w:rsidRPr="00C52164" w:rsidSect="00A558AD">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20962" w14:textId="77777777" w:rsidR="00C35BBF" w:rsidRDefault="00C35BBF" w:rsidP="00962258">
      <w:pPr>
        <w:spacing w:after="0" w:line="240" w:lineRule="auto"/>
      </w:pPr>
      <w:r>
        <w:separator/>
      </w:r>
    </w:p>
  </w:endnote>
  <w:endnote w:type="continuationSeparator" w:id="0">
    <w:p w14:paraId="748D5DC3" w14:textId="77777777" w:rsidR="00C35BBF" w:rsidRDefault="00C35B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3256DAD8" w14:textId="77777777" w:rsidTr="00D453DF">
      <w:tc>
        <w:tcPr>
          <w:tcW w:w="1021" w:type="dxa"/>
          <w:vAlign w:val="bottom"/>
        </w:tcPr>
        <w:p w14:paraId="0BFD0F6D" w14:textId="2328DE86" w:rsidR="00675D85" w:rsidRPr="00B8518B" w:rsidRDefault="00675D85"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4D30">
            <w:rPr>
              <w:rStyle w:val="slostrnky"/>
              <w:noProof/>
            </w:rPr>
            <w:t>28</w:t>
          </w:r>
          <w:r w:rsidRPr="00B8518B">
            <w:rPr>
              <w:rStyle w:val="slostrnky"/>
            </w:rPr>
            <w:fldChar w:fldCharType="end"/>
          </w:r>
        </w:p>
      </w:tc>
      <w:tc>
        <w:tcPr>
          <w:tcW w:w="0" w:type="auto"/>
          <w:vAlign w:val="bottom"/>
        </w:tcPr>
        <w:p w14:paraId="0645799B" w14:textId="77777777" w:rsidR="00675D85" w:rsidRPr="003462EB" w:rsidRDefault="00675D85" w:rsidP="00747C0A">
          <w:pPr>
            <w:pStyle w:val="Zpatvlevo"/>
          </w:pPr>
          <w:r>
            <w:t xml:space="preserve">Smlouva o dílo na </w:t>
          </w:r>
          <w:r w:rsidRPr="000A7FDE">
            <w:t xml:space="preserve">Zhotovení stavby </w:t>
          </w:r>
        </w:p>
      </w:tc>
    </w:tr>
  </w:tbl>
  <w:p w14:paraId="49165866" w14:textId="77777777" w:rsidR="00675D85" w:rsidRPr="00747C0A" w:rsidRDefault="00675D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44232582" w14:textId="77777777" w:rsidTr="00D453DF">
      <w:tc>
        <w:tcPr>
          <w:tcW w:w="0" w:type="auto"/>
          <w:tcMar>
            <w:left w:w="0" w:type="dxa"/>
            <w:right w:w="0" w:type="dxa"/>
          </w:tcMar>
          <w:vAlign w:val="bottom"/>
        </w:tcPr>
        <w:p w14:paraId="5A7DC024" w14:textId="77777777" w:rsidR="00675D85" w:rsidRPr="007E0D11" w:rsidRDefault="00675D85" w:rsidP="00D453DF">
          <w:pPr>
            <w:pStyle w:val="Zpatvpravo"/>
            <w:rPr>
              <w:b/>
            </w:rPr>
          </w:pPr>
          <w:r w:rsidRPr="007E0D11">
            <w:rPr>
              <w:b/>
            </w:rPr>
            <w:t xml:space="preserve">Příloha č. </w:t>
          </w:r>
          <w:r>
            <w:rPr>
              <w:b/>
            </w:rPr>
            <w:t>4</w:t>
          </w:r>
        </w:p>
        <w:p w14:paraId="254116D2"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6FFA856"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1</w:t>
          </w:r>
          <w:r>
            <w:rPr>
              <w:rStyle w:val="slostrnky"/>
            </w:rPr>
            <w:fldChar w:fldCharType="end"/>
          </w:r>
        </w:p>
      </w:tc>
    </w:tr>
  </w:tbl>
  <w:p w14:paraId="1362BEE0" w14:textId="77777777" w:rsidR="00675D85" w:rsidRPr="00B8518B" w:rsidRDefault="00675D8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07C8D330" w14:textId="77777777" w:rsidTr="00D453DF">
      <w:tc>
        <w:tcPr>
          <w:tcW w:w="1021" w:type="dxa"/>
          <w:vAlign w:val="bottom"/>
        </w:tcPr>
        <w:p w14:paraId="17F81628" w14:textId="77E4078A" w:rsidR="00675D85" w:rsidRPr="00B8518B" w:rsidRDefault="00675D85" w:rsidP="005E1C2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2</w:t>
          </w:r>
          <w:r w:rsidRPr="00B8518B">
            <w:rPr>
              <w:rStyle w:val="slostrnky"/>
            </w:rPr>
            <w:fldChar w:fldCharType="end"/>
          </w:r>
          <w:r w:rsidRPr="00B8518B">
            <w:rPr>
              <w:rStyle w:val="slostrnky"/>
            </w:rPr>
            <w:t>/</w:t>
          </w:r>
          <w:r>
            <w:rPr>
              <w:rStyle w:val="slostrnky"/>
            </w:rPr>
            <w:t>2</w:t>
          </w:r>
        </w:p>
      </w:tc>
      <w:tc>
        <w:tcPr>
          <w:tcW w:w="0" w:type="auto"/>
          <w:vAlign w:val="bottom"/>
        </w:tcPr>
        <w:p w14:paraId="2376B7BA" w14:textId="77777777" w:rsidR="00675D85" w:rsidRPr="007E0D11" w:rsidRDefault="00675D85" w:rsidP="007E0D11">
          <w:pPr>
            <w:pStyle w:val="Zpatvlevo"/>
            <w:rPr>
              <w:b/>
            </w:rPr>
          </w:pPr>
          <w:r>
            <w:rPr>
              <w:b/>
            </w:rPr>
            <w:t>Příloha č. 5</w:t>
          </w:r>
        </w:p>
        <w:p w14:paraId="1C732115" w14:textId="77777777" w:rsidR="00675D85" w:rsidRPr="003462EB" w:rsidRDefault="00675D85" w:rsidP="007E0D11">
          <w:pPr>
            <w:pStyle w:val="Zpatvlevo"/>
          </w:pPr>
          <w:r>
            <w:t>Smlouva o dílo na Z</w:t>
          </w:r>
          <w:r w:rsidRPr="003462EB">
            <w:t xml:space="preserve">hotovení stavby </w:t>
          </w:r>
        </w:p>
      </w:tc>
    </w:tr>
  </w:tbl>
  <w:p w14:paraId="3E5A8086" w14:textId="77777777" w:rsidR="00675D85" w:rsidRPr="00747C0A" w:rsidRDefault="00675D8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1C439ADC" w14:textId="77777777" w:rsidTr="00D453DF">
      <w:tc>
        <w:tcPr>
          <w:tcW w:w="0" w:type="auto"/>
          <w:tcMar>
            <w:left w:w="0" w:type="dxa"/>
            <w:right w:w="0" w:type="dxa"/>
          </w:tcMar>
          <w:vAlign w:val="bottom"/>
        </w:tcPr>
        <w:p w14:paraId="1FFF4A39" w14:textId="4B8DFCA3" w:rsidR="00675D85" w:rsidRPr="007E0D11" w:rsidRDefault="00675D85" w:rsidP="00D453DF">
          <w:pPr>
            <w:pStyle w:val="Zpatvpravo"/>
            <w:rPr>
              <w:b/>
            </w:rPr>
          </w:pPr>
          <w:r w:rsidRPr="007E0D11">
            <w:rPr>
              <w:b/>
            </w:rPr>
            <w:t xml:space="preserve">Příloha č. </w:t>
          </w:r>
          <w:r>
            <w:rPr>
              <w:b/>
            </w:rPr>
            <w:t>6</w:t>
          </w:r>
        </w:p>
        <w:p w14:paraId="1FCF285A"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A939896" w:rsidR="00675D85" w:rsidRPr="009E09BE" w:rsidRDefault="00675D85" w:rsidP="005E1C29">
          <w:pPr>
            <w:pStyle w:val="Zpatvpravo"/>
          </w:pPr>
          <w:r>
            <w:rPr>
              <w:rStyle w:val="slostrnky"/>
            </w:rPr>
            <w:t>1</w:t>
          </w:r>
          <w:r w:rsidRPr="00B8518B">
            <w:rPr>
              <w:rStyle w:val="slostrnky"/>
            </w:rPr>
            <w:t>/</w:t>
          </w:r>
          <w:r>
            <w:rPr>
              <w:rStyle w:val="slostrnky"/>
            </w:rPr>
            <w:t>1</w:t>
          </w:r>
        </w:p>
      </w:tc>
    </w:tr>
  </w:tbl>
  <w:p w14:paraId="6898BA9E" w14:textId="77777777" w:rsidR="00675D85" w:rsidRPr="00B8518B" w:rsidRDefault="00675D8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69E900DB" w14:textId="77777777" w:rsidTr="00D453DF">
      <w:tc>
        <w:tcPr>
          <w:tcW w:w="1021" w:type="dxa"/>
          <w:vAlign w:val="bottom"/>
        </w:tcPr>
        <w:p w14:paraId="7508F2E0" w14:textId="77777777"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675D85" w:rsidRPr="007E0D11" w:rsidRDefault="00675D85" w:rsidP="007E0D11">
          <w:pPr>
            <w:pStyle w:val="Zpatvlevo"/>
            <w:rPr>
              <w:b/>
            </w:rPr>
          </w:pPr>
          <w:r>
            <w:rPr>
              <w:b/>
            </w:rPr>
            <w:t>Příloha č. 8</w:t>
          </w:r>
        </w:p>
        <w:p w14:paraId="72380371" w14:textId="77777777" w:rsidR="00675D85" w:rsidRPr="003462EB" w:rsidRDefault="00675D85" w:rsidP="007E0D11">
          <w:pPr>
            <w:pStyle w:val="Zpatvlevo"/>
          </w:pPr>
          <w:r>
            <w:t>Smlouva o dílo na Z</w:t>
          </w:r>
          <w:r w:rsidRPr="003462EB">
            <w:t xml:space="preserve">hotovení stavby </w:t>
          </w:r>
        </w:p>
      </w:tc>
    </w:tr>
  </w:tbl>
  <w:p w14:paraId="2AD2C6AC" w14:textId="77777777" w:rsidR="00675D85" w:rsidRPr="00747C0A" w:rsidRDefault="00675D8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7D451644" w14:textId="77777777" w:rsidTr="00D453DF">
      <w:tc>
        <w:tcPr>
          <w:tcW w:w="0" w:type="auto"/>
          <w:tcMar>
            <w:left w:w="0" w:type="dxa"/>
            <w:right w:w="0" w:type="dxa"/>
          </w:tcMar>
          <w:vAlign w:val="bottom"/>
        </w:tcPr>
        <w:p w14:paraId="28FFFE2A" w14:textId="29B46BEA" w:rsidR="00675D85" w:rsidRPr="007E0D11" w:rsidRDefault="00675D85" w:rsidP="00D453DF">
          <w:pPr>
            <w:pStyle w:val="Zpatvpravo"/>
            <w:rPr>
              <w:b/>
            </w:rPr>
          </w:pPr>
          <w:r w:rsidRPr="007E0D11">
            <w:rPr>
              <w:b/>
            </w:rPr>
            <w:t xml:space="preserve">Příloha č. </w:t>
          </w:r>
          <w:r>
            <w:rPr>
              <w:b/>
            </w:rPr>
            <w:t>7</w:t>
          </w:r>
        </w:p>
        <w:p w14:paraId="7FC64E78"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0AD1A6CE"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1</w:t>
          </w:r>
          <w:r>
            <w:rPr>
              <w:rStyle w:val="slostrnky"/>
            </w:rPr>
            <w:fldChar w:fldCharType="end"/>
          </w:r>
        </w:p>
      </w:tc>
    </w:tr>
  </w:tbl>
  <w:p w14:paraId="5E742DB4" w14:textId="77777777" w:rsidR="00675D85" w:rsidRPr="00B8518B" w:rsidRDefault="00675D8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5A0B8FF8" w14:textId="77777777" w:rsidTr="00D453DF">
      <w:tc>
        <w:tcPr>
          <w:tcW w:w="1021" w:type="dxa"/>
          <w:vAlign w:val="bottom"/>
        </w:tcPr>
        <w:p w14:paraId="264CCC68" w14:textId="77777777"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675D85" w:rsidRPr="007E0D11" w:rsidRDefault="00675D85" w:rsidP="007E0D11">
          <w:pPr>
            <w:pStyle w:val="Zpatvlevo"/>
            <w:rPr>
              <w:b/>
            </w:rPr>
          </w:pPr>
          <w:r>
            <w:rPr>
              <w:b/>
            </w:rPr>
            <w:t>Příloha č. 9</w:t>
          </w:r>
        </w:p>
        <w:p w14:paraId="20EA5D57" w14:textId="77777777" w:rsidR="00675D85" w:rsidRPr="003462EB" w:rsidRDefault="00675D85" w:rsidP="007E0D11">
          <w:pPr>
            <w:pStyle w:val="Zpatvlevo"/>
          </w:pPr>
          <w:r>
            <w:t>Smlouva o dílo na Z</w:t>
          </w:r>
          <w:r w:rsidRPr="003462EB">
            <w:t xml:space="preserve">hotovení stavby </w:t>
          </w:r>
        </w:p>
      </w:tc>
    </w:tr>
  </w:tbl>
  <w:p w14:paraId="089F143C" w14:textId="77777777" w:rsidR="00675D85" w:rsidRPr="00747C0A" w:rsidRDefault="00675D8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2F8044D6" w14:textId="77777777" w:rsidTr="00D453DF">
      <w:tc>
        <w:tcPr>
          <w:tcW w:w="0" w:type="auto"/>
          <w:tcMar>
            <w:left w:w="0" w:type="dxa"/>
            <w:right w:w="0" w:type="dxa"/>
          </w:tcMar>
          <w:vAlign w:val="bottom"/>
        </w:tcPr>
        <w:p w14:paraId="4BCF9CC6" w14:textId="77777777" w:rsidR="00675D85" w:rsidRPr="007E0D11" w:rsidRDefault="00675D85" w:rsidP="00D453DF">
          <w:pPr>
            <w:pStyle w:val="Zpatvpravo"/>
            <w:rPr>
              <w:b/>
            </w:rPr>
          </w:pPr>
          <w:r w:rsidRPr="007E0D11">
            <w:rPr>
              <w:b/>
            </w:rPr>
            <w:t xml:space="preserve">Příloha č. </w:t>
          </w:r>
          <w:r>
            <w:rPr>
              <w:b/>
            </w:rPr>
            <w:t>9</w:t>
          </w:r>
        </w:p>
        <w:p w14:paraId="76BE458C"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07E30C5A"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1</w:t>
          </w:r>
          <w:r>
            <w:rPr>
              <w:rStyle w:val="slostrnky"/>
            </w:rPr>
            <w:fldChar w:fldCharType="end"/>
          </w:r>
        </w:p>
      </w:tc>
    </w:tr>
  </w:tbl>
  <w:p w14:paraId="66DD91CB" w14:textId="77777777" w:rsidR="00675D85" w:rsidRPr="00B8518B" w:rsidRDefault="00675D8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2859E2A0" w14:textId="77777777" w:rsidTr="00A558AD">
      <w:tc>
        <w:tcPr>
          <w:tcW w:w="1021" w:type="dxa"/>
          <w:vAlign w:val="bottom"/>
        </w:tcPr>
        <w:p w14:paraId="4FA28110" w14:textId="0566DA05" w:rsidR="00675D85" w:rsidRPr="00B8518B" w:rsidRDefault="00675D85" w:rsidP="00A558A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44D30">
            <w:rPr>
              <w:rStyle w:val="slostrnky"/>
              <w:noProof/>
            </w:rPr>
            <w:t>4</w:t>
          </w:r>
          <w:r>
            <w:rPr>
              <w:rStyle w:val="slostrnky"/>
            </w:rPr>
            <w:fldChar w:fldCharType="end"/>
          </w:r>
        </w:p>
      </w:tc>
      <w:tc>
        <w:tcPr>
          <w:tcW w:w="0" w:type="auto"/>
          <w:vAlign w:val="bottom"/>
        </w:tcPr>
        <w:p w14:paraId="283E1FA7" w14:textId="77777777" w:rsidR="00675D85" w:rsidRPr="00DD4862" w:rsidRDefault="00675D85" w:rsidP="00A558AD">
          <w:pPr>
            <w:pStyle w:val="Zpatvlevo"/>
            <w:rPr>
              <w:b/>
            </w:rPr>
          </w:pPr>
          <w:r>
            <w:rPr>
              <w:b/>
            </w:rPr>
            <w:t>Příloha č. 11</w:t>
          </w:r>
        </w:p>
        <w:p w14:paraId="7250FF2A" w14:textId="77777777" w:rsidR="00675D85" w:rsidRPr="003462EB" w:rsidRDefault="00675D85" w:rsidP="00A558AD">
          <w:pPr>
            <w:pStyle w:val="Zpatvlevo"/>
          </w:pPr>
          <w:r w:rsidRPr="009B7066">
            <w:t>Smlouva o dílo na Zhotovení stavby</w:t>
          </w:r>
        </w:p>
      </w:tc>
    </w:tr>
  </w:tbl>
  <w:p w14:paraId="1B57CB0D" w14:textId="77777777" w:rsidR="00675D85" w:rsidRPr="00F13FDA" w:rsidRDefault="00675D85">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6B40DC45" w14:textId="77777777" w:rsidTr="00A558AD">
      <w:tc>
        <w:tcPr>
          <w:tcW w:w="0" w:type="auto"/>
          <w:tcMar>
            <w:left w:w="0" w:type="dxa"/>
            <w:right w:w="0" w:type="dxa"/>
          </w:tcMar>
          <w:vAlign w:val="bottom"/>
        </w:tcPr>
        <w:p w14:paraId="5AA9FDC2" w14:textId="77777777" w:rsidR="00675D85" w:rsidRPr="00DD4862" w:rsidRDefault="00675D85" w:rsidP="00A558AD">
          <w:pPr>
            <w:pStyle w:val="Zpatvpravo"/>
            <w:rPr>
              <w:b/>
            </w:rPr>
          </w:pPr>
          <w:r w:rsidRPr="00DD4862">
            <w:rPr>
              <w:b/>
            </w:rPr>
            <w:t xml:space="preserve">Příloha č. </w:t>
          </w:r>
          <w:r>
            <w:rPr>
              <w:b/>
            </w:rPr>
            <w:t>11</w:t>
          </w:r>
        </w:p>
        <w:p w14:paraId="4678DAEF" w14:textId="77777777" w:rsidR="00675D85" w:rsidRPr="003462EB" w:rsidRDefault="00675D85" w:rsidP="00A558AD">
          <w:pPr>
            <w:pStyle w:val="Zpatvpravo"/>
            <w:rPr>
              <w:rStyle w:val="slostrnky"/>
              <w:b w:val="0"/>
              <w:color w:val="auto"/>
              <w:sz w:val="12"/>
            </w:rPr>
          </w:pPr>
          <w:r w:rsidRPr="009B7066">
            <w:t>Smlouva o dílo na Zhotovení stavby</w:t>
          </w:r>
        </w:p>
      </w:tc>
      <w:tc>
        <w:tcPr>
          <w:tcW w:w="1021" w:type="dxa"/>
          <w:vAlign w:val="bottom"/>
        </w:tcPr>
        <w:p w14:paraId="2573EC66" w14:textId="3C1D8DDF" w:rsidR="00675D85" w:rsidRPr="009E09BE" w:rsidRDefault="00675D85" w:rsidP="00A558AD">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4</w:t>
          </w:r>
          <w:r>
            <w:rPr>
              <w:rStyle w:val="slostrnky"/>
            </w:rPr>
            <w:fldChar w:fldCharType="end"/>
          </w:r>
        </w:p>
      </w:tc>
    </w:tr>
  </w:tbl>
  <w:p w14:paraId="324F2D64" w14:textId="77777777" w:rsidR="00675D85" w:rsidRPr="00B8518B" w:rsidRDefault="00675D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79A390BE" w14:textId="77777777" w:rsidTr="00D453DF">
      <w:tc>
        <w:tcPr>
          <w:tcW w:w="0" w:type="auto"/>
          <w:tcMar>
            <w:left w:w="0" w:type="dxa"/>
            <w:right w:w="0" w:type="dxa"/>
          </w:tcMar>
          <w:vAlign w:val="bottom"/>
        </w:tcPr>
        <w:p w14:paraId="2D1E7C09" w14:textId="77777777" w:rsidR="00675D85" w:rsidRPr="003462EB" w:rsidRDefault="00675D85"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12A1FD8"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4D30">
            <w:rPr>
              <w:rStyle w:val="slostrnky"/>
              <w:noProof/>
            </w:rPr>
            <w:t>28</w:t>
          </w:r>
          <w:r w:rsidRPr="00B8518B">
            <w:rPr>
              <w:rStyle w:val="slostrnky"/>
            </w:rPr>
            <w:fldChar w:fldCharType="end"/>
          </w:r>
        </w:p>
      </w:tc>
    </w:tr>
  </w:tbl>
  <w:p w14:paraId="12F4C149" w14:textId="77777777" w:rsidR="00675D85" w:rsidRPr="00B8518B" w:rsidRDefault="00675D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10390D12" w14:textId="77777777" w:rsidTr="00D453DF">
      <w:tc>
        <w:tcPr>
          <w:tcW w:w="1021" w:type="dxa"/>
          <w:vAlign w:val="bottom"/>
        </w:tcPr>
        <w:p w14:paraId="7550AC47" w14:textId="77777777"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675D85" w:rsidRPr="007E0D11" w:rsidRDefault="00675D85" w:rsidP="007E0D11">
          <w:pPr>
            <w:pStyle w:val="Zpatvlevo"/>
            <w:rPr>
              <w:b/>
            </w:rPr>
          </w:pPr>
          <w:r w:rsidRPr="007E0D11">
            <w:rPr>
              <w:b/>
            </w:rPr>
            <w:t>Příloha č. 1</w:t>
          </w:r>
        </w:p>
        <w:p w14:paraId="751A6246" w14:textId="77777777" w:rsidR="00675D85" w:rsidRPr="003462EB" w:rsidRDefault="00675D85" w:rsidP="007E0D11">
          <w:pPr>
            <w:pStyle w:val="Zpatvlevo"/>
          </w:pPr>
          <w:r>
            <w:t>Smlouva o dílo na Z</w:t>
          </w:r>
          <w:r w:rsidRPr="003462EB">
            <w:t xml:space="preserve">hotovení stavby </w:t>
          </w:r>
        </w:p>
      </w:tc>
    </w:tr>
  </w:tbl>
  <w:p w14:paraId="77B725E8" w14:textId="77777777" w:rsidR="00675D85" w:rsidRPr="00747C0A" w:rsidRDefault="00675D8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50BB4781" w14:textId="77777777" w:rsidTr="00D453DF">
      <w:tc>
        <w:tcPr>
          <w:tcW w:w="0" w:type="auto"/>
          <w:tcMar>
            <w:left w:w="0" w:type="dxa"/>
            <w:right w:w="0" w:type="dxa"/>
          </w:tcMar>
          <w:vAlign w:val="bottom"/>
        </w:tcPr>
        <w:p w14:paraId="5FCBE91B" w14:textId="77777777" w:rsidR="00675D85" w:rsidRPr="007E0D11" w:rsidRDefault="00675D85" w:rsidP="00D453DF">
          <w:pPr>
            <w:pStyle w:val="Zpatvpravo"/>
            <w:rPr>
              <w:b/>
            </w:rPr>
          </w:pPr>
          <w:r w:rsidRPr="007E0D11">
            <w:rPr>
              <w:b/>
            </w:rPr>
            <w:t>Příloha č. 1</w:t>
          </w:r>
        </w:p>
        <w:p w14:paraId="2CBA8913" w14:textId="77777777" w:rsidR="00675D85" w:rsidRPr="003462EB" w:rsidRDefault="00675D85"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393644AA" w:rsidR="00675D85" w:rsidRPr="009E09BE" w:rsidRDefault="00675D85"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1</w:t>
          </w:r>
          <w:r>
            <w:rPr>
              <w:rStyle w:val="slostrnky"/>
            </w:rPr>
            <w:fldChar w:fldCharType="end"/>
          </w:r>
        </w:p>
      </w:tc>
    </w:tr>
  </w:tbl>
  <w:p w14:paraId="3BB30C96" w14:textId="77777777" w:rsidR="00675D85" w:rsidRPr="00B8518B" w:rsidRDefault="00675D8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0C1B6DCC" w14:textId="77777777" w:rsidTr="00D453DF">
      <w:tc>
        <w:tcPr>
          <w:tcW w:w="1021" w:type="dxa"/>
          <w:vAlign w:val="bottom"/>
        </w:tcPr>
        <w:p w14:paraId="56BD97A3" w14:textId="0C980EAE"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4</w:t>
          </w:r>
          <w:r>
            <w:rPr>
              <w:rStyle w:val="slostrnky"/>
            </w:rPr>
            <w:fldChar w:fldCharType="end"/>
          </w:r>
        </w:p>
      </w:tc>
      <w:tc>
        <w:tcPr>
          <w:tcW w:w="0" w:type="auto"/>
          <w:vAlign w:val="bottom"/>
        </w:tcPr>
        <w:p w14:paraId="426F2D12" w14:textId="77777777" w:rsidR="00675D85" w:rsidRPr="007E0D11" w:rsidRDefault="00675D85" w:rsidP="007E0D11">
          <w:pPr>
            <w:pStyle w:val="Zpatvlevo"/>
            <w:rPr>
              <w:b/>
            </w:rPr>
          </w:pPr>
          <w:r>
            <w:rPr>
              <w:b/>
            </w:rPr>
            <w:t>Příloha č. 2</w:t>
          </w:r>
        </w:p>
        <w:p w14:paraId="3E20D1BF" w14:textId="77777777" w:rsidR="00675D85" w:rsidRPr="003462EB" w:rsidRDefault="00675D85" w:rsidP="007E0D11">
          <w:pPr>
            <w:pStyle w:val="Zpatvlevo"/>
          </w:pPr>
          <w:r>
            <w:t>Smlouva o dílo na Z</w:t>
          </w:r>
          <w:r w:rsidRPr="003462EB">
            <w:t xml:space="preserve">hotovení stavby </w:t>
          </w:r>
        </w:p>
      </w:tc>
    </w:tr>
  </w:tbl>
  <w:p w14:paraId="134FE3AF" w14:textId="77777777" w:rsidR="00675D85" w:rsidRPr="00747C0A" w:rsidRDefault="00675D8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6F275D66" w14:textId="77777777" w:rsidTr="00D453DF">
      <w:tc>
        <w:tcPr>
          <w:tcW w:w="0" w:type="auto"/>
          <w:tcMar>
            <w:left w:w="0" w:type="dxa"/>
            <w:right w:w="0" w:type="dxa"/>
          </w:tcMar>
          <w:vAlign w:val="bottom"/>
        </w:tcPr>
        <w:p w14:paraId="417D2F36" w14:textId="77777777" w:rsidR="00675D85" w:rsidRPr="007E0D11" w:rsidRDefault="00675D85" w:rsidP="00D453DF">
          <w:pPr>
            <w:pStyle w:val="Zpatvpravo"/>
            <w:rPr>
              <w:b/>
            </w:rPr>
          </w:pPr>
          <w:r w:rsidRPr="007E0D11">
            <w:rPr>
              <w:b/>
            </w:rPr>
            <w:t xml:space="preserve">Příloha č. </w:t>
          </w:r>
          <w:r>
            <w:rPr>
              <w:b/>
            </w:rPr>
            <w:t>2</w:t>
          </w:r>
        </w:p>
        <w:p w14:paraId="7A891264"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8A4F221"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4</w:t>
          </w:r>
          <w:r>
            <w:rPr>
              <w:rStyle w:val="slostrnky"/>
            </w:rPr>
            <w:fldChar w:fldCharType="end"/>
          </w:r>
        </w:p>
      </w:tc>
    </w:tr>
  </w:tbl>
  <w:p w14:paraId="5436FFAD" w14:textId="77777777" w:rsidR="00675D85" w:rsidRPr="00B8518B" w:rsidRDefault="00675D8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37FC460C" w14:textId="77777777" w:rsidTr="00D453DF">
      <w:tc>
        <w:tcPr>
          <w:tcW w:w="1021" w:type="dxa"/>
          <w:vAlign w:val="bottom"/>
        </w:tcPr>
        <w:p w14:paraId="3A5E7146" w14:textId="77777777"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675D85" w:rsidRPr="007E0D11" w:rsidRDefault="00675D85" w:rsidP="007E0D11">
          <w:pPr>
            <w:pStyle w:val="Zpatvlevo"/>
            <w:rPr>
              <w:b/>
            </w:rPr>
          </w:pPr>
          <w:r>
            <w:rPr>
              <w:b/>
            </w:rPr>
            <w:t>Příloha č. 3</w:t>
          </w:r>
        </w:p>
        <w:p w14:paraId="449F8D4B" w14:textId="77777777" w:rsidR="00675D85" w:rsidRPr="003462EB" w:rsidRDefault="00675D85" w:rsidP="007E0D11">
          <w:pPr>
            <w:pStyle w:val="Zpatvlevo"/>
          </w:pPr>
          <w:r>
            <w:t>Smlouva o dílo na Z</w:t>
          </w:r>
          <w:r w:rsidRPr="003462EB">
            <w:t xml:space="preserve">hotovení stavby </w:t>
          </w:r>
        </w:p>
      </w:tc>
    </w:tr>
  </w:tbl>
  <w:p w14:paraId="6417FEFE" w14:textId="77777777" w:rsidR="00675D85" w:rsidRPr="00747C0A" w:rsidRDefault="00675D8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D85" w:rsidRPr="009E09BE" w14:paraId="5B1A25B2" w14:textId="77777777" w:rsidTr="00D453DF">
      <w:tc>
        <w:tcPr>
          <w:tcW w:w="0" w:type="auto"/>
          <w:tcMar>
            <w:left w:w="0" w:type="dxa"/>
            <w:right w:w="0" w:type="dxa"/>
          </w:tcMar>
          <w:vAlign w:val="bottom"/>
        </w:tcPr>
        <w:p w14:paraId="5CDC00DC" w14:textId="77777777" w:rsidR="00675D85" w:rsidRPr="007E0D11" w:rsidRDefault="00675D85" w:rsidP="00D453DF">
          <w:pPr>
            <w:pStyle w:val="Zpatvpravo"/>
            <w:rPr>
              <w:b/>
            </w:rPr>
          </w:pPr>
          <w:r w:rsidRPr="007E0D11">
            <w:rPr>
              <w:b/>
            </w:rPr>
            <w:t xml:space="preserve">Příloha č. </w:t>
          </w:r>
          <w:r>
            <w:rPr>
              <w:b/>
            </w:rPr>
            <w:t>3</w:t>
          </w:r>
        </w:p>
        <w:p w14:paraId="7F19CF36" w14:textId="77777777" w:rsidR="00675D85" w:rsidRPr="003462EB" w:rsidRDefault="00675D8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5B01FF20" w:rsidR="00675D85" w:rsidRPr="009E09BE" w:rsidRDefault="00675D8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D3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D30">
            <w:rPr>
              <w:rStyle w:val="slostrnky"/>
              <w:noProof/>
            </w:rPr>
            <w:t>1</w:t>
          </w:r>
          <w:r>
            <w:rPr>
              <w:rStyle w:val="slostrnky"/>
            </w:rPr>
            <w:fldChar w:fldCharType="end"/>
          </w:r>
        </w:p>
      </w:tc>
    </w:tr>
  </w:tbl>
  <w:p w14:paraId="15250585" w14:textId="77777777" w:rsidR="00675D85" w:rsidRPr="00B8518B" w:rsidRDefault="00675D8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D85" w:rsidRPr="003462EB" w14:paraId="3F98EAE3" w14:textId="77777777" w:rsidTr="00D453DF">
      <w:tc>
        <w:tcPr>
          <w:tcW w:w="1021" w:type="dxa"/>
          <w:vAlign w:val="bottom"/>
        </w:tcPr>
        <w:p w14:paraId="63349817" w14:textId="77777777" w:rsidR="00675D85" w:rsidRPr="00B8518B" w:rsidRDefault="00675D8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675D85" w:rsidRPr="007E0D11" w:rsidRDefault="00675D85" w:rsidP="007E0D11">
          <w:pPr>
            <w:pStyle w:val="Zpatvlevo"/>
            <w:rPr>
              <w:b/>
            </w:rPr>
          </w:pPr>
          <w:r>
            <w:rPr>
              <w:b/>
            </w:rPr>
            <w:t>Příloha č. 4</w:t>
          </w:r>
        </w:p>
        <w:p w14:paraId="7DFBCA9D" w14:textId="77777777" w:rsidR="00675D85" w:rsidRPr="003462EB" w:rsidRDefault="00675D85" w:rsidP="007E0D11">
          <w:pPr>
            <w:pStyle w:val="Zpatvlevo"/>
          </w:pPr>
          <w:r>
            <w:t>Smlouva o dílo na Z</w:t>
          </w:r>
          <w:r w:rsidRPr="003462EB">
            <w:t xml:space="preserve">hotovení stavby </w:t>
          </w:r>
        </w:p>
      </w:tc>
    </w:tr>
  </w:tbl>
  <w:p w14:paraId="6877D80F" w14:textId="77777777" w:rsidR="00675D85" w:rsidRPr="00747C0A" w:rsidRDefault="00675D8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49C80" w14:textId="77777777" w:rsidR="00C35BBF" w:rsidRDefault="00C35BBF" w:rsidP="00962258">
      <w:pPr>
        <w:spacing w:after="0" w:line="240" w:lineRule="auto"/>
      </w:pPr>
      <w:r>
        <w:separator/>
      </w:r>
    </w:p>
  </w:footnote>
  <w:footnote w:type="continuationSeparator" w:id="0">
    <w:p w14:paraId="587FFE2C" w14:textId="77777777" w:rsidR="00C35BBF" w:rsidRDefault="00C35B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5D85" w14:paraId="3519503E" w14:textId="77777777" w:rsidTr="00C02D0A">
      <w:trPr>
        <w:trHeight w:hRule="exact" w:val="454"/>
      </w:trPr>
      <w:tc>
        <w:tcPr>
          <w:tcW w:w="1361" w:type="dxa"/>
          <w:tcMar>
            <w:top w:w="57" w:type="dxa"/>
            <w:left w:w="0" w:type="dxa"/>
            <w:right w:w="0" w:type="dxa"/>
          </w:tcMar>
        </w:tcPr>
        <w:p w14:paraId="0CD0389D" w14:textId="77777777" w:rsidR="00675D85" w:rsidRPr="00B8518B" w:rsidRDefault="00675D85" w:rsidP="00523EA7">
          <w:pPr>
            <w:pStyle w:val="Zpat"/>
            <w:rPr>
              <w:rStyle w:val="slostrnky"/>
            </w:rPr>
          </w:pPr>
        </w:p>
      </w:tc>
      <w:tc>
        <w:tcPr>
          <w:tcW w:w="3458" w:type="dxa"/>
          <w:shd w:val="clear" w:color="auto" w:fill="auto"/>
          <w:tcMar>
            <w:top w:w="57" w:type="dxa"/>
            <w:left w:w="0" w:type="dxa"/>
            <w:right w:w="0" w:type="dxa"/>
          </w:tcMar>
        </w:tcPr>
        <w:p w14:paraId="2B188BFE" w14:textId="77777777" w:rsidR="00675D85" w:rsidRDefault="00675D85" w:rsidP="00523EA7">
          <w:pPr>
            <w:pStyle w:val="Zpat"/>
          </w:pPr>
        </w:p>
      </w:tc>
      <w:tc>
        <w:tcPr>
          <w:tcW w:w="5698" w:type="dxa"/>
          <w:shd w:val="clear" w:color="auto" w:fill="auto"/>
          <w:tcMar>
            <w:top w:w="57" w:type="dxa"/>
            <w:left w:w="0" w:type="dxa"/>
            <w:right w:w="0" w:type="dxa"/>
          </w:tcMar>
        </w:tcPr>
        <w:p w14:paraId="67BF6883" w14:textId="77777777" w:rsidR="00675D85" w:rsidRPr="00D6163D" w:rsidRDefault="00675D85" w:rsidP="00D6163D">
          <w:pPr>
            <w:pStyle w:val="Druhdokumentu"/>
          </w:pPr>
        </w:p>
      </w:tc>
    </w:tr>
  </w:tbl>
  <w:p w14:paraId="27282E85" w14:textId="77777777" w:rsidR="00675D85" w:rsidRPr="00D6163D" w:rsidRDefault="00675D8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6BC0" w14:textId="77777777" w:rsidR="00675D85" w:rsidRPr="00D6163D" w:rsidRDefault="00675D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5D85" w14:paraId="3975FAFD" w14:textId="77777777" w:rsidTr="00B22106">
      <w:trPr>
        <w:trHeight w:hRule="exact" w:val="936"/>
      </w:trPr>
      <w:tc>
        <w:tcPr>
          <w:tcW w:w="1361" w:type="dxa"/>
          <w:tcMar>
            <w:left w:w="0" w:type="dxa"/>
            <w:right w:w="0" w:type="dxa"/>
          </w:tcMar>
        </w:tcPr>
        <w:p w14:paraId="0BB764E0" w14:textId="77777777" w:rsidR="00675D85" w:rsidRPr="00B8518B" w:rsidRDefault="00675D85" w:rsidP="00FC6389">
          <w:pPr>
            <w:pStyle w:val="Zpat"/>
            <w:rPr>
              <w:rStyle w:val="slostrnky"/>
            </w:rPr>
          </w:pPr>
        </w:p>
      </w:tc>
      <w:tc>
        <w:tcPr>
          <w:tcW w:w="3458" w:type="dxa"/>
          <w:shd w:val="clear" w:color="auto" w:fill="auto"/>
          <w:tcMar>
            <w:left w:w="0" w:type="dxa"/>
            <w:right w:w="0" w:type="dxa"/>
          </w:tcMar>
        </w:tcPr>
        <w:p w14:paraId="15A5AE22" w14:textId="77777777" w:rsidR="00675D85" w:rsidRDefault="00675D85"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675D85" w:rsidRPr="00D6163D" w:rsidRDefault="00675D85" w:rsidP="00FC6389">
          <w:pPr>
            <w:pStyle w:val="Druhdokumentu"/>
          </w:pPr>
        </w:p>
      </w:tc>
    </w:tr>
    <w:tr w:rsidR="00675D85" w14:paraId="017A2146" w14:textId="77777777" w:rsidTr="00B22106">
      <w:trPr>
        <w:trHeight w:hRule="exact" w:val="936"/>
      </w:trPr>
      <w:tc>
        <w:tcPr>
          <w:tcW w:w="1361" w:type="dxa"/>
          <w:tcMar>
            <w:left w:w="0" w:type="dxa"/>
            <w:right w:w="0" w:type="dxa"/>
          </w:tcMar>
        </w:tcPr>
        <w:p w14:paraId="7E2A8171" w14:textId="77777777" w:rsidR="00675D85" w:rsidRPr="00B8518B" w:rsidRDefault="00675D85" w:rsidP="00FC6389">
          <w:pPr>
            <w:pStyle w:val="Zpat"/>
            <w:rPr>
              <w:rStyle w:val="slostrnky"/>
            </w:rPr>
          </w:pPr>
        </w:p>
      </w:tc>
      <w:tc>
        <w:tcPr>
          <w:tcW w:w="3458" w:type="dxa"/>
          <w:shd w:val="clear" w:color="auto" w:fill="auto"/>
          <w:tcMar>
            <w:left w:w="0" w:type="dxa"/>
            <w:right w:w="0" w:type="dxa"/>
          </w:tcMar>
        </w:tcPr>
        <w:p w14:paraId="3FB4BB78" w14:textId="77777777" w:rsidR="00675D85" w:rsidRDefault="00675D85" w:rsidP="00FC6389">
          <w:pPr>
            <w:pStyle w:val="Zpat"/>
          </w:pPr>
        </w:p>
      </w:tc>
      <w:tc>
        <w:tcPr>
          <w:tcW w:w="5756" w:type="dxa"/>
          <w:shd w:val="clear" w:color="auto" w:fill="auto"/>
          <w:tcMar>
            <w:left w:w="0" w:type="dxa"/>
            <w:right w:w="0" w:type="dxa"/>
          </w:tcMar>
        </w:tcPr>
        <w:p w14:paraId="1388C855" w14:textId="77777777" w:rsidR="00675D85" w:rsidRPr="00D6163D" w:rsidRDefault="00675D85" w:rsidP="00FC6389">
          <w:pPr>
            <w:pStyle w:val="Druhdokumentu"/>
          </w:pPr>
        </w:p>
      </w:tc>
    </w:tr>
  </w:tbl>
  <w:p w14:paraId="455B3D57" w14:textId="77777777" w:rsidR="00675D85" w:rsidRPr="00D6163D" w:rsidRDefault="00675D85" w:rsidP="00FC6389">
    <w:pPr>
      <w:pStyle w:val="Zhlav"/>
      <w:rPr>
        <w:sz w:val="8"/>
        <w:szCs w:val="8"/>
      </w:rPr>
    </w:pPr>
  </w:p>
  <w:p w14:paraId="584D1450" w14:textId="77777777" w:rsidR="00675D85" w:rsidRPr="00460660" w:rsidRDefault="00675D8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675D85" w:rsidRPr="00D6163D" w:rsidRDefault="00675D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675D85" w:rsidRPr="00D6163D" w:rsidRDefault="00675D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675D85" w:rsidRPr="00D6163D" w:rsidRDefault="00675D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675D85" w:rsidRPr="00D6163D" w:rsidRDefault="00675D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675D85" w:rsidRPr="00D6163D" w:rsidRDefault="00675D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675D85" w:rsidRPr="00D6163D" w:rsidRDefault="00675D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675D85" w:rsidRPr="00D6163D" w:rsidRDefault="00675D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4AFE6714"/>
    <w:lvl w:ilvl="0">
      <w:start w:val="1"/>
      <w:numFmt w:val="decimal"/>
      <w:pStyle w:val="slovanseznam2"/>
      <w:lvlText w:val="%1."/>
      <w:lvlJc w:val="left"/>
      <w:pPr>
        <w:tabs>
          <w:tab w:val="num" w:pos="643"/>
        </w:tabs>
        <w:ind w:left="643"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0"/>
  </w:num>
  <w:num w:numId="9">
    <w:abstractNumId w:val="1"/>
  </w:num>
  <w:num w:numId="10">
    <w:abstractNumId w:val="4"/>
  </w:num>
  <w:num w:numId="11">
    <w:abstractNumId w:val="13"/>
  </w:num>
  <w:num w:numId="12">
    <w:abstractNumId w:val="7"/>
  </w:num>
  <w:num w:numId="13">
    <w:abstractNumId w:val="12"/>
  </w:num>
  <w:num w:numId="14">
    <w:abstractNumId w:val="3"/>
  </w:num>
  <w:num w:numId="15">
    <w:abstractNumId w:val="11"/>
    <w:lvlOverride w:ilvl="0">
      <w:startOverride w:val="15"/>
    </w:lvlOverride>
    <w:lvlOverride w:ilvl="1">
      <w:startOverride w:val="1"/>
    </w:lvlOverride>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3025"/>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164AD"/>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2A82"/>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A23EC"/>
    <w:rsid w:val="003B11D6"/>
    <w:rsid w:val="003B23D6"/>
    <w:rsid w:val="003C33F2"/>
    <w:rsid w:val="003D0437"/>
    <w:rsid w:val="003D4A94"/>
    <w:rsid w:val="003D756E"/>
    <w:rsid w:val="003E3720"/>
    <w:rsid w:val="003E420D"/>
    <w:rsid w:val="003E4C13"/>
    <w:rsid w:val="004078F3"/>
    <w:rsid w:val="00427794"/>
    <w:rsid w:val="004328E4"/>
    <w:rsid w:val="00442C8C"/>
    <w:rsid w:val="0044423C"/>
    <w:rsid w:val="00444D30"/>
    <w:rsid w:val="00450F07"/>
    <w:rsid w:val="00453CD3"/>
    <w:rsid w:val="00460660"/>
    <w:rsid w:val="004621E6"/>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1C29"/>
    <w:rsid w:val="005E23F1"/>
    <w:rsid w:val="005E280C"/>
    <w:rsid w:val="005E3060"/>
    <w:rsid w:val="005E7125"/>
    <w:rsid w:val="005E7F36"/>
    <w:rsid w:val="005F679F"/>
    <w:rsid w:val="00600ECE"/>
    <w:rsid w:val="00601A8C"/>
    <w:rsid w:val="0061068E"/>
    <w:rsid w:val="006115D3"/>
    <w:rsid w:val="006346F9"/>
    <w:rsid w:val="00641CF5"/>
    <w:rsid w:val="006420D8"/>
    <w:rsid w:val="0065610E"/>
    <w:rsid w:val="00660AD3"/>
    <w:rsid w:val="006610C6"/>
    <w:rsid w:val="00670244"/>
    <w:rsid w:val="00675D85"/>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4EF8"/>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1D5D"/>
    <w:rsid w:val="00862CF8"/>
    <w:rsid w:val="00866994"/>
    <w:rsid w:val="00895BC5"/>
    <w:rsid w:val="008A3568"/>
    <w:rsid w:val="008B5A3D"/>
    <w:rsid w:val="008B5C1C"/>
    <w:rsid w:val="008C0E1A"/>
    <w:rsid w:val="008C50F3"/>
    <w:rsid w:val="008C7EFE"/>
    <w:rsid w:val="008D03B9"/>
    <w:rsid w:val="008D30C7"/>
    <w:rsid w:val="008D77E3"/>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0D24"/>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558AD"/>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35BBF"/>
    <w:rsid w:val="00C41670"/>
    <w:rsid w:val="00C41F7A"/>
    <w:rsid w:val="00C42FE6"/>
    <w:rsid w:val="00C44F6A"/>
    <w:rsid w:val="00C50C28"/>
    <w:rsid w:val="00C52164"/>
    <w:rsid w:val="00C565A5"/>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13033"/>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420B"/>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D3ADD"/>
    <w:rsid w:val="00EE3D66"/>
    <w:rsid w:val="00EE65E1"/>
    <w:rsid w:val="00EF7106"/>
    <w:rsid w:val="00F016C7"/>
    <w:rsid w:val="00F10E88"/>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5E1C29"/>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5E1C2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EEC713-E215-4CB4-8FF7-13E5EFB9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1386</TotalTime>
  <Pages>28</Pages>
  <Words>4333</Words>
  <Characters>25565</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158</cp:revision>
  <cp:lastPrinted>2020-07-17T13:27:00Z</cp:lastPrinted>
  <dcterms:created xsi:type="dcterms:W3CDTF">2019-03-07T16:18:00Z</dcterms:created>
  <dcterms:modified xsi:type="dcterms:W3CDTF">2021-05-11T06:49:00Z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