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0C6659" w:rsidP="00652EFD">
      <w:pPr>
        <w:pStyle w:val="Titul2"/>
      </w:pPr>
      <w:r>
        <w:t xml:space="preserve">Záměr projektu, </w:t>
      </w:r>
      <w:r w:rsidR="00AE0614">
        <w:t>Projektová d</w:t>
      </w:r>
      <w:r w:rsidR="00652EFD">
        <w:t xml:space="preserve">okumentace pro </w:t>
      </w:r>
      <w:r w:rsidR="007A14DB">
        <w:t xml:space="preserve">společné </w:t>
      </w:r>
      <w:r w:rsidR="00652EFD">
        <w:t xml:space="preserve">povolení, </w:t>
      </w:r>
      <w:r w:rsidR="002F2EBF">
        <w:t>P</w:t>
      </w:r>
      <w:r w:rsidR="00652EFD">
        <w:t>rojektová dokumentace pro provádění stavby a výkon autorského dozoru</w:t>
      </w:r>
    </w:p>
    <w:p w:rsidR="00652EFD" w:rsidRPr="000C6659" w:rsidRDefault="00652EFD" w:rsidP="00EB46E5">
      <w:pPr>
        <w:pStyle w:val="Titul2"/>
      </w:pPr>
    </w:p>
    <w:p w:rsidR="0035531B" w:rsidRDefault="0035531B" w:rsidP="00EB46E5">
      <w:pPr>
        <w:pStyle w:val="Titul2"/>
      </w:pPr>
      <w:r w:rsidRPr="000C6659">
        <w:t>„</w:t>
      </w:r>
      <w:r w:rsidR="000C6659" w:rsidRPr="000C6659">
        <w:t>Rekonstrukce spádovištního zařízení v ŽST České Budějovice</w:t>
      </w:r>
      <w:r w:rsidRPr="000C6659">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Č.j.</w:t>
      </w:r>
      <w:r w:rsidR="00486AFF">
        <w:t xml:space="preserve"> 12863/2021-SŽ-SSZ-OVZ</w:t>
      </w:r>
    </w:p>
    <w:p w:rsidR="00826B7B" w:rsidRDefault="00826B7B">
      <w:r>
        <w:br w:type="page"/>
      </w:r>
    </w:p>
    <w:p w:rsidR="00BD7E91" w:rsidRDefault="00BD7E91" w:rsidP="00FE4333">
      <w:pPr>
        <w:pStyle w:val="Nadpisbezsl1-1"/>
      </w:pPr>
      <w:r>
        <w:lastRenderedPageBreak/>
        <w:t>Obsah</w:t>
      </w:r>
      <w:r w:rsidR="00887F36">
        <w:t xml:space="preserve"> </w:t>
      </w:r>
    </w:p>
    <w:p w:rsidR="0054117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545504" w:history="1">
        <w:r w:rsidR="0054117E" w:rsidRPr="00954099">
          <w:rPr>
            <w:rStyle w:val="Hypertextovodkaz"/>
          </w:rPr>
          <w:t>1.</w:t>
        </w:r>
        <w:r w:rsidR="0054117E">
          <w:rPr>
            <w:rFonts w:eastAsiaTheme="minorEastAsia"/>
            <w:caps w:val="0"/>
            <w:noProof/>
            <w:sz w:val="22"/>
            <w:szCs w:val="22"/>
            <w:lang w:eastAsia="cs-CZ"/>
          </w:rPr>
          <w:tab/>
        </w:r>
        <w:r w:rsidR="0054117E" w:rsidRPr="00954099">
          <w:rPr>
            <w:rStyle w:val="Hypertextovodkaz"/>
          </w:rPr>
          <w:t>ÚVODNÍ USTANOVENÍ</w:t>
        </w:r>
        <w:r w:rsidR="0054117E">
          <w:rPr>
            <w:noProof/>
            <w:webHidden/>
          </w:rPr>
          <w:tab/>
        </w:r>
        <w:r w:rsidR="0054117E">
          <w:rPr>
            <w:noProof/>
            <w:webHidden/>
          </w:rPr>
          <w:fldChar w:fldCharType="begin"/>
        </w:r>
        <w:r w:rsidR="0054117E">
          <w:rPr>
            <w:noProof/>
            <w:webHidden/>
          </w:rPr>
          <w:instrText xml:space="preserve"> PAGEREF _Toc71545504 \h </w:instrText>
        </w:r>
        <w:r w:rsidR="0054117E">
          <w:rPr>
            <w:noProof/>
            <w:webHidden/>
          </w:rPr>
        </w:r>
        <w:r w:rsidR="0054117E">
          <w:rPr>
            <w:noProof/>
            <w:webHidden/>
          </w:rPr>
          <w:fldChar w:fldCharType="separate"/>
        </w:r>
        <w:r w:rsidR="0054117E">
          <w:rPr>
            <w:noProof/>
            <w:webHidden/>
          </w:rPr>
          <w:t>3</w:t>
        </w:r>
        <w:r w:rsidR="0054117E">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05" w:history="1">
        <w:r w:rsidRPr="00954099">
          <w:rPr>
            <w:rStyle w:val="Hypertextovodkaz"/>
          </w:rPr>
          <w:t>2.</w:t>
        </w:r>
        <w:r>
          <w:rPr>
            <w:rFonts w:eastAsiaTheme="minorEastAsia"/>
            <w:caps w:val="0"/>
            <w:noProof/>
            <w:sz w:val="22"/>
            <w:szCs w:val="22"/>
            <w:lang w:eastAsia="cs-CZ"/>
          </w:rPr>
          <w:tab/>
        </w:r>
        <w:r w:rsidRPr="00954099">
          <w:rPr>
            <w:rStyle w:val="Hypertextovodkaz"/>
          </w:rPr>
          <w:t>IDENTIFIKAČNÍ ÚDAJE ZADAVATELE</w:t>
        </w:r>
        <w:r>
          <w:rPr>
            <w:noProof/>
            <w:webHidden/>
          </w:rPr>
          <w:tab/>
        </w:r>
        <w:r>
          <w:rPr>
            <w:noProof/>
            <w:webHidden/>
          </w:rPr>
          <w:fldChar w:fldCharType="begin"/>
        </w:r>
        <w:r>
          <w:rPr>
            <w:noProof/>
            <w:webHidden/>
          </w:rPr>
          <w:instrText xml:space="preserve"> PAGEREF _Toc71545505 \h </w:instrText>
        </w:r>
        <w:r>
          <w:rPr>
            <w:noProof/>
            <w:webHidden/>
          </w:rPr>
        </w:r>
        <w:r>
          <w:rPr>
            <w:noProof/>
            <w:webHidden/>
          </w:rPr>
          <w:fldChar w:fldCharType="separate"/>
        </w:r>
        <w:r>
          <w:rPr>
            <w:noProof/>
            <w:webHidden/>
          </w:rPr>
          <w:t>3</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06" w:history="1">
        <w:r w:rsidRPr="00954099">
          <w:rPr>
            <w:rStyle w:val="Hypertextovodkaz"/>
          </w:rPr>
          <w:t>3.</w:t>
        </w:r>
        <w:r>
          <w:rPr>
            <w:rFonts w:eastAsiaTheme="minorEastAsia"/>
            <w:caps w:val="0"/>
            <w:noProof/>
            <w:sz w:val="22"/>
            <w:szCs w:val="22"/>
            <w:lang w:eastAsia="cs-CZ"/>
          </w:rPr>
          <w:tab/>
        </w:r>
        <w:r w:rsidRPr="00954099">
          <w:rPr>
            <w:rStyle w:val="Hypertextovodkaz"/>
          </w:rPr>
          <w:t>KOMUNIKACE MEZI ZADAVATELEM a DODAVATELEM</w:t>
        </w:r>
        <w:r>
          <w:rPr>
            <w:noProof/>
            <w:webHidden/>
          </w:rPr>
          <w:tab/>
        </w:r>
        <w:r>
          <w:rPr>
            <w:noProof/>
            <w:webHidden/>
          </w:rPr>
          <w:fldChar w:fldCharType="begin"/>
        </w:r>
        <w:r>
          <w:rPr>
            <w:noProof/>
            <w:webHidden/>
          </w:rPr>
          <w:instrText xml:space="preserve"> PAGEREF _Toc71545506 \h </w:instrText>
        </w:r>
        <w:r>
          <w:rPr>
            <w:noProof/>
            <w:webHidden/>
          </w:rPr>
        </w:r>
        <w:r>
          <w:rPr>
            <w:noProof/>
            <w:webHidden/>
          </w:rPr>
          <w:fldChar w:fldCharType="separate"/>
        </w:r>
        <w:r>
          <w:rPr>
            <w:noProof/>
            <w:webHidden/>
          </w:rPr>
          <w:t>4</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07" w:history="1">
        <w:r w:rsidRPr="00954099">
          <w:rPr>
            <w:rStyle w:val="Hypertextovodkaz"/>
          </w:rPr>
          <w:t>4.</w:t>
        </w:r>
        <w:r>
          <w:rPr>
            <w:rFonts w:eastAsiaTheme="minorEastAsia"/>
            <w:caps w:val="0"/>
            <w:noProof/>
            <w:sz w:val="22"/>
            <w:szCs w:val="22"/>
            <w:lang w:eastAsia="cs-CZ"/>
          </w:rPr>
          <w:tab/>
        </w:r>
        <w:r w:rsidRPr="00954099">
          <w:rPr>
            <w:rStyle w:val="Hypertextovodkaz"/>
          </w:rPr>
          <w:t>ÚČEL a PŘEDMĚT PLNĚNÍ VEŘEJNÉ ZAKÁZKY</w:t>
        </w:r>
        <w:r>
          <w:rPr>
            <w:noProof/>
            <w:webHidden/>
          </w:rPr>
          <w:tab/>
        </w:r>
        <w:r>
          <w:rPr>
            <w:noProof/>
            <w:webHidden/>
          </w:rPr>
          <w:fldChar w:fldCharType="begin"/>
        </w:r>
        <w:r>
          <w:rPr>
            <w:noProof/>
            <w:webHidden/>
          </w:rPr>
          <w:instrText xml:space="preserve"> PAGEREF _Toc71545507 \h </w:instrText>
        </w:r>
        <w:r>
          <w:rPr>
            <w:noProof/>
            <w:webHidden/>
          </w:rPr>
        </w:r>
        <w:r>
          <w:rPr>
            <w:noProof/>
            <w:webHidden/>
          </w:rPr>
          <w:fldChar w:fldCharType="separate"/>
        </w:r>
        <w:r>
          <w:rPr>
            <w:noProof/>
            <w:webHidden/>
          </w:rPr>
          <w:t>4</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08" w:history="1">
        <w:r w:rsidRPr="00954099">
          <w:rPr>
            <w:rStyle w:val="Hypertextovodkaz"/>
          </w:rPr>
          <w:t>5.</w:t>
        </w:r>
        <w:r>
          <w:rPr>
            <w:rFonts w:eastAsiaTheme="minorEastAsia"/>
            <w:caps w:val="0"/>
            <w:noProof/>
            <w:sz w:val="22"/>
            <w:szCs w:val="22"/>
            <w:lang w:eastAsia="cs-CZ"/>
          </w:rPr>
          <w:tab/>
        </w:r>
        <w:r w:rsidRPr="0095409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_Toc71545508 \h </w:instrText>
        </w:r>
        <w:r>
          <w:rPr>
            <w:noProof/>
            <w:webHidden/>
          </w:rPr>
        </w:r>
        <w:r>
          <w:rPr>
            <w:noProof/>
            <w:webHidden/>
          </w:rPr>
          <w:fldChar w:fldCharType="separate"/>
        </w:r>
        <w:r>
          <w:rPr>
            <w:noProof/>
            <w:webHidden/>
          </w:rPr>
          <w:t>5</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09" w:history="1">
        <w:r w:rsidRPr="00954099">
          <w:rPr>
            <w:rStyle w:val="Hypertextovodkaz"/>
          </w:rPr>
          <w:t>6.</w:t>
        </w:r>
        <w:r>
          <w:rPr>
            <w:rFonts w:eastAsiaTheme="minorEastAsia"/>
            <w:caps w:val="0"/>
            <w:noProof/>
            <w:sz w:val="22"/>
            <w:szCs w:val="22"/>
            <w:lang w:eastAsia="cs-CZ"/>
          </w:rPr>
          <w:tab/>
        </w:r>
        <w:r w:rsidRPr="00954099">
          <w:rPr>
            <w:rStyle w:val="Hypertextovodkaz"/>
          </w:rPr>
          <w:t>OBSAH ZADÁVACÍ DOKUMENTACE</w:t>
        </w:r>
        <w:r>
          <w:rPr>
            <w:noProof/>
            <w:webHidden/>
          </w:rPr>
          <w:tab/>
        </w:r>
        <w:r>
          <w:rPr>
            <w:noProof/>
            <w:webHidden/>
          </w:rPr>
          <w:fldChar w:fldCharType="begin"/>
        </w:r>
        <w:r>
          <w:rPr>
            <w:noProof/>
            <w:webHidden/>
          </w:rPr>
          <w:instrText xml:space="preserve"> PAGEREF _Toc71545509 \h </w:instrText>
        </w:r>
        <w:r>
          <w:rPr>
            <w:noProof/>
            <w:webHidden/>
          </w:rPr>
        </w:r>
        <w:r>
          <w:rPr>
            <w:noProof/>
            <w:webHidden/>
          </w:rPr>
          <w:fldChar w:fldCharType="separate"/>
        </w:r>
        <w:r>
          <w:rPr>
            <w:noProof/>
            <w:webHidden/>
          </w:rPr>
          <w:t>5</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0" w:history="1">
        <w:r w:rsidRPr="00954099">
          <w:rPr>
            <w:rStyle w:val="Hypertextovodkaz"/>
          </w:rPr>
          <w:t>7.</w:t>
        </w:r>
        <w:r>
          <w:rPr>
            <w:rFonts w:eastAsiaTheme="minorEastAsia"/>
            <w:caps w:val="0"/>
            <w:noProof/>
            <w:sz w:val="22"/>
            <w:szCs w:val="22"/>
            <w:lang w:eastAsia="cs-CZ"/>
          </w:rPr>
          <w:tab/>
        </w:r>
        <w:r w:rsidRPr="0095409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_Toc71545510 \h </w:instrText>
        </w:r>
        <w:r>
          <w:rPr>
            <w:noProof/>
            <w:webHidden/>
          </w:rPr>
        </w:r>
        <w:r>
          <w:rPr>
            <w:noProof/>
            <w:webHidden/>
          </w:rPr>
          <w:fldChar w:fldCharType="separate"/>
        </w:r>
        <w:r>
          <w:rPr>
            <w:noProof/>
            <w:webHidden/>
          </w:rPr>
          <w:t>6</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1" w:history="1">
        <w:r w:rsidRPr="00954099">
          <w:rPr>
            <w:rStyle w:val="Hypertextovodkaz"/>
          </w:rPr>
          <w:t>8.</w:t>
        </w:r>
        <w:r>
          <w:rPr>
            <w:rFonts w:eastAsiaTheme="minorEastAsia"/>
            <w:caps w:val="0"/>
            <w:noProof/>
            <w:sz w:val="22"/>
            <w:szCs w:val="22"/>
            <w:lang w:eastAsia="cs-CZ"/>
          </w:rPr>
          <w:tab/>
        </w:r>
        <w:r w:rsidRPr="00954099">
          <w:rPr>
            <w:rStyle w:val="Hypertextovodkaz"/>
          </w:rPr>
          <w:t>POŽADAVKY ZADAVATELE NA KVALIFIKACI</w:t>
        </w:r>
        <w:r>
          <w:rPr>
            <w:noProof/>
            <w:webHidden/>
          </w:rPr>
          <w:tab/>
        </w:r>
        <w:r>
          <w:rPr>
            <w:noProof/>
            <w:webHidden/>
          </w:rPr>
          <w:fldChar w:fldCharType="begin"/>
        </w:r>
        <w:r>
          <w:rPr>
            <w:noProof/>
            <w:webHidden/>
          </w:rPr>
          <w:instrText xml:space="preserve"> PAGEREF _Toc71545511 \h </w:instrText>
        </w:r>
        <w:r>
          <w:rPr>
            <w:noProof/>
            <w:webHidden/>
          </w:rPr>
        </w:r>
        <w:r>
          <w:rPr>
            <w:noProof/>
            <w:webHidden/>
          </w:rPr>
          <w:fldChar w:fldCharType="separate"/>
        </w:r>
        <w:r>
          <w:rPr>
            <w:noProof/>
            <w:webHidden/>
          </w:rPr>
          <w:t>6</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2" w:history="1">
        <w:r w:rsidRPr="00954099">
          <w:rPr>
            <w:rStyle w:val="Hypertextovodkaz"/>
          </w:rPr>
          <w:t>9.</w:t>
        </w:r>
        <w:r>
          <w:rPr>
            <w:rFonts w:eastAsiaTheme="minorEastAsia"/>
            <w:caps w:val="0"/>
            <w:noProof/>
            <w:sz w:val="22"/>
            <w:szCs w:val="22"/>
            <w:lang w:eastAsia="cs-CZ"/>
          </w:rPr>
          <w:tab/>
        </w:r>
        <w:r w:rsidRPr="0095409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_Toc71545512 \h </w:instrText>
        </w:r>
        <w:r>
          <w:rPr>
            <w:noProof/>
            <w:webHidden/>
          </w:rPr>
        </w:r>
        <w:r>
          <w:rPr>
            <w:noProof/>
            <w:webHidden/>
          </w:rPr>
          <w:fldChar w:fldCharType="separate"/>
        </w:r>
        <w:r>
          <w:rPr>
            <w:noProof/>
            <w:webHidden/>
          </w:rPr>
          <w:t>17</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3" w:history="1">
        <w:r w:rsidRPr="00954099">
          <w:rPr>
            <w:rStyle w:val="Hypertextovodkaz"/>
          </w:rPr>
          <w:t>10.</w:t>
        </w:r>
        <w:r>
          <w:rPr>
            <w:rFonts w:eastAsiaTheme="minorEastAsia"/>
            <w:caps w:val="0"/>
            <w:noProof/>
            <w:sz w:val="22"/>
            <w:szCs w:val="22"/>
            <w:lang w:eastAsia="cs-CZ"/>
          </w:rPr>
          <w:tab/>
        </w:r>
        <w:r w:rsidRPr="00954099">
          <w:rPr>
            <w:rStyle w:val="Hypertextovodkaz"/>
          </w:rPr>
          <w:t>JAZYK NABÍDEK A KOMUNIKAČNÍ JAZYK</w:t>
        </w:r>
        <w:r>
          <w:rPr>
            <w:noProof/>
            <w:webHidden/>
          </w:rPr>
          <w:tab/>
        </w:r>
        <w:r>
          <w:rPr>
            <w:noProof/>
            <w:webHidden/>
          </w:rPr>
          <w:fldChar w:fldCharType="begin"/>
        </w:r>
        <w:r>
          <w:rPr>
            <w:noProof/>
            <w:webHidden/>
          </w:rPr>
          <w:instrText xml:space="preserve"> PAGEREF _Toc71545513 \h </w:instrText>
        </w:r>
        <w:r>
          <w:rPr>
            <w:noProof/>
            <w:webHidden/>
          </w:rPr>
        </w:r>
        <w:r>
          <w:rPr>
            <w:noProof/>
            <w:webHidden/>
          </w:rPr>
          <w:fldChar w:fldCharType="separate"/>
        </w:r>
        <w:r>
          <w:rPr>
            <w:noProof/>
            <w:webHidden/>
          </w:rPr>
          <w:t>19</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4" w:history="1">
        <w:r w:rsidRPr="00954099">
          <w:rPr>
            <w:rStyle w:val="Hypertextovodkaz"/>
          </w:rPr>
          <w:t>11.</w:t>
        </w:r>
        <w:r>
          <w:rPr>
            <w:rFonts w:eastAsiaTheme="minorEastAsia"/>
            <w:caps w:val="0"/>
            <w:noProof/>
            <w:sz w:val="22"/>
            <w:szCs w:val="22"/>
            <w:lang w:eastAsia="cs-CZ"/>
          </w:rPr>
          <w:tab/>
        </w:r>
        <w:r w:rsidRPr="00954099">
          <w:rPr>
            <w:rStyle w:val="Hypertextovodkaz"/>
          </w:rPr>
          <w:t>OBSAH a PODÁVÁNÍ NABÍDEK</w:t>
        </w:r>
        <w:r>
          <w:rPr>
            <w:noProof/>
            <w:webHidden/>
          </w:rPr>
          <w:tab/>
        </w:r>
        <w:r>
          <w:rPr>
            <w:noProof/>
            <w:webHidden/>
          </w:rPr>
          <w:fldChar w:fldCharType="begin"/>
        </w:r>
        <w:r>
          <w:rPr>
            <w:noProof/>
            <w:webHidden/>
          </w:rPr>
          <w:instrText xml:space="preserve"> PAGEREF _Toc71545514 \h </w:instrText>
        </w:r>
        <w:r>
          <w:rPr>
            <w:noProof/>
            <w:webHidden/>
          </w:rPr>
        </w:r>
        <w:r>
          <w:rPr>
            <w:noProof/>
            <w:webHidden/>
          </w:rPr>
          <w:fldChar w:fldCharType="separate"/>
        </w:r>
        <w:r>
          <w:rPr>
            <w:noProof/>
            <w:webHidden/>
          </w:rPr>
          <w:t>19</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5" w:history="1">
        <w:r w:rsidRPr="00954099">
          <w:rPr>
            <w:rStyle w:val="Hypertextovodkaz"/>
          </w:rPr>
          <w:t>12.</w:t>
        </w:r>
        <w:r>
          <w:rPr>
            <w:rFonts w:eastAsiaTheme="minorEastAsia"/>
            <w:caps w:val="0"/>
            <w:noProof/>
            <w:sz w:val="22"/>
            <w:szCs w:val="22"/>
            <w:lang w:eastAsia="cs-CZ"/>
          </w:rPr>
          <w:tab/>
        </w:r>
        <w:r w:rsidRPr="00954099">
          <w:rPr>
            <w:rStyle w:val="Hypertextovodkaz"/>
          </w:rPr>
          <w:t>POŽADAVKY NA ZPRACOVÁNÍ NABÍDKOVÉ CENY</w:t>
        </w:r>
        <w:r>
          <w:rPr>
            <w:noProof/>
            <w:webHidden/>
          </w:rPr>
          <w:tab/>
        </w:r>
        <w:r>
          <w:rPr>
            <w:noProof/>
            <w:webHidden/>
          </w:rPr>
          <w:fldChar w:fldCharType="begin"/>
        </w:r>
        <w:r>
          <w:rPr>
            <w:noProof/>
            <w:webHidden/>
          </w:rPr>
          <w:instrText xml:space="preserve"> PAGEREF _Toc71545515 \h </w:instrText>
        </w:r>
        <w:r>
          <w:rPr>
            <w:noProof/>
            <w:webHidden/>
          </w:rPr>
        </w:r>
        <w:r>
          <w:rPr>
            <w:noProof/>
            <w:webHidden/>
          </w:rPr>
          <w:fldChar w:fldCharType="separate"/>
        </w:r>
        <w:r>
          <w:rPr>
            <w:noProof/>
            <w:webHidden/>
          </w:rPr>
          <w:t>21</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6" w:history="1">
        <w:r w:rsidRPr="00954099">
          <w:rPr>
            <w:rStyle w:val="Hypertextovodkaz"/>
          </w:rPr>
          <w:t>13.</w:t>
        </w:r>
        <w:r>
          <w:rPr>
            <w:rFonts w:eastAsiaTheme="minorEastAsia"/>
            <w:caps w:val="0"/>
            <w:noProof/>
            <w:sz w:val="22"/>
            <w:szCs w:val="22"/>
            <w:lang w:eastAsia="cs-CZ"/>
          </w:rPr>
          <w:tab/>
        </w:r>
        <w:r w:rsidRPr="00954099">
          <w:rPr>
            <w:rStyle w:val="Hypertextovodkaz"/>
          </w:rPr>
          <w:t>VARIANTY NABÍDKY</w:t>
        </w:r>
        <w:r>
          <w:rPr>
            <w:noProof/>
            <w:webHidden/>
          </w:rPr>
          <w:tab/>
        </w:r>
        <w:r>
          <w:rPr>
            <w:noProof/>
            <w:webHidden/>
          </w:rPr>
          <w:fldChar w:fldCharType="begin"/>
        </w:r>
        <w:r>
          <w:rPr>
            <w:noProof/>
            <w:webHidden/>
          </w:rPr>
          <w:instrText xml:space="preserve"> PAGEREF _Toc71545516 \h </w:instrText>
        </w:r>
        <w:r>
          <w:rPr>
            <w:noProof/>
            <w:webHidden/>
          </w:rPr>
        </w:r>
        <w:r>
          <w:rPr>
            <w:noProof/>
            <w:webHidden/>
          </w:rPr>
          <w:fldChar w:fldCharType="separate"/>
        </w:r>
        <w:r>
          <w:rPr>
            <w:noProof/>
            <w:webHidden/>
          </w:rPr>
          <w:t>21</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7" w:history="1">
        <w:r w:rsidRPr="00954099">
          <w:rPr>
            <w:rStyle w:val="Hypertextovodkaz"/>
          </w:rPr>
          <w:t>14.</w:t>
        </w:r>
        <w:r>
          <w:rPr>
            <w:rFonts w:eastAsiaTheme="minorEastAsia"/>
            <w:caps w:val="0"/>
            <w:noProof/>
            <w:sz w:val="22"/>
            <w:szCs w:val="22"/>
            <w:lang w:eastAsia="cs-CZ"/>
          </w:rPr>
          <w:tab/>
        </w:r>
        <w:r w:rsidRPr="00954099">
          <w:rPr>
            <w:rStyle w:val="Hypertextovodkaz"/>
          </w:rPr>
          <w:t>OTEVÍRÁNÍ NABÍDEK</w:t>
        </w:r>
        <w:r>
          <w:rPr>
            <w:noProof/>
            <w:webHidden/>
          </w:rPr>
          <w:tab/>
        </w:r>
        <w:r>
          <w:rPr>
            <w:noProof/>
            <w:webHidden/>
          </w:rPr>
          <w:fldChar w:fldCharType="begin"/>
        </w:r>
        <w:r>
          <w:rPr>
            <w:noProof/>
            <w:webHidden/>
          </w:rPr>
          <w:instrText xml:space="preserve"> PAGEREF _Toc71545517 \h </w:instrText>
        </w:r>
        <w:r>
          <w:rPr>
            <w:noProof/>
            <w:webHidden/>
          </w:rPr>
        </w:r>
        <w:r>
          <w:rPr>
            <w:noProof/>
            <w:webHidden/>
          </w:rPr>
          <w:fldChar w:fldCharType="separate"/>
        </w:r>
        <w:r>
          <w:rPr>
            <w:noProof/>
            <w:webHidden/>
          </w:rPr>
          <w:t>21</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8" w:history="1">
        <w:r w:rsidRPr="00954099">
          <w:rPr>
            <w:rStyle w:val="Hypertextovodkaz"/>
          </w:rPr>
          <w:t>15.</w:t>
        </w:r>
        <w:r>
          <w:rPr>
            <w:rFonts w:eastAsiaTheme="minorEastAsia"/>
            <w:caps w:val="0"/>
            <w:noProof/>
            <w:sz w:val="22"/>
            <w:szCs w:val="22"/>
            <w:lang w:eastAsia="cs-CZ"/>
          </w:rPr>
          <w:tab/>
        </w:r>
        <w:r w:rsidRPr="00954099">
          <w:rPr>
            <w:rStyle w:val="Hypertextovodkaz"/>
          </w:rPr>
          <w:t>POSOUZENÍ SPLNĚNÍ PODMÍNEK ÚČASTI</w:t>
        </w:r>
        <w:r>
          <w:rPr>
            <w:noProof/>
            <w:webHidden/>
          </w:rPr>
          <w:tab/>
        </w:r>
        <w:r>
          <w:rPr>
            <w:noProof/>
            <w:webHidden/>
          </w:rPr>
          <w:fldChar w:fldCharType="begin"/>
        </w:r>
        <w:r>
          <w:rPr>
            <w:noProof/>
            <w:webHidden/>
          </w:rPr>
          <w:instrText xml:space="preserve"> PAGEREF _Toc71545518 \h </w:instrText>
        </w:r>
        <w:r>
          <w:rPr>
            <w:noProof/>
            <w:webHidden/>
          </w:rPr>
        </w:r>
        <w:r>
          <w:rPr>
            <w:noProof/>
            <w:webHidden/>
          </w:rPr>
          <w:fldChar w:fldCharType="separate"/>
        </w:r>
        <w:r>
          <w:rPr>
            <w:noProof/>
            <w:webHidden/>
          </w:rPr>
          <w:t>21</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19" w:history="1">
        <w:r w:rsidRPr="00954099">
          <w:rPr>
            <w:rStyle w:val="Hypertextovodkaz"/>
          </w:rPr>
          <w:t>16.</w:t>
        </w:r>
        <w:r>
          <w:rPr>
            <w:rFonts w:eastAsiaTheme="minorEastAsia"/>
            <w:caps w:val="0"/>
            <w:noProof/>
            <w:sz w:val="22"/>
            <w:szCs w:val="22"/>
            <w:lang w:eastAsia="cs-CZ"/>
          </w:rPr>
          <w:tab/>
        </w:r>
        <w:r w:rsidRPr="00954099">
          <w:rPr>
            <w:rStyle w:val="Hypertextovodkaz"/>
          </w:rPr>
          <w:t>HODNOCENÍ NABÍDEK</w:t>
        </w:r>
        <w:r>
          <w:rPr>
            <w:noProof/>
            <w:webHidden/>
          </w:rPr>
          <w:tab/>
        </w:r>
        <w:r>
          <w:rPr>
            <w:noProof/>
            <w:webHidden/>
          </w:rPr>
          <w:fldChar w:fldCharType="begin"/>
        </w:r>
        <w:r>
          <w:rPr>
            <w:noProof/>
            <w:webHidden/>
          </w:rPr>
          <w:instrText xml:space="preserve"> PAGEREF _Toc71545519 \h </w:instrText>
        </w:r>
        <w:r>
          <w:rPr>
            <w:noProof/>
            <w:webHidden/>
          </w:rPr>
        </w:r>
        <w:r>
          <w:rPr>
            <w:noProof/>
            <w:webHidden/>
          </w:rPr>
          <w:fldChar w:fldCharType="separate"/>
        </w:r>
        <w:r>
          <w:rPr>
            <w:noProof/>
            <w:webHidden/>
          </w:rPr>
          <w:t>22</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0" w:history="1">
        <w:r w:rsidRPr="00954099">
          <w:rPr>
            <w:rStyle w:val="Hypertextovodkaz"/>
          </w:rPr>
          <w:t>17.</w:t>
        </w:r>
        <w:r>
          <w:rPr>
            <w:rFonts w:eastAsiaTheme="minorEastAsia"/>
            <w:caps w:val="0"/>
            <w:noProof/>
            <w:sz w:val="22"/>
            <w:szCs w:val="22"/>
            <w:lang w:eastAsia="cs-CZ"/>
          </w:rPr>
          <w:tab/>
        </w:r>
        <w:r w:rsidRPr="00954099">
          <w:rPr>
            <w:rStyle w:val="Hypertextovodkaz"/>
          </w:rPr>
          <w:t>ZRUŠENÍ ZADÁVACÍHO ŘÍZENÍ</w:t>
        </w:r>
        <w:r>
          <w:rPr>
            <w:noProof/>
            <w:webHidden/>
          </w:rPr>
          <w:tab/>
        </w:r>
        <w:r>
          <w:rPr>
            <w:noProof/>
            <w:webHidden/>
          </w:rPr>
          <w:fldChar w:fldCharType="begin"/>
        </w:r>
        <w:r>
          <w:rPr>
            <w:noProof/>
            <w:webHidden/>
          </w:rPr>
          <w:instrText xml:space="preserve"> PAGEREF _Toc71545520 \h </w:instrText>
        </w:r>
        <w:r>
          <w:rPr>
            <w:noProof/>
            <w:webHidden/>
          </w:rPr>
        </w:r>
        <w:r>
          <w:rPr>
            <w:noProof/>
            <w:webHidden/>
          </w:rPr>
          <w:fldChar w:fldCharType="separate"/>
        </w:r>
        <w:r>
          <w:rPr>
            <w:noProof/>
            <w:webHidden/>
          </w:rPr>
          <w:t>27</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1" w:history="1">
        <w:r w:rsidRPr="00954099">
          <w:rPr>
            <w:rStyle w:val="Hypertextovodkaz"/>
          </w:rPr>
          <w:t>18.</w:t>
        </w:r>
        <w:r>
          <w:rPr>
            <w:rFonts w:eastAsiaTheme="minorEastAsia"/>
            <w:caps w:val="0"/>
            <w:noProof/>
            <w:sz w:val="22"/>
            <w:szCs w:val="22"/>
            <w:lang w:eastAsia="cs-CZ"/>
          </w:rPr>
          <w:tab/>
        </w:r>
        <w:r w:rsidRPr="00954099">
          <w:rPr>
            <w:rStyle w:val="Hypertextovodkaz"/>
          </w:rPr>
          <w:t>UZAVŘENÍ SMLOUVY</w:t>
        </w:r>
        <w:r>
          <w:rPr>
            <w:noProof/>
            <w:webHidden/>
          </w:rPr>
          <w:tab/>
        </w:r>
        <w:r>
          <w:rPr>
            <w:noProof/>
            <w:webHidden/>
          </w:rPr>
          <w:fldChar w:fldCharType="begin"/>
        </w:r>
        <w:r>
          <w:rPr>
            <w:noProof/>
            <w:webHidden/>
          </w:rPr>
          <w:instrText xml:space="preserve"> PAGEREF _Toc71545521 \h </w:instrText>
        </w:r>
        <w:r>
          <w:rPr>
            <w:noProof/>
            <w:webHidden/>
          </w:rPr>
        </w:r>
        <w:r>
          <w:rPr>
            <w:noProof/>
            <w:webHidden/>
          </w:rPr>
          <w:fldChar w:fldCharType="separate"/>
        </w:r>
        <w:r>
          <w:rPr>
            <w:noProof/>
            <w:webHidden/>
          </w:rPr>
          <w:t>27</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2" w:history="1">
        <w:r w:rsidRPr="00954099">
          <w:rPr>
            <w:rStyle w:val="Hypertextovodkaz"/>
          </w:rPr>
          <w:t>19.</w:t>
        </w:r>
        <w:r>
          <w:rPr>
            <w:rFonts w:eastAsiaTheme="minorEastAsia"/>
            <w:caps w:val="0"/>
            <w:noProof/>
            <w:sz w:val="22"/>
            <w:szCs w:val="22"/>
            <w:lang w:eastAsia="cs-CZ"/>
          </w:rPr>
          <w:tab/>
        </w:r>
        <w:r w:rsidRPr="00954099">
          <w:rPr>
            <w:rStyle w:val="Hypertextovodkaz"/>
          </w:rPr>
          <w:t>OCHRANA INFORMACÍ</w:t>
        </w:r>
        <w:r>
          <w:rPr>
            <w:noProof/>
            <w:webHidden/>
          </w:rPr>
          <w:tab/>
        </w:r>
        <w:r>
          <w:rPr>
            <w:noProof/>
            <w:webHidden/>
          </w:rPr>
          <w:fldChar w:fldCharType="begin"/>
        </w:r>
        <w:r>
          <w:rPr>
            <w:noProof/>
            <w:webHidden/>
          </w:rPr>
          <w:instrText xml:space="preserve"> PAGEREF _Toc71545522 \h </w:instrText>
        </w:r>
        <w:r>
          <w:rPr>
            <w:noProof/>
            <w:webHidden/>
          </w:rPr>
        </w:r>
        <w:r>
          <w:rPr>
            <w:noProof/>
            <w:webHidden/>
          </w:rPr>
          <w:fldChar w:fldCharType="separate"/>
        </w:r>
        <w:r>
          <w:rPr>
            <w:noProof/>
            <w:webHidden/>
          </w:rPr>
          <w:t>30</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3" w:history="1">
        <w:r w:rsidRPr="00954099">
          <w:rPr>
            <w:rStyle w:val="Hypertextovodkaz"/>
          </w:rPr>
          <w:t>20.</w:t>
        </w:r>
        <w:r>
          <w:rPr>
            <w:rFonts w:eastAsiaTheme="minorEastAsia"/>
            <w:caps w:val="0"/>
            <w:noProof/>
            <w:sz w:val="22"/>
            <w:szCs w:val="22"/>
            <w:lang w:eastAsia="cs-CZ"/>
          </w:rPr>
          <w:tab/>
        </w:r>
        <w:r w:rsidRPr="00954099">
          <w:rPr>
            <w:rStyle w:val="Hypertextovodkaz"/>
          </w:rPr>
          <w:t>ZADÁVACÍ LHŮTA A JISTOTA ZA NABÍDKU</w:t>
        </w:r>
        <w:r>
          <w:rPr>
            <w:noProof/>
            <w:webHidden/>
          </w:rPr>
          <w:tab/>
        </w:r>
        <w:r>
          <w:rPr>
            <w:noProof/>
            <w:webHidden/>
          </w:rPr>
          <w:fldChar w:fldCharType="begin"/>
        </w:r>
        <w:r>
          <w:rPr>
            <w:noProof/>
            <w:webHidden/>
          </w:rPr>
          <w:instrText xml:space="preserve"> PAGEREF _Toc71545523 \h </w:instrText>
        </w:r>
        <w:r>
          <w:rPr>
            <w:noProof/>
            <w:webHidden/>
          </w:rPr>
        </w:r>
        <w:r>
          <w:rPr>
            <w:noProof/>
            <w:webHidden/>
          </w:rPr>
          <w:fldChar w:fldCharType="separate"/>
        </w:r>
        <w:r>
          <w:rPr>
            <w:noProof/>
            <w:webHidden/>
          </w:rPr>
          <w:t>30</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4" w:history="1">
        <w:r w:rsidRPr="00954099">
          <w:rPr>
            <w:rStyle w:val="Hypertextovodkaz"/>
          </w:rPr>
          <w:t>21.</w:t>
        </w:r>
        <w:r>
          <w:rPr>
            <w:rFonts w:eastAsiaTheme="minorEastAsia"/>
            <w:caps w:val="0"/>
            <w:noProof/>
            <w:sz w:val="22"/>
            <w:szCs w:val="22"/>
            <w:lang w:eastAsia="cs-CZ"/>
          </w:rPr>
          <w:tab/>
        </w:r>
        <w:r w:rsidRPr="00954099">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_Toc71545524 \h </w:instrText>
        </w:r>
        <w:r>
          <w:rPr>
            <w:noProof/>
            <w:webHidden/>
          </w:rPr>
        </w:r>
        <w:r>
          <w:rPr>
            <w:noProof/>
            <w:webHidden/>
          </w:rPr>
          <w:fldChar w:fldCharType="separate"/>
        </w:r>
        <w:r>
          <w:rPr>
            <w:noProof/>
            <w:webHidden/>
          </w:rPr>
          <w:t>31</w:t>
        </w:r>
        <w:r>
          <w:rPr>
            <w:noProof/>
            <w:webHidden/>
          </w:rPr>
          <w:fldChar w:fldCharType="end"/>
        </w:r>
      </w:hyperlink>
    </w:p>
    <w:p w:rsidR="0054117E" w:rsidRDefault="0054117E">
      <w:pPr>
        <w:pStyle w:val="Obsah1"/>
        <w:rPr>
          <w:rFonts w:eastAsiaTheme="minorEastAsia"/>
          <w:caps w:val="0"/>
          <w:noProof/>
          <w:sz w:val="22"/>
          <w:szCs w:val="22"/>
          <w:lang w:eastAsia="cs-CZ"/>
        </w:rPr>
      </w:pPr>
      <w:hyperlink w:anchor="_Toc71545525" w:history="1">
        <w:r w:rsidRPr="00954099">
          <w:rPr>
            <w:rStyle w:val="Hypertextovodkaz"/>
          </w:rPr>
          <w:t>22.</w:t>
        </w:r>
        <w:r>
          <w:rPr>
            <w:rFonts w:eastAsiaTheme="minorEastAsia"/>
            <w:caps w:val="0"/>
            <w:noProof/>
            <w:sz w:val="22"/>
            <w:szCs w:val="22"/>
            <w:lang w:eastAsia="cs-CZ"/>
          </w:rPr>
          <w:tab/>
        </w:r>
        <w:r w:rsidRPr="00954099">
          <w:rPr>
            <w:rStyle w:val="Hypertextovodkaz"/>
          </w:rPr>
          <w:t>PŘÍLOHY TĚCHTO POKYNŮ</w:t>
        </w:r>
        <w:r>
          <w:rPr>
            <w:noProof/>
            <w:webHidden/>
          </w:rPr>
          <w:tab/>
        </w:r>
        <w:r>
          <w:rPr>
            <w:noProof/>
            <w:webHidden/>
          </w:rPr>
          <w:fldChar w:fldCharType="begin"/>
        </w:r>
        <w:r>
          <w:rPr>
            <w:noProof/>
            <w:webHidden/>
          </w:rPr>
          <w:instrText xml:space="preserve"> PAGEREF _Toc71545525 \h </w:instrText>
        </w:r>
        <w:r>
          <w:rPr>
            <w:noProof/>
            <w:webHidden/>
          </w:rPr>
        </w:r>
        <w:r>
          <w:rPr>
            <w:noProof/>
            <w:webHidden/>
          </w:rPr>
          <w:fldChar w:fldCharType="separate"/>
        </w:r>
        <w:r>
          <w:rPr>
            <w:noProof/>
            <w:webHidden/>
          </w:rPr>
          <w:t>31</w:t>
        </w:r>
        <w:r>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71545504"/>
      <w:r>
        <w:lastRenderedPageBreak/>
        <w:t>ÚVODNÍ USTANOVENÍ</w:t>
      </w:r>
      <w:bookmarkEnd w:id="4"/>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54550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0506BC" w:rsidRDefault="0035531B" w:rsidP="0035531B">
      <w:pPr>
        <w:pStyle w:val="Textbezslovn"/>
        <w:spacing w:after="0"/>
        <w:ind w:left="2127" w:hanging="1390"/>
      </w:pPr>
      <w:r>
        <w:t xml:space="preserve">zastoupená: </w:t>
      </w:r>
      <w:r>
        <w:tab/>
      </w:r>
      <w:r w:rsidR="000506BC" w:rsidRPr="000506BC">
        <w:t xml:space="preserve">Ing. Petrem Hofhanzlem, ředitelem Stavební správy západ </w:t>
      </w:r>
    </w:p>
    <w:p w:rsidR="0035531B" w:rsidRDefault="0035531B" w:rsidP="0035531B">
      <w:pPr>
        <w:pStyle w:val="Nadpis1-1"/>
      </w:pPr>
      <w:bookmarkStart w:id="6" w:name="_Toc71545506"/>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0506BC">
        <w:t>Helena Baštářová</w:t>
      </w:r>
    </w:p>
    <w:p w:rsidR="0035531B" w:rsidRDefault="0035531B" w:rsidP="0035531B">
      <w:pPr>
        <w:pStyle w:val="Textbezslovn"/>
        <w:spacing w:after="0"/>
      </w:pPr>
      <w:r>
        <w:t xml:space="preserve">telefon: </w:t>
      </w:r>
      <w:r>
        <w:tab/>
      </w:r>
      <w:r w:rsidR="000506BC">
        <w:t>724 129 033</w:t>
      </w:r>
    </w:p>
    <w:p w:rsidR="0035531B" w:rsidRDefault="0035531B" w:rsidP="0035531B">
      <w:pPr>
        <w:pStyle w:val="Textbezslovn"/>
        <w:spacing w:after="0"/>
      </w:pPr>
      <w:r>
        <w:t xml:space="preserve">e-mail: </w:t>
      </w:r>
      <w:r w:rsidR="00652EFD">
        <w:tab/>
      </w:r>
      <w:r w:rsidR="000506BC" w:rsidRPr="000506BC">
        <w:t>bastarova@spravazeleznic.cz</w:t>
      </w:r>
      <w:r w:rsidR="000506BC" w:rsidRPr="000506BC">
        <w:rPr>
          <w:highlight w:val="green"/>
        </w:rPr>
        <w:t xml:space="preserve"> </w:t>
      </w:r>
    </w:p>
    <w:p w:rsidR="000506BC" w:rsidRDefault="0035531B" w:rsidP="000506BC">
      <w:pPr>
        <w:pStyle w:val="Textbezslovn"/>
        <w:spacing w:after="0"/>
      </w:pPr>
      <w:r>
        <w:t xml:space="preserve">adresa: </w:t>
      </w:r>
      <w:r>
        <w:tab/>
      </w:r>
      <w:r w:rsidR="000506BC">
        <w:t>Správa železnic, státní organizace</w:t>
      </w:r>
    </w:p>
    <w:p w:rsidR="000506BC" w:rsidRDefault="000506BC" w:rsidP="000506BC">
      <w:pPr>
        <w:pStyle w:val="Textbezslovn"/>
        <w:spacing w:after="0"/>
      </w:pPr>
      <w:r>
        <w:t xml:space="preserve">                      Stavební správa západ</w:t>
      </w:r>
    </w:p>
    <w:p w:rsidR="000506BC" w:rsidRDefault="000506BC" w:rsidP="000506BC">
      <w:pPr>
        <w:pStyle w:val="Textbezslovn"/>
        <w:spacing w:after="0"/>
      </w:pPr>
      <w:r>
        <w:t xml:space="preserve">                      Sokolovská 1955/278</w:t>
      </w:r>
    </w:p>
    <w:p w:rsidR="000506BC" w:rsidRDefault="000506BC" w:rsidP="000506BC">
      <w:pPr>
        <w:pStyle w:val="Textbezslovn"/>
        <w:spacing w:after="0"/>
      </w:pPr>
      <w:r>
        <w:t xml:space="preserve">                      190 00 Praha 9</w:t>
      </w:r>
    </w:p>
    <w:p w:rsidR="0035531B" w:rsidRDefault="0035531B" w:rsidP="0035531B">
      <w:pPr>
        <w:pStyle w:val="Nadpis1-1"/>
      </w:pPr>
      <w:bookmarkStart w:id="7" w:name="_Toc71545507"/>
      <w:r>
        <w:t>ÚČEL</w:t>
      </w:r>
      <w:r w:rsidR="00845C50">
        <w:t xml:space="preserve"> a </w:t>
      </w:r>
      <w:r>
        <w:t>PŘEDMĚT PLNĚNÍ VEŘEJNÉ ZAKÁZKY</w:t>
      </w:r>
      <w:bookmarkEnd w:id="7"/>
    </w:p>
    <w:p w:rsidR="0035531B" w:rsidRDefault="0035531B" w:rsidP="0035531B">
      <w:pPr>
        <w:pStyle w:val="Text1-1"/>
      </w:pPr>
      <w:r>
        <w:t>Účel veřejné zakázky</w:t>
      </w:r>
    </w:p>
    <w:p w:rsidR="000506BC" w:rsidRPr="007A14DB" w:rsidRDefault="007A14DB" w:rsidP="0035531B">
      <w:pPr>
        <w:pStyle w:val="Textbezslovn"/>
      </w:pPr>
      <w:r w:rsidRPr="007A14DB">
        <w:t>Cílem</w:t>
      </w:r>
      <w:r>
        <w:t xml:space="preserve"> díla je rekonstrukce čtyřicet let starého spádovištního zařízení za účelem zajištění spolehlivosti a bezpečnosti provozu, zajištění požadavků platné legislativy a úspory energií. Částečnou automatizací procesů bude zvýšena efektivita provozu spádoviště, případně snížena personální potřeba. Stavebními úpravami bude vybudováno odpovídající zázemí pro zaměstnance obsluhy spádoviště.</w:t>
      </w:r>
    </w:p>
    <w:p w:rsidR="0035531B" w:rsidRDefault="007A14DB" w:rsidP="007A14DB">
      <w:pPr>
        <w:pStyle w:val="Text1-1"/>
      </w:pPr>
      <w:r w:rsidRPr="007A14DB">
        <w:t xml:space="preserve">Předmětem díla je zhotovení Záměru projektu (dále jen „ZP“) včetně Doprovodné dokumentace ZP (dále jen „DD“), Dokumentace pro vydání společného povolení (dále jen „DUSP“) a Projektové dokumentace pro provádění stavby (dále jen „PDPS“) pro stavbu „Rekonstrukce spádovištního zařízení v ŽST České Budějovice”. Uvedené části předmětu Díla, tj. ZP+DD+DUSP+PDPS jsou dále společně označované jako „Dokumentace“. Konkrétně se jedná o: </w:t>
      </w:r>
    </w:p>
    <w:p w:rsidR="007A14DB" w:rsidRDefault="007A14DB" w:rsidP="007A14DB">
      <w:pPr>
        <w:pStyle w:val="Text1-1"/>
        <w:numPr>
          <w:ilvl w:val="0"/>
          <w:numId w:val="0"/>
        </w:numPr>
        <w:ind w:left="737" w:hanging="311"/>
      </w:pPr>
      <w:r>
        <w:t xml:space="preserve">a)  </w:t>
      </w:r>
      <w:r w:rsidRPr="00E20CA5">
        <w:t>Vypracování Z</w:t>
      </w:r>
      <w:r>
        <w:t>P</w:t>
      </w:r>
      <w:r w:rsidRPr="00E20CA5">
        <w:t xml:space="preserve"> a D</w:t>
      </w:r>
      <w:r>
        <w:t>D</w:t>
      </w:r>
      <w:r w:rsidRPr="00E20CA5">
        <w:t xml:space="preserve">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a zadávací dokumentací.</w:t>
      </w:r>
    </w:p>
    <w:p w:rsidR="007A14DB" w:rsidRDefault="007A14DB" w:rsidP="007A14DB">
      <w:pPr>
        <w:pStyle w:val="Text1-1"/>
        <w:numPr>
          <w:ilvl w:val="0"/>
          <w:numId w:val="0"/>
        </w:numPr>
        <w:ind w:left="737" w:hanging="311"/>
      </w:pPr>
      <w:r>
        <w:t xml:space="preserve">b) </w:t>
      </w:r>
      <w:r w:rsidRPr="00E20CA5">
        <w:t>Zhotovení D</w:t>
      </w:r>
      <w:r>
        <w:t>USP, zpracování PDPS</w:t>
      </w:r>
      <w:r w:rsidRPr="00E20CA5">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7A14DB" w:rsidRDefault="00DA3F93" w:rsidP="007A14DB">
      <w:pPr>
        <w:pStyle w:val="Text1-1"/>
        <w:numPr>
          <w:ilvl w:val="0"/>
          <w:numId w:val="0"/>
        </w:numPr>
        <w:ind w:left="737" w:hanging="311"/>
      </w:pPr>
      <w:r>
        <w:t>c</w:t>
      </w:r>
      <w:r w:rsidR="007A14DB">
        <w:t xml:space="preserve">) </w:t>
      </w:r>
      <w:r w:rsidR="007A14DB" w:rsidRPr="00E20CA5">
        <w:t>Zpracování žádosti a podání žádosti o vydání společného povolení dle §94l zákona č. 183/2006 Sb., Zákon o územním plánování a stavebním řádu (stavební zákon), v platném znění, včetně všech vyžadovaných podkladů, jehož výsledkem bude vydání 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p>
    <w:p w:rsidR="007A14DB" w:rsidRPr="00F36084" w:rsidRDefault="00DA3F93" w:rsidP="007A14DB">
      <w:pPr>
        <w:pStyle w:val="Text1-1"/>
        <w:numPr>
          <w:ilvl w:val="0"/>
          <w:numId w:val="0"/>
        </w:numPr>
        <w:ind w:left="737" w:hanging="311"/>
      </w:pPr>
      <w:r>
        <w:lastRenderedPageBreak/>
        <w:t xml:space="preserve">d) </w:t>
      </w:r>
      <w:r w:rsidR="007A14DB">
        <w:t>Z</w:t>
      </w:r>
      <w:r w:rsidR="007A14DB" w:rsidRPr="00E20CA5">
        <w:t>hotovitel zároveň zajistí zpracování veškerých potřebných průzkumů (inženýrskogeologický / geotechnických, stavebně technický atd.). Součástí bude i doplňkový průzkum, který vzejde ze zpracování DUSP.</w:t>
      </w:r>
    </w:p>
    <w:p w:rsidR="007A14DB" w:rsidRDefault="007A14DB" w:rsidP="007A14DB">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E11991" w:rsidRDefault="00E11991"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545508"/>
      <w:r>
        <w:t>ZDROJE FINANCOVÁNÍ</w:t>
      </w:r>
      <w:r w:rsidR="00845C50">
        <w:t xml:space="preserve"> a </w:t>
      </w:r>
      <w:r>
        <w:t>PŘEDPOKLÁDANÁ HODNOTA VEŘEJNÉ ZAKÁZKY</w:t>
      </w:r>
      <w:bookmarkEnd w:id="8"/>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Předpokládaná hodnota veřejné zakázky činí</w:t>
      </w:r>
      <w:r w:rsidR="003C2DED">
        <w:t xml:space="preserve"> </w:t>
      </w:r>
      <w:r w:rsidR="003C2DED" w:rsidRPr="003C2DED">
        <w:rPr>
          <w:b/>
        </w:rPr>
        <w:t>11 522 280,-</w:t>
      </w:r>
      <w:r>
        <w:t xml:space="preserve"> </w:t>
      </w:r>
      <w:r w:rsidRPr="00EB138E">
        <w:rPr>
          <w:b/>
        </w:rPr>
        <w:t>Kč</w:t>
      </w:r>
      <w:r>
        <w:t xml:space="preserve"> (bez DPH).</w:t>
      </w:r>
    </w:p>
    <w:p w:rsidR="0035531B" w:rsidRDefault="0035531B" w:rsidP="006F6B09">
      <w:pPr>
        <w:pStyle w:val="Nadpis1-1"/>
      </w:pPr>
      <w:bookmarkStart w:id="9" w:name="_Toc71545509"/>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48270B" w:rsidRDefault="00ED116C" w:rsidP="00ED116C">
      <w:pPr>
        <w:pStyle w:val="Textbezslovn"/>
        <w:tabs>
          <w:tab w:val="left" w:pos="1701"/>
        </w:tabs>
        <w:ind w:left="1701" w:hanging="964"/>
        <w:rPr>
          <w:b/>
        </w:rPr>
      </w:pPr>
      <w:r w:rsidRPr="0048270B">
        <w:rPr>
          <w:b/>
        </w:rPr>
        <w:t>DÍL 3</w:t>
      </w:r>
      <w:r w:rsidRPr="0048270B">
        <w:rPr>
          <w:b/>
        </w:rPr>
        <w:tab/>
        <w:t>VÝCHOZÍ A SOUVISEJÍCÍ PODKLADY PŘEDÁVANÉ ZADAVATELEM</w:t>
      </w:r>
    </w:p>
    <w:p w:rsidR="00ED116C" w:rsidRPr="0048270B" w:rsidRDefault="007325C9" w:rsidP="00ED116C">
      <w:pPr>
        <w:pStyle w:val="Text1-1"/>
        <w:numPr>
          <w:ilvl w:val="0"/>
          <w:numId w:val="0"/>
        </w:numPr>
        <w:ind w:left="737"/>
      </w:pPr>
      <w:r w:rsidRPr="0048270B">
        <w:t>NEOBSAZENO</w:t>
      </w:r>
    </w:p>
    <w:p w:rsidR="005A3D2F" w:rsidRPr="0048270B" w:rsidRDefault="0035531B" w:rsidP="00E11991">
      <w:pPr>
        <w:pStyle w:val="Text1-1"/>
        <w:rPr>
          <w:rStyle w:val="Hypertextovodkaz"/>
          <w:noProof w:val="0"/>
          <w:color w:val="auto"/>
          <w:u w:val="none"/>
        </w:rPr>
      </w:pPr>
      <w:r w:rsidRPr="0048270B">
        <w:t>Zadávací dokumentace je přístupná na profilu zadavatele</w:t>
      </w:r>
      <w:r w:rsidR="005A3D2F" w:rsidRPr="0048270B">
        <w:t xml:space="preserve"> </w:t>
      </w:r>
      <w:r w:rsidR="001C027C" w:rsidRPr="0048270B">
        <w:t>https://zakazky.spravazeleznic.cz/</w:t>
      </w:r>
      <w:r w:rsidRPr="0048270B">
        <w:t>,</w:t>
      </w:r>
      <w:r w:rsidR="00845C50" w:rsidRPr="0048270B">
        <w:t xml:space="preserve"> s </w:t>
      </w:r>
      <w:r w:rsidRPr="0048270B">
        <w:t>výjimkou oznámení</w:t>
      </w:r>
      <w:r w:rsidR="00092CC9" w:rsidRPr="0048270B">
        <w:t xml:space="preserve"> o </w:t>
      </w:r>
      <w:r w:rsidRPr="0048270B">
        <w:t>zahájení zadávacího řízení – veřejné služby, které je dostupné</w:t>
      </w:r>
      <w:r w:rsidR="00845C50" w:rsidRPr="0048270B">
        <w:t xml:space="preserve"> </w:t>
      </w:r>
      <w:r w:rsidRPr="0048270B">
        <w:t>na stránkách Věstníku veřejných zakázek dostupných z:</w:t>
      </w:r>
      <w:r w:rsidR="00845C50" w:rsidRPr="0048270B">
        <w:t xml:space="preserve"> </w:t>
      </w:r>
      <w:hyperlink r:id="rId11" w:history="1">
        <w:r w:rsidR="005A3D2F" w:rsidRPr="0048270B">
          <w:rPr>
            <w:rStyle w:val="Hypertextovodkaz"/>
            <w:noProof w:val="0"/>
          </w:rPr>
          <w:t>https://vestnikverejnychzakazek.cz/</w:t>
        </w:r>
      </w:hyperlink>
    </w:p>
    <w:p w:rsidR="00E11991" w:rsidRPr="001C027C" w:rsidRDefault="00E11991" w:rsidP="00E11991">
      <w:pPr>
        <w:pStyle w:val="Text1-1"/>
        <w:numPr>
          <w:ilvl w:val="0"/>
          <w:numId w:val="0"/>
        </w:numPr>
        <w:spacing w:after="0"/>
        <w:ind w:left="737"/>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7325C9" w:rsidP="0035531B">
      <w:pPr>
        <w:pStyle w:val="Text1-1"/>
      </w:pPr>
      <w:r>
        <w:t>NEOBSAZENO</w:t>
      </w:r>
      <w:r w:rsidR="00ED116C" w:rsidRPr="001D6E71">
        <w:rPr>
          <w:highlight w:val="green"/>
        </w:rPr>
        <w:t xml:space="preserve"> </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545510"/>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545511"/>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1D6E71" w:rsidRPr="003C2DED" w:rsidRDefault="001D6E71" w:rsidP="00BD5A0E">
      <w:pPr>
        <w:pStyle w:val="Odrka1-2-"/>
        <w:spacing w:after="0"/>
      </w:pPr>
      <w:r w:rsidRPr="003C2DED">
        <w:lastRenderedPageBreak/>
        <w:t>projektovou činnost ve výstavbě</w:t>
      </w:r>
    </w:p>
    <w:p w:rsidR="001D6E71" w:rsidRPr="00DA3F93" w:rsidRDefault="001D6E71" w:rsidP="00BD5A0E">
      <w:pPr>
        <w:pStyle w:val="Odrka1-2-"/>
        <w:spacing w:after="0"/>
      </w:pPr>
      <w:r w:rsidRPr="00DA3F93">
        <w:t>výkon zeměměřických činností</w:t>
      </w:r>
    </w:p>
    <w:p w:rsidR="001D6E71" w:rsidRPr="00DA3F93" w:rsidRDefault="001D6E71" w:rsidP="00BD5A0E">
      <w:pPr>
        <w:pStyle w:val="Odrka1-2-"/>
        <w:spacing w:after="0"/>
      </w:pPr>
      <w:r w:rsidRPr="00DA3F93">
        <w:t>poskytování služeb v oblasti bezpečnosti a ochrany zdraví při práci</w:t>
      </w:r>
      <w:r w:rsidR="003C2DED" w:rsidRPr="00DA3F93">
        <w:t>.</w:t>
      </w:r>
    </w:p>
    <w:p w:rsidR="003C2DED" w:rsidRDefault="003C2DED" w:rsidP="003C2DED">
      <w:pPr>
        <w:pStyle w:val="Odrka1-2-"/>
        <w:numPr>
          <w:ilvl w:val="0"/>
          <w:numId w:val="0"/>
        </w:numPr>
        <w:spacing w:after="0"/>
        <w:ind w:left="1531"/>
      </w:pPr>
    </w:p>
    <w:p w:rsidR="0035531B" w:rsidRDefault="0035531B" w:rsidP="00092CC9">
      <w:pPr>
        <w:pStyle w:val="Odrka1-1"/>
      </w:pPr>
      <w:r>
        <w:t>Odborná způsobilost:</w:t>
      </w:r>
    </w:p>
    <w:p w:rsidR="00BD5A0E" w:rsidRPr="003C2DED" w:rsidRDefault="00BD5A0E" w:rsidP="00BD5A0E">
      <w:pPr>
        <w:pStyle w:val="Odrka1-2-"/>
      </w:pPr>
      <w:r w:rsidRPr="003C2DED">
        <w:t xml:space="preserve">Zadavatel požaduje předložení dokladu o autorizaci v rozsahu dle § 5 odst. 3 písm. </w:t>
      </w:r>
      <w:r w:rsidR="00745090">
        <w:rPr>
          <w:b/>
        </w:rPr>
        <w:t>a), b),</w:t>
      </w:r>
      <w:r w:rsidRPr="003C2DED">
        <w:rPr>
          <w:b/>
        </w:rPr>
        <w:t xml:space="preserve"> e), f)</w:t>
      </w:r>
      <w:r w:rsidRPr="003C2DED">
        <w:t xml:space="preserve"> specializace</w:t>
      </w:r>
      <w:r w:rsidR="00936C29">
        <w:t xml:space="preserve"> </w:t>
      </w:r>
      <w:r w:rsidR="003C2DED" w:rsidRPr="003C2DED">
        <w:t>elektrotechnická zařízení a</w:t>
      </w:r>
      <w:r w:rsidRPr="003C2DED">
        <w:rPr>
          <w:b/>
        </w:rPr>
        <w:t xml:space="preserve"> j)</w:t>
      </w:r>
      <w:r w:rsidRPr="003C2DED">
        <w:t xml:space="preserve"> zákona č. 360/1992 Sb., o výkonu povolání autorizovaných architektů a o výkonu povolání autorizovaných inženýrů a techniků činných ve výstavbě, ve znění pozdějších předpisů.</w:t>
      </w:r>
    </w:p>
    <w:p w:rsidR="00BD5A0E" w:rsidRPr="003C2DED" w:rsidRDefault="00BD5A0E" w:rsidP="00BD5A0E">
      <w:pPr>
        <w:pStyle w:val="Odrka1-2-"/>
      </w:pPr>
      <w:r w:rsidRPr="003C2DED">
        <w:t xml:space="preserve">Zadavatel požaduje předložení úředního oprávnění pro ověřování výsledků zeměměřických činností v rozsahu dle § 13 odst. 1 písm. </w:t>
      </w:r>
      <w:r w:rsidRPr="003C2DED">
        <w:rPr>
          <w:b/>
        </w:rPr>
        <w:t xml:space="preserve">a) </w:t>
      </w:r>
      <w:r w:rsidRPr="003C2DED">
        <w:t>a</w:t>
      </w:r>
      <w:r w:rsidRPr="003C2DED">
        <w:rPr>
          <w:b/>
        </w:rPr>
        <w:t xml:space="preserve"> c)</w:t>
      </w:r>
      <w:r w:rsidRPr="003C2DED">
        <w:t xml:space="preserve"> 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AA6BF2" w:rsidRPr="00DA3F93" w:rsidRDefault="00AA6BF2" w:rsidP="00AA6BF2">
      <w:pPr>
        <w:pStyle w:val="Odrka1-2-"/>
      </w:pPr>
      <w:r w:rsidRPr="00DA3F9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AA6BF2" w:rsidRPr="00181B80" w:rsidRDefault="00AA6BF2" w:rsidP="00AA6BF2">
      <w:pPr>
        <w:pStyle w:val="Odrka1-2-"/>
        <w:numPr>
          <w:ilvl w:val="0"/>
          <w:numId w:val="0"/>
        </w:numPr>
        <w:ind w:left="1531"/>
        <w:rPr>
          <w:color w:val="2B91FF" w:themeColor="accent1" w:themeTint="80"/>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181B80">
        <w:t>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181B80">
        <w:t xml:space="preserve"> nebo DUSP+PDPS</w:t>
      </w:r>
      <w:r w:rsidRPr="00181B80">
        <w:t xml:space="preserve">, zadavatel považuje rovněž </w:t>
      </w:r>
      <w:r w:rsidRPr="00181B80">
        <w:lastRenderedPageBreak/>
        <w:t>provedení aktualizace projektové dokumentace ve stupni DSP nebo DSP+PDPS nebo DUSP</w:t>
      </w:r>
      <w:r w:rsidR="00103A92" w:rsidRPr="00181B80">
        <w:t xml:space="preserve"> nebo DUSP+PDPS</w:t>
      </w:r>
      <w:r w:rsidRPr="00181B80">
        <w:t>.</w:t>
      </w:r>
    </w:p>
    <w:p w:rsidR="00392730" w:rsidRDefault="00392730" w:rsidP="00392730">
      <w:pPr>
        <w:pStyle w:val="Textbezslovn"/>
      </w:pPr>
      <w:r w:rsidRPr="00DA3F93">
        <w:t xml:space="preserve">Za významné služby obdobného charakteru se pokládají pouze takové služby obdobného charakteru, jejichž předmětem byly následující činnosti uvedené níže v tomto článku pod písm. </w:t>
      </w:r>
      <w:r w:rsidR="00DA3F93" w:rsidRPr="00DA3F93">
        <w:t>a) a</w:t>
      </w:r>
      <w:r w:rsidRPr="00DA3F93">
        <w:t xml:space="preserve"> b) (dále jen „</w:t>
      </w:r>
      <w:r w:rsidRPr="00DA3F93">
        <w:rPr>
          <w:b/>
        </w:rPr>
        <w:t>významné služby</w:t>
      </w:r>
      <w:r w:rsidRPr="00DA3F93">
        <w:t>“). Dodavatel musí informacemi uvedenými v předloženém seznamu významných služeb prokázat, že v uvedeném období poskytl významné služby, jejichž předmětem byly následující činnosti:</w:t>
      </w:r>
      <w:r>
        <w:t xml:space="preserve"> </w:t>
      </w:r>
    </w:p>
    <w:p w:rsidR="00392730" w:rsidRPr="00DA3F93" w:rsidRDefault="00392730" w:rsidP="0077382B">
      <w:pPr>
        <w:pStyle w:val="Odstavec1-1a"/>
        <w:numPr>
          <w:ilvl w:val="0"/>
          <w:numId w:val="14"/>
        </w:numPr>
      </w:pPr>
      <w:r w:rsidRPr="00DA3F93">
        <w:t xml:space="preserve">zpracování projektové dokumentace ve stupni DSP nebo DSP+PDPS nebo DUSP </w:t>
      </w:r>
      <w:r w:rsidR="00103A92" w:rsidRPr="00DA3F93">
        <w:t xml:space="preserve">nebo DUSP+PDPS </w:t>
      </w:r>
      <w:r w:rsidRPr="00DA3F93">
        <w:t>pro rekonstrukci nebo novostavbu alespoň jedné železniční stanice na elektrifikované trati s minimálním počtem</w:t>
      </w:r>
      <w:r w:rsidR="0047222C" w:rsidRPr="00DA3F93">
        <w:t xml:space="preserve"> </w:t>
      </w:r>
      <w:r w:rsidR="007325C9" w:rsidRPr="00DA3F93">
        <w:t>1</w:t>
      </w:r>
      <w:r w:rsidR="00DA3F93" w:rsidRPr="00DA3F93">
        <w:t>5</w:t>
      </w:r>
      <w:r w:rsidRPr="00DA3F93">
        <w:t xml:space="preserve"> ks výhybek včetně zabezpečovacího zařízení,  </w:t>
      </w:r>
    </w:p>
    <w:p w:rsidR="00392730" w:rsidRPr="00DA3F93" w:rsidRDefault="00392730" w:rsidP="0077382B">
      <w:pPr>
        <w:pStyle w:val="Odstavec1-1a"/>
        <w:numPr>
          <w:ilvl w:val="0"/>
          <w:numId w:val="14"/>
        </w:numPr>
      </w:pPr>
      <w:r w:rsidRPr="00DA3F93">
        <w:t>zajištění stavebního povolení nebo společného povolení, kterým se stavba umisťuje a povoluje, včetně zpracování agendy majetkoprávního vypořádání pro rekonstrukci nebo novostavbu</w:t>
      </w:r>
      <w:r w:rsidR="007325C9" w:rsidRPr="00DA3F93">
        <w:t xml:space="preserve"> </w:t>
      </w:r>
      <w:r w:rsidRPr="00DA3F93">
        <w:t xml:space="preserve">železniční stanice. </w:t>
      </w:r>
    </w:p>
    <w:p w:rsidR="00392730" w:rsidRDefault="00392730" w:rsidP="00392730">
      <w:pPr>
        <w:pStyle w:val="Textbezslovn"/>
      </w:pPr>
      <w:r w:rsidRPr="00DA3F93">
        <w:rPr>
          <w:b/>
        </w:rPr>
        <w:t xml:space="preserve">Každá z </w:t>
      </w:r>
      <w:r w:rsidR="00DA3F93" w:rsidRPr="00DA3F93">
        <w:rPr>
          <w:b/>
        </w:rPr>
        <w:t>činností uvedených pod písm. a) a</w:t>
      </w:r>
      <w:r w:rsidRPr="00DA3F93">
        <w:rPr>
          <w:b/>
        </w:rPr>
        <w:t xml:space="preserve"> b) výše</w:t>
      </w:r>
      <w:r w:rsidRPr="00DA3F93">
        <w:t xml:space="preserve"> </w:t>
      </w:r>
      <w:r w:rsidRPr="00DA3F93">
        <w:rPr>
          <w:b/>
        </w:rPr>
        <w:t>musí být doložena alespoň ve dvou referenčních zakázkách (významných službách).</w:t>
      </w:r>
    </w:p>
    <w:p w:rsidR="00DA3F93" w:rsidRPr="00DA3F93" w:rsidRDefault="00392730" w:rsidP="00392730">
      <w:pPr>
        <w:pStyle w:val="Textbezslovn"/>
      </w:pPr>
      <w:r w:rsidRPr="00DA3F93">
        <w:t>Parametry, resp. požadavky na obsahovou náplň činností, uvedené výše pod písm. a)</w:t>
      </w:r>
      <w:r w:rsidR="00DA3F93" w:rsidRPr="00DA3F93">
        <w:t xml:space="preserve"> a</w:t>
      </w:r>
      <w:r w:rsidRPr="00DA3F93">
        <w:t xml:space="preserve"> b) lze splnit všechny současně v rámci jedné referenční zakázky (významné služby), ale připouští se i splnění požadavků dle písm. a)</w:t>
      </w:r>
      <w:r w:rsidR="00DA3F93" w:rsidRPr="00DA3F93">
        <w:t xml:space="preserve"> a</w:t>
      </w:r>
      <w:r w:rsidRPr="00DA3F93">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p>
    <w:p w:rsidR="00392730" w:rsidRDefault="00392730" w:rsidP="00392730">
      <w:pPr>
        <w:pStyle w:val="Textbezslovn"/>
      </w:pPr>
      <w:r w:rsidRPr="00DA3F93">
        <w:t xml:space="preserve">Celkový součet cen významných služeb za posledních 8 let před zahájením zadávacího řízení, které dodavatel poskytl, musí dosahovat v souhrnu, včetně případných poddodávek, minimálně </w:t>
      </w:r>
      <w:r w:rsidR="00AA6BF2" w:rsidRPr="00DA3F93">
        <w:rPr>
          <w:b/>
        </w:rPr>
        <w:t>9</w:t>
      </w:r>
      <w:r w:rsidR="0018580F" w:rsidRPr="00DA3F93">
        <w:rPr>
          <w:b/>
        </w:rPr>
        <w:t> 000 000,-</w:t>
      </w:r>
      <w:r w:rsidRPr="00DA3F93">
        <w:rPr>
          <w:b/>
        </w:rPr>
        <w:t xml:space="preserve"> Kč</w:t>
      </w:r>
      <w:r w:rsidRPr="00DA3F93">
        <w:t xml:space="preserve"> bez DPH, přičemž alespoň jedna významná služba musí dosahovat ceny nejméně </w:t>
      </w:r>
      <w:r w:rsidR="007325C9" w:rsidRPr="00DA3F93">
        <w:rPr>
          <w:b/>
        </w:rPr>
        <w:t>3</w:t>
      </w:r>
      <w:r w:rsidR="0018580F" w:rsidRPr="00DA3F93">
        <w:rPr>
          <w:b/>
        </w:rPr>
        <w:t> </w:t>
      </w:r>
      <w:r w:rsidR="00AA6BF2" w:rsidRPr="00DA3F93">
        <w:rPr>
          <w:b/>
        </w:rPr>
        <w:t>500</w:t>
      </w:r>
      <w:r w:rsidR="0018580F" w:rsidRPr="00DA3F93">
        <w:rPr>
          <w:b/>
        </w:rPr>
        <w:t> 000,-</w:t>
      </w:r>
      <w:r w:rsidRPr="00DA3F93">
        <w:t xml:space="preserve"> </w:t>
      </w:r>
      <w:r w:rsidRPr="00DA3F93">
        <w:rPr>
          <w:b/>
        </w:rPr>
        <w:t>Kč</w:t>
      </w:r>
      <w:r w:rsidRPr="00DA3F93">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w:t>
      </w:r>
      <w:r>
        <w:lastRenderedPageBreak/>
        <w:t>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lastRenderedPageBreak/>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A01F35" w:rsidRDefault="009E1AEE" w:rsidP="0077382B">
      <w:pPr>
        <w:pStyle w:val="Odstavec1-1a"/>
        <w:numPr>
          <w:ilvl w:val="0"/>
          <w:numId w:val="16"/>
        </w:numPr>
        <w:rPr>
          <w:b/>
        </w:rPr>
      </w:pPr>
      <w:r w:rsidRPr="00A01F35">
        <w:rPr>
          <w:b/>
        </w:rPr>
        <w:t xml:space="preserve">vedoucí týmu </w:t>
      </w:r>
    </w:p>
    <w:p w:rsidR="009E3C1B" w:rsidRPr="00DA3F93" w:rsidRDefault="009E1AEE" w:rsidP="009E1AEE">
      <w:pPr>
        <w:pStyle w:val="Odrka1-2-"/>
      </w:pPr>
      <w:r w:rsidRPr="00DA3F93">
        <w:t xml:space="preserve">vysokoškolské vzdělání; </w:t>
      </w:r>
    </w:p>
    <w:p w:rsidR="009E1AEE" w:rsidRPr="00DA3F93" w:rsidRDefault="009E1AEE" w:rsidP="009E1AEE">
      <w:pPr>
        <w:pStyle w:val="Odrka1-2-"/>
      </w:pPr>
      <w:r w:rsidRPr="00DA3F93">
        <w:t>nejméně 5 let praxe v</w:t>
      </w:r>
      <w:r w:rsidR="00DA3F93" w:rsidRPr="00DA3F93">
        <w:t xml:space="preserve"> projektování obdobných zakázek;</w:t>
      </w:r>
      <w:r w:rsidRPr="00DA3F93">
        <w:t xml:space="preserve"> </w:t>
      </w:r>
    </w:p>
    <w:p w:rsidR="009E1AEE" w:rsidRPr="00DA3F93" w:rsidRDefault="009E1AEE" w:rsidP="009E1AEE">
      <w:pPr>
        <w:pStyle w:val="Odrka1-2-"/>
        <w:rPr>
          <w:strike/>
        </w:rPr>
      </w:pPr>
      <w:r w:rsidRPr="00DA3F93">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w:t>
      </w:r>
      <w:r w:rsidR="00DA3F93" w:rsidRPr="00DA3F93">
        <w:t>dopravní stavby;</w:t>
      </w:r>
      <w:r w:rsidRPr="00DA3F93">
        <w:rPr>
          <w:strike/>
        </w:rPr>
        <w:t xml:space="preserve"> </w:t>
      </w:r>
    </w:p>
    <w:p w:rsidR="009E1AEE" w:rsidRPr="00A01F35" w:rsidRDefault="009E1AEE" w:rsidP="009E1AEE">
      <w:pPr>
        <w:pStyle w:val="Odrka1-2-"/>
      </w:pPr>
      <w:r w:rsidRPr="00DA3F93">
        <w:t xml:space="preserve">prokázat zkušenosti s plněním alespoň dvou zakázek na projektové práce </w:t>
      </w:r>
      <w:r w:rsidR="000E1758" w:rsidRPr="00DA3F93">
        <w:t xml:space="preserve">spočívající ve zpracování dokumentace </w:t>
      </w:r>
      <w:r w:rsidRPr="00DA3F93">
        <w:t xml:space="preserve">pro stavby železničních drah ve stupni DSP nebo DSP+PDPS nebo DUSP </w:t>
      </w:r>
      <w:r w:rsidR="00103A92" w:rsidRPr="00DA3F93">
        <w:t xml:space="preserve">nebo DUSP+PDPS </w:t>
      </w:r>
      <w:r w:rsidRPr="00DA3F93">
        <w:t xml:space="preserve">ve funkci vedoucího týmu, přičemž se musí jednat o zakázky dokončené, avšak </w:t>
      </w:r>
      <w:r w:rsidRPr="00A01F35">
        <w:t>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A01F35">
        <w:t>í v rozsahu referované činnosti;</w:t>
      </w:r>
      <w:r w:rsidRPr="00A01F35">
        <w:t xml:space="preserve">  </w:t>
      </w:r>
    </w:p>
    <w:p w:rsidR="009E1AEE" w:rsidRPr="007325C9" w:rsidRDefault="009E1AEE" w:rsidP="0077382B">
      <w:pPr>
        <w:pStyle w:val="Odstavec1-1a"/>
        <w:numPr>
          <w:ilvl w:val="0"/>
          <w:numId w:val="16"/>
        </w:numPr>
        <w:rPr>
          <w:b/>
        </w:rPr>
      </w:pPr>
      <w:r w:rsidRPr="007325C9">
        <w:rPr>
          <w:b/>
        </w:rPr>
        <w:t>specialista na pozemní stavby</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nejméně 5 let praxe v projektování v oboru své specializace</w:t>
      </w:r>
      <w:r w:rsidR="000E1758" w:rsidRPr="007325C9">
        <w:t xml:space="preserve"> (pozemní stavby)</w:t>
      </w:r>
      <w:r w:rsidRPr="007325C9">
        <w:t xml:space="preserve">; </w:t>
      </w:r>
    </w:p>
    <w:p w:rsidR="009E1AEE" w:rsidRPr="007325C9" w:rsidRDefault="009E1AEE" w:rsidP="00355D2A">
      <w:pPr>
        <w:pStyle w:val="Odrka1-2-"/>
      </w:pPr>
      <w:r w:rsidRPr="007325C9">
        <w:t>autorizace v rozsahu dle § 5 odst. 3 písm. a) autorizačního zákona, tedy v oboru pozemní stavby;</w:t>
      </w:r>
    </w:p>
    <w:p w:rsidR="009E1AEE" w:rsidRPr="007325C9" w:rsidRDefault="009E1AEE" w:rsidP="0077382B">
      <w:pPr>
        <w:pStyle w:val="Odstavec1-1a"/>
        <w:numPr>
          <w:ilvl w:val="0"/>
          <w:numId w:val="16"/>
        </w:numPr>
        <w:rPr>
          <w:b/>
        </w:rPr>
      </w:pPr>
      <w:r w:rsidRPr="007325C9">
        <w:rPr>
          <w:b/>
        </w:rPr>
        <w:t>specialista na zabezpečovací zařízení</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ve svém oboru </w:t>
      </w:r>
      <w:r w:rsidR="00503605" w:rsidRPr="007325C9">
        <w:t xml:space="preserve">(zabezpečovací zařízení) </w:t>
      </w:r>
      <w:r w:rsidRPr="007325C9">
        <w:t>v projektování obdobných zakázek;</w:t>
      </w:r>
    </w:p>
    <w:p w:rsidR="009E1AEE" w:rsidRPr="007325C9" w:rsidRDefault="009E1AEE" w:rsidP="00355D2A">
      <w:pPr>
        <w:pStyle w:val="Odrka1-2-"/>
      </w:pPr>
      <w:r w:rsidRPr="007325C9">
        <w:t xml:space="preserve">autorizace v rozsahu dle § 5 odst. 3 písm. e) autorizačního zákona, tedy v oboru technologická zařízení staveb; </w:t>
      </w:r>
    </w:p>
    <w:p w:rsidR="009E1AEE" w:rsidRPr="007325C9" w:rsidRDefault="009E1AEE" w:rsidP="0077382B">
      <w:pPr>
        <w:pStyle w:val="Odstavec1-1a"/>
        <w:numPr>
          <w:ilvl w:val="0"/>
          <w:numId w:val="16"/>
        </w:numPr>
        <w:rPr>
          <w:b/>
        </w:rPr>
      </w:pPr>
      <w:r w:rsidRPr="007325C9">
        <w:rPr>
          <w:b/>
        </w:rPr>
        <w:t>specialista na sdělovací zařízení</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ve svém oboru </w:t>
      </w:r>
      <w:r w:rsidR="00503605" w:rsidRPr="007325C9">
        <w:t xml:space="preserve">(sdělovací zařízení) </w:t>
      </w:r>
      <w:r w:rsidRPr="007325C9">
        <w:t xml:space="preserve">v projektování obdobných zakázek; </w:t>
      </w:r>
    </w:p>
    <w:p w:rsidR="009E1AEE" w:rsidRPr="007325C9" w:rsidRDefault="009E1AEE" w:rsidP="00355D2A">
      <w:pPr>
        <w:pStyle w:val="Odrka1-2-"/>
      </w:pPr>
      <w:r w:rsidRPr="007325C9">
        <w:t xml:space="preserve">autorizace v rozsahu dle § 5 odst. 3 písm. e) autorizačního zákona, tedy v oboru technologická zařízení staveb; </w:t>
      </w:r>
    </w:p>
    <w:p w:rsidR="009E1AEE" w:rsidRPr="007325C9" w:rsidRDefault="009E1AEE" w:rsidP="0077382B">
      <w:pPr>
        <w:pStyle w:val="Odstavec1-1a"/>
        <w:numPr>
          <w:ilvl w:val="0"/>
          <w:numId w:val="16"/>
        </w:numPr>
        <w:rPr>
          <w:b/>
        </w:rPr>
      </w:pPr>
      <w:r w:rsidRPr="007325C9">
        <w:rPr>
          <w:b/>
        </w:rPr>
        <w:t>specialista na trakční vedení</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ve svém oboru </w:t>
      </w:r>
      <w:r w:rsidR="00503605" w:rsidRPr="007325C9">
        <w:t xml:space="preserve">(trakční vedení) </w:t>
      </w:r>
      <w:r w:rsidRPr="007325C9">
        <w:t xml:space="preserve">v projektování obdobných zakázek; </w:t>
      </w:r>
    </w:p>
    <w:p w:rsidR="009E1AEE" w:rsidRPr="007325C9" w:rsidRDefault="009E1AEE" w:rsidP="00355D2A">
      <w:pPr>
        <w:pStyle w:val="Odrka1-2-"/>
      </w:pPr>
      <w:r w:rsidRPr="007325C9">
        <w:t xml:space="preserve">autorizace v rozsahu dle § 5 odst. 3 písm. e) autorizačního zákona, tedy v oboru technologická zařízení staveb; </w:t>
      </w:r>
    </w:p>
    <w:p w:rsidR="009E1AEE" w:rsidRPr="007325C9" w:rsidRDefault="009E1AEE" w:rsidP="0077382B">
      <w:pPr>
        <w:pStyle w:val="Odstavec1-1a"/>
        <w:numPr>
          <w:ilvl w:val="0"/>
          <w:numId w:val="16"/>
        </w:numPr>
        <w:rPr>
          <w:b/>
        </w:rPr>
      </w:pPr>
      <w:r w:rsidRPr="007325C9">
        <w:rPr>
          <w:b/>
        </w:rPr>
        <w:t>specialista na silnoproudou technologii</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ve svém oboru </w:t>
      </w:r>
      <w:r w:rsidR="00503605" w:rsidRPr="007325C9">
        <w:t xml:space="preserve">(silnoproudá technologie) </w:t>
      </w:r>
      <w:r w:rsidRPr="007325C9">
        <w:t xml:space="preserve">v projektování obdobných zakázek; </w:t>
      </w:r>
    </w:p>
    <w:p w:rsidR="009E1AEE" w:rsidRDefault="009E1AEE" w:rsidP="00355D2A">
      <w:pPr>
        <w:pStyle w:val="Odrka1-2-"/>
      </w:pPr>
      <w:r w:rsidRPr="007325C9">
        <w:t xml:space="preserve">autorizace v rozsahu dle § 5 odst. 3 písm. e) autorizačního zákona, tedy v oboru technologická zařízení staveb; </w:t>
      </w:r>
    </w:p>
    <w:p w:rsidR="00FC4505" w:rsidRPr="007325C9" w:rsidRDefault="00FC4505" w:rsidP="00FC4505">
      <w:pPr>
        <w:pStyle w:val="Odrka1-2-"/>
        <w:numPr>
          <w:ilvl w:val="0"/>
          <w:numId w:val="0"/>
        </w:numPr>
        <w:ind w:left="1531"/>
      </w:pPr>
    </w:p>
    <w:p w:rsidR="009E1AEE" w:rsidRPr="007325C9" w:rsidRDefault="009E1AEE" w:rsidP="0077382B">
      <w:pPr>
        <w:pStyle w:val="Odstavec1-1a"/>
        <w:numPr>
          <w:ilvl w:val="0"/>
          <w:numId w:val="16"/>
        </w:numPr>
        <w:rPr>
          <w:b/>
        </w:rPr>
      </w:pPr>
      <w:r w:rsidRPr="007325C9">
        <w:rPr>
          <w:b/>
        </w:rPr>
        <w:lastRenderedPageBreak/>
        <w:t>specialista na elektrotechnická zařízení</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nejméně 5 let praxe v projektování v oboru své specializace</w:t>
      </w:r>
      <w:r w:rsidR="00503605" w:rsidRPr="007325C9">
        <w:t xml:space="preserve"> (elektrotechnická zařízení)</w:t>
      </w:r>
      <w:r w:rsidRPr="007325C9">
        <w:t xml:space="preserve">; </w:t>
      </w:r>
    </w:p>
    <w:p w:rsidR="009E1AEE" w:rsidRPr="007325C9" w:rsidRDefault="009E1AEE" w:rsidP="00A748E4">
      <w:pPr>
        <w:pStyle w:val="Odrka1-2-"/>
      </w:pPr>
      <w:r w:rsidRPr="007325C9">
        <w:t xml:space="preserve">autorizace v rozsahu dle § 5 odst. 3 písm. f) specializace </w:t>
      </w:r>
      <w:r w:rsidR="00A748E4">
        <w:t xml:space="preserve">elektrotechnická zařízení </w:t>
      </w:r>
      <w:r w:rsidRPr="007325C9">
        <w:t>autorizačního zákona, tedy v oboru technika prostředí staveb</w:t>
      </w:r>
      <w:r w:rsidR="004142DA" w:rsidRPr="007325C9">
        <w:t xml:space="preserve">, specializace </w:t>
      </w:r>
      <w:r w:rsidR="00A748E4" w:rsidRPr="00A748E4">
        <w:t>elektrotechnická zařízení</w:t>
      </w:r>
      <w:r w:rsidRPr="007325C9">
        <w:t>;</w:t>
      </w:r>
    </w:p>
    <w:p w:rsidR="009E1AEE" w:rsidRPr="007325C9" w:rsidRDefault="009E1AEE" w:rsidP="0077382B">
      <w:pPr>
        <w:pStyle w:val="Odstavec1-1a"/>
        <w:numPr>
          <w:ilvl w:val="0"/>
          <w:numId w:val="16"/>
        </w:numPr>
        <w:rPr>
          <w:b/>
        </w:rPr>
      </w:pPr>
      <w:r w:rsidRPr="007325C9">
        <w:rPr>
          <w:b/>
        </w:rPr>
        <w:t>specialista na životní prostředí</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 projektování v oboru své specializace </w:t>
      </w:r>
      <w:r w:rsidR="00503605" w:rsidRPr="007325C9">
        <w:t xml:space="preserve">(životní prostředí) </w:t>
      </w:r>
      <w:r w:rsidRPr="007325C9">
        <w:t xml:space="preserve">nebo v posuzování vlivů na životní prostředí; </w:t>
      </w:r>
    </w:p>
    <w:p w:rsidR="009E1AEE" w:rsidRPr="007325C9" w:rsidRDefault="009E1AEE" w:rsidP="00355D2A">
      <w:pPr>
        <w:pStyle w:val="Odrka1-2-"/>
      </w:pPr>
      <w:r w:rsidRPr="007325C9">
        <w:t>autorizace ke zpracování dokumentace a posudku dle § 19 zák. č. 100/2001 Sb., o posuzování vlivů na životní prostředí, ve znění pozdějších předpisů;</w:t>
      </w:r>
    </w:p>
    <w:p w:rsidR="009E1AEE" w:rsidRPr="007325C9" w:rsidRDefault="009E1AEE" w:rsidP="0077382B">
      <w:pPr>
        <w:pStyle w:val="Odstavec1-1a"/>
        <w:numPr>
          <w:ilvl w:val="0"/>
          <w:numId w:val="16"/>
        </w:numPr>
        <w:rPr>
          <w:b/>
        </w:rPr>
      </w:pPr>
      <w:r w:rsidRPr="007325C9">
        <w:rPr>
          <w:b/>
        </w:rPr>
        <w:t>úředně oprávněný zeměměřický inženýr</w:t>
      </w:r>
    </w:p>
    <w:p w:rsidR="00355D2A" w:rsidRPr="007325C9" w:rsidRDefault="009E1AEE" w:rsidP="00355D2A">
      <w:pPr>
        <w:pStyle w:val="Odrka1-2-"/>
      </w:pPr>
      <w:r w:rsidRPr="007325C9">
        <w:t xml:space="preserve">vysokoškolské vzdělání; </w:t>
      </w:r>
    </w:p>
    <w:p w:rsidR="00355D2A" w:rsidRPr="007325C9" w:rsidRDefault="009E1AEE" w:rsidP="00355D2A">
      <w:pPr>
        <w:pStyle w:val="Odrka1-2-"/>
      </w:pPr>
      <w:r w:rsidRPr="007325C9">
        <w:t xml:space="preserve">nejméně 5 let praxe ve svém oboru; </w:t>
      </w:r>
    </w:p>
    <w:p w:rsidR="009E1AEE" w:rsidRPr="007325C9" w:rsidRDefault="009E1AEE" w:rsidP="00355D2A">
      <w:pPr>
        <w:pStyle w:val="Odrka1-2-"/>
      </w:pPr>
      <w:r w:rsidRPr="007325C9">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A748E4" w:rsidRDefault="009E1AEE" w:rsidP="0077382B">
      <w:pPr>
        <w:pStyle w:val="Odstavec1-1a"/>
        <w:numPr>
          <w:ilvl w:val="0"/>
          <w:numId w:val="16"/>
        </w:numPr>
        <w:rPr>
          <w:b/>
        </w:rPr>
      </w:pPr>
      <w:r w:rsidRPr="00A748E4">
        <w:rPr>
          <w:b/>
        </w:rPr>
        <w:t xml:space="preserve">specialista na požární bezpečnost </w:t>
      </w:r>
    </w:p>
    <w:p w:rsidR="00355D2A" w:rsidRPr="00A748E4" w:rsidRDefault="009E1AEE" w:rsidP="00355D2A">
      <w:pPr>
        <w:pStyle w:val="Odrka1-2-"/>
      </w:pPr>
      <w:r w:rsidRPr="00A748E4">
        <w:t xml:space="preserve">minimálně středoškolské vzdělání; </w:t>
      </w:r>
    </w:p>
    <w:p w:rsidR="00355D2A" w:rsidRPr="00A748E4" w:rsidRDefault="009E1AEE" w:rsidP="00355D2A">
      <w:pPr>
        <w:pStyle w:val="Odrka1-2-"/>
      </w:pPr>
      <w:r w:rsidRPr="00A748E4">
        <w:t>nejméně 3 roky praxe v projektování v oboru své specializace</w:t>
      </w:r>
      <w:r w:rsidR="00503605" w:rsidRPr="00A748E4">
        <w:t xml:space="preserve"> (požární bezpečnost)</w:t>
      </w:r>
      <w:r w:rsidRPr="00A748E4">
        <w:t xml:space="preserve">; </w:t>
      </w:r>
    </w:p>
    <w:p w:rsidR="009E1AEE" w:rsidRPr="00A748E4" w:rsidRDefault="009E1AEE" w:rsidP="00355D2A">
      <w:pPr>
        <w:pStyle w:val="Odrka1-2-"/>
      </w:pPr>
      <w:r w:rsidRPr="00A748E4">
        <w:t>autorizace v rozsahu dle § 5 odst. 3 písm. j) autorizačního zákona, tedy v oboru požární bezpečnost staveb;</w:t>
      </w:r>
    </w:p>
    <w:p w:rsidR="009E1AEE" w:rsidRPr="00A748E4" w:rsidRDefault="009E1AEE" w:rsidP="0077382B">
      <w:pPr>
        <w:pStyle w:val="Odstavec1-1a"/>
        <w:numPr>
          <w:ilvl w:val="0"/>
          <w:numId w:val="16"/>
        </w:numPr>
        <w:rPr>
          <w:b/>
        </w:rPr>
      </w:pPr>
      <w:r w:rsidRPr="00A748E4">
        <w:rPr>
          <w:b/>
        </w:rPr>
        <w:t xml:space="preserve">koordinátor BOZP </w:t>
      </w:r>
    </w:p>
    <w:p w:rsidR="00355D2A" w:rsidRPr="00A748E4" w:rsidRDefault="009E1AEE" w:rsidP="00355D2A">
      <w:pPr>
        <w:pStyle w:val="Odrka1-2-"/>
      </w:pPr>
      <w:r w:rsidRPr="00A748E4">
        <w:t xml:space="preserve">minimálně středoškolské vzdělání; </w:t>
      </w:r>
    </w:p>
    <w:p w:rsidR="00355D2A" w:rsidRPr="00A748E4" w:rsidRDefault="009E1AEE" w:rsidP="00355D2A">
      <w:pPr>
        <w:pStyle w:val="Odrka1-2-"/>
      </w:pPr>
      <w:r w:rsidRPr="00A748E4">
        <w:t xml:space="preserve">nejméně 3 roky praxe ve svém oboru; </w:t>
      </w:r>
    </w:p>
    <w:p w:rsidR="009E1AEE" w:rsidRPr="00A748E4" w:rsidRDefault="009E1AEE" w:rsidP="00355D2A">
      <w:pPr>
        <w:pStyle w:val="Odrka1-2-"/>
      </w:pPr>
      <w:r w:rsidRPr="00A748E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A748E4" w:rsidRDefault="009E1AEE" w:rsidP="0077382B">
      <w:pPr>
        <w:pStyle w:val="Odstavec1-1a"/>
        <w:numPr>
          <w:ilvl w:val="0"/>
          <w:numId w:val="16"/>
        </w:numPr>
        <w:rPr>
          <w:b/>
        </w:rPr>
      </w:pPr>
      <w:r w:rsidRPr="00A748E4">
        <w:rPr>
          <w:b/>
        </w:rPr>
        <w:t>specialista na inženýrskou činnost</w:t>
      </w:r>
    </w:p>
    <w:p w:rsidR="00355D2A" w:rsidRPr="00A748E4" w:rsidRDefault="009E1AEE" w:rsidP="00355D2A">
      <w:pPr>
        <w:pStyle w:val="Odrka1-2-"/>
      </w:pPr>
      <w:r w:rsidRPr="00A748E4">
        <w:t xml:space="preserve">minimálně středoškolské vzdělání; </w:t>
      </w:r>
    </w:p>
    <w:p w:rsidR="009E1AEE" w:rsidRPr="00A748E4" w:rsidRDefault="009E1AEE" w:rsidP="00355D2A">
      <w:pPr>
        <w:pStyle w:val="Odrka1-2-"/>
      </w:pPr>
      <w:r w:rsidRPr="00A748E4">
        <w:t>nejméně 5 let praxe při provádění služeb spočívajících mimo jiné ve výkonu inženýrské činnosti pro vydání stavebního povolení nebo společného povolení</w:t>
      </w:r>
      <w:r w:rsidR="0079069D" w:rsidRPr="00A748E4">
        <w:t>,</w:t>
      </w:r>
      <w:r w:rsidRPr="00A748E4">
        <w:t xml:space="preserve"> včetn</w:t>
      </w:r>
      <w:r w:rsidR="00A748E4">
        <w:t>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w:t>
      </w:r>
      <w:r>
        <w:lastRenderedPageBreak/>
        <w:t xml:space="preserve">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w:t>
      </w:r>
      <w:r>
        <w:lastRenderedPageBreak/>
        <w:t>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w:t>
      </w:r>
      <w:r w:rsidR="00A066DE" w:rsidRPr="00A066DE">
        <w:rPr>
          <w:rStyle w:val="Tun9b"/>
        </w:rPr>
        <w:lastRenderedPageBreak/>
        <w:t>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71545512"/>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lastRenderedPageBreak/>
        <w:t>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w:t>
      </w:r>
      <w:r>
        <w:lastRenderedPageBreak/>
        <w:t xml:space="preserve">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545513"/>
      <w:r>
        <w:t>JAZYK NABÍDEK</w:t>
      </w:r>
      <w:r w:rsidR="008F0019" w:rsidRPr="008F0019">
        <w:t xml:space="preserve"> </w:t>
      </w:r>
      <w:r w:rsidR="008F001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545514"/>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w:t>
      </w:r>
      <w:r>
        <w:lastRenderedPageBreak/>
        <w:t>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545515"/>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71545516"/>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545517"/>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545518"/>
      <w:r>
        <w:t>POSOUZENÍ SPLNĚNÍ PODMÍNEK ÚČASTI</w:t>
      </w:r>
      <w:bookmarkEnd w:id="18"/>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w:t>
      </w:r>
      <w:r>
        <w:lastRenderedPageBreak/>
        <w:t>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545519"/>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FC4505" w:rsidRDefault="00FC4505" w:rsidP="00B77110">
      <w:pPr>
        <w:pStyle w:val="Text1-1"/>
        <w:numPr>
          <w:ilvl w:val="0"/>
          <w:numId w:val="0"/>
        </w:numPr>
        <w:spacing w:before="240"/>
        <w:ind w:left="737"/>
      </w:pPr>
    </w:p>
    <w:p w:rsidR="003A2C23" w:rsidRPr="003A2C23" w:rsidRDefault="003A2C23" w:rsidP="003A2C23">
      <w:pPr>
        <w:pStyle w:val="Text1-1"/>
        <w:rPr>
          <w:b/>
        </w:rPr>
      </w:pPr>
      <w:r w:rsidRPr="003A2C23">
        <w:rPr>
          <w:b/>
        </w:rPr>
        <w:lastRenderedPageBreak/>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23419A" w:rsidRDefault="0023419A" w:rsidP="00631EAA">
            <w:pPr>
              <w:rPr>
                <w:sz w:val="16"/>
                <w:szCs w:val="16"/>
              </w:rPr>
            </w:pPr>
            <w:r w:rsidRPr="0023419A">
              <w:rPr>
                <w:sz w:val="16"/>
                <w:szCs w:val="16"/>
              </w:rPr>
              <w:t>NESTANOVUJE SE</w:t>
            </w:r>
          </w:p>
        </w:tc>
        <w:tc>
          <w:tcPr>
            <w:tcW w:w="4111" w:type="dxa"/>
            <w:tcBorders>
              <w:bottom w:val="single" w:sz="2" w:space="0" w:color="auto"/>
            </w:tcBorders>
          </w:tcPr>
          <w:p w:rsidR="003A2C23" w:rsidRPr="0023419A" w:rsidRDefault="0023419A" w:rsidP="0023419A">
            <w:pPr>
              <w:cnfStyle w:val="000000000000" w:firstRow="0" w:lastRow="0" w:firstColumn="0" w:lastColumn="0" w:oddVBand="0" w:evenVBand="0" w:oddHBand="0" w:evenHBand="0" w:firstRowFirstColumn="0" w:firstRowLastColumn="0" w:lastRowFirstColumn="0" w:lastRowLastColumn="0"/>
              <w:rPr>
                <w:sz w:val="16"/>
                <w:szCs w:val="16"/>
              </w:rPr>
            </w:pPr>
            <w:r w:rsidRPr="0023419A">
              <w:rPr>
                <w:sz w:val="16"/>
                <w:szCs w:val="16"/>
              </w:rPr>
              <w:t xml:space="preserve">           -------------------------------</w:t>
            </w:r>
          </w:p>
        </w:tc>
      </w:tr>
      <w:tr w:rsidR="003A2C23" w:rsidRPr="00804D39"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23419A" w:rsidRDefault="003A2C23" w:rsidP="00631EAA">
            <w:pPr>
              <w:rPr>
                <w:sz w:val="16"/>
                <w:szCs w:val="16"/>
              </w:rPr>
            </w:pPr>
          </w:p>
        </w:tc>
        <w:tc>
          <w:tcPr>
            <w:tcW w:w="4111" w:type="dxa"/>
            <w:shd w:val="clear" w:color="auto" w:fill="auto"/>
          </w:tcPr>
          <w:p w:rsidR="003A2C23" w:rsidRPr="0023419A" w:rsidRDefault="003A2C23"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0421C1">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xml:space="preserve">, </w:t>
            </w:r>
            <w:r w:rsidRPr="00A8656E">
              <w:rPr>
                <w:rFonts w:cs="Calibri"/>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CB256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práce nejméně</w:t>
            </w:r>
            <w:r w:rsidR="006645A8">
              <w:rPr>
                <w:rFonts w:cs="Arial"/>
                <w:bCs/>
              </w:rPr>
              <w:t xml:space="preserve"> </w:t>
            </w:r>
            <w:r w:rsidR="00CB2561" w:rsidRPr="00CB2561">
              <w:rPr>
                <w:rFonts w:cs="Arial"/>
                <w:b/>
                <w:bCs/>
              </w:rPr>
              <w:t>3 500</w:t>
            </w:r>
            <w:r w:rsidR="006645A8" w:rsidRPr="006645A8">
              <w:rPr>
                <w:rFonts w:cs="Arial"/>
                <w:b/>
                <w:bCs/>
              </w:rPr>
              <w:t xml:space="preserve"> 000,- </w:t>
            </w:r>
            <w:r w:rsidRPr="006645A8">
              <w:rPr>
                <w:rFonts w:cs="Arial"/>
                <w:b/>
                <w:bCs/>
              </w:rPr>
              <w:t>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645A8">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CB2561">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6645A8">
              <w:rPr>
                <w:rFonts w:cs="Arial"/>
                <w:bCs/>
              </w:rPr>
              <w:t xml:space="preserve"> </w:t>
            </w:r>
            <w:r w:rsidR="00CB2561" w:rsidRPr="00CB2561">
              <w:rPr>
                <w:rFonts w:cs="Arial"/>
                <w:b/>
                <w:bCs/>
              </w:rPr>
              <w:t>3 500</w:t>
            </w:r>
            <w:r w:rsidR="006645A8" w:rsidRPr="00CB2561">
              <w:rPr>
                <w:rFonts w:cs="Arial"/>
                <w:b/>
                <w:bCs/>
              </w:rPr>
              <w:t> 000,-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645A8">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(sdělovací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6645A8">
        <w:trPr>
          <w:trHeight w:val="1222"/>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CB2561">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B2561" w:rsidRPr="00CB2561">
              <w:rPr>
                <w:rFonts w:cs="Arial"/>
                <w:b/>
                <w:bCs/>
              </w:rPr>
              <w:t>3 500</w:t>
            </w:r>
            <w:r w:rsidR="006645A8" w:rsidRPr="006645A8">
              <w:rPr>
                <w:rFonts w:cs="Arial"/>
                <w:b/>
                <w:bCs/>
              </w:rPr>
              <w:t> 000,- Kč</w:t>
            </w:r>
            <w:r w:rsidR="006645A8"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6645A8">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6645A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645A8">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6645A8" w:rsidP="00631EAA">
            <w:pPr>
              <w:rPr>
                <w:rFonts w:cs="Arial"/>
                <w:bCs/>
              </w:rPr>
            </w:pPr>
            <w:r>
              <w:rPr>
                <w:rFonts w:cs="Arial"/>
                <w:bCs/>
              </w:rPr>
              <w:t>5</w:t>
            </w:r>
          </w:p>
        </w:tc>
      </w:tr>
      <w:tr w:rsidR="00B77110" w:rsidRPr="00465F4C" w:rsidTr="006645A8">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CB2561">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B2561" w:rsidRPr="00CB2561">
              <w:rPr>
                <w:rFonts w:cs="Arial"/>
                <w:b/>
                <w:bCs/>
              </w:rPr>
              <w:t>3 500</w:t>
            </w:r>
            <w:r w:rsidR="006645A8" w:rsidRPr="00CB2561">
              <w:rPr>
                <w:rFonts w:cs="Arial"/>
                <w:b/>
                <w:bCs/>
              </w:rPr>
              <w:t> 000</w:t>
            </w:r>
            <w:r w:rsidR="006645A8" w:rsidRPr="006645A8">
              <w:rPr>
                <w:rFonts w:cs="Arial"/>
                <w:b/>
                <w:bCs/>
              </w:rPr>
              <w:t xml:space="preserve">,- </w:t>
            </w:r>
            <w:r w:rsidR="006645A8" w:rsidRPr="006645A8">
              <w:rPr>
                <w:rFonts w:cs="Arial"/>
                <w:b/>
                <w:bCs/>
              </w:rPr>
              <w:lastRenderedPageBreak/>
              <w:t>Kč</w:t>
            </w:r>
            <w:r w:rsidR="006645A8"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645A8">
            <w:pPr>
              <w:rPr>
                <w:rFonts w:cs="Arial"/>
                <w:bCs/>
              </w:rPr>
            </w:pPr>
            <w:r w:rsidRPr="00B77110">
              <w:rPr>
                <w:rFonts w:cs="Arial"/>
                <w:bCs/>
              </w:rPr>
              <w:lastRenderedPageBreak/>
              <w:t>1 bod</w:t>
            </w:r>
            <w:r w:rsidR="006645A8">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6645A8" w:rsidP="00631EAA">
            <w:pPr>
              <w:rPr>
                <w:rFonts w:cs="Arial"/>
                <w:bCs/>
              </w:rPr>
            </w:pPr>
            <w:r>
              <w:rPr>
                <w:rFonts w:cs="Arial"/>
                <w:bCs/>
              </w:rPr>
              <w:t>5</w:t>
            </w: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0" w:name="_Toc71545520"/>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545521"/>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54117E" w:rsidRPr="0054117E" w:rsidRDefault="0054117E" w:rsidP="0054117E">
      <w:pPr>
        <w:numPr>
          <w:ilvl w:val="1"/>
          <w:numId w:val="5"/>
        </w:numPr>
        <w:tabs>
          <w:tab w:val="clear" w:pos="1163"/>
          <w:tab w:val="num" w:pos="737"/>
        </w:tabs>
        <w:spacing w:after="120"/>
        <w:ind w:left="737"/>
        <w:jc w:val="both"/>
      </w:pPr>
      <w:r w:rsidRPr="0054117E">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54117E" w:rsidRPr="0054117E" w:rsidRDefault="0054117E" w:rsidP="0054117E">
      <w:pPr>
        <w:spacing w:after="120"/>
        <w:ind w:left="737"/>
        <w:jc w:val="both"/>
      </w:pPr>
      <w:r w:rsidRPr="0054117E">
        <w:t xml:space="preserve">a) ke sdělení identifikačních údajů všech osob, které jsou jeho skutečným majitelem, a </w:t>
      </w:r>
    </w:p>
    <w:p w:rsidR="0054117E" w:rsidRPr="0054117E" w:rsidRDefault="0054117E" w:rsidP="0054117E">
      <w:pPr>
        <w:spacing w:after="120"/>
        <w:ind w:left="737"/>
        <w:jc w:val="both"/>
      </w:pPr>
      <w:r w:rsidRPr="0054117E">
        <w:t xml:space="preserve">b) k předložení dokladů, z nichž vyplývá vztah všech osob podle předchozího písmene a) k dodavateli; těmito doklady jsou zejména: </w:t>
      </w:r>
    </w:p>
    <w:p w:rsidR="0054117E" w:rsidRPr="0054117E" w:rsidRDefault="0054117E" w:rsidP="0054117E">
      <w:pPr>
        <w:numPr>
          <w:ilvl w:val="1"/>
          <w:numId w:val="8"/>
        </w:numPr>
        <w:spacing w:after="60"/>
        <w:jc w:val="both"/>
      </w:pPr>
      <w:r w:rsidRPr="0054117E">
        <w:t xml:space="preserve">výpis ze zahraniční evidence obdobné veřejnému rejstříku, </w:t>
      </w:r>
    </w:p>
    <w:p w:rsidR="0054117E" w:rsidRPr="0054117E" w:rsidRDefault="0054117E" w:rsidP="0054117E">
      <w:pPr>
        <w:numPr>
          <w:ilvl w:val="1"/>
          <w:numId w:val="8"/>
        </w:numPr>
        <w:spacing w:after="60"/>
        <w:jc w:val="both"/>
      </w:pPr>
      <w:r w:rsidRPr="0054117E">
        <w:t xml:space="preserve">seznam akcionářů, </w:t>
      </w:r>
    </w:p>
    <w:p w:rsidR="0054117E" w:rsidRPr="0054117E" w:rsidRDefault="0054117E" w:rsidP="0054117E">
      <w:pPr>
        <w:numPr>
          <w:ilvl w:val="1"/>
          <w:numId w:val="8"/>
        </w:numPr>
        <w:spacing w:after="60"/>
        <w:jc w:val="both"/>
      </w:pPr>
      <w:r w:rsidRPr="0054117E">
        <w:t xml:space="preserve">rozhodnutí statutárního orgánu o vyplacení podílu na zisku, </w:t>
      </w:r>
    </w:p>
    <w:p w:rsidR="0054117E" w:rsidRPr="0054117E" w:rsidRDefault="0054117E" w:rsidP="0054117E">
      <w:pPr>
        <w:numPr>
          <w:ilvl w:val="1"/>
          <w:numId w:val="8"/>
        </w:numPr>
        <w:spacing w:after="60"/>
        <w:jc w:val="both"/>
      </w:pPr>
      <w:r w:rsidRPr="0054117E">
        <w:t>společenská smlouva, zakladatelská listina nebo stanovy.</w:t>
      </w:r>
    </w:p>
    <w:p w:rsidR="0054117E" w:rsidRPr="0054117E" w:rsidRDefault="0054117E" w:rsidP="0054117E">
      <w:pPr>
        <w:spacing w:after="120"/>
        <w:ind w:left="737"/>
        <w:jc w:val="both"/>
      </w:pPr>
      <w:r w:rsidRPr="0054117E">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w:t>
      </w:r>
      <w:r w:rsidRPr="00572F04">
        <w:lastRenderedPageBreak/>
        <w:t>zadávacího řízení, s uvedením zdroje, z něhož údaje o velikosti podílu akcionářů vychází</w:t>
      </w:r>
      <w:r w:rsidR="0035531B">
        <w:t xml:space="preserve">. </w:t>
      </w:r>
    </w:p>
    <w:p w:rsidR="0035531B" w:rsidRDefault="0035531B" w:rsidP="00B77C6D">
      <w:pPr>
        <w:pStyle w:val="Nadpis1-1"/>
      </w:pPr>
      <w:bookmarkStart w:id="22" w:name="_Toc71545522"/>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71545523"/>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6B62B9">
        <w:t xml:space="preserve"> 170 000,- Kč</w:t>
      </w:r>
      <w:r w:rsidRPr="00B035B6">
        <w:rPr>
          <w:b/>
        </w:rPr>
        <w:t xml:space="preserve"> </w:t>
      </w:r>
      <w:r>
        <w:t>(slovy:</w:t>
      </w:r>
      <w:r w:rsidR="006B62B9">
        <w:t xml:space="preserve"> </w:t>
      </w:r>
      <w:r w:rsidR="00065434">
        <w:t xml:space="preserve">jedno </w:t>
      </w:r>
      <w:r w:rsidR="006B62B9">
        <w:t>sto sedmdesát tisíc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6B62B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B62B9" w:rsidRPr="006B62B9">
        <w:t>30007-22307011/0710, Česká národní banka, Na Příkopě 864/28, 115 03 Praha 1</w:t>
      </w:r>
      <w:r>
        <w:t xml:space="preserve">, variabilní symbol </w:t>
      </w:r>
      <w:r w:rsidR="006B62B9">
        <w:t>5313520039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w:t>
      </w:r>
      <w:r w:rsidR="00040961">
        <w:lastRenderedPageBreak/>
        <w:t>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1861C6" w:rsidRDefault="001861C6" w:rsidP="00564DDD">
      <w:pPr>
        <w:pStyle w:val="Nadpis1-1"/>
      </w:pPr>
      <w:bookmarkStart w:id="24" w:name="_Toc59538672"/>
      <w:bookmarkStart w:id="25" w:name="_Toc61510465"/>
      <w:bookmarkStart w:id="26" w:name="_Toc71545524"/>
      <w:r>
        <w:t>SOCIÁLNĚ A ENVIROMENTÁLNĚ ODPOVĚDNÉ ZADÁVÁNÍ, INOVACE</w:t>
      </w:r>
      <w:bookmarkEnd w:id="24"/>
      <w:bookmarkEnd w:id="25"/>
      <w:bookmarkEnd w:id="26"/>
    </w:p>
    <w:p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1861C6" w:rsidRDefault="001861C6" w:rsidP="001861C6">
      <w:pPr>
        <w:pStyle w:val="Text1-1"/>
      </w:pPr>
      <w:r>
        <w:t>Zadavatel aplikuje v zadávacím řízení níže uvedené prvky odpovědného zadávání:</w:t>
      </w:r>
    </w:p>
    <w:p w:rsidR="001861C6" w:rsidRDefault="001861C6" w:rsidP="001861C6">
      <w:pPr>
        <w:pStyle w:val="Odrka1-1"/>
      </w:pPr>
      <w:r>
        <w:t>rovnocenné platební podmínky v rámci dodavatelského řetězce,</w:t>
      </w:r>
    </w:p>
    <w:p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rsidR="001861C6" w:rsidRDefault="001861C6" w:rsidP="001861C6">
      <w:pPr>
        <w:pStyle w:val="Odrka1-1"/>
      </w:pPr>
      <w:r>
        <w:t>studentské exkurze,</w:t>
      </w:r>
    </w:p>
    <w:p w:rsidR="001861C6" w:rsidRDefault="001861C6" w:rsidP="001861C6">
      <w:pPr>
        <w:pStyle w:val="Odrka1-1"/>
      </w:pPr>
      <w:r w:rsidRPr="0060254E">
        <w:t>recyklaci kameniva vyzískávaného z kolejového lože</w:t>
      </w:r>
      <w:r w:rsidR="00747203">
        <w:t>.</w:t>
      </w:r>
    </w:p>
    <w:p w:rsidR="001861C6" w:rsidRPr="002C1065" w:rsidRDefault="001861C6" w:rsidP="001861C6">
      <w:pPr>
        <w:pStyle w:val="Text1-1"/>
      </w:pPr>
      <w:r w:rsidRPr="002C1065">
        <w:t>Výše uvedené prvky odpovědného zadávání a povinnosti dodavatele s nimi spojené zadavatel stanovil v ustanoveních článku 4.7 závazného vzoru smlouvy, který je dílem 2 zadávací dokumentace.</w:t>
      </w:r>
    </w:p>
    <w:p w:rsidR="0035531B" w:rsidRDefault="0035531B" w:rsidP="00564DDD">
      <w:pPr>
        <w:pStyle w:val="Nadpis1-1"/>
      </w:pPr>
      <w:bookmarkStart w:id="27" w:name="_Toc71545525"/>
      <w:r>
        <w:t>PŘÍLOHY TĚCHTO POKYNŮ</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54117E" w:rsidRDefault="0054117E" w:rsidP="00564DDD">
      <w:pPr>
        <w:pStyle w:val="Textbezslovn"/>
        <w:spacing w:after="0"/>
      </w:pPr>
    </w:p>
    <w:p w:rsidR="00747203" w:rsidRDefault="00747203" w:rsidP="00747203">
      <w:pPr>
        <w:pStyle w:val="Textbezslovn"/>
        <w:spacing w:after="0"/>
      </w:pPr>
      <w:bookmarkStart w:id="28" w:name="_GoBack"/>
      <w:bookmarkEnd w:id="28"/>
      <w:r>
        <w:t>…………………………………………….</w:t>
      </w:r>
    </w:p>
    <w:p w:rsidR="00747203" w:rsidRDefault="00747203" w:rsidP="00747203">
      <w:pPr>
        <w:pStyle w:val="Textbezslovn"/>
        <w:spacing w:after="0"/>
      </w:pPr>
      <w:r>
        <w:t>Ing. Petr Hofhanzl</w:t>
      </w:r>
    </w:p>
    <w:p w:rsidR="00747203" w:rsidRDefault="00747203" w:rsidP="00747203">
      <w:pPr>
        <w:pStyle w:val="Textbezslovn"/>
        <w:spacing w:after="0"/>
      </w:pPr>
      <w:r>
        <w:t>ředitel Stavební správy západ</w:t>
      </w:r>
    </w:p>
    <w:p w:rsidR="00747203" w:rsidRDefault="00747203" w:rsidP="00747203">
      <w:pPr>
        <w:pStyle w:val="Textbezslovn"/>
        <w:spacing w:after="0"/>
      </w:pPr>
      <w:r>
        <w:t>Správa železnic,</w:t>
      </w:r>
    </w:p>
    <w:p w:rsidR="00747203" w:rsidRDefault="00747203" w:rsidP="00747203">
      <w:pPr>
        <w:pStyle w:val="Textbezslovn"/>
        <w:spacing w:after="0"/>
      </w:pPr>
      <w:r>
        <w:t xml:space="preserve">státní organizace </w:t>
      </w:r>
    </w:p>
    <w:p w:rsidR="00747203" w:rsidRDefault="00747203" w:rsidP="00747203">
      <w:pPr>
        <w:pStyle w:val="Textbezslovn"/>
      </w:pPr>
      <w:r>
        <w:t>(podepsáno elektronicky)</w:t>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Řádně jsme se seznámili se zněním zadávacích podmínek veřejné zakázky s</w:t>
      </w:r>
      <w:r w:rsidR="006B62B9">
        <w:t> </w:t>
      </w:r>
      <w:r w:rsidRPr="006A6AF2">
        <w:t>názvem</w:t>
      </w:r>
      <w:r w:rsidR="006B62B9">
        <w:t xml:space="preserve"> „Rekonstrukce spádovištního zařízení v ŽST České Budějovice“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6B62B9">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833899" w:rsidRDefault="00452F69" w:rsidP="00307641">
            <w:pPr>
              <w:rPr>
                <w:sz w:val="16"/>
                <w:szCs w:val="16"/>
              </w:rPr>
            </w:pP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0E48A0" w:rsidRDefault="00452F69" w:rsidP="00307641">
            <w:pPr>
              <w:rPr>
                <w:b w:val="0"/>
                <w:sz w:val="16"/>
                <w:szCs w:val="16"/>
              </w:rPr>
            </w:pP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0"/>
    <w:bookmarkEnd w:id="1"/>
    <w:bookmarkEnd w:id="2"/>
    <w:bookmarkEnd w:id="3"/>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505" w:rsidRDefault="00FC4505" w:rsidP="00962258">
      <w:pPr>
        <w:spacing w:after="0" w:line="240" w:lineRule="auto"/>
      </w:pPr>
      <w:r>
        <w:separator/>
      </w:r>
    </w:p>
  </w:endnote>
  <w:endnote w:type="continuationSeparator" w:id="0">
    <w:p w:rsidR="00FC4505" w:rsidRDefault="00FC45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4505" w:rsidRPr="000506BC" w:rsidTr="00EB46E5">
      <w:tc>
        <w:tcPr>
          <w:tcW w:w="1361" w:type="dxa"/>
          <w:tcMar>
            <w:left w:w="0" w:type="dxa"/>
            <w:right w:w="0" w:type="dxa"/>
          </w:tcMar>
          <w:vAlign w:val="bottom"/>
        </w:tcPr>
        <w:p w:rsidR="00FC4505" w:rsidRPr="00B8518B" w:rsidRDefault="00FC450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17E">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117E">
            <w:rPr>
              <w:rStyle w:val="slostrnky"/>
              <w:noProof/>
            </w:rPr>
            <w:t>41</w:t>
          </w:r>
          <w:r w:rsidRPr="00B8518B">
            <w:rPr>
              <w:rStyle w:val="slostrnky"/>
            </w:rPr>
            <w:fldChar w:fldCharType="end"/>
          </w:r>
        </w:p>
      </w:tc>
      <w:tc>
        <w:tcPr>
          <w:tcW w:w="284" w:type="dxa"/>
          <w:shd w:val="clear" w:color="auto" w:fill="auto"/>
          <w:tcMar>
            <w:left w:w="0" w:type="dxa"/>
            <w:right w:w="0" w:type="dxa"/>
          </w:tcMar>
        </w:tcPr>
        <w:p w:rsidR="00FC4505" w:rsidRDefault="00FC4505" w:rsidP="00B8518B">
          <w:pPr>
            <w:pStyle w:val="Zpat"/>
          </w:pPr>
        </w:p>
      </w:tc>
      <w:tc>
        <w:tcPr>
          <w:tcW w:w="425" w:type="dxa"/>
          <w:shd w:val="clear" w:color="auto" w:fill="auto"/>
          <w:tcMar>
            <w:left w:w="0" w:type="dxa"/>
            <w:right w:w="0" w:type="dxa"/>
          </w:tcMar>
        </w:tcPr>
        <w:p w:rsidR="00FC4505" w:rsidRDefault="00FC4505" w:rsidP="00B8518B">
          <w:pPr>
            <w:pStyle w:val="Zpat"/>
          </w:pPr>
        </w:p>
      </w:tc>
      <w:tc>
        <w:tcPr>
          <w:tcW w:w="8505" w:type="dxa"/>
        </w:tcPr>
        <w:p w:rsidR="00FC4505" w:rsidRPr="000506BC" w:rsidRDefault="00FC4505" w:rsidP="00EB46E5">
          <w:pPr>
            <w:pStyle w:val="Zpat0"/>
          </w:pPr>
          <w:r w:rsidRPr="000506BC">
            <w:t>„Rekonstrukce spádovištního zařízení v ŽST České Budějovice“</w:t>
          </w:r>
        </w:p>
        <w:p w:rsidR="00FC4505" w:rsidRPr="000506BC" w:rsidRDefault="00FC4505" w:rsidP="00EB46E5">
          <w:pPr>
            <w:pStyle w:val="Zpat0"/>
          </w:pPr>
          <w:r w:rsidRPr="000506BC">
            <w:t xml:space="preserve">Díl 1 – </w:t>
          </w:r>
          <w:r w:rsidRPr="000506BC">
            <w:rPr>
              <w:caps/>
            </w:rPr>
            <w:t>Požadavky a podmínky pro zpracování nabídky</w:t>
          </w:r>
        </w:p>
        <w:p w:rsidR="00FC4505" w:rsidRPr="000506BC" w:rsidRDefault="00FC4505" w:rsidP="00392730">
          <w:pPr>
            <w:pStyle w:val="Zpat0"/>
          </w:pPr>
          <w:r w:rsidRPr="000506BC">
            <w:t xml:space="preserve">Část 2 – </w:t>
          </w:r>
          <w:r w:rsidRPr="000506BC">
            <w:rPr>
              <w:caps/>
            </w:rPr>
            <w:t>Pokyny pro dodavatele</w:t>
          </w:r>
        </w:p>
        <w:p w:rsidR="00FC4505" w:rsidRPr="000506BC" w:rsidRDefault="00FC4505" w:rsidP="00392730">
          <w:pPr>
            <w:pStyle w:val="Zpat0"/>
          </w:pPr>
        </w:p>
      </w:tc>
    </w:tr>
  </w:tbl>
  <w:p w:rsidR="00FC4505" w:rsidRPr="00B8518B" w:rsidRDefault="00FC45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505" w:rsidRPr="00B8518B" w:rsidRDefault="00FC4505" w:rsidP="00460660">
    <w:pPr>
      <w:pStyle w:val="Zpat"/>
      <w:rPr>
        <w:sz w:val="2"/>
        <w:szCs w:val="2"/>
      </w:rPr>
    </w:pPr>
  </w:p>
  <w:p w:rsidR="00FC4505" w:rsidRPr="00460660" w:rsidRDefault="00FC450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505" w:rsidRDefault="00FC4505" w:rsidP="00962258">
      <w:pPr>
        <w:spacing w:after="0" w:line="240" w:lineRule="auto"/>
      </w:pPr>
      <w:r>
        <w:separator/>
      </w:r>
    </w:p>
  </w:footnote>
  <w:footnote w:type="continuationSeparator" w:id="0">
    <w:p w:rsidR="00FC4505" w:rsidRDefault="00FC4505" w:rsidP="00962258">
      <w:pPr>
        <w:spacing w:after="0" w:line="240" w:lineRule="auto"/>
      </w:pPr>
      <w:r>
        <w:continuationSeparator/>
      </w:r>
    </w:p>
  </w:footnote>
  <w:footnote w:id="1">
    <w:p w:rsidR="00FC4505" w:rsidRDefault="00FC450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C4505" w:rsidRDefault="00FC450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C4505" w:rsidRDefault="00FC450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FC4505" w:rsidRDefault="00FC450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FC4505" w:rsidRDefault="00FC450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4505" w:rsidTr="00C02D0A">
      <w:trPr>
        <w:trHeight w:hRule="exact" w:val="454"/>
      </w:trPr>
      <w:tc>
        <w:tcPr>
          <w:tcW w:w="1361" w:type="dxa"/>
          <w:tcMar>
            <w:top w:w="57" w:type="dxa"/>
            <w:left w:w="0" w:type="dxa"/>
            <w:right w:w="0" w:type="dxa"/>
          </w:tcMar>
        </w:tcPr>
        <w:p w:rsidR="00FC4505" w:rsidRPr="00B8518B" w:rsidRDefault="00FC4505" w:rsidP="00523EA7">
          <w:pPr>
            <w:pStyle w:val="Zpat"/>
            <w:rPr>
              <w:rStyle w:val="slostrnky"/>
            </w:rPr>
          </w:pPr>
        </w:p>
      </w:tc>
      <w:tc>
        <w:tcPr>
          <w:tcW w:w="3458" w:type="dxa"/>
          <w:shd w:val="clear" w:color="auto" w:fill="auto"/>
          <w:tcMar>
            <w:top w:w="57" w:type="dxa"/>
            <w:left w:w="0" w:type="dxa"/>
            <w:right w:w="0" w:type="dxa"/>
          </w:tcMar>
        </w:tcPr>
        <w:p w:rsidR="00FC4505" w:rsidRDefault="00FC4505" w:rsidP="00523EA7">
          <w:pPr>
            <w:pStyle w:val="Zpat"/>
          </w:pPr>
        </w:p>
      </w:tc>
      <w:tc>
        <w:tcPr>
          <w:tcW w:w="5698" w:type="dxa"/>
          <w:shd w:val="clear" w:color="auto" w:fill="auto"/>
          <w:tcMar>
            <w:top w:w="57" w:type="dxa"/>
            <w:left w:w="0" w:type="dxa"/>
            <w:right w:w="0" w:type="dxa"/>
          </w:tcMar>
        </w:tcPr>
        <w:p w:rsidR="00FC4505" w:rsidRPr="00D6163D" w:rsidRDefault="00FC4505" w:rsidP="00D6163D">
          <w:pPr>
            <w:pStyle w:val="Druhdokumentu"/>
          </w:pPr>
        </w:p>
      </w:tc>
    </w:tr>
  </w:tbl>
  <w:p w:rsidR="00FC4505" w:rsidRPr="00D6163D" w:rsidRDefault="00FC45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4505" w:rsidTr="00B22106">
      <w:trPr>
        <w:trHeight w:hRule="exact" w:val="936"/>
      </w:trPr>
      <w:tc>
        <w:tcPr>
          <w:tcW w:w="1361" w:type="dxa"/>
          <w:tcMar>
            <w:left w:w="0" w:type="dxa"/>
            <w:right w:w="0" w:type="dxa"/>
          </w:tcMar>
        </w:tcPr>
        <w:p w:rsidR="00FC4505" w:rsidRPr="00B8518B" w:rsidRDefault="00FC4505" w:rsidP="00FC6389">
          <w:pPr>
            <w:pStyle w:val="Zpat"/>
            <w:rPr>
              <w:rStyle w:val="slostrnky"/>
            </w:rPr>
          </w:pPr>
        </w:p>
      </w:tc>
      <w:tc>
        <w:tcPr>
          <w:tcW w:w="3458" w:type="dxa"/>
          <w:shd w:val="clear" w:color="auto" w:fill="auto"/>
          <w:tcMar>
            <w:left w:w="0" w:type="dxa"/>
            <w:right w:w="0" w:type="dxa"/>
          </w:tcMar>
        </w:tcPr>
        <w:p w:rsidR="00FC4505" w:rsidRDefault="00FC4505" w:rsidP="00FC6389">
          <w:pPr>
            <w:pStyle w:val="Zpat"/>
          </w:pPr>
        </w:p>
      </w:tc>
      <w:tc>
        <w:tcPr>
          <w:tcW w:w="5756" w:type="dxa"/>
          <w:shd w:val="clear" w:color="auto" w:fill="auto"/>
          <w:tcMar>
            <w:left w:w="0" w:type="dxa"/>
            <w:right w:w="0" w:type="dxa"/>
          </w:tcMar>
        </w:tcPr>
        <w:p w:rsidR="00FC4505" w:rsidRPr="00D6163D" w:rsidRDefault="00FC4505" w:rsidP="00FC6389">
          <w:pPr>
            <w:pStyle w:val="Druhdokumentu"/>
          </w:pPr>
        </w:p>
      </w:tc>
    </w:tr>
    <w:tr w:rsidR="00FC4505" w:rsidTr="00B22106">
      <w:trPr>
        <w:trHeight w:hRule="exact" w:val="936"/>
      </w:trPr>
      <w:tc>
        <w:tcPr>
          <w:tcW w:w="1361" w:type="dxa"/>
          <w:tcMar>
            <w:left w:w="0" w:type="dxa"/>
            <w:right w:w="0" w:type="dxa"/>
          </w:tcMar>
        </w:tcPr>
        <w:p w:rsidR="00FC4505" w:rsidRPr="00B8518B" w:rsidRDefault="00FC4505" w:rsidP="00FC6389">
          <w:pPr>
            <w:pStyle w:val="Zpat"/>
            <w:rPr>
              <w:rStyle w:val="slostrnky"/>
            </w:rPr>
          </w:pPr>
        </w:p>
      </w:tc>
      <w:tc>
        <w:tcPr>
          <w:tcW w:w="3458" w:type="dxa"/>
          <w:shd w:val="clear" w:color="auto" w:fill="auto"/>
          <w:tcMar>
            <w:left w:w="0" w:type="dxa"/>
            <w:right w:w="0" w:type="dxa"/>
          </w:tcMar>
        </w:tcPr>
        <w:p w:rsidR="00FC4505" w:rsidRDefault="00FC4505" w:rsidP="00FC6389">
          <w:pPr>
            <w:pStyle w:val="Zpat"/>
          </w:pPr>
        </w:p>
      </w:tc>
      <w:tc>
        <w:tcPr>
          <w:tcW w:w="5756" w:type="dxa"/>
          <w:shd w:val="clear" w:color="auto" w:fill="auto"/>
          <w:tcMar>
            <w:left w:w="0" w:type="dxa"/>
            <w:right w:w="0" w:type="dxa"/>
          </w:tcMar>
        </w:tcPr>
        <w:p w:rsidR="00FC4505" w:rsidRPr="00D6163D" w:rsidRDefault="00FC4505" w:rsidP="00FC6389">
          <w:pPr>
            <w:pStyle w:val="Druhdokumentu"/>
          </w:pPr>
        </w:p>
      </w:tc>
    </w:tr>
  </w:tbl>
  <w:p w:rsidR="00FC4505" w:rsidRPr="00D6163D" w:rsidRDefault="00FC450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C4505" w:rsidRPr="00460660" w:rsidRDefault="00FC450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4.05pt;height:139.6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8A2"/>
    <w:rsid w:val="00041EC8"/>
    <w:rsid w:val="000421C1"/>
    <w:rsid w:val="000466BC"/>
    <w:rsid w:val="000506BC"/>
    <w:rsid w:val="0006499F"/>
    <w:rsid w:val="00065434"/>
    <w:rsid w:val="0006588D"/>
    <w:rsid w:val="00066FD2"/>
    <w:rsid w:val="00067A5E"/>
    <w:rsid w:val="00067EE3"/>
    <w:rsid w:val="000719BB"/>
    <w:rsid w:val="00072A65"/>
    <w:rsid w:val="00072C1E"/>
    <w:rsid w:val="00075902"/>
    <w:rsid w:val="000839DD"/>
    <w:rsid w:val="00087825"/>
    <w:rsid w:val="00092CC9"/>
    <w:rsid w:val="000978A5"/>
    <w:rsid w:val="000A5F00"/>
    <w:rsid w:val="000B4EB8"/>
    <w:rsid w:val="000B4F22"/>
    <w:rsid w:val="000C41F2"/>
    <w:rsid w:val="000C6659"/>
    <w:rsid w:val="000D22C4"/>
    <w:rsid w:val="000D27D1"/>
    <w:rsid w:val="000D5E72"/>
    <w:rsid w:val="000E125F"/>
    <w:rsid w:val="000E1758"/>
    <w:rsid w:val="000E1A7F"/>
    <w:rsid w:val="000E48A0"/>
    <w:rsid w:val="000F12AB"/>
    <w:rsid w:val="00103A92"/>
    <w:rsid w:val="00106A0E"/>
    <w:rsid w:val="00112864"/>
    <w:rsid w:val="00114472"/>
    <w:rsid w:val="00114988"/>
    <w:rsid w:val="00115069"/>
    <w:rsid w:val="001150F2"/>
    <w:rsid w:val="0011747F"/>
    <w:rsid w:val="00117E87"/>
    <w:rsid w:val="0012178F"/>
    <w:rsid w:val="00135392"/>
    <w:rsid w:val="00136583"/>
    <w:rsid w:val="00145001"/>
    <w:rsid w:val="00146BCB"/>
    <w:rsid w:val="001575A1"/>
    <w:rsid w:val="001656A2"/>
    <w:rsid w:val="00170EC5"/>
    <w:rsid w:val="001728E7"/>
    <w:rsid w:val="00173375"/>
    <w:rsid w:val="001747C1"/>
    <w:rsid w:val="00177D6B"/>
    <w:rsid w:val="00181B80"/>
    <w:rsid w:val="0018580F"/>
    <w:rsid w:val="001861C6"/>
    <w:rsid w:val="00187033"/>
    <w:rsid w:val="00191F90"/>
    <w:rsid w:val="00193D8F"/>
    <w:rsid w:val="001950C2"/>
    <w:rsid w:val="001A7BCC"/>
    <w:rsid w:val="001B23A1"/>
    <w:rsid w:val="001B4680"/>
    <w:rsid w:val="001B4E74"/>
    <w:rsid w:val="001C027C"/>
    <w:rsid w:val="001C645F"/>
    <w:rsid w:val="001C65E9"/>
    <w:rsid w:val="001D6E71"/>
    <w:rsid w:val="001E651D"/>
    <w:rsid w:val="001E678E"/>
    <w:rsid w:val="001F15F6"/>
    <w:rsid w:val="00202824"/>
    <w:rsid w:val="002071BB"/>
    <w:rsid w:val="00207DF5"/>
    <w:rsid w:val="00210AB8"/>
    <w:rsid w:val="00225CCD"/>
    <w:rsid w:val="00233A53"/>
    <w:rsid w:val="0023419A"/>
    <w:rsid w:val="00240B81"/>
    <w:rsid w:val="00247D01"/>
    <w:rsid w:val="0025030F"/>
    <w:rsid w:val="00261A5B"/>
    <w:rsid w:val="00262E5B"/>
    <w:rsid w:val="0026385B"/>
    <w:rsid w:val="00276AFE"/>
    <w:rsid w:val="002839B7"/>
    <w:rsid w:val="002912D6"/>
    <w:rsid w:val="002924B8"/>
    <w:rsid w:val="00297C35"/>
    <w:rsid w:val="002A3B57"/>
    <w:rsid w:val="002C04EE"/>
    <w:rsid w:val="002C1065"/>
    <w:rsid w:val="002C31BF"/>
    <w:rsid w:val="002C5F8A"/>
    <w:rsid w:val="002D122E"/>
    <w:rsid w:val="002D5F95"/>
    <w:rsid w:val="002D7FD6"/>
    <w:rsid w:val="002E0CD7"/>
    <w:rsid w:val="002E0CFB"/>
    <w:rsid w:val="002E5C7B"/>
    <w:rsid w:val="002F2EBF"/>
    <w:rsid w:val="002F4333"/>
    <w:rsid w:val="002F51CB"/>
    <w:rsid w:val="003038E0"/>
    <w:rsid w:val="00307641"/>
    <w:rsid w:val="00310687"/>
    <w:rsid w:val="00311F11"/>
    <w:rsid w:val="00316901"/>
    <w:rsid w:val="00325784"/>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52AD"/>
    <w:rsid w:val="003A753A"/>
    <w:rsid w:val="003B412F"/>
    <w:rsid w:val="003C2DED"/>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2060"/>
    <w:rsid w:val="00464BA9"/>
    <w:rsid w:val="00465FDD"/>
    <w:rsid w:val="00470647"/>
    <w:rsid w:val="0047222C"/>
    <w:rsid w:val="00474F4D"/>
    <w:rsid w:val="0048270B"/>
    <w:rsid w:val="00483969"/>
    <w:rsid w:val="00483ED7"/>
    <w:rsid w:val="00486107"/>
    <w:rsid w:val="00486AFF"/>
    <w:rsid w:val="00491827"/>
    <w:rsid w:val="004B34E9"/>
    <w:rsid w:val="004C4399"/>
    <w:rsid w:val="004C787C"/>
    <w:rsid w:val="004D010F"/>
    <w:rsid w:val="004D5285"/>
    <w:rsid w:val="004E7A1F"/>
    <w:rsid w:val="004F1D17"/>
    <w:rsid w:val="004F4597"/>
    <w:rsid w:val="004F4B9B"/>
    <w:rsid w:val="00501B32"/>
    <w:rsid w:val="00503605"/>
    <w:rsid w:val="0050666E"/>
    <w:rsid w:val="00511AB9"/>
    <w:rsid w:val="005203E9"/>
    <w:rsid w:val="005210B3"/>
    <w:rsid w:val="00523096"/>
    <w:rsid w:val="00523BB5"/>
    <w:rsid w:val="00523EA7"/>
    <w:rsid w:val="005406EB"/>
    <w:rsid w:val="00540C01"/>
    <w:rsid w:val="0054117E"/>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CA8"/>
    <w:rsid w:val="005A3D2F"/>
    <w:rsid w:val="005A4694"/>
    <w:rsid w:val="005B3E86"/>
    <w:rsid w:val="005D3C39"/>
    <w:rsid w:val="005E6218"/>
    <w:rsid w:val="0060115D"/>
    <w:rsid w:val="00601A8C"/>
    <w:rsid w:val="0061068E"/>
    <w:rsid w:val="006115D3"/>
    <w:rsid w:val="0062045C"/>
    <w:rsid w:val="00631EAA"/>
    <w:rsid w:val="00640B30"/>
    <w:rsid w:val="00652EFD"/>
    <w:rsid w:val="00655976"/>
    <w:rsid w:val="0065610E"/>
    <w:rsid w:val="00660AD3"/>
    <w:rsid w:val="006645A8"/>
    <w:rsid w:val="006715C1"/>
    <w:rsid w:val="00673F7D"/>
    <w:rsid w:val="00674099"/>
    <w:rsid w:val="006776B6"/>
    <w:rsid w:val="00683B75"/>
    <w:rsid w:val="00693150"/>
    <w:rsid w:val="006A540D"/>
    <w:rsid w:val="006A5570"/>
    <w:rsid w:val="006A689C"/>
    <w:rsid w:val="006B0B03"/>
    <w:rsid w:val="006B3D79"/>
    <w:rsid w:val="006B62B9"/>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23ED1"/>
    <w:rsid w:val="007325C9"/>
    <w:rsid w:val="0073461B"/>
    <w:rsid w:val="007356BD"/>
    <w:rsid w:val="00740AF5"/>
    <w:rsid w:val="00741294"/>
    <w:rsid w:val="00743525"/>
    <w:rsid w:val="00744F6A"/>
    <w:rsid w:val="00745090"/>
    <w:rsid w:val="00745555"/>
    <w:rsid w:val="00747203"/>
    <w:rsid w:val="007541A2"/>
    <w:rsid w:val="00754CF9"/>
    <w:rsid w:val="00755818"/>
    <w:rsid w:val="0076286B"/>
    <w:rsid w:val="00766846"/>
    <w:rsid w:val="00766F4A"/>
    <w:rsid w:val="0076790E"/>
    <w:rsid w:val="0077382B"/>
    <w:rsid w:val="00773DC0"/>
    <w:rsid w:val="00774789"/>
    <w:rsid w:val="0077673A"/>
    <w:rsid w:val="007846E1"/>
    <w:rsid w:val="007847D6"/>
    <w:rsid w:val="0079069D"/>
    <w:rsid w:val="00796DC1"/>
    <w:rsid w:val="007A14DB"/>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340A9"/>
    <w:rsid w:val="00845C50"/>
    <w:rsid w:val="00846789"/>
    <w:rsid w:val="008638C9"/>
    <w:rsid w:val="00872044"/>
    <w:rsid w:val="0087262B"/>
    <w:rsid w:val="00876D73"/>
    <w:rsid w:val="00887F36"/>
    <w:rsid w:val="008A3568"/>
    <w:rsid w:val="008B10F6"/>
    <w:rsid w:val="008B2021"/>
    <w:rsid w:val="008B4CEC"/>
    <w:rsid w:val="008B60F5"/>
    <w:rsid w:val="008C0335"/>
    <w:rsid w:val="008C50F3"/>
    <w:rsid w:val="008C65BC"/>
    <w:rsid w:val="008C7EFE"/>
    <w:rsid w:val="008D03B9"/>
    <w:rsid w:val="008D208F"/>
    <w:rsid w:val="008D30C7"/>
    <w:rsid w:val="008D552B"/>
    <w:rsid w:val="008E1138"/>
    <w:rsid w:val="008F0019"/>
    <w:rsid w:val="008F18D6"/>
    <w:rsid w:val="008F2C9B"/>
    <w:rsid w:val="008F797B"/>
    <w:rsid w:val="00904780"/>
    <w:rsid w:val="0090635B"/>
    <w:rsid w:val="00920DEB"/>
    <w:rsid w:val="00922385"/>
    <w:rsid w:val="009223DF"/>
    <w:rsid w:val="00930B79"/>
    <w:rsid w:val="00935206"/>
    <w:rsid w:val="00936091"/>
    <w:rsid w:val="00936C29"/>
    <w:rsid w:val="00940D8A"/>
    <w:rsid w:val="00941491"/>
    <w:rsid w:val="00962258"/>
    <w:rsid w:val="00964860"/>
    <w:rsid w:val="009678B7"/>
    <w:rsid w:val="00992D9C"/>
    <w:rsid w:val="00996CB8"/>
    <w:rsid w:val="009A27BB"/>
    <w:rsid w:val="009A634D"/>
    <w:rsid w:val="009B2E97"/>
    <w:rsid w:val="009B5146"/>
    <w:rsid w:val="009C0F4D"/>
    <w:rsid w:val="009C418E"/>
    <w:rsid w:val="009C442C"/>
    <w:rsid w:val="009D20A1"/>
    <w:rsid w:val="009E07F4"/>
    <w:rsid w:val="009E1AEE"/>
    <w:rsid w:val="009E3C1B"/>
    <w:rsid w:val="009F309B"/>
    <w:rsid w:val="009F392E"/>
    <w:rsid w:val="009F4CC5"/>
    <w:rsid w:val="009F53C5"/>
    <w:rsid w:val="00A01F35"/>
    <w:rsid w:val="00A066DE"/>
    <w:rsid w:val="00A0740E"/>
    <w:rsid w:val="00A12463"/>
    <w:rsid w:val="00A15641"/>
    <w:rsid w:val="00A4050F"/>
    <w:rsid w:val="00A40C1B"/>
    <w:rsid w:val="00A43668"/>
    <w:rsid w:val="00A50641"/>
    <w:rsid w:val="00A530BF"/>
    <w:rsid w:val="00A6177B"/>
    <w:rsid w:val="00A66136"/>
    <w:rsid w:val="00A71189"/>
    <w:rsid w:val="00A7364A"/>
    <w:rsid w:val="00A748E4"/>
    <w:rsid w:val="00A74DCC"/>
    <w:rsid w:val="00A753ED"/>
    <w:rsid w:val="00A77512"/>
    <w:rsid w:val="00A85121"/>
    <w:rsid w:val="00A8656E"/>
    <w:rsid w:val="00A90850"/>
    <w:rsid w:val="00A94C2F"/>
    <w:rsid w:val="00A95C0A"/>
    <w:rsid w:val="00AA3E17"/>
    <w:rsid w:val="00AA4CBB"/>
    <w:rsid w:val="00AA65FA"/>
    <w:rsid w:val="00AA6BF2"/>
    <w:rsid w:val="00AA7351"/>
    <w:rsid w:val="00AA7A82"/>
    <w:rsid w:val="00AB1063"/>
    <w:rsid w:val="00AD056F"/>
    <w:rsid w:val="00AD0C7B"/>
    <w:rsid w:val="00AD1771"/>
    <w:rsid w:val="00AD1786"/>
    <w:rsid w:val="00AD3565"/>
    <w:rsid w:val="00AD5F1A"/>
    <w:rsid w:val="00AD6731"/>
    <w:rsid w:val="00AD792A"/>
    <w:rsid w:val="00AE0614"/>
    <w:rsid w:val="00AE1D4A"/>
    <w:rsid w:val="00AE3BB4"/>
    <w:rsid w:val="00AF7036"/>
    <w:rsid w:val="00B008D5"/>
    <w:rsid w:val="00B02F73"/>
    <w:rsid w:val="00B035B6"/>
    <w:rsid w:val="00B0619F"/>
    <w:rsid w:val="00B13A26"/>
    <w:rsid w:val="00B15D0D"/>
    <w:rsid w:val="00B22106"/>
    <w:rsid w:val="00B2309B"/>
    <w:rsid w:val="00B4085A"/>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F6A"/>
    <w:rsid w:val="00C57268"/>
    <w:rsid w:val="00C6198E"/>
    <w:rsid w:val="00C7077F"/>
    <w:rsid w:val="00C708EA"/>
    <w:rsid w:val="00C7216F"/>
    <w:rsid w:val="00C776E5"/>
    <w:rsid w:val="00C778A5"/>
    <w:rsid w:val="00C95162"/>
    <w:rsid w:val="00CB2561"/>
    <w:rsid w:val="00CB2B9A"/>
    <w:rsid w:val="00CB3151"/>
    <w:rsid w:val="00CB51FD"/>
    <w:rsid w:val="00CB6A37"/>
    <w:rsid w:val="00CB7684"/>
    <w:rsid w:val="00CC25F8"/>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41E34"/>
    <w:rsid w:val="00D51414"/>
    <w:rsid w:val="00D57BFB"/>
    <w:rsid w:val="00D6163D"/>
    <w:rsid w:val="00D6259C"/>
    <w:rsid w:val="00D831A3"/>
    <w:rsid w:val="00D8584F"/>
    <w:rsid w:val="00D927B2"/>
    <w:rsid w:val="00D97BE3"/>
    <w:rsid w:val="00DA3711"/>
    <w:rsid w:val="00DA3F93"/>
    <w:rsid w:val="00DB619A"/>
    <w:rsid w:val="00DD46F3"/>
    <w:rsid w:val="00DE51A5"/>
    <w:rsid w:val="00DE56F2"/>
    <w:rsid w:val="00DE6A35"/>
    <w:rsid w:val="00DF116D"/>
    <w:rsid w:val="00E009D2"/>
    <w:rsid w:val="00E01EA1"/>
    <w:rsid w:val="00E11991"/>
    <w:rsid w:val="00E166CB"/>
    <w:rsid w:val="00E16AEB"/>
    <w:rsid w:val="00E16FF7"/>
    <w:rsid w:val="00E21213"/>
    <w:rsid w:val="00E22C30"/>
    <w:rsid w:val="00E26D68"/>
    <w:rsid w:val="00E437B0"/>
    <w:rsid w:val="00E44045"/>
    <w:rsid w:val="00E4520D"/>
    <w:rsid w:val="00E618C4"/>
    <w:rsid w:val="00E7218A"/>
    <w:rsid w:val="00E7608D"/>
    <w:rsid w:val="00E7738B"/>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37C47"/>
    <w:rsid w:val="00F45607"/>
    <w:rsid w:val="00F46000"/>
    <w:rsid w:val="00F4722B"/>
    <w:rsid w:val="00F54432"/>
    <w:rsid w:val="00F569C6"/>
    <w:rsid w:val="00F64E2B"/>
    <w:rsid w:val="00F659EB"/>
    <w:rsid w:val="00F67ED4"/>
    <w:rsid w:val="00F75AF8"/>
    <w:rsid w:val="00F86BA6"/>
    <w:rsid w:val="00F93E20"/>
    <w:rsid w:val="00FB1188"/>
    <w:rsid w:val="00FB6342"/>
    <w:rsid w:val="00FC4505"/>
    <w:rsid w:val="00FC6389"/>
    <w:rsid w:val="00FC757D"/>
    <w:rsid w:val="00FE3AB0"/>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4AEC7"/>
  <w14:defaultImageDpi w14:val="32767"/>
  <w15:docId w15:val="{8BD804C8-1C55-486D-8CF5-7F437635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163"/>
        <w:tab w:val="num" w:pos="1021"/>
      </w:tabs>
      <w:spacing w:after="120"/>
      <w:ind w:left="1021"/>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E71A08-281C-4C7A-AC32-DA94D655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532</TotalTime>
  <Pages>41</Pages>
  <Words>17526</Words>
  <Characters>103407</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9</cp:revision>
  <cp:lastPrinted>2019-07-29T14:58:00Z</cp:lastPrinted>
  <dcterms:created xsi:type="dcterms:W3CDTF">2021-04-30T10:35:00Z</dcterms:created>
  <dcterms:modified xsi:type="dcterms:W3CDTF">2021-05-10T11:25:00Z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