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B187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B187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B187A">
        <w:rPr>
          <w:rFonts w:ascii="Verdana" w:hAnsi="Verdana"/>
          <w:sz w:val="18"/>
          <w:szCs w:val="18"/>
        </w:rPr>
        <w:t xml:space="preserve">veřejnou </w:t>
      </w:r>
      <w:r w:rsidRPr="004B187A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62719735232A47A69468D419DA4B249E"/>
          </w:placeholder>
        </w:sdtPr>
        <w:sdtContent>
          <w:r w:rsidR="004B187A" w:rsidRPr="004B187A">
            <w:rPr>
              <w:rFonts w:ascii="Verdana" w:hAnsi="Verdana"/>
              <w:b/>
              <w:sz w:val="18"/>
              <w:szCs w:val="18"/>
            </w:rPr>
            <w:t>„</w:t>
          </w:r>
          <w:r w:rsidR="004B187A" w:rsidRPr="004B187A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4B187A" w:rsidRPr="004B187A">
            <w:rPr>
              <w:rFonts w:ascii="Verdana" w:hAnsi="Verdana"/>
              <w:b/>
              <w:sz w:val="18"/>
              <w:szCs w:val="18"/>
            </w:rPr>
            <w:t>–</w:t>
          </w:r>
          <w:r w:rsidR="004B187A" w:rsidRPr="004B187A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4B187A" w:rsidRPr="004B187A">
        <w:rPr>
          <w:rFonts w:ascii="Verdana" w:hAnsi="Verdana"/>
          <w:b/>
          <w:sz w:val="18"/>
          <w:szCs w:val="18"/>
        </w:rPr>
        <w:t xml:space="preserve">“ </w:t>
      </w:r>
      <w:r w:rsidRPr="004B187A">
        <w:rPr>
          <w:rFonts w:ascii="Verdana" w:hAnsi="Verdana"/>
          <w:sz w:val="18"/>
          <w:szCs w:val="18"/>
        </w:rPr>
        <w:t xml:space="preserve">tímto </w:t>
      </w:r>
      <w:r w:rsidR="002D6AD4" w:rsidRPr="004B187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B187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4B187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B18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B187A" w:rsidRPr="004B18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B187A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D71A34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719735232A47A69468D419DA4B2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AE0BF-2AB6-4FD4-A0BA-29C3671300FD}"/>
      </w:docPartPr>
      <w:docPartBody>
        <w:p w:rsidR="00000000" w:rsidRDefault="00A22BDB" w:rsidP="00A22BDB">
          <w:pPr>
            <w:pStyle w:val="62719735232A47A69468D419DA4B249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2BDB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2BDB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62719735232A47A69468D419DA4B249E">
    <w:name w:val="62719735232A47A69468D419DA4B249E"/>
    <w:rsid w:val="00A22B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D6D19F-0D6A-4986-9A21-1751775C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2021-04-26T09:53:00Z</dcterms:modified>
</cp:coreProperties>
</file>