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5250F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525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5250F" w:rsidRPr="006525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250F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83F1D6"/>
  <w15:docId w15:val="{90DA6C14-FF59-4A34-9DDD-DA7EE637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1AE73F-E281-4F4D-9804-1C9F9C47F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2021-04-21T07:22:00Z</dcterms:modified>
</cp:coreProperties>
</file>