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Pr="00F04AF1">
        <w:rPr>
          <w:rFonts w:ascii="Verdana" w:hAnsi="Verdana"/>
          <w:sz w:val="18"/>
          <w:szCs w:val="18"/>
        </w:rPr>
        <w:t xml:space="preserve">podává nabídku na </w:t>
      </w:r>
      <w:r w:rsidR="00D54281" w:rsidRPr="00F04AF1">
        <w:rPr>
          <w:rFonts w:ascii="Verdana" w:hAnsi="Verdana"/>
          <w:sz w:val="18"/>
          <w:szCs w:val="18"/>
        </w:rPr>
        <w:t xml:space="preserve">veřejnou </w:t>
      </w:r>
      <w:r w:rsidRPr="00F04AF1">
        <w:rPr>
          <w:rFonts w:ascii="Verdana" w:hAnsi="Verdana"/>
          <w:sz w:val="18"/>
          <w:szCs w:val="18"/>
        </w:rPr>
        <w:t xml:space="preserve">zakázku s názvem </w:t>
      </w:r>
      <w:r w:rsidR="00F04AF1" w:rsidRPr="00F04AF1">
        <w:rPr>
          <w:rFonts w:ascii="Verdana" w:hAnsi="Verdana"/>
          <w:sz w:val="18"/>
          <w:szCs w:val="18"/>
        </w:rPr>
        <w:t>„Oprava zabezpečení a výstroje trati v úseku Březnice – Strakonice“</w:t>
      </w:r>
      <w:r w:rsidRPr="00F04AF1">
        <w:rPr>
          <w:rFonts w:ascii="Verdana" w:hAnsi="Verdana"/>
          <w:sz w:val="18"/>
          <w:szCs w:val="18"/>
        </w:rPr>
        <w:t>, tímto čestně prohlašuje</w:t>
      </w:r>
      <w:r w:rsidR="003B09D8" w:rsidRPr="00F04AF1">
        <w:rPr>
          <w:rFonts w:ascii="Verdana" w:hAnsi="Verdana"/>
          <w:sz w:val="18"/>
          <w:szCs w:val="18"/>
        </w:rPr>
        <w:t xml:space="preserve">, </w:t>
      </w:r>
      <w:r w:rsidR="00CB2BA8" w:rsidRPr="00F04AF1">
        <w:rPr>
          <w:rFonts w:ascii="Verdana" w:hAnsi="Verdana"/>
          <w:sz w:val="18"/>
          <w:szCs w:val="18"/>
        </w:rPr>
        <w:t xml:space="preserve">že </w:t>
      </w:r>
      <w:r w:rsidR="00D54281" w:rsidRPr="00F04AF1">
        <w:rPr>
          <w:rFonts w:ascii="Verdana" w:hAnsi="Verdana"/>
          <w:sz w:val="18"/>
          <w:szCs w:val="18"/>
        </w:rPr>
        <w:t>za 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Pr="00F04AF1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04AF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04AF1">
      <w:fldChar w:fldCharType="begin"/>
    </w:r>
    <w:r w:rsidR="00F04AF1">
      <w:instrText xml:space="preserve"> SECTIONPAGES  \* Arabic  \* MERGEFORMAT </w:instrText>
    </w:r>
    <w:r w:rsidR="00F04AF1">
      <w:fldChar w:fldCharType="separate"/>
    </w:r>
    <w:r w:rsidR="00F04AF1" w:rsidRPr="00F04AF1">
      <w:rPr>
        <w:rFonts w:cs="Arial"/>
        <w:noProof/>
        <w:sz w:val="14"/>
        <w:szCs w:val="14"/>
      </w:rPr>
      <w:t>2</w:t>
    </w:r>
    <w:r w:rsidR="00F04AF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04AF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04AF1" w:rsidRPr="00F04AF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4AF1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AF215B-C3CD-47C7-BF34-F86F4E98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2020-06-02T09:45:00Z</dcterms:created>
  <dcterms:modified xsi:type="dcterms:W3CDTF">2021-04-15T07:24:00Z</dcterms:modified>
</cp:coreProperties>
</file>