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8160F" w14:textId="29143721"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531BD6">
        <w:rPr>
          <w:rFonts w:ascii="Verdana" w:hAnsi="Verdana" w:cstheme="minorHAnsi"/>
          <w:sz w:val="18"/>
          <w:szCs w:val="18"/>
        </w:rPr>
        <w:t>.3</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09C2F101" w14:textId="33C9F8A1"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E83042" w:rsidRPr="002507FA">
        <w:rPr>
          <w:rFonts w:ascii="Verdana" w:hAnsi="Verdana" w:cstheme="minorHAnsi"/>
          <w:b/>
          <w:sz w:val="28"/>
          <w:szCs w:val="28"/>
          <w:u w:val="single"/>
        </w:rPr>
        <w:t>na provedení</w:t>
      </w:r>
      <w:r w:rsidR="00B16D2F">
        <w:rPr>
          <w:rFonts w:ascii="Verdana" w:hAnsi="Verdana" w:cstheme="minorHAnsi"/>
          <w:b/>
          <w:sz w:val="28"/>
          <w:szCs w:val="28"/>
          <w:u w:val="single"/>
        </w:rPr>
        <w:t xml:space="preserve"> služby – údržba zeleně</w:t>
      </w:r>
    </w:p>
    <w:p w14:paraId="16A465A5" w14:textId="470161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r w:rsidR="00D76494">
        <w:rPr>
          <w:rFonts w:ascii="Verdana" w:hAnsi="Verdana" w:cstheme="minorHAnsi"/>
          <w:b/>
          <w:sz w:val="22"/>
          <w:u w:val="single"/>
        </w:rPr>
        <w:tab/>
      </w:r>
      <w:r w:rsidR="00D76494">
        <w:rPr>
          <w:rFonts w:ascii="Verdana" w:hAnsi="Verdana" w:cstheme="minorHAnsi"/>
          <w:b/>
          <w:sz w:val="22"/>
          <w:u w:val="single"/>
        </w:rPr>
        <w:tab/>
      </w:r>
      <w:r w:rsidR="00D76494">
        <w:rPr>
          <w:rFonts w:ascii="Verdana" w:hAnsi="Verdana" w:cstheme="minorHAnsi"/>
          <w:b/>
          <w:sz w:val="22"/>
          <w:u w:val="single"/>
        </w:rPr>
        <w:tab/>
      </w:r>
      <w:r w:rsidR="00D76494" w:rsidRPr="008512E5">
        <w:rPr>
          <w:rFonts w:ascii="Verdana" w:hAnsi="Verdana"/>
        </w:rPr>
        <w:t>Č.</w:t>
      </w:r>
      <w:r w:rsidR="00D76494">
        <w:rPr>
          <w:rFonts w:ascii="Verdana" w:hAnsi="Verdana"/>
        </w:rPr>
        <w:t xml:space="preserve"> </w:t>
      </w:r>
      <w:r w:rsidR="00D76494" w:rsidRPr="008512E5">
        <w:rPr>
          <w:rFonts w:ascii="Verdana" w:hAnsi="Verdana"/>
        </w:rPr>
        <w:t xml:space="preserve">j.: </w:t>
      </w:r>
      <w:r w:rsidR="00D76494" w:rsidRPr="00D76494">
        <w:rPr>
          <w:rFonts w:ascii="Verdana" w:hAnsi="Verdana"/>
          <w:highlight w:val="lightGray"/>
        </w:rPr>
        <w:t>……………………………….</w:t>
      </w:r>
    </w:p>
    <w:p w14:paraId="3BDC19D9"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05D86870"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5A2B328E"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463F4F52"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05D2DF8C"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05D6C0C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AAE274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6257CE0"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7346C0E" w14:textId="77777777" w:rsidR="000878CB" w:rsidRPr="002507FA" w:rsidRDefault="000878CB" w:rsidP="00B16D2F">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B16D2F">
        <w:rPr>
          <w:rFonts w:ascii="Verdana" w:hAnsi="Verdana" w:cstheme="minorHAnsi"/>
          <w:b/>
          <w:sz w:val="18"/>
          <w:szCs w:val="18"/>
        </w:rPr>
        <w:t>Ing. Martinem Kašparem</w:t>
      </w:r>
      <w:r w:rsidR="00B16D2F">
        <w:rPr>
          <w:rFonts w:ascii="Verdana" w:hAnsi="Verdana" w:cstheme="minorHAnsi"/>
          <w:sz w:val="18"/>
          <w:szCs w:val="18"/>
        </w:rPr>
        <w:t>, ředitelem organizační jednotky Oblastního ředitelství Ústí nad Labem na základě pověření č. 2652 ze dne 22. 02. 2019</w:t>
      </w:r>
    </w:p>
    <w:p w14:paraId="0121FDED" w14:textId="77777777" w:rsidR="00B16D2F" w:rsidRPr="008911A2" w:rsidRDefault="00B16D2F" w:rsidP="00B16D2F">
      <w:pPr>
        <w:pStyle w:val="acnormal"/>
        <w:spacing w:after="0"/>
        <w:jc w:val="left"/>
        <w:rPr>
          <w:rFonts w:ascii="Verdana" w:hAnsi="Verdana" w:cstheme="minorHAnsi"/>
          <w:b/>
          <w:sz w:val="18"/>
          <w:szCs w:val="18"/>
        </w:rPr>
      </w:pPr>
      <w:r w:rsidRPr="008911A2">
        <w:rPr>
          <w:rFonts w:ascii="Verdana" w:hAnsi="Verdana" w:cstheme="minorHAnsi"/>
          <w:b/>
          <w:sz w:val="18"/>
          <w:szCs w:val="18"/>
        </w:rPr>
        <w:t>Adresa pro doručov</w:t>
      </w:r>
      <w:r>
        <w:rPr>
          <w:rFonts w:ascii="Verdana" w:hAnsi="Verdana" w:cstheme="minorHAnsi"/>
          <w:b/>
          <w:sz w:val="18"/>
          <w:szCs w:val="18"/>
        </w:rPr>
        <w:t>ání písemností v listinné a elektronické podobě</w:t>
      </w:r>
      <w:r w:rsidRPr="008911A2">
        <w:rPr>
          <w:rFonts w:ascii="Verdana" w:hAnsi="Verdana" w:cstheme="minorHAnsi"/>
          <w:b/>
          <w:sz w:val="18"/>
          <w:szCs w:val="18"/>
        </w:rPr>
        <w:t>:</w:t>
      </w:r>
    </w:p>
    <w:p w14:paraId="1017205A" w14:textId="77777777" w:rsidR="00B16D2F" w:rsidRDefault="00B16D2F" w:rsidP="00B16D2F">
      <w:pPr>
        <w:pStyle w:val="acnormal"/>
        <w:spacing w:before="0" w:after="0" w:line="240" w:lineRule="auto"/>
        <w:rPr>
          <w:rFonts w:ascii="Verdana" w:hAnsi="Verdana" w:cstheme="minorHAnsi"/>
          <w:sz w:val="18"/>
          <w:szCs w:val="18"/>
        </w:rPr>
      </w:pPr>
      <w:r w:rsidRPr="008911A2">
        <w:rPr>
          <w:rFonts w:ascii="Verdana" w:hAnsi="Verdana" w:cstheme="minorHAnsi"/>
          <w:sz w:val="18"/>
          <w:szCs w:val="18"/>
        </w:rPr>
        <w:t>Správa železnic, státní organizace</w:t>
      </w:r>
    </w:p>
    <w:p w14:paraId="6240D976" w14:textId="77777777" w:rsidR="00B16D2F" w:rsidRDefault="00B16D2F" w:rsidP="00B16D2F">
      <w:pPr>
        <w:pStyle w:val="acnormal"/>
        <w:spacing w:before="0" w:after="0" w:line="240" w:lineRule="auto"/>
        <w:rPr>
          <w:rFonts w:ascii="Verdana" w:hAnsi="Verdana" w:cstheme="minorHAnsi"/>
          <w:sz w:val="18"/>
          <w:szCs w:val="18"/>
        </w:rPr>
      </w:pPr>
      <w:r w:rsidRPr="00C66A51">
        <w:rPr>
          <w:rFonts w:ascii="Verdana" w:hAnsi="Verdana" w:cstheme="minorHAnsi"/>
          <w:sz w:val="18"/>
          <w:szCs w:val="18"/>
        </w:rPr>
        <w:t>Oblastního ředitelství Ústí nad Labem, Železničářská 1386/31, 400 03 Ústí nad Labem</w:t>
      </w:r>
    </w:p>
    <w:p w14:paraId="6CE3751E" w14:textId="14EE8F22" w:rsidR="00B16D2F" w:rsidRPr="009E23FF" w:rsidRDefault="00531BD6" w:rsidP="00B16D2F">
      <w:pPr>
        <w:pStyle w:val="acnormal"/>
        <w:spacing w:line="360" w:lineRule="auto"/>
        <w:rPr>
          <w:rFonts w:ascii="Verdana" w:hAnsi="Verdana" w:cstheme="minorHAnsi"/>
          <w:color w:val="0000FF" w:themeColor="hyperlink"/>
          <w:sz w:val="18"/>
          <w:szCs w:val="18"/>
          <w:u w:val="single"/>
        </w:rPr>
      </w:pPr>
      <w:hyperlink r:id="rId11" w:history="1">
        <w:r w:rsidR="00B16D2F" w:rsidRPr="003B7E03">
          <w:rPr>
            <w:rStyle w:val="Hypertextovodkaz"/>
            <w:rFonts w:ascii="Verdana" w:hAnsi="Verdana" w:cstheme="minorHAnsi"/>
            <w:sz w:val="18"/>
            <w:szCs w:val="18"/>
          </w:rPr>
          <w:t>ePodatelnaORNUL@spravazeleznic.cz</w:t>
        </w:r>
      </w:hyperlink>
    </w:p>
    <w:p w14:paraId="6D1101F9"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b/>
          <w:sz w:val="18"/>
          <w:szCs w:val="18"/>
        </w:rPr>
        <w:t xml:space="preserve">Adresa pro doručování </w:t>
      </w:r>
      <w:r>
        <w:rPr>
          <w:rFonts w:ascii="Verdana" w:hAnsi="Verdana" w:cstheme="minorHAnsi"/>
          <w:b/>
          <w:sz w:val="18"/>
          <w:szCs w:val="18"/>
        </w:rPr>
        <w:t>daňových dokladů v listinné a elektronické podobě</w:t>
      </w:r>
      <w:r w:rsidRPr="008911A2">
        <w:rPr>
          <w:rFonts w:ascii="Verdana" w:hAnsi="Verdana" w:cstheme="minorHAnsi"/>
          <w:b/>
          <w:sz w:val="18"/>
          <w:szCs w:val="18"/>
        </w:rPr>
        <w:t>:</w:t>
      </w:r>
    </w:p>
    <w:p w14:paraId="408593E2"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Správa železnic, státní organizace</w:t>
      </w:r>
    </w:p>
    <w:p w14:paraId="5F872AA1" w14:textId="77777777" w:rsidR="00B16D2F" w:rsidRPr="009E23F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C</w:t>
      </w:r>
      <w:r>
        <w:rPr>
          <w:rFonts w:ascii="Verdana" w:hAnsi="Verdana" w:cstheme="minorHAnsi"/>
          <w:sz w:val="18"/>
          <w:szCs w:val="18"/>
        </w:rPr>
        <w:t xml:space="preserve">entrální finanční účtárna Čechy, </w:t>
      </w:r>
      <w:r w:rsidRPr="008911A2">
        <w:rPr>
          <w:rFonts w:ascii="Verdana" w:hAnsi="Verdana" w:cstheme="minorHAnsi"/>
          <w:sz w:val="18"/>
          <w:szCs w:val="18"/>
        </w:rPr>
        <w:t>Náměstí Jana Pernera 217, 530 02 Pardubice</w:t>
      </w:r>
    </w:p>
    <w:p w14:paraId="5F7B410C" w14:textId="75FD518D" w:rsidR="00B16D2F" w:rsidRPr="002507FA" w:rsidRDefault="00531BD6" w:rsidP="00B16D2F">
      <w:pPr>
        <w:pStyle w:val="acnormal"/>
        <w:spacing w:line="240" w:lineRule="auto"/>
        <w:jc w:val="left"/>
        <w:rPr>
          <w:rFonts w:ascii="Verdana" w:hAnsi="Verdana" w:cstheme="minorHAnsi"/>
          <w:sz w:val="18"/>
          <w:szCs w:val="18"/>
        </w:rPr>
      </w:pPr>
      <w:hyperlink r:id="rId12" w:history="1">
        <w:r w:rsidR="00B16D2F" w:rsidRPr="003B7E03">
          <w:rPr>
            <w:rStyle w:val="Hypertextovodkaz"/>
            <w:rFonts w:ascii="Verdana" w:hAnsi="Verdana" w:cstheme="minorHAnsi"/>
            <w:sz w:val="18"/>
            <w:szCs w:val="18"/>
          </w:rPr>
          <w:t>ePodatelnaCFUCechy@spravazeleznic.cz</w:t>
        </w:r>
      </w:hyperlink>
      <w:r w:rsidR="00B16D2F">
        <w:rPr>
          <w:rFonts w:ascii="Verdana" w:hAnsi="Verdana" w:cstheme="minorHAnsi"/>
          <w:sz w:val="18"/>
          <w:szCs w:val="18"/>
        </w:rPr>
        <w:t xml:space="preserve"> </w:t>
      </w:r>
    </w:p>
    <w:p w14:paraId="167B4C0B" w14:textId="77777777" w:rsidR="00B16D2F" w:rsidRDefault="00B16D2F" w:rsidP="00B16D2F">
      <w:pPr>
        <w:pStyle w:val="acnormal"/>
        <w:jc w:val="left"/>
        <w:rPr>
          <w:rFonts w:ascii="Verdana" w:hAnsi="Verdana" w:cstheme="minorHAnsi"/>
          <w:sz w:val="18"/>
          <w:szCs w:val="18"/>
        </w:rPr>
      </w:pPr>
      <w:r w:rsidRPr="002507FA">
        <w:rPr>
          <w:rFonts w:ascii="Verdana" w:hAnsi="Verdana" w:cstheme="minorHAnsi"/>
          <w:sz w:val="18"/>
          <w:szCs w:val="18"/>
        </w:rPr>
        <w:t>jako „Objednatel“ na straně jedné</w:t>
      </w:r>
    </w:p>
    <w:p w14:paraId="1320FDF1" w14:textId="77777777" w:rsidR="00B16D2F" w:rsidRDefault="00B16D2F" w:rsidP="00B16D2F">
      <w:pPr>
        <w:pStyle w:val="acnormal"/>
        <w:jc w:val="left"/>
        <w:rPr>
          <w:rFonts w:ascii="Verdana" w:hAnsi="Verdana" w:cstheme="minorHAnsi"/>
          <w:sz w:val="18"/>
          <w:szCs w:val="18"/>
        </w:rPr>
      </w:pPr>
    </w:p>
    <w:p w14:paraId="73BAC603" w14:textId="77777777"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5F4B5B85" w14:textId="77777777" w:rsidR="00B16D2F" w:rsidRPr="002507FA" w:rsidRDefault="00B16D2F" w:rsidP="002507FA">
      <w:pPr>
        <w:pStyle w:val="acnormal"/>
        <w:jc w:val="left"/>
        <w:rPr>
          <w:rFonts w:ascii="Verdana" w:hAnsi="Verdana" w:cstheme="minorHAnsi"/>
          <w:sz w:val="18"/>
          <w:szCs w:val="18"/>
        </w:rPr>
      </w:pPr>
    </w:p>
    <w:p w14:paraId="6902F606"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1A535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A126E3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01BC2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411AA6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4C2327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7917CAC9"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0CB780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38C7A949"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EB63713"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F6BC0C7"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33CF42D9"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1444D48" w14:textId="77777777" w:rsidR="00F832D7" w:rsidRPr="002507FA" w:rsidRDefault="00F832D7" w:rsidP="00B16D2F">
      <w:pPr>
        <w:pStyle w:val="acnormal"/>
        <w:rPr>
          <w:rFonts w:ascii="Verdana" w:hAnsi="Verdana" w:cstheme="minorHAnsi"/>
          <w:sz w:val="18"/>
          <w:szCs w:val="18"/>
        </w:rPr>
      </w:pPr>
    </w:p>
    <w:p w14:paraId="2455A3D1" w14:textId="010C50D8" w:rsidR="003706CB" w:rsidRPr="002507FA" w:rsidRDefault="00F832D7" w:rsidP="00B16D2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B16D2F">
        <w:rPr>
          <w:rFonts w:ascii="Verdana" w:hAnsi="Verdana" w:cstheme="minorHAnsi"/>
          <w:sz w:val="18"/>
          <w:szCs w:val="18"/>
        </w:rPr>
        <w:t xml:space="preserve">dohoda je uzavřena na základě výsledků zadávacího </w:t>
      </w:r>
      <w:r w:rsidR="00E562E8" w:rsidRPr="00B16D2F">
        <w:rPr>
          <w:rFonts w:ascii="Verdana" w:hAnsi="Verdana" w:cstheme="minorHAnsi"/>
          <w:sz w:val="18"/>
          <w:szCs w:val="18"/>
        </w:rPr>
        <w:t xml:space="preserve">řízení </w:t>
      </w:r>
      <w:r w:rsidR="00E562E8" w:rsidRPr="00E562E8">
        <w:rPr>
          <w:rFonts w:ascii="Verdana" w:hAnsi="Verdana" w:cstheme="minorHAnsi"/>
          <w:b/>
          <w:sz w:val="18"/>
          <w:szCs w:val="18"/>
        </w:rPr>
        <w:t>OBLAST</w:t>
      </w:r>
      <w:r w:rsidR="00B16D2F" w:rsidRPr="00DC10DF">
        <w:rPr>
          <w:rFonts w:ascii="Verdana" w:hAnsi="Verdana" w:cstheme="minorHAnsi"/>
          <w:b/>
          <w:sz w:val="18"/>
          <w:szCs w:val="18"/>
        </w:rPr>
        <w:t xml:space="preserve"> </w:t>
      </w:r>
      <w:r w:rsidR="00531BD6">
        <w:rPr>
          <w:rFonts w:ascii="Verdana" w:hAnsi="Verdana" w:cstheme="minorHAnsi"/>
          <w:b/>
          <w:sz w:val="18"/>
          <w:szCs w:val="18"/>
        </w:rPr>
        <w:t>Č. 3</w:t>
      </w:r>
      <w:r w:rsidR="00E562E8">
        <w:rPr>
          <w:rFonts w:ascii="Verdana" w:hAnsi="Verdana" w:cstheme="minorHAnsi"/>
          <w:sz w:val="18"/>
          <w:szCs w:val="18"/>
        </w:rPr>
        <w:t xml:space="preserve"> na</w:t>
      </w:r>
      <w:r w:rsidR="00161E4D" w:rsidRPr="00B16D2F">
        <w:rPr>
          <w:rFonts w:ascii="Verdana" w:hAnsi="Verdana" w:cstheme="minorHAnsi"/>
          <w:sz w:val="18"/>
          <w:szCs w:val="18"/>
        </w:rPr>
        <w:t xml:space="preserve"> uzavření </w:t>
      </w:r>
      <w:r w:rsidR="00BC50EA" w:rsidRPr="00B16D2F">
        <w:rPr>
          <w:rFonts w:ascii="Verdana" w:hAnsi="Verdana" w:cstheme="minorHAnsi"/>
          <w:sz w:val="18"/>
          <w:szCs w:val="18"/>
        </w:rPr>
        <w:t xml:space="preserve">Rámcové </w:t>
      </w:r>
      <w:r w:rsidR="00B16D2F" w:rsidRPr="00B16D2F">
        <w:rPr>
          <w:rFonts w:ascii="Verdana" w:hAnsi="Verdana" w:cstheme="minorHAnsi"/>
          <w:sz w:val="18"/>
          <w:szCs w:val="18"/>
        </w:rPr>
        <w:t xml:space="preserve">dohody odpovídající </w:t>
      </w:r>
      <w:r w:rsidR="00C31031" w:rsidRPr="00B16D2F">
        <w:rPr>
          <w:rFonts w:ascii="Verdana" w:hAnsi="Verdana" w:cstheme="minorHAnsi"/>
          <w:sz w:val="18"/>
          <w:szCs w:val="18"/>
        </w:rPr>
        <w:t xml:space="preserve">podlimitní </w:t>
      </w:r>
      <w:r w:rsidRPr="00B16D2F">
        <w:rPr>
          <w:rFonts w:ascii="Verdana" w:hAnsi="Verdana" w:cstheme="minorHAnsi"/>
          <w:sz w:val="18"/>
          <w:szCs w:val="18"/>
        </w:rPr>
        <w:t>sektorové veřejné zakáz</w:t>
      </w:r>
      <w:r w:rsidR="00161E4D" w:rsidRPr="00B16D2F">
        <w:rPr>
          <w:rFonts w:ascii="Verdana" w:hAnsi="Verdana" w:cstheme="minorHAnsi"/>
          <w:sz w:val="18"/>
          <w:szCs w:val="18"/>
        </w:rPr>
        <w:t>ce</w:t>
      </w:r>
      <w:r w:rsidR="00FD7331">
        <w:rPr>
          <w:rFonts w:ascii="Verdana" w:hAnsi="Verdana" w:cstheme="minorHAnsi"/>
          <w:sz w:val="18"/>
          <w:szCs w:val="18"/>
        </w:rPr>
        <w:t xml:space="preserve"> pod evidenčním číslem</w:t>
      </w:r>
      <w:r w:rsidRPr="00B16D2F">
        <w:rPr>
          <w:rFonts w:ascii="Verdana" w:hAnsi="Verdana" w:cstheme="minorHAnsi"/>
          <w:sz w:val="18"/>
          <w:szCs w:val="18"/>
        </w:rPr>
        <w:t xml:space="preserve"> </w:t>
      </w:r>
      <w:r w:rsidR="003B7E03" w:rsidRPr="003B7E03">
        <w:rPr>
          <w:rFonts w:ascii="Verdana" w:hAnsi="Verdana" w:cstheme="minorHAnsi"/>
          <w:b/>
          <w:sz w:val="18"/>
          <w:szCs w:val="18"/>
        </w:rPr>
        <w:t>65021041</w:t>
      </w:r>
      <w:r w:rsidR="003B7E03">
        <w:rPr>
          <w:rFonts w:ascii="Verdana" w:hAnsi="Verdana" w:cstheme="minorHAnsi"/>
          <w:sz w:val="18"/>
          <w:szCs w:val="18"/>
        </w:rPr>
        <w:t xml:space="preserve"> </w:t>
      </w:r>
      <w:r w:rsidRPr="00B16D2F">
        <w:rPr>
          <w:rFonts w:ascii="Verdana" w:hAnsi="Verdana" w:cstheme="minorHAnsi"/>
          <w:sz w:val="18"/>
          <w:szCs w:val="18"/>
        </w:rPr>
        <w:t>s</w:t>
      </w:r>
      <w:r w:rsidR="00B16D2F">
        <w:rPr>
          <w:rFonts w:ascii="Verdana" w:hAnsi="Verdana" w:cstheme="minorHAnsi"/>
          <w:sz w:val="18"/>
          <w:szCs w:val="18"/>
        </w:rPr>
        <w:t> </w:t>
      </w:r>
      <w:r w:rsidRPr="00B16D2F">
        <w:rPr>
          <w:rFonts w:ascii="Verdana" w:hAnsi="Verdana" w:cstheme="minorHAnsi"/>
          <w:sz w:val="18"/>
          <w:szCs w:val="18"/>
        </w:rPr>
        <w:t>názvem</w:t>
      </w:r>
      <w:r w:rsidR="00B16D2F">
        <w:rPr>
          <w:rFonts w:ascii="Verdana" w:hAnsi="Verdana" w:cstheme="minorHAnsi"/>
          <w:sz w:val="18"/>
          <w:szCs w:val="18"/>
        </w:rPr>
        <w:t xml:space="preserve"> „</w:t>
      </w:r>
      <w:r w:rsidR="00B16D2F" w:rsidRPr="00DC10DF">
        <w:rPr>
          <w:rFonts w:ascii="Verdana" w:hAnsi="Verdana" w:cstheme="minorHAnsi"/>
          <w:b/>
          <w:sz w:val="18"/>
          <w:szCs w:val="18"/>
        </w:rPr>
        <w:t xml:space="preserve">Údržba nižší zeleně v obvodu OŘ Ústí </w:t>
      </w:r>
      <w:r w:rsidR="00B16D2F">
        <w:rPr>
          <w:rFonts w:ascii="Verdana" w:hAnsi="Verdana" w:cstheme="minorHAnsi"/>
          <w:b/>
          <w:sz w:val="18"/>
          <w:szCs w:val="18"/>
        </w:rPr>
        <w:t>n. L</w:t>
      </w:r>
      <w:r w:rsidR="00B16D2F" w:rsidRPr="00DC10DF">
        <w:rPr>
          <w:rFonts w:ascii="Verdana" w:hAnsi="Verdana" w:cstheme="minorHAnsi"/>
          <w:b/>
          <w:sz w:val="18"/>
          <w:szCs w:val="18"/>
        </w:rPr>
        <w:t>. 202</w:t>
      </w:r>
      <w:r w:rsidR="00B16D2F">
        <w:rPr>
          <w:rFonts w:ascii="Verdana" w:hAnsi="Verdana" w:cstheme="minorHAnsi"/>
          <w:b/>
          <w:sz w:val="18"/>
          <w:szCs w:val="18"/>
        </w:rPr>
        <w:t>1“</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3B7E03">
        <w:rPr>
          <w:rFonts w:ascii="Verdana" w:hAnsi="Verdana" w:cstheme="minorHAnsi"/>
          <w:sz w:val="18"/>
          <w:szCs w:val="18"/>
        </w:rPr>
        <w:t xml:space="preserve"> </w:t>
      </w:r>
      <w:r w:rsidR="00C31031" w:rsidRPr="002507FA">
        <w:rPr>
          <w:rFonts w:ascii="Verdana" w:hAnsi="Verdana" w:cstheme="minorHAnsi"/>
          <w:sz w:val="18"/>
          <w:szCs w:val="18"/>
        </w:rPr>
        <w:t>j</w:t>
      </w:r>
      <w:r w:rsidR="00C31031" w:rsidRPr="006C1C64">
        <w:rPr>
          <w:rFonts w:ascii="Verdana" w:hAnsi="Verdana" w:cstheme="minorHAnsi"/>
          <w:sz w:val="18"/>
          <w:szCs w:val="18"/>
        </w:rPr>
        <w:t>.</w:t>
      </w:r>
      <w:r w:rsidR="006A0D45" w:rsidRPr="006C1C64">
        <w:rPr>
          <w:rFonts w:ascii="Verdana" w:hAnsi="Verdana" w:cstheme="minorHAnsi"/>
          <w:sz w:val="18"/>
          <w:szCs w:val="18"/>
        </w:rPr>
        <w:t xml:space="preserve">: </w:t>
      </w:r>
      <w:r w:rsidR="006C1C64" w:rsidRPr="006C1C64">
        <w:rPr>
          <w:rFonts w:ascii="Verdana" w:hAnsi="Verdana" w:cstheme="minorHAnsi"/>
          <w:sz w:val="18"/>
          <w:szCs w:val="18"/>
        </w:rPr>
        <w:t>6488</w:t>
      </w:r>
      <w:r w:rsidR="003B7E03" w:rsidRPr="006C1C64">
        <w:rPr>
          <w:rFonts w:ascii="Verdana" w:hAnsi="Verdana" w:cstheme="minorHAnsi"/>
          <w:sz w:val="18"/>
          <w:szCs w:val="18"/>
        </w:rPr>
        <w:t>/2021-SŽ-OŘ UNL-OVZ</w:t>
      </w:r>
      <w:r w:rsidR="003D2F85" w:rsidRPr="006C1C64">
        <w:rPr>
          <w:rFonts w:ascii="Verdana" w:hAnsi="Verdana" w:cstheme="minorHAnsi"/>
          <w:sz w:val="18"/>
          <w:szCs w:val="18"/>
        </w:rPr>
        <w:t xml:space="preserve"> </w:t>
      </w:r>
      <w:r w:rsidRPr="006C1C64">
        <w:rPr>
          <w:rFonts w:ascii="Verdana" w:hAnsi="Verdana" w:cstheme="minorHAnsi"/>
          <w:sz w:val="18"/>
          <w:szCs w:val="18"/>
        </w:rPr>
        <w:t>(dále</w:t>
      </w:r>
      <w:r w:rsidRPr="002507FA">
        <w:rPr>
          <w:rFonts w:ascii="Verdana" w:hAnsi="Verdana" w:cstheme="minorHAnsi"/>
          <w:sz w:val="18"/>
          <w:szCs w:val="18"/>
        </w:rPr>
        <w:t xml:space="preserv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047A488B"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23DB823"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4CE0708" w14:textId="71669295"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3B7E03">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EF0A276"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109559B8"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C9F9AF2"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22080B1C" w14:textId="33E43E16" w:rsidR="004A0D5B"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E562E8">
        <w:rPr>
          <w:rFonts w:ascii="Verdana" w:hAnsi="Verdana"/>
          <w:sz w:val="18"/>
          <w:szCs w:val="18"/>
        </w:rPr>
        <w:t xml:space="preserve">Ing. </w:t>
      </w:r>
      <w:r w:rsidR="00E562E8" w:rsidRPr="00E562E8">
        <w:rPr>
          <w:rFonts w:ascii="Verdana" w:hAnsi="Verdana"/>
          <w:sz w:val="18"/>
          <w:szCs w:val="18"/>
        </w:rPr>
        <w:t>Hofmann Marek,</w:t>
      </w:r>
      <w:r w:rsidR="00E562E8">
        <w:rPr>
          <w:rFonts w:ascii="Verdana" w:hAnsi="Verdana"/>
          <w:sz w:val="18"/>
          <w:szCs w:val="18"/>
        </w:rPr>
        <w:t xml:space="preserve"> </w:t>
      </w:r>
      <w:hyperlink r:id="rId13" w:history="1">
        <w:r w:rsidR="00E562E8" w:rsidRPr="00890D6F">
          <w:rPr>
            <w:rStyle w:val="Hypertextovodkaz"/>
            <w:rFonts w:ascii="Verdana" w:hAnsi="Verdana"/>
            <w:sz w:val="18"/>
            <w:szCs w:val="18"/>
          </w:rPr>
          <w:t>HofmannM@spravazeleznic.cz</w:t>
        </w:r>
      </w:hyperlink>
    </w:p>
    <w:p w14:paraId="299EF8CE"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52BBC330"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083BE5CD"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7CEBA96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77CE127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37A7D885"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D2A2615"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1503BD36"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t xml:space="preserve">cenu za plnění dílčí smlouvy vypočtenou dle jednotkových cen v příloze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dohody</w:t>
      </w:r>
      <w:r w:rsidRPr="00E562E8">
        <w:rPr>
          <w:rFonts w:ascii="Verdana" w:hAnsi="Verdana" w:cstheme="minorHAnsi"/>
          <w:sz w:val="18"/>
          <w:szCs w:val="18"/>
        </w:rPr>
        <w:t xml:space="preserve">, pokud je možné s ohledem na </w:t>
      </w:r>
      <w:r w:rsidR="00E413C5" w:rsidRPr="00E562E8">
        <w:rPr>
          <w:rFonts w:ascii="Verdana" w:hAnsi="Verdana" w:cstheme="minorHAnsi"/>
          <w:sz w:val="18"/>
          <w:szCs w:val="18"/>
        </w:rPr>
        <w:t xml:space="preserve">povahu </w:t>
      </w:r>
      <w:r w:rsidR="00AD2EC8" w:rsidRPr="00E562E8">
        <w:rPr>
          <w:rFonts w:ascii="Verdana" w:hAnsi="Verdana" w:cstheme="minorHAnsi"/>
          <w:sz w:val="18"/>
          <w:szCs w:val="18"/>
        </w:rPr>
        <w:t xml:space="preserve">Díla </w:t>
      </w:r>
      <w:r w:rsidR="00E413C5" w:rsidRPr="00E562E8">
        <w:rPr>
          <w:rFonts w:ascii="Verdana" w:hAnsi="Verdana" w:cstheme="minorHAnsi"/>
          <w:sz w:val="18"/>
          <w:szCs w:val="18"/>
        </w:rPr>
        <w:t xml:space="preserve">a obsah přílohy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 xml:space="preserve">dohody </w:t>
      </w:r>
      <w:r w:rsidR="00E413C5" w:rsidRPr="0056164F">
        <w:rPr>
          <w:rFonts w:ascii="Verdana" w:hAnsi="Verdana" w:cstheme="minorHAnsi"/>
          <w:sz w:val="18"/>
          <w:szCs w:val="18"/>
        </w:rPr>
        <w:t xml:space="preserve">cenu za zhotovení </w:t>
      </w:r>
      <w:r w:rsidR="00AD2EC8" w:rsidRPr="0056164F">
        <w:rPr>
          <w:rFonts w:ascii="Verdana" w:hAnsi="Verdana" w:cstheme="minorHAnsi"/>
          <w:sz w:val="18"/>
          <w:szCs w:val="18"/>
        </w:rPr>
        <w:t xml:space="preserve">Díla </w:t>
      </w:r>
      <w:r w:rsidR="00E413C5" w:rsidRPr="0056164F">
        <w:rPr>
          <w:rFonts w:ascii="Verdana" w:hAnsi="Verdana" w:cstheme="minorHAnsi"/>
          <w:sz w:val="18"/>
          <w:szCs w:val="18"/>
        </w:rPr>
        <w:t xml:space="preserve">předem v </w:t>
      </w:r>
      <w:r w:rsidRPr="0056164F">
        <w:rPr>
          <w:rFonts w:ascii="Verdana" w:hAnsi="Verdana" w:cstheme="minorHAnsi"/>
          <w:sz w:val="18"/>
          <w:szCs w:val="18"/>
        </w:rPr>
        <w:t>objednávce přesně stanovit,</w:t>
      </w:r>
    </w:p>
    <w:p w14:paraId="4B7E8254" w14:textId="77777777" w:rsidR="007C1216" w:rsidRPr="0056164F"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požadovaný termín zahájení prací,</w:t>
      </w:r>
    </w:p>
    <w:p w14:paraId="4F5AB5D1"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požadovaný termín </w:t>
      </w:r>
      <w:r w:rsidR="00E413C5" w:rsidRPr="0056164F">
        <w:rPr>
          <w:rFonts w:ascii="Verdana" w:hAnsi="Verdana" w:cstheme="minorHAnsi"/>
          <w:sz w:val="18"/>
          <w:szCs w:val="18"/>
        </w:rPr>
        <w:t xml:space="preserve">dokončení a předání zhotoveného </w:t>
      </w:r>
      <w:r w:rsidR="00AD2EC8" w:rsidRPr="0056164F">
        <w:rPr>
          <w:rFonts w:ascii="Verdana" w:hAnsi="Verdana" w:cstheme="minorHAnsi"/>
          <w:sz w:val="18"/>
          <w:szCs w:val="18"/>
        </w:rPr>
        <w:t>Díla</w:t>
      </w:r>
      <w:r w:rsidRPr="0056164F">
        <w:rPr>
          <w:rFonts w:ascii="Verdana" w:hAnsi="Verdana" w:cstheme="minorHAnsi"/>
          <w:sz w:val="18"/>
          <w:szCs w:val="18"/>
        </w:rPr>
        <w:t>,</w:t>
      </w:r>
    </w:p>
    <w:p w14:paraId="65FE02F1" w14:textId="77777777" w:rsidR="00EA41F0" w:rsidRPr="0056164F"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místo realizace </w:t>
      </w:r>
      <w:r w:rsidR="00AD2EC8" w:rsidRPr="0056164F">
        <w:rPr>
          <w:rFonts w:ascii="Verdana" w:hAnsi="Verdana" w:cstheme="minorHAnsi"/>
          <w:sz w:val="18"/>
          <w:szCs w:val="18"/>
        </w:rPr>
        <w:t>Díla</w:t>
      </w:r>
      <w:r w:rsidRPr="0056164F">
        <w:rPr>
          <w:rFonts w:ascii="Verdana" w:hAnsi="Verdana" w:cstheme="minorHAnsi"/>
          <w:sz w:val="18"/>
          <w:szCs w:val="18"/>
        </w:rPr>
        <w:t>,</w:t>
      </w:r>
    </w:p>
    <w:p w14:paraId="5CC3C698" w14:textId="6F986D64" w:rsidR="0038779C" w:rsidRPr="0056164F"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požadavky objednatele na způsob fakturace Díla</w:t>
      </w:r>
      <w:r w:rsidR="0038779C" w:rsidRPr="0056164F">
        <w:rPr>
          <w:rFonts w:ascii="Verdana" w:hAnsi="Verdana" w:cstheme="minorHAnsi"/>
          <w:sz w:val="18"/>
          <w:szCs w:val="18"/>
        </w:rPr>
        <w:t>,</w:t>
      </w:r>
    </w:p>
    <w:p w14:paraId="5DA69666" w14:textId="0BB78E0A" w:rsidR="0038779C" w:rsidRPr="00E562E8"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t>termíny případných výluk</w:t>
      </w:r>
      <w:r w:rsidR="0038779C" w:rsidRPr="00E562E8">
        <w:rPr>
          <w:rFonts w:ascii="Verdana" w:hAnsi="Verdana" w:cstheme="minorHAnsi"/>
          <w:sz w:val="18"/>
          <w:szCs w:val="18"/>
        </w:rPr>
        <w:t>,</w:t>
      </w:r>
    </w:p>
    <w:p w14:paraId="5AE4B77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35E7BF0"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2AC572C4" w14:textId="762DC8B4"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562E8" w:rsidRPr="00E562E8">
        <w:rPr>
          <w:rFonts w:ascii="Verdana" w:hAnsi="Verdana" w:cstheme="minorHAnsi"/>
          <w:b/>
          <w:sz w:val="18"/>
          <w:szCs w:val="18"/>
        </w:rPr>
        <w:t>5</w:t>
      </w:r>
      <w:r w:rsidR="00562B90" w:rsidRPr="00E562E8">
        <w:rPr>
          <w:rFonts w:ascii="Verdana" w:hAnsi="Verdana" w:cstheme="minorHAnsi"/>
          <w:b/>
          <w:sz w:val="18"/>
          <w:szCs w:val="18"/>
        </w:rPr>
        <w:t xml:space="preserve"> </w:t>
      </w:r>
      <w:r w:rsidRPr="00E562E8">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23F506B9"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3EB9445" w14:textId="20F3B9A4" w:rsidR="006D1153" w:rsidRPr="0066279F" w:rsidRDefault="003276C2" w:rsidP="003276C2">
      <w:pPr>
        <w:pStyle w:val="acnormalbulleted"/>
        <w:tabs>
          <w:tab w:val="clear" w:pos="360"/>
          <w:tab w:val="num" w:pos="-2268"/>
        </w:tabs>
        <w:rPr>
          <w:rFonts w:ascii="Verdana" w:hAnsi="Verdana" w:cstheme="minorHAnsi"/>
          <w:sz w:val="18"/>
          <w:szCs w:val="18"/>
        </w:rPr>
      </w:pPr>
      <w:r w:rsidRPr="0066279F">
        <w:rPr>
          <w:rFonts w:ascii="Verdana" w:eastAsiaTheme="majorEastAsia" w:hAnsi="Verdana" w:cstheme="minorHAnsi"/>
          <w:bCs/>
          <w:sz w:val="18"/>
          <w:szCs w:val="18"/>
        </w:rPr>
        <w:t xml:space="preserve">Tato </w:t>
      </w:r>
      <w:r w:rsidR="00AD2EC8" w:rsidRPr="0066279F">
        <w:rPr>
          <w:rFonts w:ascii="Verdana" w:eastAsiaTheme="majorEastAsia" w:hAnsi="Verdana" w:cstheme="minorHAnsi"/>
          <w:bCs/>
          <w:sz w:val="18"/>
          <w:szCs w:val="18"/>
        </w:rPr>
        <w:t xml:space="preserve">Rámcová </w:t>
      </w:r>
      <w:r w:rsidRPr="0066279F">
        <w:rPr>
          <w:rFonts w:ascii="Verdana" w:eastAsiaTheme="majorEastAsia" w:hAnsi="Verdana" w:cstheme="minorHAnsi"/>
          <w:bCs/>
          <w:sz w:val="18"/>
          <w:szCs w:val="18"/>
        </w:rPr>
        <w:t xml:space="preserve">dohoda je uzavírána na </w:t>
      </w:r>
      <w:r w:rsidR="006D1153" w:rsidRPr="0066279F">
        <w:rPr>
          <w:rFonts w:ascii="Verdana" w:eastAsiaTheme="majorEastAsia" w:hAnsi="Verdana" w:cstheme="minorHAnsi"/>
          <w:bCs/>
          <w:sz w:val="18"/>
          <w:szCs w:val="18"/>
        </w:rPr>
        <w:t xml:space="preserve">období od </w:t>
      </w:r>
      <w:r w:rsidR="006D1153" w:rsidRPr="0066279F">
        <w:rPr>
          <w:rFonts w:ascii="Verdana" w:eastAsiaTheme="majorEastAsia" w:hAnsi="Verdana" w:cstheme="minorHAnsi"/>
          <w:b/>
          <w:bCs/>
          <w:sz w:val="18"/>
          <w:szCs w:val="18"/>
        </w:rPr>
        <w:t xml:space="preserve">nabytí účinnosti rámcové </w:t>
      </w:r>
      <w:r w:rsidR="00E83042" w:rsidRPr="0066279F">
        <w:rPr>
          <w:rFonts w:ascii="Verdana" w:eastAsiaTheme="majorEastAsia" w:hAnsi="Verdana" w:cstheme="minorHAnsi"/>
          <w:b/>
          <w:bCs/>
          <w:sz w:val="18"/>
          <w:szCs w:val="18"/>
        </w:rPr>
        <w:t>dohody</w:t>
      </w:r>
      <w:r w:rsidR="00E83042">
        <w:rPr>
          <w:rFonts w:ascii="Verdana" w:eastAsiaTheme="majorEastAsia" w:hAnsi="Verdana" w:cstheme="minorHAnsi"/>
          <w:b/>
          <w:bCs/>
          <w:sz w:val="18"/>
          <w:szCs w:val="18"/>
        </w:rPr>
        <w:t xml:space="preserve"> do</w:t>
      </w:r>
      <w:r w:rsidR="006D1153" w:rsidRPr="00FD7331">
        <w:rPr>
          <w:rFonts w:ascii="Verdana" w:eastAsiaTheme="majorEastAsia" w:hAnsi="Verdana" w:cstheme="minorHAnsi"/>
          <w:bCs/>
          <w:sz w:val="18"/>
          <w:szCs w:val="18"/>
        </w:rPr>
        <w:t xml:space="preserve"> </w:t>
      </w:r>
      <w:r w:rsidR="00C5271A" w:rsidRPr="00FD7331">
        <w:rPr>
          <w:rFonts w:ascii="Verdana" w:eastAsiaTheme="majorEastAsia" w:hAnsi="Verdana" w:cstheme="minorHAnsi"/>
          <w:b/>
          <w:bCs/>
          <w:sz w:val="18"/>
          <w:szCs w:val="18"/>
        </w:rPr>
        <w:t>31. října</w:t>
      </w:r>
      <w:r w:rsidR="006D1153" w:rsidRPr="00FD7331">
        <w:rPr>
          <w:rFonts w:ascii="Verdana" w:eastAsiaTheme="majorEastAsia" w:hAnsi="Verdana" w:cstheme="minorHAnsi"/>
          <w:b/>
          <w:bCs/>
          <w:sz w:val="18"/>
          <w:szCs w:val="18"/>
        </w:rPr>
        <w:t xml:space="preserve"> 2021.</w:t>
      </w:r>
    </w:p>
    <w:p w14:paraId="193FBD1A" w14:textId="016C5677" w:rsidR="00780CF7" w:rsidRPr="0066279F" w:rsidRDefault="00780CF7" w:rsidP="00780CF7">
      <w:pPr>
        <w:pStyle w:val="acnormalbulleted"/>
        <w:rPr>
          <w:rFonts w:ascii="Verdana" w:hAnsi="Verdana" w:cstheme="minorHAnsi"/>
          <w:sz w:val="18"/>
          <w:szCs w:val="18"/>
        </w:rPr>
      </w:pPr>
      <w:r w:rsidRPr="0066279F">
        <w:rPr>
          <w:rFonts w:ascii="Verdana" w:hAnsi="Verdana" w:cstheme="minorHAnsi"/>
          <w:sz w:val="18"/>
          <w:szCs w:val="18"/>
        </w:rPr>
        <w:t xml:space="preserve">Zhotovitel je </w:t>
      </w:r>
      <w:r w:rsidR="007E084F" w:rsidRPr="0066279F">
        <w:rPr>
          <w:rFonts w:ascii="Verdana" w:hAnsi="Verdana" w:cstheme="minorHAnsi"/>
          <w:sz w:val="18"/>
          <w:szCs w:val="18"/>
        </w:rPr>
        <w:t xml:space="preserve">nejpozději </w:t>
      </w:r>
      <w:r w:rsidR="007C1216" w:rsidRPr="0066279F">
        <w:rPr>
          <w:rFonts w:ascii="Verdana" w:hAnsi="Verdana" w:cstheme="minorHAnsi"/>
          <w:sz w:val="18"/>
          <w:szCs w:val="18"/>
        </w:rPr>
        <w:t xml:space="preserve">ke dni zahájení prací na Díle </w:t>
      </w:r>
      <w:r w:rsidRPr="0066279F">
        <w:rPr>
          <w:rFonts w:ascii="Verdana" w:hAnsi="Verdana" w:cstheme="minorHAnsi"/>
          <w:sz w:val="18"/>
          <w:szCs w:val="18"/>
        </w:rPr>
        <w:t xml:space="preserve">povinen zpracovat Harmonogram, jenž bude obsahovat podrobnější časovou specifikaci provádění Díla. </w:t>
      </w:r>
    </w:p>
    <w:p w14:paraId="3D465D0C" w14:textId="77777777" w:rsidR="00235018" w:rsidRPr="006D1153" w:rsidRDefault="009C5F7B" w:rsidP="00DD2D34">
      <w:pPr>
        <w:pStyle w:val="acnormalbulleted"/>
        <w:rPr>
          <w:rFonts w:ascii="Verdana" w:hAnsi="Verdana" w:cstheme="minorHAnsi"/>
          <w:sz w:val="18"/>
          <w:szCs w:val="18"/>
        </w:rPr>
      </w:pPr>
      <w:r w:rsidRPr="006D1153">
        <w:rPr>
          <w:rFonts w:ascii="Verdana" w:hAnsi="Verdana" w:cstheme="minorHAnsi"/>
          <w:sz w:val="18"/>
          <w:szCs w:val="18"/>
        </w:rPr>
        <w:t>Míst</w:t>
      </w:r>
      <w:r w:rsidR="0085363C" w:rsidRPr="006D1153">
        <w:rPr>
          <w:rFonts w:ascii="Verdana" w:hAnsi="Verdana" w:cstheme="minorHAnsi"/>
          <w:sz w:val="18"/>
          <w:szCs w:val="18"/>
        </w:rPr>
        <w:t>o</w:t>
      </w:r>
      <w:r w:rsidRPr="006D1153">
        <w:rPr>
          <w:rFonts w:ascii="Verdana" w:hAnsi="Verdana" w:cstheme="minorHAnsi"/>
          <w:sz w:val="18"/>
          <w:szCs w:val="18"/>
        </w:rPr>
        <w:t xml:space="preserve"> plnění </w:t>
      </w:r>
      <w:r w:rsidR="00EA41F0" w:rsidRPr="006D1153">
        <w:rPr>
          <w:rFonts w:ascii="Verdana" w:hAnsi="Verdana" w:cstheme="minorHAnsi"/>
          <w:sz w:val="18"/>
          <w:szCs w:val="18"/>
        </w:rPr>
        <w:t>dílčích smluv</w:t>
      </w:r>
      <w:r w:rsidRPr="006D1153">
        <w:rPr>
          <w:rFonts w:ascii="Verdana" w:hAnsi="Verdana" w:cstheme="minorHAnsi"/>
          <w:sz w:val="18"/>
          <w:szCs w:val="18"/>
        </w:rPr>
        <w:t xml:space="preserve"> je </w:t>
      </w:r>
      <w:r w:rsidR="00EA41F0" w:rsidRPr="006D1153">
        <w:rPr>
          <w:rFonts w:ascii="Verdana" w:hAnsi="Verdana" w:cstheme="minorHAnsi"/>
          <w:sz w:val="18"/>
          <w:szCs w:val="18"/>
        </w:rPr>
        <w:t xml:space="preserve">zpravidla uvedeno v dílčí smlouvě. </w:t>
      </w:r>
      <w:r w:rsidR="00F93851" w:rsidRPr="006D1153">
        <w:rPr>
          <w:rFonts w:ascii="Verdana" w:hAnsi="Verdana" w:cstheme="minorHAnsi"/>
          <w:sz w:val="18"/>
          <w:szCs w:val="18"/>
        </w:rPr>
        <w:t xml:space="preserve">Dopravu do a </w:t>
      </w:r>
      <w:r w:rsidR="002C4982" w:rsidRPr="006D1153">
        <w:rPr>
          <w:rFonts w:ascii="Verdana" w:hAnsi="Verdana" w:cstheme="minorHAnsi"/>
          <w:sz w:val="18"/>
          <w:szCs w:val="18"/>
        </w:rPr>
        <w:t xml:space="preserve">z místa plnění zajišťuje </w:t>
      </w:r>
      <w:r w:rsidR="003276C2" w:rsidRPr="006D1153">
        <w:rPr>
          <w:rFonts w:ascii="Verdana" w:hAnsi="Verdana" w:cstheme="minorHAnsi"/>
          <w:sz w:val="18"/>
          <w:szCs w:val="18"/>
        </w:rPr>
        <w:t>Z</w:t>
      </w:r>
      <w:r w:rsidR="006D2F28" w:rsidRPr="006D1153">
        <w:rPr>
          <w:rFonts w:ascii="Verdana" w:hAnsi="Verdana" w:cstheme="minorHAnsi"/>
          <w:sz w:val="18"/>
          <w:szCs w:val="18"/>
        </w:rPr>
        <w:t>hotovitel</w:t>
      </w:r>
      <w:r w:rsidR="002C4982" w:rsidRPr="006D1153">
        <w:rPr>
          <w:rFonts w:ascii="Verdana" w:hAnsi="Verdana" w:cstheme="minorHAnsi"/>
          <w:sz w:val="18"/>
          <w:szCs w:val="18"/>
        </w:rPr>
        <w:t>.</w:t>
      </w:r>
    </w:p>
    <w:p w14:paraId="4F6C5D97"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0B4F4798" w14:textId="7F9A2DEA"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w:t>
      </w:r>
      <w:r w:rsidR="00780CF7" w:rsidRPr="00D81ECA">
        <w:rPr>
          <w:rFonts w:ascii="Verdana" w:hAnsi="Verdana" w:cstheme="minorHAnsi"/>
          <w:sz w:val="18"/>
          <w:szCs w:val="18"/>
        </w:rPr>
        <w:t xml:space="preserve">určeného zaměstnance </w:t>
      </w:r>
      <w:r w:rsidR="00DF18BB" w:rsidRPr="00D81ECA">
        <w:rPr>
          <w:rFonts w:ascii="Verdana" w:hAnsi="Verdana" w:cstheme="minorHAnsi"/>
          <w:sz w:val="18"/>
          <w:szCs w:val="18"/>
        </w:rPr>
        <w:t>Objednatele</w:t>
      </w:r>
      <w:r w:rsidR="00780CF7" w:rsidRPr="00D81ECA">
        <w:rPr>
          <w:rFonts w:ascii="Verdana" w:hAnsi="Verdana" w:cstheme="minorHAnsi"/>
          <w:sz w:val="18"/>
          <w:szCs w:val="18"/>
        </w:rPr>
        <w:t xml:space="preserve"> uvedeného v</w:t>
      </w:r>
      <w:r w:rsidR="0006027E" w:rsidRPr="00D81ECA">
        <w:rPr>
          <w:rFonts w:ascii="Verdana" w:hAnsi="Verdana" w:cstheme="minorHAnsi"/>
          <w:sz w:val="18"/>
          <w:szCs w:val="18"/>
        </w:rPr>
        <w:t> dílčí smlouvě</w:t>
      </w:r>
      <w:r w:rsidR="00780CF7" w:rsidRPr="00D81ECA">
        <w:rPr>
          <w:rFonts w:ascii="Verdana" w:hAnsi="Verdana" w:cstheme="minorHAnsi"/>
          <w:sz w:val="18"/>
          <w:szCs w:val="18"/>
        </w:rPr>
        <w:t xml:space="preserve"> jako „kontaktní osob</w:t>
      </w:r>
      <w:r w:rsidR="0006027E" w:rsidRPr="00D81ECA">
        <w:rPr>
          <w:rFonts w:ascii="Verdana" w:hAnsi="Verdana" w:cstheme="minorHAnsi"/>
          <w:sz w:val="18"/>
          <w:szCs w:val="18"/>
        </w:rPr>
        <w:t>a</w:t>
      </w:r>
      <w:r w:rsidR="00780CF7" w:rsidRPr="00D81ECA">
        <w:rPr>
          <w:rFonts w:ascii="Verdana" w:hAnsi="Verdana" w:cstheme="minorHAnsi"/>
          <w:sz w:val="18"/>
          <w:szCs w:val="18"/>
        </w:rPr>
        <w:t>“ o datu a době dokončení a převzetí</w:t>
      </w:r>
      <w:r w:rsidR="00DD2D34" w:rsidRPr="00D81ECA">
        <w:rPr>
          <w:rFonts w:ascii="Verdana" w:hAnsi="Verdana" w:cstheme="minorHAnsi"/>
          <w:sz w:val="18"/>
          <w:szCs w:val="18"/>
        </w:rPr>
        <w:t xml:space="preserve"> </w:t>
      </w:r>
      <w:r w:rsidR="00780CF7" w:rsidRPr="00D81ECA">
        <w:rPr>
          <w:rFonts w:ascii="Verdana" w:hAnsi="Verdana" w:cstheme="minorHAnsi"/>
          <w:sz w:val="18"/>
          <w:szCs w:val="18"/>
        </w:rPr>
        <w:t>předmětu Díla</w:t>
      </w:r>
      <w:r w:rsidR="00CB6B7E" w:rsidRPr="00D81ECA">
        <w:rPr>
          <w:rFonts w:ascii="Verdana" w:hAnsi="Verdana" w:cstheme="minorHAnsi"/>
          <w:sz w:val="18"/>
          <w:szCs w:val="18"/>
        </w:rPr>
        <w:t xml:space="preserve"> </w:t>
      </w:r>
      <w:r w:rsidR="00780CF7" w:rsidRPr="00D81ECA">
        <w:rPr>
          <w:rFonts w:ascii="Verdana" w:hAnsi="Verdana" w:cstheme="minorHAnsi"/>
          <w:sz w:val="18"/>
          <w:szCs w:val="18"/>
        </w:rPr>
        <w:t xml:space="preserve">(v pracovní dny v čase </w:t>
      </w:r>
      <w:r w:rsidR="006D1153" w:rsidRPr="00D81ECA">
        <w:rPr>
          <w:rFonts w:ascii="Verdana" w:hAnsi="Verdana" w:cstheme="minorHAnsi"/>
          <w:sz w:val="18"/>
          <w:szCs w:val="18"/>
        </w:rPr>
        <w:t>07:00 – 14:00</w:t>
      </w:r>
      <w:r w:rsidR="00780CF7" w:rsidRPr="00D81ECA">
        <w:rPr>
          <w:rFonts w:ascii="Verdana" w:hAnsi="Verdana" w:cstheme="minorHAnsi"/>
          <w:sz w:val="18"/>
          <w:szCs w:val="18"/>
        </w:rPr>
        <w:t xml:space="preserve"> hod.). </w:t>
      </w:r>
      <w:r w:rsidR="00DD2D34" w:rsidRPr="00D81ECA">
        <w:rPr>
          <w:rFonts w:ascii="Verdana" w:hAnsi="Verdana" w:cstheme="minorHAnsi"/>
          <w:sz w:val="18"/>
          <w:szCs w:val="18"/>
        </w:rPr>
        <w:t>Převzetí plnění</w:t>
      </w:r>
      <w:r w:rsidR="0040600D" w:rsidRPr="00D81ECA">
        <w:rPr>
          <w:rFonts w:ascii="Verdana" w:hAnsi="Verdana" w:cstheme="minorHAnsi"/>
          <w:sz w:val="18"/>
          <w:szCs w:val="18"/>
        </w:rPr>
        <w:t xml:space="preserve"> </w:t>
      </w:r>
      <w:r w:rsidR="00CC5257" w:rsidRPr="00D81ECA">
        <w:rPr>
          <w:rFonts w:ascii="Verdana" w:hAnsi="Verdana" w:cstheme="minorHAnsi"/>
          <w:sz w:val="18"/>
          <w:szCs w:val="18"/>
        </w:rPr>
        <w:t xml:space="preserve">potvrdí </w:t>
      </w:r>
      <w:r w:rsidR="00986E6F" w:rsidRPr="00D81ECA">
        <w:rPr>
          <w:rFonts w:ascii="Verdana" w:hAnsi="Verdana" w:cstheme="minorHAnsi"/>
          <w:sz w:val="18"/>
          <w:szCs w:val="18"/>
        </w:rPr>
        <w:t>Obj</w:t>
      </w:r>
      <w:r w:rsidR="00D97787" w:rsidRPr="00D81ECA">
        <w:rPr>
          <w:rFonts w:ascii="Verdana" w:hAnsi="Verdana" w:cstheme="minorHAnsi"/>
          <w:sz w:val="18"/>
          <w:szCs w:val="18"/>
        </w:rPr>
        <w:t>ednatel</w:t>
      </w:r>
      <w:r w:rsidR="00B37744" w:rsidRPr="00D81ECA">
        <w:rPr>
          <w:rFonts w:ascii="Verdana" w:hAnsi="Verdana" w:cstheme="minorHAnsi"/>
          <w:sz w:val="18"/>
          <w:szCs w:val="18"/>
        </w:rPr>
        <w:t xml:space="preserve"> </w:t>
      </w:r>
      <w:r w:rsidR="00780CF7" w:rsidRPr="00D81ECA">
        <w:rPr>
          <w:rFonts w:ascii="Verdana" w:hAnsi="Verdana" w:cstheme="minorHAnsi"/>
          <w:sz w:val="18"/>
          <w:szCs w:val="18"/>
        </w:rPr>
        <w:t>v Předávacím protokolu</w:t>
      </w:r>
      <w:r w:rsidR="00CC5257" w:rsidRPr="00D81ECA">
        <w:rPr>
          <w:rFonts w:ascii="Verdana" w:hAnsi="Verdana" w:cstheme="minorHAnsi"/>
          <w:sz w:val="18"/>
          <w:szCs w:val="18"/>
        </w:rPr>
        <w:t xml:space="preserve">. Pověřený zaměstnanec </w:t>
      </w:r>
      <w:r w:rsidR="00986E6F" w:rsidRPr="00D81ECA">
        <w:rPr>
          <w:rFonts w:ascii="Verdana" w:hAnsi="Verdana" w:cstheme="minorHAnsi"/>
          <w:sz w:val="18"/>
          <w:szCs w:val="18"/>
        </w:rPr>
        <w:t>Obj</w:t>
      </w:r>
      <w:r w:rsidR="00D97787" w:rsidRPr="00D81ECA">
        <w:rPr>
          <w:rFonts w:ascii="Verdana" w:hAnsi="Verdana" w:cstheme="minorHAnsi"/>
          <w:sz w:val="18"/>
          <w:szCs w:val="18"/>
        </w:rPr>
        <w:t>ednatele</w:t>
      </w:r>
      <w:r w:rsidR="002906C0" w:rsidRPr="00D81ECA">
        <w:rPr>
          <w:rFonts w:ascii="Verdana" w:hAnsi="Verdana" w:cstheme="minorHAnsi"/>
          <w:sz w:val="18"/>
          <w:szCs w:val="18"/>
        </w:rPr>
        <w:t xml:space="preserve"> uvede své jméno a </w:t>
      </w:r>
      <w:r w:rsidR="00CC5257" w:rsidRPr="00D81ECA">
        <w:rPr>
          <w:rFonts w:ascii="Verdana" w:hAnsi="Verdana" w:cstheme="minorHAnsi"/>
          <w:sz w:val="18"/>
          <w:szCs w:val="18"/>
        </w:rPr>
        <w:t xml:space="preserve">podpis, v případě zjištěných nedostatků uvede i tuto skutečnost s konkrétním vymezením zjištěných vad </w:t>
      </w:r>
      <w:r w:rsidR="00DD2D34" w:rsidRPr="00D81ECA">
        <w:rPr>
          <w:rFonts w:ascii="Verdana" w:hAnsi="Verdana" w:cstheme="minorHAnsi"/>
          <w:sz w:val="18"/>
          <w:szCs w:val="18"/>
        </w:rPr>
        <w:t>předaného plnění</w:t>
      </w:r>
      <w:r w:rsidR="00CC5257" w:rsidRPr="00D81ECA">
        <w:rPr>
          <w:rFonts w:ascii="Verdana" w:hAnsi="Verdana" w:cstheme="minorHAnsi"/>
          <w:sz w:val="18"/>
          <w:szCs w:val="18"/>
        </w:rPr>
        <w:t>.</w:t>
      </w:r>
      <w:r w:rsidR="00CC5257" w:rsidRPr="002507FA">
        <w:rPr>
          <w:rFonts w:ascii="Verdana" w:hAnsi="Verdana" w:cstheme="minorHAnsi"/>
          <w:sz w:val="18"/>
          <w:szCs w:val="18"/>
        </w:rPr>
        <w:t xml:space="preserve"> </w:t>
      </w:r>
    </w:p>
    <w:p w14:paraId="7B7A4E9C" w14:textId="77777777" w:rsidR="00CC5257" w:rsidRPr="00D81ECA" w:rsidRDefault="002507FA" w:rsidP="002507FA">
      <w:pPr>
        <w:pStyle w:val="acnormal"/>
        <w:numPr>
          <w:ilvl w:val="0"/>
          <w:numId w:val="9"/>
        </w:numPr>
        <w:spacing w:after="240"/>
        <w:ind w:left="714" w:hanging="357"/>
        <w:jc w:val="left"/>
        <w:rPr>
          <w:rFonts w:ascii="Verdana" w:hAnsi="Verdana" w:cstheme="minorHAnsi"/>
          <w:b/>
          <w:sz w:val="22"/>
        </w:rPr>
      </w:pPr>
      <w:r w:rsidRPr="00D81ECA">
        <w:rPr>
          <w:rFonts w:ascii="Verdana" w:hAnsi="Verdana" w:cstheme="minorHAnsi"/>
          <w:b/>
          <w:sz w:val="22"/>
        </w:rPr>
        <w:t>CENA DÍLA A PLATEBNÍ PODMÍNKY</w:t>
      </w:r>
    </w:p>
    <w:p w14:paraId="1E269FF3" w14:textId="77777777" w:rsidR="00DC4AD5" w:rsidRPr="00D81ECA"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 xml:space="preserve">dohody a množství skutečně realizovaných jednotkových položek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 xml:space="preserve">dohody Zhotovitelem při zhotovení díla odsouhlasených Objednatelem na základě Zhotovitelem předloženého </w:t>
      </w:r>
      <w:r w:rsidR="00002574" w:rsidRPr="00D81ECA">
        <w:rPr>
          <w:rFonts w:ascii="Verdana" w:hAnsi="Verdana" w:cstheme="minorHAnsi"/>
          <w:sz w:val="18"/>
          <w:szCs w:val="18"/>
        </w:rPr>
        <w:t>Předávacího protokolu</w:t>
      </w:r>
      <w:r w:rsidRPr="00D81ECA">
        <w:rPr>
          <w:rFonts w:ascii="Verdana" w:hAnsi="Verdana" w:cstheme="minorHAnsi"/>
          <w:sz w:val="18"/>
          <w:szCs w:val="18"/>
        </w:rPr>
        <w:t>.</w:t>
      </w:r>
      <w:r w:rsidR="00276548" w:rsidRPr="00D81ECA">
        <w:rPr>
          <w:rFonts w:ascii="Verdana" w:hAnsi="Verdana" w:cstheme="minorHAnsi"/>
          <w:sz w:val="18"/>
          <w:szCs w:val="18"/>
        </w:rPr>
        <w:t xml:space="preserve"> </w:t>
      </w:r>
    </w:p>
    <w:p w14:paraId="4AD2E8B2" w14:textId="77777777" w:rsidR="00CC5257" w:rsidRPr="00D81EC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Uvedená cena</w:t>
      </w:r>
      <w:r w:rsidR="00DC4AD5" w:rsidRPr="00D81ECA">
        <w:rPr>
          <w:rFonts w:ascii="Verdana" w:hAnsi="Verdana" w:cstheme="minorHAnsi"/>
          <w:sz w:val="18"/>
          <w:szCs w:val="18"/>
        </w:rPr>
        <w:t xml:space="preserve"> </w:t>
      </w:r>
      <w:r w:rsidR="00704284" w:rsidRPr="00D81ECA">
        <w:rPr>
          <w:rFonts w:ascii="Verdana" w:hAnsi="Verdana" w:cstheme="minorHAnsi"/>
          <w:sz w:val="18"/>
          <w:szCs w:val="18"/>
        </w:rPr>
        <w:t xml:space="preserve">v bodu 1 tohoto článku </w:t>
      </w:r>
      <w:r w:rsidR="00AD2EC8" w:rsidRPr="00D81ECA">
        <w:rPr>
          <w:rFonts w:ascii="Verdana" w:hAnsi="Verdana" w:cstheme="minorHAnsi"/>
          <w:sz w:val="18"/>
          <w:szCs w:val="18"/>
        </w:rPr>
        <w:t xml:space="preserve">této Rámcové </w:t>
      </w:r>
      <w:r w:rsidR="00704284" w:rsidRPr="00D81ECA">
        <w:rPr>
          <w:rFonts w:ascii="Verdana" w:hAnsi="Verdana" w:cstheme="minorHAnsi"/>
          <w:sz w:val="18"/>
          <w:szCs w:val="18"/>
        </w:rPr>
        <w:t xml:space="preserve">dohody </w:t>
      </w:r>
      <w:r w:rsidR="00DC4AD5" w:rsidRPr="00D81ECA">
        <w:rPr>
          <w:rFonts w:ascii="Verdana" w:hAnsi="Verdana" w:cstheme="minorHAnsi"/>
          <w:sz w:val="18"/>
          <w:szCs w:val="18"/>
        </w:rPr>
        <w:t xml:space="preserve">je cenou konečnou, </w:t>
      </w:r>
      <w:r w:rsidR="00704284" w:rsidRPr="00D81ECA">
        <w:rPr>
          <w:rFonts w:ascii="Verdana" w:hAnsi="Verdana" w:cstheme="minorHAnsi"/>
          <w:sz w:val="18"/>
          <w:szCs w:val="18"/>
        </w:rPr>
        <w:t xml:space="preserve">zahrnující </w:t>
      </w:r>
      <w:r w:rsidR="00DC4AD5" w:rsidRPr="00D81ECA">
        <w:rPr>
          <w:rFonts w:ascii="Verdana" w:hAnsi="Verdana" w:cstheme="minorHAnsi"/>
          <w:sz w:val="18"/>
          <w:szCs w:val="18"/>
        </w:rPr>
        <w:t xml:space="preserve">veškeré související náklady </w:t>
      </w:r>
      <w:r w:rsidR="00276548" w:rsidRPr="00D81ECA">
        <w:rPr>
          <w:rFonts w:ascii="Verdana" w:hAnsi="Verdana" w:cstheme="minorHAnsi"/>
          <w:sz w:val="18"/>
          <w:szCs w:val="18"/>
        </w:rPr>
        <w:t>Z</w:t>
      </w:r>
      <w:r w:rsidR="006D2F28" w:rsidRPr="00D81ECA">
        <w:rPr>
          <w:rFonts w:ascii="Verdana" w:hAnsi="Verdana" w:cstheme="minorHAnsi"/>
          <w:sz w:val="18"/>
          <w:szCs w:val="18"/>
        </w:rPr>
        <w:t>hotovitel</w:t>
      </w:r>
      <w:r w:rsidRPr="00D81ECA">
        <w:rPr>
          <w:rFonts w:ascii="Verdana" w:hAnsi="Verdana" w:cstheme="minorHAnsi"/>
          <w:sz w:val="18"/>
          <w:szCs w:val="18"/>
        </w:rPr>
        <w:t xml:space="preserve">e, včetně nákladů na dopravu apod. </w:t>
      </w:r>
      <w:r w:rsidR="006D2F28" w:rsidRPr="00D81ECA">
        <w:rPr>
          <w:rFonts w:ascii="Verdana" w:hAnsi="Verdana" w:cstheme="minorHAnsi"/>
          <w:sz w:val="18"/>
          <w:szCs w:val="18"/>
        </w:rPr>
        <w:t>Zhotovitel</w:t>
      </w:r>
      <w:r w:rsidRPr="00D81ECA">
        <w:rPr>
          <w:rFonts w:ascii="Verdana" w:hAnsi="Verdana" w:cstheme="minorHAnsi"/>
          <w:sz w:val="18"/>
          <w:szCs w:val="18"/>
        </w:rPr>
        <w:t xml:space="preserve"> je touto cenou vázán po dobu plnění z 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dohody</w:t>
      </w:r>
      <w:r w:rsidR="00860ADA" w:rsidRPr="00D81ECA">
        <w:rPr>
          <w:rFonts w:ascii="Verdana" w:hAnsi="Verdana" w:cstheme="minorHAnsi"/>
          <w:sz w:val="18"/>
          <w:szCs w:val="18"/>
        </w:rPr>
        <w:t>.</w:t>
      </w:r>
    </w:p>
    <w:p w14:paraId="1835D014" w14:textId="77777777" w:rsidR="00276548" w:rsidRPr="00D81ECA" w:rsidRDefault="00870DF7" w:rsidP="00870DF7">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Jednotkové ceny za plnění </w:t>
      </w:r>
      <w:r w:rsidR="00322F6C" w:rsidRPr="00D81ECA">
        <w:rPr>
          <w:rFonts w:ascii="Verdana" w:hAnsi="Verdana" w:cstheme="minorHAnsi"/>
          <w:sz w:val="18"/>
          <w:szCs w:val="18"/>
        </w:rPr>
        <w:t xml:space="preserve">Díla </w:t>
      </w:r>
      <w:r w:rsidRPr="00D81ECA">
        <w:rPr>
          <w:rFonts w:ascii="Verdana" w:hAnsi="Verdana" w:cstheme="minorHAnsi"/>
          <w:sz w:val="18"/>
          <w:szCs w:val="18"/>
        </w:rPr>
        <w:t>jsou sjednány smluvními stranami v</w:t>
      </w:r>
      <w:r w:rsidR="00276548" w:rsidRPr="00D81ECA">
        <w:rPr>
          <w:rFonts w:ascii="Verdana" w:hAnsi="Verdana" w:cstheme="minorHAnsi"/>
          <w:sz w:val="18"/>
          <w:szCs w:val="18"/>
        </w:rPr>
        <w:t xml:space="preserve"> přílo</w:t>
      </w:r>
      <w:r w:rsidRPr="00D81ECA">
        <w:rPr>
          <w:rFonts w:ascii="Verdana" w:hAnsi="Verdana" w:cstheme="minorHAnsi"/>
          <w:sz w:val="18"/>
          <w:szCs w:val="18"/>
        </w:rPr>
        <w:t>ze</w:t>
      </w:r>
      <w:r w:rsidR="00276548" w:rsidRPr="00D81ECA">
        <w:rPr>
          <w:rFonts w:ascii="Verdana" w:hAnsi="Verdana" w:cstheme="minorHAnsi"/>
          <w:sz w:val="18"/>
          <w:szCs w:val="18"/>
        </w:rPr>
        <w:t xml:space="preserve"> č</w:t>
      </w:r>
      <w:r w:rsidR="00F17B92" w:rsidRPr="00D81ECA">
        <w:rPr>
          <w:rFonts w:ascii="Verdana" w:hAnsi="Verdana" w:cstheme="minorHAnsi"/>
          <w:sz w:val="18"/>
          <w:szCs w:val="18"/>
        </w:rPr>
        <w:t xml:space="preserve">. 3 </w:t>
      </w:r>
      <w:r w:rsidR="00276548" w:rsidRPr="00D81ECA">
        <w:rPr>
          <w:rFonts w:ascii="Verdana" w:hAnsi="Verdana" w:cstheme="minorHAnsi"/>
          <w:sz w:val="18"/>
          <w:szCs w:val="18"/>
        </w:rPr>
        <w:t xml:space="preserve">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p>
    <w:p w14:paraId="637C59D1" w14:textId="77777777" w:rsidR="00EF7E80" w:rsidRPr="00D81ECA" w:rsidRDefault="00FA2398" w:rsidP="00521D9E">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Faktura musí mít náležitosti daňového dokladu, její přílohou musí být stejnopis schváleného </w:t>
      </w:r>
      <w:r w:rsidR="00276548" w:rsidRPr="00D81ECA">
        <w:rPr>
          <w:rFonts w:ascii="Verdana" w:hAnsi="Verdana" w:cstheme="minorHAnsi"/>
          <w:sz w:val="18"/>
          <w:szCs w:val="18"/>
        </w:rPr>
        <w:t>Předávacího protokolu</w:t>
      </w:r>
      <w:r w:rsidRPr="00D81ECA">
        <w:rPr>
          <w:rFonts w:ascii="Verdana" w:hAnsi="Verdana" w:cstheme="minorHAnsi"/>
          <w:sz w:val="18"/>
          <w:szCs w:val="18"/>
        </w:rPr>
        <w:t xml:space="preserve"> s potvrzením převzetí plnění bez jakýchkoliv výhrad/vad </w:t>
      </w:r>
      <w:r w:rsidR="00986E6F" w:rsidRPr="00D81ECA">
        <w:rPr>
          <w:rFonts w:ascii="Verdana" w:hAnsi="Verdana" w:cstheme="minorHAnsi"/>
          <w:sz w:val="18"/>
          <w:szCs w:val="18"/>
        </w:rPr>
        <w:t>Obj</w:t>
      </w:r>
      <w:r w:rsidRPr="00D81ECA">
        <w:rPr>
          <w:rFonts w:ascii="Verdana" w:hAnsi="Verdana" w:cstheme="minorHAnsi"/>
          <w:sz w:val="18"/>
          <w:szCs w:val="18"/>
        </w:rPr>
        <w:t>ednatelem</w:t>
      </w:r>
      <w:r w:rsidR="002C46D1" w:rsidRPr="00D81ECA">
        <w:rPr>
          <w:rFonts w:ascii="Verdana" w:hAnsi="Verdana" w:cstheme="minorHAnsi"/>
          <w:sz w:val="18"/>
          <w:szCs w:val="18"/>
        </w:rPr>
        <w:t>. V záhlaví faktury je nutno taktéž uvést číslo objednávky</w:t>
      </w:r>
      <w:r w:rsidR="00276548" w:rsidRPr="00D81ECA">
        <w:rPr>
          <w:rFonts w:ascii="Verdana" w:hAnsi="Verdana" w:cstheme="minorHAnsi"/>
          <w:sz w:val="18"/>
          <w:szCs w:val="18"/>
        </w:rPr>
        <w:t xml:space="preserve"> a 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r w:rsidR="002C46D1" w:rsidRPr="00D81ECA">
        <w:rPr>
          <w:rFonts w:ascii="Verdana" w:hAnsi="Verdana" w:cstheme="minorHAnsi"/>
          <w:sz w:val="18"/>
          <w:szCs w:val="18"/>
        </w:rPr>
        <w:t>.</w:t>
      </w:r>
    </w:p>
    <w:p w14:paraId="348E9CDD" w14:textId="1B9F54AF" w:rsidR="008B4D9D" w:rsidRPr="00D81ECA" w:rsidRDefault="008B4D9D" w:rsidP="008B4D9D">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Daňové </w:t>
      </w:r>
      <w:r w:rsidR="0066279F">
        <w:rPr>
          <w:rFonts w:ascii="Verdana" w:hAnsi="Verdana" w:cstheme="minorHAnsi"/>
          <w:sz w:val="18"/>
          <w:szCs w:val="18"/>
        </w:rPr>
        <w:t xml:space="preserve">doklady, vč. všech příloh, budou zasílány pouze elektronicky na e-mailovou adresu pro doručování daňových dokladů: </w:t>
      </w:r>
      <w:hyperlink r:id="rId14" w:history="1">
        <w:r w:rsidR="0066279F" w:rsidRPr="0066279F">
          <w:rPr>
            <w:rStyle w:val="Hypertextovodkaz"/>
            <w:rFonts w:ascii="Verdana" w:hAnsi="Verdana" w:cstheme="minorHAnsi"/>
            <w:sz w:val="18"/>
            <w:szCs w:val="18"/>
          </w:rPr>
          <w:t>ePodatelnaCFUCechy@spravazeleznic.cz</w:t>
        </w:r>
      </w:hyperlink>
      <w:r w:rsidR="0066279F">
        <w:rPr>
          <w:rFonts w:ascii="Verdana" w:hAnsi="Verdana" w:cstheme="minorHAnsi"/>
          <w:sz w:val="18"/>
          <w:szCs w:val="18"/>
        </w:rPr>
        <w:t>. V případě technických problémů s vyhotovením elektronické podoby daňového dokladu či jeho příloh (např. nečitelnost skenu) bude objednatel akceptovat daňový doklad doručený v listinné podobě na adresu pro doručování daňových dokladů: Centrální finanční účtárna Čechy, Náměstí Jana Pernera 217, 530 02 Pardubice.</w:t>
      </w:r>
    </w:p>
    <w:p w14:paraId="71C4F21D" w14:textId="77777777" w:rsidR="00D81EC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w:t>
      </w:r>
    </w:p>
    <w:p w14:paraId="3E2977C3"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57E45B77"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2DD1C61"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796556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F3FC63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2CA45B04"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84467EB"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3537671"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3F39F40"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43117B1"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7A66B90A"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51D5A95F"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0CCF7B5B" w14:textId="77777777" w:rsidR="005345B6" w:rsidRPr="00AA7D36" w:rsidRDefault="005345B6" w:rsidP="005345B6">
      <w:pPr>
        <w:pStyle w:val="acnormal"/>
        <w:numPr>
          <w:ilvl w:val="0"/>
          <w:numId w:val="9"/>
        </w:numPr>
        <w:spacing w:before="240"/>
        <w:jc w:val="left"/>
        <w:rPr>
          <w:rFonts w:ascii="Verdana" w:hAnsi="Verdana" w:cstheme="minorHAnsi"/>
          <w:b/>
          <w:sz w:val="22"/>
        </w:rPr>
      </w:pPr>
      <w:r w:rsidRPr="00AA7D36">
        <w:rPr>
          <w:rFonts w:ascii="Verdana" w:hAnsi="Verdana" w:cstheme="minorHAnsi"/>
          <w:b/>
          <w:sz w:val="22"/>
        </w:rPr>
        <w:t>ODPOVĚDNÉ ZADÁVÁNÍ</w:t>
      </w:r>
    </w:p>
    <w:p w14:paraId="0EBBFD5F" w14:textId="77777777" w:rsidR="005345B6" w:rsidRPr="002F0018" w:rsidRDefault="005345B6" w:rsidP="005345B6">
      <w:pPr>
        <w:pStyle w:val="acnormal"/>
        <w:numPr>
          <w:ilvl w:val="0"/>
          <w:numId w:val="55"/>
        </w:numPr>
        <w:rPr>
          <w:rFonts w:ascii="Verdana" w:hAnsi="Verdana" w:cstheme="minorHAnsi"/>
          <w:sz w:val="18"/>
          <w:szCs w:val="18"/>
        </w:rPr>
      </w:pPr>
      <w:r w:rsidRPr="00AA7D3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2F0018">
        <w:rPr>
          <w:rFonts w:ascii="Verdana" w:hAnsi="Verdana" w:cstheme="minorHAnsi"/>
          <w:sz w:val="18"/>
          <w:szCs w:val="18"/>
        </w:rPr>
        <w:t>odpovědného zadávání uvedeny v následujících ustanovení tohoto článku rámcové dohody.</w:t>
      </w:r>
    </w:p>
    <w:p w14:paraId="55A506EE" w14:textId="77777777" w:rsidR="006F0F40" w:rsidRPr="002F0018" w:rsidRDefault="005345B6" w:rsidP="006F0F40">
      <w:pPr>
        <w:pStyle w:val="acnormal"/>
        <w:numPr>
          <w:ilvl w:val="0"/>
          <w:numId w:val="59"/>
        </w:numPr>
        <w:rPr>
          <w:rFonts w:ascii="Verdana" w:hAnsi="Verdana"/>
          <w:sz w:val="18"/>
          <w:szCs w:val="18"/>
        </w:rPr>
      </w:pPr>
      <w:r w:rsidRPr="002F0018">
        <w:rPr>
          <w:rFonts w:ascii="Verdana" w:hAnsi="Verdana" w:cstheme="minorHAnsi"/>
          <w:sz w:val="18"/>
          <w:szCs w:val="18"/>
        </w:rPr>
        <w:t xml:space="preserve">Objednatel požaduje, aby Zhotovitel při realizaci dílčích smluv uzavřených na základě této rámcové dohody pro Objednatele </w:t>
      </w:r>
      <w:r w:rsidR="006F0F40" w:rsidRPr="002F0018">
        <w:rPr>
          <w:rFonts w:ascii="Verdana" w:hAnsi="Verdana" w:cstheme="minorHAnsi"/>
          <w:sz w:val="18"/>
          <w:szCs w:val="18"/>
        </w:rPr>
        <w:t>zajistil rovnocenné platební podmínky, jako má sjednány Zhotovitel s Objednatelem, a to následovně:</w:t>
      </w:r>
    </w:p>
    <w:p w14:paraId="0A9C29CA" w14:textId="4FD65831" w:rsidR="006F0F40"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F3D889" w14:textId="6D9022ED" w:rsidR="005345B6"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sidR="00C16086" w:rsidRPr="002F0018">
        <w:rPr>
          <w:rFonts w:ascii="Verdana" w:hAnsi="Verdana"/>
          <w:sz w:val="18"/>
          <w:szCs w:val="18"/>
        </w:rPr>
        <w:t>.</w:t>
      </w:r>
    </w:p>
    <w:p w14:paraId="4D98D934" w14:textId="77777777" w:rsidR="00C16086" w:rsidRPr="006F0F40" w:rsidRDefault="00C16086" w:rsidP="00C16086">
      <w:pPr>
        <w:pStyle w:val="RLTextlnkuslovan"/>
        <w:numPr>
          <w:ilvl w:val="0"/>
          <w:numId w:val="0"/>
        </w:numPr>
        <w:tabs>
          <w:tab w:val="left" w:pos="708"/>
        </w:tabs>
        <w:spacing w:after="0"/>
        <w:ind w:left="720"/>
        <w:rPr>
          <w:rFonts w:ascii="Verdana" w:hAnsi="Verdana"/>
          <w:sz w:val="18"/>
          <w:szCs w:val="18"/>
          <w:highlight w:val="cyan"/>
        </w:rPr>
      </w:pPr>
    </w:p>
    <w:p w14:paraId="11C6F45C"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1899392D"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49333F53" w14:textId="56919171"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C16086" w:rsidRPr="00367AB3">
        <w:rPr>
          <w:rFonts w:ascii="Verdana" w:hAnsi="Verdana" w:cstheme="minorHAnsi"/>
          <w:sz w:val="18"/>
          <w:szCs w:val="18"/>
          <w:highlight w:val="lightGray"/>
        </w:rPr>
        <w:t xml:space="preserve">E650-S-……/2021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4E113409"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050611CB"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54E5480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7B08FF9E" w14:textId="06B52291" w:rsidR="008135F0" w:rsidRPr="002507FA" w:rsidRDefault="00594E7B" w:rsidP="00CA4342">
      <w:pPr>
        <w:numPr>
          <w:ilvl w:val="0"/>
          <w:numId w:val="38"/>
        </w:numPr>
        <w:spacing w:before="120" w:after="120"/>
        <w:ind w:left="426" w:hanging="426"/>
        <w:jc w:val="both"/>
        <w:rPr>
          <w:rFonts w:ascii="Verdana" w:hAnsi="Verdana" w:cstheme="minorHAnsi"/>
          <w:sz w:val="18"/>
          <w:szCs w:val="18"/>
        </w:rPr>
      </w:pPr>
      <w:r>
        <w:rPr>
          <w:rFonts w:ascii="Verdana" w:hAnsi="Verdana" w:cstheme="minorHAnsi"/>
          <w:sz w:val="18"/>
          <w:szCs w:val="18"/>
        </w:rPr>
        <w:t xml:space="preserve">Tato Rámcová dohoda je vyhotovena </w:t>
      </w:r>
      <w:r w:rsidRPr="00F2424E">
        <w:rPr>
          <w:rFonts w:ascii="Verdana" w:hAnsi="Verdana" w:cstheme="minorHAnsi"/>
          <w:sz w:val="18"/>
          <w:szCs w:val="18"/>
        </w:rPr>
        <w:t xml:space="preserve">ve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rPr>
        <w:t xml:space="preserve">stejnopisech s platností originálu, přičemž </w:t>
      </w:r>
      <w:r w:rsidRPr="00F2424E">
        <w:rPr>
          <w:rFonts w:ascii="Verdana" w:hAnsi="Verdana" w:cstheme="minorHAnsi"/>
          <w:sz w:val="18"/>
          <w:szCs w:val="18"/>
        </w:rPr>
        <w:t xml:space="preserve">Objednatel obdrží </w:t>
      </w:r>
      <w:r w:rsidR="00F2424E" w:rsidRPr="00F2424E">
        <w:rPr>
          <w:rFonts w:ascii="Verdana" w:hAnsi="Verdana" w:cstheme="minorHAnsi"/>
          <w:b/>
          <w:sz w:val="18"/>
          <w:szCs w:val="18"/>
        </w:rPr>
        <w:t>jeden</w:t>
      </w:r>
      <w:r w:rsidR="00F2424E" w:rsidRPr="00F2424E">
        <w:rPr>
          <w:rFonts w:ascii="Verdana" w:hAnsi="Verdana" w:cstheme="minorHAnsi"/>
          <w:sz w:val="18"/>
          <w:szCs w:val="18"/>
        </w:rPr>
        <w:t xml:space="preserve"> stejnopis</w:t>
      </w:r>
      <w:r>
        <w:rPr>
          <w:rFonts w:ascii="Verdana" w:hAnsi="Verdana" w:cstheme="minorHAnsi"/>
          <w:sz w:val="18"/>
          <w:szCs w:val="18"/>
        </w:rPr>
        <w:t xml:space="preserve">, Zhotovitel obdrží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highlight w:val="yellow"/>
        </w:rPr>
        <w:t>stejnopis</w:t>
      </w:r>
      <w:r>
        <w:rPr>
          <w:rFonts w:ascii="Verdana" w:hAnsi="Verdana" w:cstheme="minorHAnsi"/>
          <w:sz w:val="18"/>
          <w:szCs w:val="18"/>
        </w:rPr>
        <w:t>.</w:t>
      </w:r>
    </w:p>
    <w:p w14:paraId="234350C1"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687DB56E"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39A63B71"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085115D"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BF808C1" w14:textId="15E9AF74" w:rsidR="00D30AD6" w:rsidRDefault="00D30AD6" w:rsidP="000770E5">
      <w:pPr>
        <w:jc w:val="both"/>
        <w:rPr>
          <w:rFonts w:ascii="Verdana" w:hAnsi="Verdana" w:cstheme="minorHAnsi"/>
          <w:sz w:val="22"/>
        </w:rPr>
      </w:pPr>
    </w:p>
    <w:p w14:paraId="40FCC05E" w14:textId="41FCDB16" w:rsidR="00594E7B" w:rsidRDefault="00594E7B" w:rsidP="000770E5">
      <w:pPr>
        <w:jc w:val="both"/>
        <w:rPr>
          <w:rFonts w:ascii="Verdana" w:hAnsi="Verdana" w:cstheme="minorHAnsi"/>
          <w:sz w:val="22"/>
        </w:rPr>
      </w:pPr>
    </w:p>
    <w:p w14:paraId="5B85AB4B" w14:textId="77777777" w:rsidR="00594E7B" w:rsidRDefault="00594E7B" w:rsidP="004F14F3">
      <w:pPr>
        <w:pStyle w:val="Zkladntext21"/>
        <w:spacing w:line="276" w:lineRule="auto"/>
        <w:ind w:right="-22"/>
        <w:rPr>
          <w:rFonts w:ascii="Verdana" w:hAnsi="Verdana" w:cstheme="minorHAnsi"/>
          <w:b/>
          <w:sz w:val="18"/>
          <w:szCs w:val="18"/>
        </w:rPr>
      </w:pPr>
    </w:p>
    <w:p w14:paraId="2574CA80" w14:textId="441E5A94"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8E863C0" w14:textId="77777777" w:rsidR="00594E7B" w:rsidRDefault="00594E7B" w:rsidP="007A2C38">
      <w:pPr>
        <w:pStyle w:val="Zkladntext21"/>
        <w:spacing w:line="276" w:lineRule="auto"/>
        <w:ind w:right="-22"/>
        <w:jc w:val="left"/>
        <w:rPr>
          <w:rFonts w:ascii="Verdana" w:hAnsi="Verdana" w:cstheme="minorHAnsi"/>
          <w:sz w:val="18"/>
          <w:szCs w:val="18"/>
        </w:rPr>
      </w:pPr>
    </w:p>
    <w:p w14:paraId="0C896A0B" w14:textId="5D1C7CB0" w:rsidR="007A2C38" w:rsidRPr="00594E7B" w:rsidRDefault="007A2C38" w:rsidP="007A2C38">
      <w:pPr>
        <w:pStyle w:val="Zkladntext21"/>
        <w:spacing w:line="276" w:lineRule="auto"/>
        <w:ind w:right="-22"/>
        <w:jc w:val="left"/>
        <w:rPr>
          <w:rFonts w:ascii="Verdana" w:hAnsi="Verdana" w:cstheme="minorHAnsi"/>
          <w:sz w:val="18"/>
          <w:szCs w:val="18"/>
        </w:rPr>
      </w:pPr>
      <w:r w:rsidRPr="003B7E03">
        <w:rPr>
          <w:rFonts w:ascii="Verdana" w:hAnsi="Verdana" w:cstheme="minorHAnsi"/>
          <w:sz w:val="18"/>
          <w:szCs w:val="18"/>
        </w:rPr>
        <w:t>Příloha č</w:t>
      </w:r>
      <w:r w:rsidRPr="00594E7B">
        <w:rPr>
          <w:rFonts w:ascii="Verdana" w:hAnsi="Verdana" w:cstheme="minorHAnsi"/>
          <w:sz w:val="18"/>
          <w:szCs w:val="18"/>
        </w:rPr>
        <w:t>. 1 – Obchodní podmínky</w:t>
      </w:r>
    </w:p>
    <w:p w14:paraId="0EB5DDCC" w14:textId="6C95A33E" w:rsidR="0045754A" w:rsidRPr="00594E7B" w:rsidRDefault="00C16FD1" w:rsidP="003F0F9F">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 xml:space="preserve">Příloha č. </w:t>
      </w:r>
      <w:r w:rsidR="007A2C38" w:rsidRPr="00594E7B">
        <w:rPr>
          <w:rFonts w:ascii="Verdana" w:hAnsi="Verdana" w:cstheme="minorHAnsi"/>
          <w:sz w:val="18"/>
          <w:szCs w:val="18"/>
        </w:rPr>
        <w:t>2</w:t>
      </w:r>
      <w:r w:rsidR="0045754A" w:rsidRPr="00594E7B">
        <w:rPr>
          <w:rFonts w:ascii="Verdana" w:hAnsi="Verdana" w:cstheme="minorHAnsi"/>
          <w:sz w:val="18"/>
          <w:szCs w:val="18"/>
        </w:rPr>
        <w:t xml:space="preserve"> – </w:t>
      </w:r>
      <w:r w:rsidR="00F06B6C" w:rsidRPr="00594E7B">
        <w:rPr>
          <w:rFonts w:ascii="Verdana" w:hAnsi="Verdana" w:cstheme="minorHAnsi"/>
          <w:sz w:val="18"/>
          <w:szCs w:val="18"/>
        </w:rPr>
        <w:t>Bližší specifikace díla</w:t>
      </w:r>
      <w:r w:rsidR="003B7E03" w:rsidRPr="00594E7B">
        <w:rPr>
          <w:rFonts w:ascii="Verdana" w:hAnsi="Verdana" w:cstheme="minorHAnsi"/>
          <w:sz w:val="18"/>
          <w:szCs w:val="18"/>
        </w:rPr>
        <w:t xml:space="preserve"> (Technická zpráva)</w:t>
      </w:r>
    </w:p>
    <w:p w14:paraId="720A9E9E" w14:textId="77777777" w:rsidR="00F06B6C" w:rsidRPr="00594E7B" w:rsidRDefault="00F06B6C" w:rsidP="00F06B6C">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3 – Jednotkový ceník činností prováděných Zhotovitelem při realizaci díla</w:t>
      </w:r>
    </w:p>
    <w:p w14:paraId="1C74067E" w14:textId="77777777" w:rsidR="00002574" w:rsidRPr="00594E7B" w:rsidRDefault="00002574"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4 – Seznam poddodavatelů</w:t>
      </w:r>
    </w:p>
    <w:p w14:paraId="2A29C340" w14:textId="0ED3763E" w:rsidR="0090270E" w:rsidRPr="002507FA" w:rsidRDefault="0090270E"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5 - Oprávněné osoby</w:t>
      </w:r>
    </w:p>
    <w:p w14:paraId="1F343FED"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32851A20"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4AC5CE08" w14:textId="77777777" w:rsidR="00594E7B" w:rsidRDefault="00594E7B" w:rsidP="00B16D2F">
      <w:pPr>
        <w:pStyle w:val="acnormalbold"/>
        <w:rPr>
          <w:rFonts w:ascii="Verdana" w:hAnsi="Verdana" w:cstheme="minorHAnsi"/>
          <w:b w:val="0"/>
          <w:sz w:val="18"/>
          <w:szCs w:val="18"/>
        </w:rPr>
      </w:pPr>
    </w:p>
    <w:p w14:paraId="10738280" w14:textId="77777777" w:rsidR="00594E7B" w:rsidRDefault="00594E7B" w:rsidP="00B16D2F">
      <w:pPr>
        <w:pStyle w:val="acnormalbold"/>
        <w:rPr>
          <w:rFonts w:ascii="Verdana" w:hAnsi="Verdana" w:cstheme="minorHAnsi"/>
          <w:b w:val="0"/>
          <w:sz w:val="18"/>
          <w:szCs w:val="18"/>
        </w:rPr>
      </w:pPr>
    </w:p>
    <w:p w14:paraId="5FAB2D7E" w14:textId="77777777" w:rsidR="00594E7B" w:rsidRDefault="00594E7B" w:rsidP="00B16D2F">
      <w:pPr>
        <w:pStyle w:val="acnormalbold"/>
        <w:rPr>
          <w:rFonts w:ascii="Verdana" w:hAnsi="Verdana" w:cstheme="minorHAnsi"/>
          <w:b w:val="0"/>
          <w:sz w:val="18"/>
          <w:szCs w:val="18"/>
        </w:rPr>
      </w:pPr>
    </w:p>
    <w:p w14:paraId="61FB75F2" w14:textId="0837CC74"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V</w:t>
      </w:r>
      <w:r>
        <w:rPr>
          <w:rFonts w:ascii="Verdana" w:hAnsi="Verdana" w:cstheme="minorHAnsi"/>
          <w:b w:val="0"/>
          <w:sz w:val="18"/>
          <w:szCs w:val="18"/>
        </w:rPr>
        <w:t> Ústí nad Labem</w:t>
      </w:r>
      <w:r w:rsidRPr="002507FA">
        <w:rPr>
          <w:rFonts w:ascii="Verdana" w:hAnsi="Verdana" w:cstheme="minorHAnsi"/>
          <w:b w:val="0"/>
          <w:sz w:val="18"/>
          <w:szCs w:val="18"/>
        </w:rPr>
        <w:t>,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sidR="003B7E03">
        <w:rPr>
          <w:rFonts w:ascii="Verdana" w:hAnsi="Verdana" w:cstheme="minorHAnsi"/>
          <w:b w:val="0"/>
          <w:sz w:val="18"/>
          <w:szCs w:val="18"/>
        </w:rPr>
        <w:t>,</w:t>
      </w:r>
      <w:r>
        <w:rPr>
          <w:rFonts w:ascii="Verdana" w:hAnsi="Verdana" w:cstheme="minorHAnsi"/>
          <w:b w:val="0"/>
          <w:sz w:val="18"/>
          <w:szCs w:val="18"/>
        </w:rPr>
        <w:t xml:space="preserve"> dne …………</w:t>
      </w:r>
    </w:p>
    <w:p w14:paraId="06E8B742" w14:textId="77777777"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04C8FAC" w14:textId="77777777" w:rsidR="00B16D2F" w:rsidRPr="002507FA" w:rsidRDefault="00B16D2F" w:rsidP="00B16D2F">
      <w:pPr>
        <w:pStyle w:val="acnormalbold"/>
        <w:spacing w:before="0" w:after="0"/>
        <w:rPr>
          <w:rFonts w:ascii="Verdana" w:hAnsi="Verdana" w:cstheme="minorHAnsi"/>
          <w:b w:val="0"/>
          <w:sz w:val="18"/>
          <w:szCs w:val="18"/>
        </w:rPr>
      </w:pPr>
    </w:p>
    <w:p w14:paraId="2430AAEE" w14:textId="77777777" w:rsidR="00B16D2F" w:rsidRPr="002507FA" w:rsidRDefault="00B16D2F" w:rsidP="00B16D2F">
      <w:pPr>
        <w:pStyle w:val="acnormalbold"/>
        <w:spacing w:before="0" w:after="0"/>
        <w:rPr>
          <w:rFonts w:ascii="Verdana" w:hAnsi="Verdana" w:cstheme="minorHAnsi"/>
          <w:b w:val="0"/>
          <w:sz w:val="18"/>
          <w:szCs w:val="18"/>
        </w:rPr>
      </w:pPr>
    </w:p>
    <w:p w14:paraId="7A1A2015" w14:textId="77777777" w:rsidR="00B16D2F" w:rsidRPr="002507FA" w:rsidRDefault="00B16D2F" w:rsidP="00B16D2F">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3D25F40A" w14:textId="77777777" w:rsidR="00594E7B" w:rsidRDefault="00594E7B" w:rsidP="00B16D2F">
      <w:pPr>
        <w:pStyle w:val="acnormalbold"/>
        <w:spacing w:before="0" w:after="0"/>
        <w:rPr>
          <w:rFonts w:ascii="Verdana" w:hAnsi="Verdana" w:cstheme="minorHAnsi"/>
          <w:sz w:val="18"/>
          <w:szCs w:val="18"/>
        </w:rPr>
      </w:pPr>
    </w:p>
    <w:p w14:paraId="574DCB99" w14:textId="539CB058" w:rsidR="00B16D2F" w:rsidRPr="002507FA" w:rsidRDefault="00B16D2F" w:rsidP="00B16D2F">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w:t>
      </w:r>
    </w:p>
    <w:p w14:paraId="5E88A417" w14:textId="77777777" w:rsidR="00B16D2F" w:rsidRPr="002507FA" w:rsidRDefault="00B16D2F" w:rsidP="00B16D2F">
      <w:pPr>
        <w:pStyle w:val="acnormalbold"/>
        <w:spacing w:before="0"/>
        <w:rPr>
          <w:rFonts w:ascii="Verdana" w:hAnsi="Verdana" w:cstheme="minorHAnsi"/>
          <w:sz w:val="18"/>
          <w:szCs w:val="18"/>
        </w:rPr>
      </w:pPr>
      <w:r w:rsidRPr="002507FA">
        <w:rPr>
          <w:rFonts w:ascii="Verdana" w:hAnsi="Verdana" w:cstheme="minorHAnsi"/>
          <w:sz w:val="18"/>
          <w:szCs w:val="18"/>
        </w:rPr>
        <w:t>státní organizace</w:t>
      </w:r>
    </w:p>
    <w:p w14:paraId="3B0BFBB2" w14:textId="77777777" w:rsidR="00B16D2F" w:rsidRPr="002507FA" w:rsidRDefault="00B16D2F" w:rsidP="00B16D2F">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w:t>
      </w:r>
    </w:p>
    <w:p w14:paraId="55C3A05F" w14:textId="77777777" w:rsidR="000770E5" w:rsidRPr="002507FA" w:rsidRDefault="00B16D2F" w:rsidP="00C16FD1">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4CEC4C01" w14:textId="77777777" w:rsidR="00C16FD1" w:rsidRPr="002507FA" w:rsidRDefault="00C16FD1" w:rsidP="00163528">
      <w:pPr>
        <w:pStyle w:val="acnormalbold"/>
        <w:spacing w:before="0" w:after="0"/>
        <w:rPr>
          <w:rFonts w:ascii="Verdana" w:hAnsi="Verdana" w:cstheme="minorHAnsi"/>
          <w:b w:val="0"/>
          <w:sz w:val="18"/>
          <w:szCs w:val="18"/>
        </w:rPr>
      </w:pPr>
    </w:p>
    <w:p w14:paraId="3F29BE1F" w14:textId="77777777" w:rsidR="006F0F40" w:rsidRDefault="006F0F40" w:rsidP="0090270E">
      <w:pPr>
        <w:pStyle w:val="acnormal"/>
        <w:rPr>
          <w:rFonts w:ascii="Verdana" w:hAnsi="Verdana" w:cstheme="minorHAnsi"/>
          <w:sz w:val="18"/>
          <w:szCs w:val="18"/>
        </w:rPr>
      </w:pPr>
    </w:p>
    <w:p w14:paraId="749CEE32" w14:textId="77777777" w:rsidR="006F0F40" w:rsidRDefault="006F0F40" w:rsidP="0090270E">
      <w:pPr>
        <w:pStyle w:val="acnormal"/>
        <w:rPr>
          <w:rFonts w:ascii="Verdana" w:hAnsi="Verdana" w:cstheme="minorHAnsi"/>
          <w:sz w:val="18"/>
          <w:szCs w:val="18"/>
        </w:rPr>
      </w:pPr>
    </w:p>
    <w:p w14:paraId="202CA6FF" w14:textId="4D594445" w:rsidR="0090270E" w:rsidRPr="002507FA" w:rsidRDefault="0002329D"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0090270E" w:rsidRPr="002507FA">
        <w:rPr>
          <w:rFonts w:ascii="Verdana" w:hAnsi="Verdana" w:cstheme="minorHAnsi"/>
          <w:sz w:val="18"/>
          <w:szCs w:val="18"/>
        </w:rPr>
        <w:br w:type="page"/>
      </w:r>
    </w:p>
    <w:p w14:paraId="1E9525F6" w14:textId="4631FDC0"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w:t>
      </w:r>
      <w:r w:rsidR="00594E7B" w:rsidRPr="00E746F8">
        <w:rPr>
          <w:rFonts w:ascii="Verdana" w:hAnsi="Verdana" w:cstheme="minorHAnsi"/>
        </w:rPr>
        <w:t>č. 5</w:t>
      </w:r>
      <w:r w:rsidR="00594E7B">
        <w:rPr>
          <w:rFonts w:ascii="Verdana" w:hAnsi="Verdana" w:cstheme="minorHAnsi"/>
        </w:rPr>
        <w:t xml:space="preserve"> Oprávněné</w:t>
      </w:r>
      <w:r w:rsidRPr="00E746F8">
        <w:rPr>
          <w:rFonts w:ascii="Verdana" w:hAnsi="Verdana" w:cstheme="minorHAnsi"/>
        </w:rPr>
        <w:t xml:space="preserve"> osoby</w:t>
      </w:r>
    </w:p>
    <w:p w14:paraId="1294C629"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1EE0F910" w14:textId="76B15B55" w:rsidR="0002329D" w:rsidRPr="0002329D" w:rsidRDefault="0002329D" w:rsidP="0002329D">
      <w:pPr>
        <w:numPr>
          <w:ilvl w:val="0"/>
          <w:numId w:val="51"/>
        </w:numPr>
        <w:tabs>
          <w:tab w:val="clear" w:pos="357"/>
          <w:tab w:val="num" w:pos="426"/>
        </w:tabs>
        <w:spacing w:after="0"/>
        <w:rPr>
          <w:rFonts w:ascii="Verdana" w:eastAsiaTheme="majorEastAsia" w:hAnsi="Verdana" w:cstheme="minorHAnsi"/>
          <w:b/>
          <w:bCs/>
          <w:i/>
          <w:iCs/>
          <w:color w:val="404040" w:themeColor="text1" w:themeTint="BF"/>
          <w:szCs w:val="20"/>
        </w:rPr>
      </w:pPr>
      <w:r>
        <w:rPr>
          <w:rFonts w:ascii="Verdana" w:eastAsiaTheme="majorEastAsia" w:hAnsi="Verdana" w:cstheme="minorHAnsi"/>
          <w:i/>
          <w:iCs/>
          <w:color w:val="404040" w:themeColor="text1" w:themeTint="BF"/>
          <w:szCs w:val="20"/>
        </w:rPr>
        <w:t xml:space="preserve">     </w:t>
      </w:r>
      <w:r w:rsidRPr="0002329D">
        <w:rPr>
          <w:rFonts w:ascii="Verdana" w:eastAsiaTheme="majorEastAsia" w:hAnsi="Verdana" w:cstheme="minorHAnsi"/>
          <w:i/>
          <w:iCs/>
          <w:color w:val="404040" w:themeColor="text1" w:themeTint="BF"/>
          <w:szCs w:val="20"/>
        </w:rPr>
        <w:t>ve věcech smluvních a obchodních</w:t>
      </w:r>
    </w:p>
    <w:p w14:paraId="37BF939C" w14:textId="77777777" w:rsidR="0002329D" w:rsidRPr="0002329D" w:rsidRDefault="0002329D" w:rsidP="0002329D">
      <w:pPr>
        <w:spacing w:after="0"/>
        <w:rPr>
          <w:rFonts w:ascii="Verdana" w:eastAsiaTheme="majorEastAsia" w:hAnsi="Verdana" w:cstheme="minorHAnsi"/>
          <w:b/>
          <w:bCs/>
          <w:i/>
          <w:iCs/>
          <w:color w:val="404040" w:themeColor="text1" w:themeTint="BF"/>
          <w:szCs w:val="20"/>
        </w:rPr>
      </w:pPr>
      <w:r w:rsidRPr="0002329D">
        <w:rPr>
          <w:rFonts w:ascii="Verdana" w:eastAsiaTheme="majorEastAsia" w:hAnsi="Verdana" w:cstheme="minorHAnsi"/>
          <w:i/>
          <w:iCs/>
          <w:color w:val="404040" w:themeColor="text1" w:themeTint="BF"/>
          <w:szCs w:val="20"/>
        </w:rPr>
        <w:tab/>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90270E" w:rsidRPr="00626CEA" w14:paraId="64A626A9" w14:textId="77777777" w:rsidTr="004F3A2A">
        <w:tc>
          <w:tcPr>
            <w:tcW w:w="2206" w:type="dxa"/>
            <w:vAlign w:val="center"/>
          </w:tcPr>
          <w:p w14:paraId="6514EFC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6F3F261D" w14:textId="7234173C" w:rsidR="0090270E" w:rsidRPr="00626CEA" w:rsidRDefault="006D1153" w:rsidP="004F3A2A">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Lenka Koštířová</w:t>
            </w:r>
          </w:p>
        </w:tc>
      </w:tr>
      <w:tr w:rsidR="0090270E" w:rsidRPr="00626CEA" w14:paraId="3EB728DF" w14:textId="77777777" w:rsidTr="004F3A2A">
        <w:tc>
          <w:tcPr>
            <w:tcW w:w="2206" w:type="dxa"/>
            <w:vAlign w:val="center"/>
          </w:tcPr>
          <w:p w14:paraId="5526129C"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30A4D61F" w14:textId="09FD072C" w:rsidR="0090270E" w:rsidRPr="00626CEA" w:rsidRDefault="00531BD6" w:rsidP="004F3A2A">
            <w:pPr>
              <w:pStyle w:val="RLTextlnkuslovan"/>
              <w:numPr>
                <w:ilvl w:val="0"/>
                <w:numId w:val="0"/>
              </w:numPr>
              <w:jc w:val="left"/>
              <w:rPr>
                <w:rFonts w:ascii="Verdana" w:hAnsi="Verdana" w:cstheme="minorHAnsi"/>
                <w:sz w:val="18"/>
                <w:szCs w:val="18"/>
              </w:rPr>
            </w:pPr>
            <w:hyperlink r:id="rId16" w:history="1">
              <w:r w:rsidR="006D1153" w:rsidRPr="00626CEA">
                <w:rPr>
                  <w:rStyle w:val="Hypertextovodkaz"/>
                  <w:rFonts w:ascii="Verdana" w:hAnsi="Verdana" w:cstheme="minorHAnsi"/>
                  <w:sz w:val="18"/>
                  <w:szCs w:val="18"/>
                </w:rPr>
                <w:t>KostirovaL@spravazeleznic.cz</w:t>
              </w:r>
            </w:hyperlink>
          </w:p>
        </w:tc>
      </w:tr>
      <w:tr w:rsidR="0090270E" w:rsidRPr="00626CEA" w14:paraId="516F265C" w14:textId="77777777" w:rsidTr="004F3A2A">
        <w:tc>
          <w:tcPr>
            <w:tcW w:w="2206" w:type="dxa"/>
            <w:vAlign w:val="center"/>
          </w:tcPr>
          <w:p w14:paraId="13A7C30A"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5F209D0" w14:textId="7CDEB6DA" w:rsidR="0090270E" w:rsidRPr="00626CEA" w:rsidRDefault="006D1153"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+420 972 422 242</w:t>
            </w:r>
          </w:p>
        </w:tc>
      </w:tr>
      <w:tr w:rsidR="00626CEA" w:rsidRPr="00626CEA" w14:paraId="33E253A9" w14:textId="77777777" w:rsidTr="004F3A2A">
        <w:tc>
          <w:tcPr>
            <w:tcW w:w="2206" w:type="dxa"/>
            <w:vAlign w:val="center"/>
          </w:tcPr>
          <w:p w14:paraId="1DE6E87E" w14:textId="4EE25352"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3118B462" w14:textId="77777777"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Oblastní ředitelství Ústí nad Labem, Odbor veřejných zakázek</w:t>
            </w:r>
          </w:p>
          <w:p w14:paraId="3E71EEC8" w14:textId="1BCCD3E4"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 xml:space="preserve"> Železničářská 1386/31, 400 03 Ústí nad Labem</w:t>
            </w:r>
          </w:p>
        </w:tc>
      </w:tr>
    </w:tbl>
    <w:p w14:paraId="11B4D4B9" w14:textId="77777777" w:rsidR="00626CEA" w:rsidRPr="00626CEA" w:rsidRDefault="00626CEA" w:rsidP="00626CE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43B00D56" w14:textId="1F7CCC42" w:rsidR="0090270E" w:rsidRPr="00626CEA"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6CEA">
        <w:rPr>
          <w:rFonts w:ascii="Verdana" w:hAnsi="Verdana" w:cstheme="minorHAnsi"/>
        </w:rPr>
        <w:t>ve věcech technických</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26CEA" w14:paraId="2CE5C45D" w14:textId="77777777" w:rsidTr="004F3A2A">
        <w:tc>
          <w:tcPr>
            <w:tcW w:w="2206" w:type="dxa"/>
            <w:vAlign w:val="center"/>
          </w:tcPr>
          <w:p w14:paraId="53FC7615"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174AD54E" w14:textId="6116014A" w:rsidR="0090270E" w:rsidRPr="00626CEA" w:rsidRDefault="00E562E8" w:rsidP="006D1153">
            <w:pPr>
              <w:pStyle w:val="RLTextlnkuslovan"/>
              <w:numPr>
                <w:ilvl w:val="0"/>
                <w:numId w:val="0"/>
              </w:numPr>
              <w:jc w:val="left"/>
              <w:rPr>
                <w:rFonts w:ascii="Verdana" w:hAnsi="Verdana" w:cstheme="minorHAnsi"/>
                <w:b/>
                <w:sz w:val="18"/>
                <w:szCs w:val="18"/>
                <w:highlight w:val="green"/>
              </w:rPr>
            </w:pPr>
            <w:r w:rsidRPr="00626CEA">
              <w:rPr>
                <w:rFonts w:ascii="Verdana" w:hAnsi="Verdana" w:cstheme="minorHAnsi"/>
                <w:b/>
                <w:sz w:val="18"/>
                <w:szCs w:val="18"/>
              </w:rPr>
              <w:t xml:space="preserve">Ing. </w:t>
            </w:r>
            <w:r w:rsidR="006D1153" w:rsidRPr="00626CEA">
              <w:rPr>
                <w:rFonts w:ascii="Verdana" w:hAnsi="Verdana" w:cstheme="minorHAnsi"/>
                <w:b/>
                <w:sz w:val="18"/>
                <w:szCs w:val="18"/>
              </w:rPr>
              <w:t xml:space="preserve">Marek </w:t>
            </w:r>
            <w:r w:rsidRPr="00626CEA">
              <w:rPr>
                <w:rFonts w:ascii="Verdana" w:hAnsi="Verdana" w:cstheme="minorHAnsi"/>
                <w:b/>
                <w:sz w:val="18"/>
                <w:szCs w:val="18"/>
              </w:rPr>
              <w:t xml:space="preserve">Hofmann </w:t>
            </w:r>
          </w:p>
        </w:tc>
      </w:tr>
      <w:tr w:rsidR="0090270E" w:rsidRPr="00626CEA" w14:paraId="1C12B273" w14:textId="77777777" w:rsidTr="004F3A2A">
        <w:tc>
          <w:tcPr>
            <w:tcW w:w="2206" w:type="dxa"/>
            <w:vAlign w:val="center"/>
          </w:tcPr>
          <w:p w14:paraId="05AAF20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0A1328D9" w14:textId="527CCA35" w:rsidR="0090270E" w:rsidRPr="00626CEA" w:rsidRDefault="00531BD6" w:rsidP="004F3A2A">
            <w:pPr>
              <w:pStyle w:val="RLTextlnkuslovan"/>
              <w:numPr>
                <w:ilvl w:val="0"/>
                <w:numId w:val="0"/>
              </w:numPr>
              <w:jc w:val="left"/>
              <w:rPr>
                <w:rFonts w:ascii="Verdana" w:hAnsi="Verdana" w:cstheme="minorHAnsi"/>
                <w:sz w:val="18"/>
                <w:szCs w:val="18"/>
                <w:highlight w:val="green"/>
              </w:rPr>
            </w:pPr>
            <w:hyperlink r:id="rId17" w:history="1">
              <w:r w:rsidR="00E562E8" w:rsidRPr="00626CEA">
                <w:rPr>
                  <w:rStyle w:val="Hypertextovodkaz"/>
                  <w:rFonts w:ascii="Verdana" w:hAnsi="Verdana" w:cstheme="minorHAnsi"/>
                  <w:sz w:val="18"/>
                  <w:szCs w:val="18"/>
                </w:rPr>
                <w:t>HofmannM@spravazeleznic.cz</w:t>
              </w:r>
            </w:hyperlink>
          </w:p>
        </w:tc>
      </w:tr>
      <w:tr w:rsidR="0090270E" w:rsidRPr="00626CEA" w14:paraId="5BBFBFA1" w14:textId="77777777" w:rsidTr="004F3A2A">
        <w:tc>
          <w:tcPr>
            <w:tcW w:w="2206" w:type="dxa"/>
            <w:vAlign w:val="center"/>
          </w:tcPr>
          <w:p w14:paraId="1454A04D"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0D965822" w14:textId="5EFA2236" w:rsidR="0090270E"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+420 972 422 118, +420 725 567 181</w:t>
            </w:r>
          </w:p>
        </w:tc>
      </w:tr>
      <w:tr w:rsidR="00626CEA" w:rsidRPr="00626CEA" w14:paraId="50F1BE59" w14:textId="77777777" w:rsidTr="004F3A2A">
        <w:tc>
          <w:tcPr>
            <w:tcW w:w="2206" w:type="dxa"/>
            <w:vAlign w:val="center"/>
          </w:tcPr>
          <w:p w14:paraId="754EAAB0" w14:textId="4042C42E"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17925F2C" w14:textId="4AFCE73E"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Správa tratí Ústí nad Labem</w:t>
            </w:r>
          </w:p>
          <w:p w14:paraId="65F707C3" w14:textId="6559D1D5"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Železničářská 1386/31, 400 03 Ústí nad Labem</w:t>
            </w:r>
          </w:p>
        </w:tc>
      </w:tr>
    </w:tbl>
    <w:p w14:paraId="662774ED" w14:textId="20E4AE79" w:rsidR="0090270E" w:rsidRPr="00626CEA"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D1153" w:rsidRPr="00626CEA" w14:paraId="56CC8BF3" w14:textId="77777777" w:rsidTr="000839CC">
        <w:tc>
          <w:tcPr>
            <w:tcW w:w="2206" w:type="dxa"/>
            <w:vAlign w:val="center"/>
          </w:tcPr>
          <w:p w14:paraId="68C9FB6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27BE9E53" w14:textId="0FFD21AA" w:rsidR="006D1153" w:rsidRPr="00626CEA" w:rsidRDefault="006D1153" w:rsidP="000839CC">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Pavel Juránek, MBA</w:t>
            </w:r>
          </w:p>
        </w:tc>
      </w:tr>
      <w:tr w:rsidR="006D1153" w:rsidRPr="00626CEA" w14:paraId="35A26A08" w14:textId="77777777" w:rsidTr="000839CC">
        <w:tc>
          <w:tcPr>
            <w:tcW w:w="2206" w:type="dxa"/>
            <w:vAlign w:val="center"/>
          </w:tcPr>
          <w:p w14:paraId="0021D328"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2CAE4BE5" w14:textId="5F1ED6F5" w:rsidR="006D1153" w:rsidRPr="00626CEA" w:rsidRDefault="00531BD6" w:rsidP="000839CC">
            <w:pPr>
              <w:pStyle w:val="RLTextlnkuslovan"/>
              <w:numPr>
                <w:ilvl w:val="0"/>
                <w:numId w:val="0"/>
              </w:numPr>
              <w:jc w:val="left"/>
              <w:rPr>
                <w:rFonts w:ascii="Verdana" w:hAnsi="Verdana" w:cstheme="minorHAnsi"/>
                <w:sz w:val="18"/>
                <w:szCs w:val="18"/>
              </w:rPr>
            </w:pPr>
            <w:hyperlink r:id="rId18" w:history="1">
              <w:r w:rsidR="006D1153" w:rsidRPr="00626CEA">
                <w:rPr>
                  <w:rStyle w:val="Hypertextovodkaz"/>
                  <w:rFonts w:ascii="Verdana" w:hAnsi="Verdana" w:cstheme="minorHAnsi"/>
                  <w:sz w:val="18"/>
                  <w:szCs w:val="18"/>
                </w:rPr>
                <w:t>JuranekP@spravazeleznic.cz</w:t>
              </w:r>
            </w:hyperlink>
          </w:p>
        </w:tc>
      </w:tr>
      <w:tr w:rsidR="006D1153" w:rsidRPr="00626CEA" w14:paraId="3E96F8C4" w14:textId="77777777" w:rsidTr="000839CC">
        <w:tc>
          <w:tcPr>
            <w:tcW w:w="2206" w:type="dxa"/>
            <w:vAlign w:val="center"/>
          </w:tcPr>
          <w:p w14:paraId="32CA94F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0C19C54" w14:textId="291AE9A2" w:rsidR="006D1153"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 xml:space="preserve">+420 972 422 160, </w:t>
            </w:r>
            <w:r w:rsidR="006D1153" w:rsidRPr="00626CEA">
              <w:rPr>
                <w:rFonts w:ascii="Verdana" w:hAnsi="Verdana" w:cstheme="minorHAnsi"/>
                <w:sz w:val="18"/>
                <w:szCs w:val="18"/>
              </w:rPr>
              <w:t>+420 724 005</w:t>
            </w:r>
            <w:r w:rsidRPr="00626CEA">
              <w:rPr>
                <w:rFonts w:ascii="Verdana" w:hAnsi="Verdana" w:cstheme="minorHAnsi"/>
                <w:sz w:val="18"/>
                <w:szCs w:val="18"/>
              </w:rPr>
              <w:t> </w:t>
            </w:r>
            <w:r w:rsidR="006D1153" w:rsidRPr="00626CEA">
              <w:rPr>
                <w:rFonts w:ascii="Verdana" w:hAnsi="Verdana" w:cstheme="minorHAnsi"/>
                <w:sz w:val="18"/>
                <w:szCs w:val="18"/>
              </w:rPr>
              <w:t>227</w:t>
            </w:r>
          </w:p>
        </w:tc>
      </w:tr>
      <w:tr w:rsidR="00626CEA" w:rsidRPr="00626CEA" w14:paraId="11149208" w14:textId="77777777" w:rsidTr="000839CC">
        <w:tc>
          <w:tcPr>
            <w:tcW w:w="2206" w:type="dxa"/>
            <w:vAlign w:val="center"/>
          </w:tcPr>
          <w:p w14:paraId="7A872D32" w14:textId="1CB30BD4" w:rsidR="00626CEA" w:rsidRPr="00626CEA" w:rsidRDefault="00626CEA"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0C3F8673" w14:textId="77777777"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přednosta Správy tratí Ústí nad Labem</w:t>
            </w:r>
          </w:p>
          <w:p w14:paraId="2EDDE12F" w14:textId="7C15A93D"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Železničářská 1386/31, 400 03 Ústí nad Labem</w:t>
            </w:r>
          </w:p>
        </w:tc>
      </w:tr>
    </w:tbl>
    <w:p w14:paraId="6519C03A" w14:textId="77777777" w:rsidR="00626CEA" w:rsidRPr="00626CEA" w:rsidRDefault="00626CEA" w:rsidP="00626CE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019E1911" w14:textId="12119E15" w:rsidR="00C16086" w:rsidRPr="00626CEA" w:rsidRDefault="00C16086" w:rsidP="00C1608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6CEA">
        <w:rPr>
          <w:rFonts w:ascii="Verdana" w:hAnsi="Verdana" w:cstheme="minorHAnsi"/>
          <w:sz w:val="18"/>
          <w:szCs w:val="18"/>
        </w:rPr>
        <w:t>technický dozor pro TO</w:t>
      </w:r>
      <w:r w:rsidR="00531BD6">
        <w:rPr>
          <w:rFonts w:ascii="Verdana" w:hAnsi="Verdana" w:cstheme="minorHAnsi"/>
          <w:sz w:val="18"/>
          <w:szCs w:val="18"/>
        </w:rPr>
        <w:t xml:space="preserve"> Ústí nad Labem</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16086" w:rsidRPr="00626CEA" w14:paraId="1A739214" w14:textId="77777777" w:rsidTr="00D96859">
        <w:tc>
          <w:tcPr>
            <w:tcW w:w="2206" w:type="dxa"/>
            <w:vAlign w:val="center"/>
          </w:tcPr>
          <w:p w14:paraId="6D21ABCE"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3FC8EE87" w14:textId="76D4A32E" w:rsidR="00C16086" w:rsidRPr="00626CEA" w:rsidRDefault="00531BD6" w:rsidP="00531BD6">
            <w:pPr>
              <w:pStyle w:val="RLTextlnkuslovan"/>
              <w:numPr>
                <w:ilvl w:val="0"/>
                <w:numId w:val="0"/>
              </w:numPr>
              <w:jc w:val="left"/>
              <w:rPr>
                <w:rFonts w:ascii="Verdana" w:hAnsi="Verdana" w:cstheme="minorHAnsi"/>
                <w:b/>
                <w:sz w:val="18"/>
                <w:szCs w:val="18"/>
              </w:rPr>
            </w:pPr>
            <w:r w:rsidRPr="00531BD6">
              <w:rPr>
                <w:rFonts w:ascii="Verdana" w:hAnsi="Verdana" w:cstheme="minorHAnsi"/>
                <w:b/>
                <w:sz w:val="18"/>
                <w:szCs w:val="18"/>
              </w:rPr>
              <w:t>Miroslav</w:t>
            </w:r>
            <w:r w:rsidRPr="00531BD6">
              <w:rPr>
                <w:rFonts w:ascii="Verdana" w:hAnsi="Verdana" w:cstheme="minorHAnsi"/>
                <w:b/>
                <w:sz w:val="18"/>
                <w:szCs w:val="18"/>
              </w:rPr>
              <w:t xml:space="preserve"> Hrabovčák </w:t>
            </w:r>
          </w:p>
        </w:tc>
      </w:tr>
      <w:tr w:rsidR="00C16086" w:rsidRPr="00626CEA" w14:paraId="6BD3957A" w14:textId="77777777" w:rsidTr="00D96859">
        <w:tc>
          <w:tcPr>
            <w:tcW w:w="2206" w:type="dxa"/>
            <w:vAlign w:val="center"/>
          </w:tcPr>
          <w:p w14:paraId="5EB7C55B"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4B1B27D3" w14:textId="0B688FDB" w:rsidR="00531BD6" w:rsidRPr="00626CEA" w:rsidRDefault="00531BD6" w:rsidP="00D96859">
            <w:pPr>
              <w:pStyle w:val="RLTextlnkuslovan"/>
              <w:numPr>
                <w:ilvl w:val="0"/>
                <w:numId w:val="0"/>
              </w:numPr>
              <w:jc w:val="left"/>
              <w:rPr>
                <w:rFonts w:ascii="Verdana" w:hAnsi="Verdana" w:cstheme="minorHAnsi"/>
                <w:sz w:val="18"/>
                <w:szCs w:val="18"/>
              </w:rPr>
            </w:pPr>
            <w:hyperlink r:id="rId19" w:history="1">
              <w:r w:rsidRPr="00FD1660">
                <w:rPr>
                  <w:rStyle w:val="Hypertextovodkaz"/>
                  <w:rFonts w:ascii="Verdana" w:hAnsi="Verdana" w:cstheme="minorHAnsi"/>
                  <w:sz w:val="18"/>
                  <w:szCs w:val="18"/>
                </w:rPr>
                <w:t>Hrabovcak@spravazeleznic.cz</w:t>
              </w:r>
            </w:hyperlink>
          </w:p>
        </w:tc>
      </w:tr>
      <w:tr w:rsidR="00C16086" w:rsidRPr="00626CEA" w14:paraId="09282705" w14:textId="77777777" w:rsidTr="00D96859">
        <w:tc>
          <w:tcPr>
            <w:tcW w:w="2206" w:type="dxa"/>
            <w:vAlign w:val="center"/>
          </w:tcPr>
          <w:p w14:paraId="2F1A62A1"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2469754" w14:textId="13E8C3B3" w:rsidR="00C16086" w:rsidRPr="00626CEA" w:rsidRDefault="00531BD6" w:rsidP="00626CEA">
            <w:pPr>
              <w:pStyle w:val="RLTextlnkuslovan"/>
              <w:numPr>
                <w:ilvl w:val="0"/>
                <w:numId w:val="0"/>
              </w:numPr>
              <w:jc w:val="left"/>
              <w:rPr>
                <w:rFonts w:ascii="Verdana" w:hAnsi="Verdana" w:cstheme="minorHAnsi"/>
                <w:sz w:val="18"/>
                <w:szCs w:val="18"/>
              </w:rPr>
            </w:pPr>
            <w:r w:rsidRPr="00531BD6">
              <w:rPr>
                <w:rFonts w:ascii="Verdana" w:hAnsi="Verdana" w:cstheme="minorHAnsi"/>
                <w:sz w:val="18"/>
                <w:szCs w:val="18"/>
              </w:rPr>
              <w:t>+420 972 423</w:t>
            </w:r>
            <w:r>
              <w:rPr>
                <w:rFonts w:ascii="Verdana" w:hAnsi="Verdana" w:cstheme="minorHAnsi"/>
                <w:sz w:val="18"/>
                <w:szCs w:val="18"/>
              </w:rPr>
              <w:t> </w:t>
            </w:r>
            <w:r w:rsidRPr="00531BD6">
              <w:rPr>
                <w:rFonts w:ascii="Verdana" w:hAnsi="Verdana" w:cstheme="minorHAnsi"/>
                <w:sz w:val="18"/>
                <w:szCs w:val="18"/>
              </w:rPr>
              <w:t>433</w:t>
            </w:r>
            <w:r>
              <w:rPr>
                <w:rFonts w:ascii="Verdana" w:hAnsi="Verdana" w:cstheme="minorHAnsi"/>
                <w:sz w:val="18"/>
                <w:szCs w:val="18"/>
              </w:rPr>
              <w:t xml:space="preserve">, </w:t>
            </w:r>
            <w:r w:rsidRPr="00531BD6">
              <w:rPr>
                <w:rFonts w:ascii="Verdana" w:hAnsi="Verdana" w:cstheme="minorHAnsi"/>
                <w:sz w:val="18"/>
                <w:szCs w:val="18"/>
              </w:rPr>
              <w:t>+420 724 038 565</w:t>
            </w:r>
          </w:p>
        </w:tc>
      </w:tr>
      <w:tr w:rsidR="00626CEA" w:rsidRPr="00626CEA" w14:paraId="4A561F82" w14:textId="77777777" w:rsidTr="00D96859">
        <w:tc>
          <w:tcPr>
            <w:tcW w:w="2206" w:type="dxa"/>
            <w:vAlign w:val="center"/>
          </w:tcPr>
          <w:p w14:paraId="21DEF4A6" w14:textId="6EB43518" w:rsidR="00626CEA" w:rsidRPr="00626CEA" w:rsidRDefault="00626CEA"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015C3B28" w14:textId="5F7DD113" w:rsidR="00626CEA" w:rsidRPr="00626CEA" w:rsidRDefault="00531BD6" w:rsidP="00D96859">
            <w:pPr>
              <w:pStyle w:val="RLTextlnkuslovan"/>
              <w:numPr>
                <w:ilvl w:val="0"/>
                <w:numId w:val="0"/>
              </w:numPr>
              <w:jc w:val="left"/>
              <w:rPr>
                <w:rFonts w:ascii="Verdana" w:hAnsi="Verdana" w:cstheme="minorHAnsi"/>
                <w:sz w:val="18"/>
                <w:szCs w:val="18"/>
              </w:rPr>
            </w:pPr>
            <w:r w:rsidRPr="00531BD6">
              <w:rPr>
                <w:rFonts w:ascii="Verdana" w:hAnsi="Verdana" w:cstheme="minorHAnsi"/>
                <w:sz w:val="18"/>
                <w:szCs w:val="18"/>
              </w:rPr>
              <w:t>Podmokelská 32</w:t>
            </w:r>
            <w:r>
              <w:rPr>
                <w:rFonts w:ascii="Verdana" w:hAnsi="Verdana" w:cstheme="minorHAnsi"/>
                <w:sz w:val="18"/>
                <w:szCs w:val="18"/>
              </w:rPr>
              <w:t>, 400 07 Ústí nad Labem</w:t>
            </w:r>
          </w:p>
        </w:tc>
      </w:tr>
    </w:tbl>
    <w:p w14:paraId="12BDA874" w14:textId="096CB906"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r w:rsidR="00626CEA">
        <w:rPr>
          <w:rFonts w:ascii="Verdana" w:hAnsi="Verdana" w:cstheme="minorHAnsi"/>
          <w:b/>
          <w:bCs/>
        </w:rPr>
        <w:t xml:space="preserve"> </w:t>
      </w:r>
      <w:bookmarkStart w:id="0" w:name="_GoBack"/>
      <w:bookmarkEnd w:id="0"/>
    </w:p>
    <w:p w14:paraId="10F42364"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31435F4D" w14:textId="77777777" w:rsidTr="004F3A2A">
        <w:tc>
          <w:tcPr>
            <w:tcW w:w="2206" w:type="dxa"/>
            <w:vAlign w:val="center"/>
          </w:tcPr>
          <w:p w14:paraId="00FE5E1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96D4D8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42361D7" w14:textId="77777777" w:rsidTr="004F3A2A">
        <w:tc>
          <w:tcPr>
            <w:tcW w:w="2206" w:type="dxa"/>
            <w:vAlign w:val="center"/>
          </w:tcPr>
          <w:p w14:paraId="00ABE19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CF95449"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7806164" w14:textId="77777777" w:rsidTr="004F3A2A">
        <w:tc>
          <w:tcPr>
            <w:tcW w:w="2206" w:type="dxa"/>
            <w:vAlign w:val="center"/>
          </w:tcPr>
          <w:p w14:paraId="3C6D5AE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A4656E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EED9412" w14:textId="77777777" w:rsidTr="004F3A2A">
        <w:tc>
          <w:tcPr>
            <w:tcW w:w="2206" w:type="dxa"/>
            <w:vAlign w:val="center"/>
          </w:tcPr>
          <w:p w14:paraId="6324F6C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C1BBB4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B567698"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69E9C6CB" w14:textId="77777777" w:rsidTr="004F3A2A">
        <w:tc>
          <w:tcPr>
            <w:tcW w:w="2206" w:type="dxa"/>
            <w:vAlign w:val="center"/>
          </w:tcPr>
          <w:p w14:paraId="2F10690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39A1A2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2B1C367" w14:textId="77777777" w:rsidTr="004F3A2A">
        <w:tc>
          <w:tcPr>
            <w:tcW w:w="2206" w:type="dxa"/>
            <w:vAlign w:val="center"/>
          </w:tcPr>
          <w:p w14:paraId="487C534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6493BC7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75266C4B" w14:textId="77777777" w:rsidTr="004F3A2A">
        <w:tc>
          <w:tcPr>
            <w:tcW w:w="2206" w:type="dxa"/>
            <w:vAlign w:val="center"/>
          </w:tcPr>
          <w:p w14:paraId="48A1F34D"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7FFA33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2A537A3E" w14:textId="77777777" w:rsidTr="004F3A2A">
        <w:tc>
          <w:tcPr>
            <w:tcW w:w="2206" w:type="dxa"/>
            <w:vAlign w:val="center"/>
          </w:tcPr>
          <w:p w14:paraId="5E15733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7F26D2E"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F85722A" w14:textId="77777777" w:rsidR="0090270E" w:rsidRPr="00E746F8" w:rsidRDefault="0090270E" w:rsidP="0090270E">
      <w:pPr>
        <w:ind w:left="426"/>
        <w:rPr>
          <w:rFonts w:ascii="Verdana" w:hAnsi="Verdana" w:cstheme="minorHAnsi"/>
        </w:rPr>
      </w:pPr>
    </w:p>
    <w:p w14:paraId="1D79A6B4" w14:textId="77777777" w:rsidR="0090270E" w:rsidRPr="00594E7B" w:rsidRDefault="0090270E" w:rsidP="0090270E">
      <w:pPr>
        <w:spacing w:before="360" w:after="0"/>
        <w:ind w:left="426"/>
        <w:jc w:val="both"/>
        <w:rPr>
          <w:rFonts w:ascii="Verdana" w:hAnsi="Verdana" w:cstheme="minorHAnsi"/>
          <w:sz w:val="16"/>
          <w:szCs w:val="16"/>
        </w:rPr>
      </w:pPr>
      <w:r w:rsidRPr="00594E7B">
        <w:rPr>
          <w:rFonts w:ascii="Verdana" w:hAnsi="Verdana" w:cstheme="minorHAnsi"/>
          <w:sz w:val="16"/>
          <w:szCs w:val="16"/>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EFCFB04" w14:textId="77777777" w:rsidR="0090270E" w:rsidRPr="00E746F8" w:rsidRDefault="0090270E" w:rsidP="0090270E">
      <w:pPr>
        <w:spacing w:before="120"/>
        <w:ind w:left="425"/>
        <w:jc w:val="both"/>
        <w:rPr>
          <w:rFonts w:ascii="Verdana" w:hAnsi="Verdana" w:cstheme="minorHAnsi"/>
        </w:rPr>
      </w:pPr>
      <w:r w:rsidRPr="00594E7B">
        <w:rPr>
          <w:rFonts w:ascii="Verdana" w:hAnsi="Verdana" w:cstheme="minorHAnsi"/>
          <w:sz w:val="16"/>
          <w:szCs w:val="16"/>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A36A810" w14:textId="77777777" w:rsidR="0090270E" w:rsidRPr="00E746F8" w:rsidRDefault="0090270E" w:rsidP="0090270E">
      <w:pPr>
        <w:pStyle w:val="acnormal"/>
        <w:rPr>
          <w:rFonts w:ascii="Verdana" w:hAnsi="Verdana" w:cstheme="minorHAnsi"/>
          <w:b/>
        </w:rPr>
      </w:pPr>
    </w:p>
    <w:p w14:paraId="0DDA3EF7"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20"/>
      <w:headerReference w:type="first" r:id="rId21"/>
      <w:footerReference w:type="first" r:id="rId22"/>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E577E" w14:textId="77777777" w:rsidR="0034378E" w:rsidRDefault="0034378E" w:rsidP="003706CB">
      <w:pPr>
        <w:spacing w:after="0" w:line="240" w:lineRule="auto"/>
      </w:pPr>
      <w:r>
        <w:separator/>
      </w:r>
    </w:p>
  </w:endnote>
  <w:endnote w:type="continuationSeparator" w:id="0">
    <w:p w14:paraId="577B3872" w14:textId="77777777" w:rsidR="0034378E" w:rsidRDefault="0034378E" w:rsidP="003706CB">
      <w:pPr>
        <w:spacing w:after="0" w:line="240" w:lineRule="auto"/>
      </w:pPr>
      <w:r>
        <w:continuationSeparator/>
      </w:r>
    </w:p>
  </w:endnote>
  <w:endnote w:type="continuationNotice" w:id="1">
    <w:p w14:paraId="55ACE41D"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99877" w14:textId="2B900221"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31BD6">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531BD6">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021AB1BA"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404FACC6" w14:textId="77777777" w:rsidTr="00F71A98">
      <w:tc>
        <w:tcPr>
          <w:tcW w:w="1361" w:type="dxa"/>
          <w:tcMar>
            <w:left w:w="0" w:type="dxa"/>
            <w:right w:w="0" w:type="dxa"/>
          </w:tcMar>
          <w:vAlign w:val="bottom"/>
        </w:tcPr>
        <w:p w14:paraId="5A9EABF7" w14:textId="12C98B0E"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531BD6" w:rsidRPr="00531BD6">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531BD6" w:rsidRPr="00531BD6">
            <w:rPr>
              <w:noProof/>
              <w:color w:val="FF5200"/>
              <w:szCs w:val="22"/>
            </w:rPr>
            <w:t>9</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1437FFB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4359F94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DBD04E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077262F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A4B958A"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14:paraId="0A5E703A"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Oblastní ředitelství Ústí nad Labem</w:t>
          </w:r>
        </w:p>
        <w:p w14:paraId="6404258E"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Železničářská 1386/31</w:t>
          </w:r>
        </w:p>
        <w:p w14:paraId="50B4B9FB" w14:textId="0E21932D" w:rsidR="00DE3792" w:rsidRPr="00A94233" w:rsidRDefault="003B7E03" w:rsidP="003B7E03">
          <w:pPr>
            <w:tabs>
              <w:tab w:val="center" w:pos="4536"/>
              <w:tab w:val="right" w:pos="9072"/>
            </w:tabs>
            <w:rPr>
              <w:rFonts w:ascii="Verdana" w:eastAsia="Verdana" w:hAnsi="Verdana"/>
              <w:sz w:val="12"/>
            </w:rPr>
          </w:pPr>
          <w:r>
            <w:rPr>
              <w:rFonts w:ascii="Verdana" w:eastAsia="Verdana" w:hAnsi="Verdana"/>
              <w:sz w:val="12"/>
            </w:rPr>
            <w:t>400 03 Ústí nad Labem</w:t>
          </w:r>
        </w:p>
      </w:tc>
    </w:tr>
  </w:tbl>
  <w:p w14:paraId="4BA3F28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58A96" w14:textId="77777777" w:rsidR="0034378E" w:rsidRDefault="0034378E" w:rsidP="003706CB">
      <w:pPr>
        <w:spacing w:after="0" w:line="240" w:lineRule="auto"/>
      </w:pPr>
      <w:r>
        <w:separator/>
      </w:r>
    </w:p>
  </w:footnote>
  <w:footnote w:type="continuationSeparator" w:id="0">
    <w:p w14:paraId="5F8920CC" w14:textId="77777777" w:rsidR="0034378E" w:rsidRDefault="0034378E" w:rsidP="003706CB">
      <w:pPr>
        <w:spacing w:after="0" w:line="240" w:lineRule="auto"/>
      </w:pPr>
      <w:r>
        <w:continuationSeparator/>
      </w:r>
    </w:p>
  </w:footnote>
  <w:footnote w:type="continuationNotice" w:id="1">
    <w:p w14:paraId="0D5C6159"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3C1DB" w14:textId="73B4E7DB" w:rsidR="00DE3792" w:rsidRPr="008512E5" w:rsidRDefault="008512E5"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00367AB3" w:rsidRPr="008641DA">
      <w:t>6488/2021-SŽ-OŘ UNL-OVZ</w:t>
    </w:r>
    <w:r w:rsidR="00367AB3">
      <w:rPr>
        <w:noProof/>
        <w:lang w:eastAsia="cs-CZ"/>
      </w:rPr>
      <w:t xml:space="preserve"> </w:t>
    </w:r>
    <w:r w:rsidR="003F5A9F">
      <w:rPr>
        <w:noProof/>
        <w:lang w:eastAsia="cs-CZ"/>
      </w:rPr>
      <w:drawing>
        <wp:anchor distT="0" distB="0" distL="114300" distR="114300" simplePos="0" relativeHeight="251658240" behindDoc="0" locked="1" layoutInCell="1" allowOverlap="1" wp14:anchorId="059E9371" wp14:editId="2F8AFB5E">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0E13530"/>
    <w:multiLevelType w:val="hybridMultilevel"/>
    <w:tmpl w:val="267AA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48" w15:restartNumberingAfterBreak="0">
    <w:nsid w:val="7FAB069C"/>
    <w:multiLevelType w:val="hybridMultilevel"/>
    <w:tmpl w:val="EC842EF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6"/>
  </w:num>
  <w:num w:numId="2">
    <w:abstractNumId w:val="45"/>
  </w:num>
  <w:num w:numId="3">
    <w:abstractNumId w:val="47"/>
  </w:num>
  <w:num w:numId="4">
    <w:abstractNumId w:val="36"/>
  </w:num>
  <w:num w:numId="5">
    <w:abstractNumId w:val="27"/>
  </w:num>
  <w:num w:numId="6">
    <w:abstractNumId w:val="33"/>
  </w:num>
  <w:num w:numId="7">
    <w:abstractNumId w:val="31"/>
  </w:num>
  <w:num w:numId="8">
    <w:abstractNumId w:val="32"/>
  </w:num>
  <w:num w:numId="9">
    <w:abstractNumId w:val="3"/>
  </w:num>
  <w:num w:numId="10">
    <w:abstractNumId w:val="38"/>
  </w:num>
  <w:num w:numId="11">
    <w:abstractNumId w:val="22"/>
  </w:num>
  <w:num w:numId="12">
    <w:abstractNumId w:val="26"/>
  </w:num>
  <w:num w:numId="13">
    <w:abstractNumId w:val="13"/>
  </w:num>
  <w:num w:numId="14">
    <w:abstractNumId w:val="33"/>
  </w:num>
  <w:num w:numId="15">
    <w:abstractNumId w:val="33"/>
  </w:num>
  <w:num w:numId="16">
    <w:abstractNumId w:val="43"/>
  </w:num>
  <w:num w:numId="17">
    <w:abstractNumId w:val="28"/>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1"/>
  </w:num>
  <w:num w:numId="28">
    <w:abstractNumId w:val="4"/>
  </w:num>
  <w:num w:numId="29">
    <w:abstractNumId w:val="9"/>
  </w:num>
  <w:num w:numId="30">
    <w:abstractNumId w:val="42"/>
  </w:num>
  <w:num w:numId="31">
    <w:abstractNumId w:val="34"/>
  </w:num>
  <w:num w:numId="32">
    <w:abstractNumId w:val="44"/>
  </w:num>
  <w:num w:numId="33">
    <w:abstractNumId w:val="39"/>
  </w:num>
  <w:num w:numId="34">
    <w:abstractNumId w:val="6"/>
  </w:num>
  <w:num w:numId="35">
    <w:abstractNumId w:val="17"/>
  </w:num>
  <w:num w:numId="36">
    <w:abstractNumId w:val="30"/>
  </w:num>
  <w:num w:numId="37">
    <w:abstractNumId w:val="33"/>
  </w:num>
  <w:num w:numId="38">
    <w:abstractNumId w:val="12"/>
  </w:num>
  <w:num w:numId="39">
    <w:abstractNumId w:val="11"/>
  </w:num>
  <w:num w:numId="40">
    <w:abstractNumId w:val="46"/>
  </w:num>
  <w:num w:numId="41">
    <w:abstractNumId w:val="10"/>
  </w:num>
  <w:num w:numId="42">
    <w:abstractNumId w:val="33"/>
  </w:num>
  <w:num w:numId="43">
    <w:abstractNumId w:val="5"/>
  </w:num>
  <w:num w:numId="44">
    <w:abstractNumId w:val="21"/>
  </w:num>
  <w:num w:numId="45">
    <w:abstractNumId w:val="33"/>
  </w:num>
  <w:num w:numId="46">
    <w:abstractNumId w:val="33"/>
  </w:num>
  <w:num w:numId="47">
    <w:abstractNumId w:val="33"/>
  </w:num>
  <w:num w:numId="48">
    <w:abstractNumId w:val="37"/>
  </w:num>
  <w:num w:numId="49">
    <w:abstractNumId w:val="1"/>
  </w:num>
  <w:num w:numId="50">
    <w:abstractNumId w:val="18"/>
  </w:num>
  <w:num w:numId="51">
    <w:abstractNumId w:val="40"/>
  </w:num>
  <w:num w:numId="52">
    <w:abstractNumId w:val="20"/>
  </w:num>
  <w:num w:numId="53">
    <w:abstractNumId w:val="0"/>
  </w:num>
  <w:num w:numId="54">
    <w:abstractNumId w:val="25"/>
  </w:num>
  <w:num w:numId="55">
    <w:abstractNumId w:val="8"/>
  </w:num>
  <w:num w:numId="56">
    <w:abstractNumId w:val="15"/>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329D"/>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0018"/>
    <w:rsid w:val="002F78E1"/>
    <w:rsid w:val="002F7905"/>
    <w:rsid w:val="0030498A"/>
    <w:rsid w:val="0031122A"/>
    <w:rsid w:val="003120FE"/>
    <w:rsid w:val="00322F6C"/>
    <w:rsid w:val="003276C2"/>
    <w:rsid w:val="00332559"/>
    <w:rsid w:val="00335DD4"/>
    <w:rsid w:val="0034378E"/>
    <w:rsid w:val="00344BF2"/>
    <w:rsid w:val="003509D2"/>
    <w:rsid w:val="00367AB3"/>
    <w:rsid w:val="003706CB"/>
    <w:rsid w:val="00380192"/>
    <w:rsid w:val="003847FF"/>
    <w:rsid w:val="003862BB"/>
    <w:rsid w:val="0038779C"/>
    <w:rsid w:val="00395493"/>
    <w:rsid w:val="003A20C5"/>
    <w:rsid w:val="003A26D5"/>
    <w:rsid w:val="003A695E"/>
    <w:rsid w:val="003B191D"/>
    <w:rsid w:val="003B5AF4"/>
    <w:rsid w:val="003B6379"/>
    <w:rsid w:val="003B65F4"/>
    <w:rsid w:val="003B7E03"/>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1BD6"/>
    <w:rsid w:val="005345B6"/>
    <w:rsid w:val="0055436A"/>
    <w:rsid w:val="00560216"/>
    <w:rsid w:val="0056164F"/>
    <w:rsid w:val="005623F0"/>
    <w:rsid w:val="00562A02"/>
    <w:rsid w:val="00562B90"/>
    <w:rsid w:val="00563670"/>
    <w:rsid w:val="00574368"/>
    <w:rsid w:val="00594E7B"/>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26CEA"/>
    <w:rsid w:val="006343DA"/>
    <w:rsid w:val="00634660"/>
    <w:rsid w:val="00643CE5"/>
    <w:rsid w:val="006452A8"/>
    <w:rsid w:val="00646FD3"/>
    <w:rsid w:val="00650C78"/>
    <w:rsid w:val="0066279F"/>
    <w:rsid w:val="006653C8"/>
    <w:rsid w:val="00680163"/>
    <w:rsid w:val="0068231E"/>
    <w:rsid w:val="006848CF"/>
    <w:rsid w:val="00691A74"/>
    <w:rsid w:val="00694A38"/>
    <w:rsid w:val="00696B10"/>
    <w:rsid w:val="0069787C"/>
    <w:rsid w:val="006A0501"/>
    <w:rsid w:val="006A0D45"/>
    <w:rsid w:val="006B0D7E"/>
    <w:rsid w:val="006B230C"/>
    <w:rsid w:val="006C1C64"/>
    <w:rsid w:val="006C21B2"/>
    <w:rsid w:val="006D1153"/>
    <w:rsid w:val="006D13CC"/>
    <w:rsid w:val="006D1ACE"/>
    <w:rsid w:val="006D2F28"/>
    <w:rsid w:val="006E381A"/>
    <w:rsid w:val="006F0F40"/>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083B"/>
    <w:rsid w:val="00A1363F"/>
    <w:rsid w:val="00A27CD9"/>
    <w:rsid w:val="00A316C8"/>
    <w:rsid w:val="00A34B1D"/>
    <w:rsid w:val="00A448C4"/>
    <w:rsid w:val="00A46AAE"/>
    <w:rsid w:val="00A5266B"/>
    <w:rsid w:val="00A57C20"/>
    <w:rsid w:val="00A65FE9"/>
    <w:rsid w:val="00A73C6F"/>
    <w:rsid w:val="00A77CA7"/>
    <w:rsid w:val="00A82F4A"/>
    <w:rsid w:val="00A83A6B"/>
    <w:rsid w:val="00A91377"/>
    <w:rsid w:val="00A976F4"/>
    <w:rsid w:val="00A97771"/>
    <w:rsid w:val="00AA2A2D"/>
    <w:rsid w:val="00AA2FDB"/>
    <w:rsid w:val="00AA435D"/>
    <w:rsid w:val="00AA7D36"/>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16D2F"/>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086"/>
    <w:rsid w:val="00C16FD1"/>
    <w:rsid w:val="00C20A5A"/>
    <w:rsid w:val="00C24777"/>
    <w:rsid w:val="00C255A8"/>
    <w:rsid w:val="00C31031"/>
    <w:rsid w:val="00C3151C"/>
    <w:rsid w:val="00C32A22"/>
    <w:rsid w:val="00C43F40"/>
    <w:rsid w:val="00C448C0"/>
    <w:rsid w:val="00C5271A"/>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76494"/>
    <w:rsid w:val="00D81ECA"/>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4043"/>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2E8"/>
    <w:rsid w:val="00E71957"/>
    <w:rsid w:val="00E746F8"/>
    <w:rsid w:val="00E83042"/>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5869"/>
    <w:rsid w:val="00EF7E80"/>
    <w:rsid w:val="00F0448F"/>
    <w:rsid w:val="00F04558"/>
    <w:rsid w:val="00F04A6E"/>
    <w:rsid w:val="00F06B6C"/>
    <w:rsid w:val="00F117E6"/>
    <w:rsid w:val="00F17B92"/>
    <w:rsid w:val="00F22E45"/>
    <w:rsid w:val="00F2424E"/>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733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4BA2244"/>
  <w15:docId w15:val="{C531F050-EB7E-46FA-977D-C30E432E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98600631">
      <w:bodyDiv w:val="1"/>
      <w:marLeft w:val="0"/>
      <w:marRight w:val="0"/>
      <w:marTop w:val="0"/>
      <w:marBottom w:val="0"/>
      <w:divBdr>
        <w:top w:val="none" w:sz="0" w:space="0" w:color="auto"/>
        <w:left w:val="none" w:sz="0" w:space="0" w:color="auto"/>
        <w:bottom w:val="none" w:sz="0" w:space="0" w:color="auto"/>
        <w:right w:val="none" w:sz="0" w:space="0" w:color="auto"/>
      </w:divBdr>
    </w:div>
    <w:div w:id="441612195">
      <w:bodyDiv w:val="1"/>
      <w:marLeft w:val="0"/>
      <w:marRight w:val="0"/>
      <w:marTop w:val="0"/>
      <w:marBottom w:val="0"/>
      <w:divBdr>
        <w:top w:val="none" w:sz="0" w:space="0" w:color="auto"/>
        <w:left w:val="none" w:sz="0" w:space="0" w:color="auto"/>
        <w:bottom w:val="none" w:sz="0" w:space="0" w:color="auto"/>
        <w:right w:val="none" w:sz="0" w:space="0" w:color="auto"/>
      </w:divBdr>
    </w:div>
    <w:div w:id="46396073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85336450">
      <w:bodyDiv w:val="1"/>
      <w:marLeft w:val="0"/>
      <w:marRight w:val="0"/>
      <w:marTop w:val="0"/>
      <w:marBottom w:val="0"/>
      <w:divBdr>
        <w:top w:val="none" w:sz="0" w:space="0" w:color="auto"/>
        <w:left w:val="none" w:sz="0" w:space="0" w:color="auto"/>
        <w:bottom w:val="none" w:sz="0" w:space="0" w:color="auto"/>
        <w:right w:val="none" w:sz="0" w:space="0" w:color="auto"/>
      </w:divBdr>
    </w:div>
    <w:div w:id="1594625777">
      <w:bodyDiv w:val="1"/>
      <w:marLeft w:val="0"/>
      <w:marRight w:val="0"/>
      <w:marTop w:val="0"/>
      <w:marBottom w:val="0"/>
      <w:divBdr>
        <w:top w:val="none" w:sz="0" w:space="0" w:color="auto"/>
        <w:left w:val="none" w:sz="0" w:space="0" w:color="auto"/>
        <w:bottom w:val="none" w:sz="0" w:space="0" w:color="auto"/>
        <w:right w:val="none" w:sz="0" w:space="0" w:color="auto"/>
      </w:divBdr>
    </w:div>
    <w:div w:id="2022079318">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ofmannM@spravazeleznic.cz" TargetMode="External"/><Relationship Id="rId18" Type="http://schemas.openxmlformats.org/officeDocument/2006/relationships/hyperlink" Target="mailto:JuranekP@spravazeleznic.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file:///\\10.100.28.26\verejne_zakazky\Ve&#345;ejn&#233;%20zak&#225;zky%20O&#344;%20&#218;L\APPR\2021\65021041_&#218;dr&#382;ba%20ni&#382;&#353;&#237;%20zelen&#283;%20v%20obvodu%20O&#344;%20&#218;st&#237;%20n.L%202021\ZAD&#193;N&#205;\Podklady\ePodatelnaCFUCechy@spravazeleznic.cz%20" TargetMode="External"/><Relationship Id="rId17" Type="http://schemas.openxmlformats.org/officeDocument/2006/relationships/hyperlink" Target="file:///\\10.100.28.26\verejne_zakazky\Ve&#345;ejn&#233;%20zak&#225;zky%20O&#344;%20&#218;L\APPR\2021\65021041_&#218;dr&#382;ba%20ni&#382;&#353;&#237;%20zelen&#283;%20v%20obvodu%20O&#344;%20&#218;st&#237;%20n.L%202021\ZAD&#193;N&#205;\Podklady\HofmannM@spravazeleznic.cz" TargetMode="External"/><Relationship Id="rId2" Type="http://schemas.openxmlformats.org/officeDocument/2006/relationships/customXml" Target="../customXml/item2.xml"/><Relationship Id="rId16" Type="http://schemas.openxmlformats.org/officeDocument/2006/relationships/hyperlink" Target="file:///\\10.100.28.26\verejne_zakazky\Ve&#345;ejn&#233;%20zak&#225;zky%20O&#344;%20&#218;L\APPR\2021\65021041_&#218;dr&#382;ba%20ni&#382;&#353;&#237;%20zelen&#283;%20v%20obvodu%20O&#344;%20&#218;st&#237;%20n.L%202021\ZAD&#193;N&#205;\Podklady\KostirovaL@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10.100.28.26\verejne_zakazky\Ve&#345;ejn&#233;%20zak&#225;zky%20O&#344;%20&#218;L\APPR\2021\65021041_&#218;dr&#382;ba%20ni&#382;&#353;&#237;%20zelen&#283;%20v%20obvodu%20O&#344;%20&#218;st&#237;%20n.L%202021\ZAD&#193;N&#205;\Podklady\ePodatelnaORNUL@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Hrabovca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10.100.28.26\verejne_zakazky\Ve&#345;ejn&#233;%20zak&#225;zky%20O&#344;%20&#218;L\APPR\2021\65021041_&#218;dr&#382;ba%20ni&#382;&#353;&#237;%20zelen&#283;%20v%20obvodu%20O&#344;%20&#218;st&#237;%20n.L%202021\ZAD&#193;N&#205;\Podklady\ePodatelnaCFUCechy@spravazeleznic.cz"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E997-5891-4E5D-88C7-FBC74034EC7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3.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762CEE4-0021-4C90-898F-CFCA4A274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3316</Words>
  <Characters>19568</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Koštířová Lenka</cp:lastModifiedBy>
  <cp:revision>3</cp:revision>
  <cp:lastPrinted>2021-04-09T11:45:00Z</cp:lastPrinted>
  <dcterms:created xsi:type="dcterms:W3CDTF">2021-04-13T08:44:00Z</dcterms:created>
  <dcterms:modified xsi:type="dcterms:W3CDTF">2021-04-13T08:48:00Z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