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D74FC" w14:textId="77777777"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5E0DC86D" w14:textId="77777777"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51CEF87B" w14:textId="77777777"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r w:rsidR="000A2806" w:rsidRPr="008016AE">
        <w:rPr>
          <w:sz w:val="19"/>
          <w:szCs w:val="19"/>
          <w:highlight w:val="yellow"/>
        </w:rPr>
        <w:t>…</w:t>
      </w:r>
    </w:p>
    <w:p w14:paraId="0C1F5C55"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2A25CD98" w14:textId="4A0B6B71" w:rsidR="000B6F15" w:rsidRPr="00DA4104" w:rsidRDefault="00C6310B" w:rsidP="008E199B">
      <w:pPr>
        <w:pStyle w:val="Nzev"/>
        <w:tabs>
          <w:tab w:val="clear" w:pos="2268"/>
          <w:tab w:val="left" w:pos="3119"/>
        </w:tabs>
        <w:suppressAutoHyphens/>
        <w:jc w:val="both"/>
        <w:rPr>
          <w:sz w:val="19"/>
          <w:szCs w:val="19"/>
        </w:rPr>
      </w:pPr>
      <w:r w:rsidRPr="00041628">
        <w:rPr>
          <w:sz w:val="19"/>
          <w:szCs w:val="19"/>
        </w:rPr>
        <w:t>ISPROFIN</w:t>
      </w:r>
      <w:r w:rsidR="0035169E" w:rsidRPr="00041628">
        <w:rPr>
          <w:sz w:val="19"/>
          <w:szCs w:val="19"/>
        </w:rPr>
        <w:t>/ISPROFOND</w:t>
      </w:r>
      <w:r w:rsidRPr="00041628">
        <w:rPr>
          <w:sz w:val="19"/>
          <w:szCs w:val="19"/>
        </w:rPr>
        <w:t>:</w:t>
      </w:r>
      <w:r w:rsidR="00427F81" w:rsidRPr="00041628">
        <w:rPr>
          <w:sz w:val="19"/>
          <w:szCs w:val="19"/>
        </w:rPr>
        <w:t xml:space="preserve"> 3273214993</w:t>
      </w:r>
      <w:r w:rsidR="00427F81" w:rsidRPr="005E52DE">
        <w:rPr>
          <w:sz w:val="19"/>
          <w:szCs w:val="19"/>
        </w:rPr>
        <w:t xml:space="preserve"> / 5423520062</w:t>
      </w:r>
      <w:r w:rsidRPr="00DA4104">
        <w:rPr>
          <w:sz w:val="19"/>
          <w:szCs w:val="19"/>
        </w:rPr>
        <w:t xml:space="preserve"> </w:t>
      </w:r>
      <w:r w:rsidR="000B227B" w:rsidRPr="00DA4104">
        <w:rPr>
          <w:sz w:val="19"/>
          <w:szCs w:val="19"/>
        </w:rPr>
        <w:t xml:space="preserve"> </w:t>
      </w:r>
    </w:p>
    <w:p w14:paraId="074D1A36" w14:textId="77777777" w:rsidR="000B6F15" w:rsidRPr="00DA4104" w:rsidRDefault="000B6F15" w:rsidP="00862F1D">
      <w:pPr>
        <w:pStyle w:val="Nzev"/>
        <w:suppressAutoHyphens/>
        <w:rPr>
          <w:sz w:val="19"/>
          <w:szCs w:val="19"/>
        </w:rPr>
      </w:pPr>
    </w:p>
    <w:p w14:paraId="33F342DD" w14:textId="4F0EF451"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w:t>
      </w:r>
      <w:r w:rsidR="00A1278E" w:rsidRPr="00866D6F">
        <w:rPr>
          <w:sz w:val="19"/>
          <w:szCs w:val="19"/>
        </w:rPr>
        <w:t>povolení</w:t>
      </w:r>
      <w:r w:rsidR="00B92C42" w:rsidRPr="00866D6F">
        <w:rPr>
          <w:sz w:val="19"/>
          <w:szCs w:val="19"/>
        </w:rPr>
        <w:t>,</w:t>
      </w:r>
      <w:r w:rsidR="008E199B" w:rsidRPr="00866D6F">
        <w:rPr>
          <w:sz w:val="19"/>
          <w:szCs w:val="19"/>
        </w:rPr>
        <w:t xml:space="preserve"> </w:t>
      </w:r>
      <w:r w:rsidR="003A5DFE" w:rsidRPr="00866D6F">
        <w:rPr>
          <w:sz w:val="19"/>
          <w:szCs w:val="19"/>
        </w:rPr>
        <w:t xml:space="preserve">včetně </w:t>
      </w:r>
      <w:r w:rsidR="00913557" w:rsidRPr="00866D6F">
        <w:rPr>
          <w:sz w:val="19"/>
          <w:szCs w:val="19"/>
        </w:rPr>
        <w:t>hodnocení</w:t>
      </w:r>
      <w:r w:rsidR="009E2A7F" w:rsidRPr="00866D6F">
        <w:rPr>
          <w:sz w:val="19"/>
          <w:szCs w:val="19"/>
        </w:rPr>
        <w:t xml:space="preserve"> </w:t>
      </w:r>
      <w:r w:rsidR="003A5DFE" w:rsidRPr="00866D6F">
        <w:rPr>
          <w:sz w:val="19"/>
          <w:szCs w:val="19"/>
        </w:rPr>
        <w:t>ekonomické</w:t>
      </w:r>
      <w:r w:rsidR="00832DB5" w:rsidRPr="00866D6F">
        <w:rPr>
          <w:sz w:val="19"/>
          <w:szCs w:val="19"/>
        </w:rPr>
        <w:t xml:space="preserve"> efektivnosti</w:t>
      </w:r>
      <w:r w:rsidR="00252194" w:rsidRPr="00866D6F">
        <w:rPr>
          <w:sz w:val="19"/>
          <w:szCs w:val="19"/>
        </w:rPr>
        <w:t xml:space="preserve"> </w:t>
      </w:r>
      <w:r w:rsidR="00A15A07" w:rsidRPr="00866D6F">
        <w:rPr>
          <w:sz w:val="19"/>
          <w:szCs w:val="19"/>
        </w:rPr>
        <w:t>a autorského dozoru</w:t>
      </w:r>
      <w:r w:rsidR="00C1529C" w:rsidRPr="00866D6F">
        <w:rPr>
          <w:sz w:val="19"/>
          <w:szCs w:val="19"/>
        </w:rPr>
        <w:t xml:space="preserve"> </w:t>
      </w:r>
      <w:r w:rsidR="00BA0D8B" w:rsidRPr="00866D6F">
        <w:rPr>
          <w:sz w:val="19"/>
          <w:szCs w:val="19"/>
        </w:rPr>
        <w:t xml:space="preserve">projektanta při realizaci </w:t>
      </w:r>
      <w:r w:rsidR="00C1529C" w:rsidRPr="00866D6F">
        <w:rPr>
          <w:sz w:val="19"/>
          <w:szCs w:val="19"/>
        </w:rPr>
        <w:t>stavby</w:t>
      </w:r>
    </w:p>
    <w:p w14:paraId="1658E96F" w14:textId="1AB07174" w:rsidR="008E199B" w:rsidRPr="0072612B" w:rsidRDefault="008E199B" w:rsidP="008E199B">
      <w:pPr>
        <w:pStyle w:val="Nadpis6"/>
        <w:pBdr>
          <w:bottom w:val="single" w:sz="6" w:space="0" w:color="auto"/>
        </w:pBdr>
        <w:suppressAutoHyphens/>
      </w:pPr>
      <w:r w:rsidRPr="0072612B">
        <w:t>„</w:t>
      </w:r>
      <w:r w:rsidR="002C3C3C" w:rsidRPr="002C3C3C">
        <w:t>Rekonstrukce mostu v km 1,075 trati 0561 Postoloprty (mimo) - Louny (mimo) (vč. Louny předm.)</w:t>
      </w:r>
      <w:r w:rsidRPr="0072612B">
        <w:t>“</w:t>
      </w:r>
    </w:p>
    <w:p w14:paraId="6C00164C" w14:textId="77777777" w:rsidR="004547EF" w:rsidRDefault="004547EF" w:rsidP="00F1357D">
      <w:pPr>
        <w:pStyle w:val="Nadpis1"/>
        <w:suppressAutoHyphens/>
        <w:jc w:val="center"/>
        <w:rPr>
          <w:sz w:val="22"/>
          <w:u w:val="single"/>
        </w:rPr>
      </w:pPr>
    </w:p>
    <w:p w14:paraId="5A644CAE"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54DE9EC7"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7B7E23E3"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3133B560"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27C1EBBC"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557D4631"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41FA96CC" w14:textId="77777777" w:rsidR="001A0268" w:rsidRPr="00DA4104" w:rsidRDefault="001A0268" w:rsidP="00862F1D">
      <w:pPr>
        <w:suppressAutoHyphens/>
        <w:ind w:left="2127" w:hanging="2127"/>
        <w:rPr>
          <w:rFonts w:ascii="Arial" w:hAnsi="Arial" w:cs="Arial"/>
          <w:sz w:val="19"/>
          <w:szCs w:val="19"/>
        </w:rPr>
      </w:pPr>
    </w:p>
    <w:p w14:paraId="4577F783"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14:paraId="265F298B" w14:textId="77777777" w:rsidR="001A0268" w:rsidRPr="00DA4104" w:rsidRDefault="001A0268" w:rsidP="00862F1D">
      <w:pPr>
        <w:suppressAutoHyphens/>
        <w:ind w:left="1985"/>
        <w:rPr>
          <w:rFonts w:ascii="Arial" w:hAnsi="Arial" w:cs="Arial"/>
          <w:sz w:val="19"/>
          <w:szCs w:val="19"/>
        </w:rPr>
      </w:pPr>
    </w:p>
    <w:p w14:paraId="2BC981E1"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6C885A0B" w14:textId="77777777" w:rsidR="001A0268" w:rsidRPr="004B071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B071F">
        <w:rPr>
          <w:rFonts w:ascii="Arial" w:hAnsi="Arial" w:cs="Arial"/>
          <w:sz w:val="19"/>
          <w:szCs w:val="19"/>
        </w:rPr>
        <w:t xml:space="preserve">(mimo podpis této </w:t>
      </w:r>
      <w:r w:rsidR="004547EF" w:rsidRPr="004B071F">
        <w:rPr>
          <w:rFonts w:ascii="Arial" w:hAnsi="Arial" w:cs="Arial"/>
          <w:sz w:val="19"/>
          <w:szCs w:val="19"/>
        </w:rPr>
        <w:t>s</w:t>
      </w:r>
      <w:r w:rsidR="001A0268" w:rsidRPr="004B071F">
        <w:rPr>
          <w:rFonts w:ascii="Arial" w:hAnsi="Arial" w:cs="Arial"/>
          <w:sz w:val="19"/>
          <w:szCs w:val="19"/>
        </w:rPr>
        <w:t>mlouvy a jejích případných dodatků)</w:t>
      </w:r>
    </w:p>
    <w:p w14:paraId="45F358DF" w14:textId="5EBEBE18" w:rsidR="001A0268" w:rsidRDefault="000A6EB7" w:rsidP="00F1357D">
      <w:pPr>
        <w:numPr>
          <w:ilvl w:val="0"/>
          <w:numId w:val="5"/>
        </w:numPr>
        <w:tabs>
          <w:tab w:val="clear" w:pos="2160"/>
        </w:tabs>
        <w:suppressAutoHyphens/>
        <w:spacing w:before="120"/>
        <w:ind w:left="284" w:hanging="284"/>
        <w:rPr>
          <w:rFonts w:ascii="Arial" w:hAnsi="Arial" w:cs="Arial"/>
          <w:sz w:val="19"/>
          <w:szCs w:val="19"/>
        </w:rPr>
      </w:pPr>
      <w:r>
        <w:rPr>
          <w:rFonts w:ascii="Arial" w:hAnsi="Arial" w:cs="Arial"/>
          <w:sz w:val="19"/>
          <w:szCs w:val="19"/>
        </w:rPr>
        <w:t>ve věcech technických:</w:t>
      </w:r>
      <w:r>
        <w:rPr>
          <w:rFonts w:ascii="Arial" w:hAnsi="Arial" w:cs="Arial"/>
          <w:sz w:val="19"/>
          <w:szCs w:val="19"/>
        </w:rPr>
        <w:tab/>
      </w:r>
      <w:r w:rsidR="00E37E34" w:rsidRPr="004B071F">
        <w:rPr>
          <w:rFonts w:ascii="Arial" w:hAnsi="Arial" w:cs="Arial"/>
          <w:sz w:val="19"/>
          <w:szCs w:val="19"/>
        </w:rPr>
        <w:t>Bc. Tomáš Jelínek</w:t>
      </w:r>
      <w:r w:rsidR="005833EF" w:rsidRPr="004B071F">
        <w:rPr>
          <w:rFonts w:ascii="Arial" w:hAnsi="Arial" w:cs="Arial"/>
          <w:sz w:val="19"/>
          <w:szCs w:val="19"/>
        </w:rPr>
        <w:t xml:space="preserve">, </w:t>
      </w:r>
      <w:r w:rsidR="00B41B3F" w:rsidRPr="004B071F">
        <w:rPr>
          <w:rFonts w:ascii="Arial" w:hAnsi="Arial" w:cs="Arial"/>
          <w:sz w:val="19"/>
          <w:szCs w:val="19"/>
        </w:rPr>
        <w:t xml:space="preserve"> </w:t>
      </w:r>
      <w:r w:rsidR="00BA0D8B" w:rsidRPr="004B071F">
        <w:rPr>
          <w:rFonts w:ascii="Arial" w:hAnsi="Arial" w:cs="Arial"/>
          <w:sz w:val="19"/>
          <w:szCs w:val="19"/>
        </w:rPr>
        <w:t>tel.</w:t>
      </w:r>
      <w:r w:rsidR="006A7423" w:rsidRPr="004B071F">
        <w:rPr>
          <w:rFonts w:ascii="Arial" w:hAnsi="Arial" w:cs="Arial"/>
          <w:sz w:val="19"/>
          <w:szCs w:val="19"/>
        </w:rPr>
        <w:t>:</w:t>
      </w:r>
      <w:r w:rsidR="00ED77BD" w:rsidRPr="004B071F">
        <w:rPr>
          <w:rFonts w:ascii="Arial" w:hAnsi="Arial" w:cs="Arial"/>
          <w:sz w:val="19"/>
          <w:szCs w:val="19"/>
        </w:rPr>
        <w:t xml:space="preserve"> </w:t>
      </w:r>
      <w:r w:rsidR="00E37E34" w:rsidRPr="004B071F">
        <w:rPr>
          <w:rFonts w:ascii="Arial" w:hAnsi="Arial" w:cs="Arial"/>
          <w:sz w:val="19"/>
          <w:szCs w:val="19"/>
        </w:rPr>
        <w:t>607 218 858</w:t>
      </w:r>
      <w:r w:rsidR="006A7423" w:rsidRPr="004B071F">
        <w:rPr>
          <w:rFonts w:ascii="Arial" w:hAnsi="Arial" w:cs="Arial"/>
          <w:sz w:val="19"/>
          <w:szCs w:val="19"/>
        </w:rPr>
        <w:t>,</w:t>
      </w:r>
      <w:r w:rsidR="00E37E34" w:rsidRPr="004B071F">
        <w:rPr>
          <w:rFonts w:ascii="Arial" w:hAnsi="Arial" w:cs="Arial"/>
          <w:sz w:val="19"/>
          <w:szCs w:val="19"/>
        </w:rPr>
        <w:t xml:space="preserve"> (OŘ ÚNL), </w:t>
      </w:r>
      <w:r w:rsidR="00E37E34" w:rsidRPr="004B071F">
        <w:rPr>
          <w:rFonts w:ascii="Arial" w:hAnsi="Arial" w:cs="Arial"/>
          <w:sz w:val="19"/>
          <w:szCs w:val="19"/>
        </w:rPr>
        <w:tab/>
      </w:r>
      <w:r w:rsidR="00E37E34" w:rsidRPr="004B071F">
        <w:rPr>
          <w:rFonts w:ascii="Arial" w:hAnsi="Arial" w:cs="Arial"/>
          <w:sz w:val="19"/>
          <w:szCs w:val="19"/>
        </w:rPr>
        <w:tab/>
      </w:r>
      <w:r w:rsidR="00E37E34" w:rsidRPr="004B071F">
        <w:rPr>
          <w:rFonts w:ascii="Arial" w:hAnsi="Arial" w:cs="Arial"/>
          <w:sz w:val="19"/>
          <w:szCs w:val="19"/>
        </w:rPr>
        <w:tab/>
      </w:r>
      <w:r w:rsidR="00E37E34" w:rsidRPr="004B071F">
        <w:rPr>
          <w:rFonts w:ascii="Arial" w:hAnsi="Arial" w:cs="Arial"/>
          <w:sz w:val="19"/>
          <w:szCs w:val="19"/>
        </w:rPr>
        <w:tab/>
      </w:r>
      <w:r w:rsidR="00E37E34" w:rsidRPr="004B071F">
        <w:rPr>
          <w:rFonts w:ascii="Arial" w:hAnsi="Arial" w:cs="Arial"/>
          <w:sz w:val="19"/>
          <w:szCs w:val="19"/>
        </w:rPr>
        <w:tab/>
      </w:r>
      <w:r w:rsidR="00E37E34" w:rsidRPr="004B071F">
        <w:rPr>
          <w:rFonts w:ascii="Arial" w:hAnsi="Arial" w:cs="Arial"/>
          <w:sz w:val="19"/>
          <w:szCs w:val="19"/>
        </w:rPr>
        <w:tab/>
      </w:r>
      <w:r w:rsidR="00E37E34" w:rsidRPr="004B071F">
        <w:rPr>
          <w:rFonts w:ascii="Arial" w:hAnsi="Arial" w:cs="Arial"/>
          <w:sz w:val="19"/>
          <w:szCs w:val="19"/>
        </w:rPr>
        <w:tab/>
      </w:r>
      <w:r w:rsidR="00E37E34" w:rsidRPr="004B071F">
        <w:rPr>
          <w:rFonts w:ascii="Arial" w:hAnsi="Arial" w:cs="Arial"/>
          <w:sz w:val="19"/>
          <w:szCs w:val="19"/>
        </w:rPr>
        <w:tab/>
      </w:r>
      <w:r w:rsidR="006A7423" w:rsidRPr="004B071F">
        <w:rPr>
          <w:rFonts w:ascii="Arial" w:hAnsi="Arial" w:cs="Arial"/>
          <w:sz w:val="19"/>
          <w:szCs w:val="19"/>
        </w:rPr>
        <w:t>e-mail:</w:t>
      </w:r>
      <w:r w:rsidR="00C02278" w:rsidRPr="004B071F">
        <w:rPr>
          <w:rFonts w:ascii="Arial" w:hAnsi="Arial" w:cs="Arial"/>
          <w:sz w:val="19"/>
          <w:szCs w:val="19"/>
        </w:rPr>
        <w:t xml:space="preserve"> </w:t>
      </w:r>
      <w:hyperlink r:id="rId8" w:history="1">
        <w:r w:rsidRPr="00101D98">
          <w:rPr>
            <w:rStyle w:val="Hypertextovodkaz"/>
            <w:rFonts w:ascii="Arial" w:hAnsi="Arial" w:cs="Arial"/>
            <w:sz w:val="19"/>
            <w:szCs w:val="19"/>
          </w:rPr>
          <w:t>JelinekTo@spravazeleznic.cz</w:t>
        </w:r>
      </w:hyperlink>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t xml:space="preserve">Monika Škarvadová, tel.: 725 519 543 (SSZ), </w:t>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t xml:space="preserve">e-mail: </w:t>
      </w:r>
      <w:hyperlink r:id="rId9" w:history="1">
        <w:r w:rsidRPr="00101D98">
          <w:rPr>
            <w:rStyle w:val="Hypertextovodkaz"/>
            <w:rFonts w:ascii="Arial" w:hAnsi="Arial" w:cs="Arial"/>
            <w:sz w:val="19"/>
            <w:szCs w:val="19"/>
          </w:rPr>
          <w:t>Skarvadova@spravazelenic.cz</w:t>
        </w:r>
      </w:hyperlink>
    </w:p>
    <w:p w14:paraId="23A54D0A" w14:textId="77777777"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14:paraId="17892CF0" w14:textId="77777777"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14:paraId="048D9E6D"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14:paraId="480367A8"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45AC6A61"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0279D69F"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Datová schránka: uccchjm</w:t>
      </w:r>
    </w:p>
    <w:p w14:paraId="172B3AE6"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14:paraId="707F58AE" w14:textId="77777777" w:rsidR="001A0268" w:rsidRPr="00DA4104" w:rsidRDefault="001A0268" w:rsidP="00EB5A7C">
      <w:pPr>
        <w:pStyle w:val="Zkladntextodsazen2"/>
        <w:suppressAutoHyphens/>
        <w:ind w:left="0" w:firstLine="0"/>
        <w:rPr>
          <w:sz w:val="19"/>
          <w:szCs w:val="19"/>
        </w:rPr>
      </w:pPr>
    </w:p>
    <w:p w14:paraId="6079F4DC"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41B37A42" w14:textId="77777777" w:rsidR="001A0268" w:rsidRPr="00DA4104" w:rsidRDefault="001A0268" w:rsidP="00862F1D">
      <w:pPr>
        <w:suppressAutoHyphens/>
        <w:ind w:left="1985"/>
        <w:rPr>
          <w:rFonts w:ascii="Arial" w:hAnsi="Arial" w:cs="Arial"/>
          <w:sz w:val="19"/>
          <w:szCs w:val="19"/>
        </w:rPr>
      </w:pPr>
    </w:p>
    <w:p w14:paraId="1D6603C1"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6DAACB6B"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4C4AAC9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67CB6209"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007CDCEC"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5134018E" w14:textId="77777777" w:rsidR="00B92C42" w:rsidRPr="00DA4104" w:rsidRDefault="00B92C42" w:rsidP="00862F1D">
      <w:pPr>
        <w:suppressAutoHyphens/>
        <w:rPr>
          <w:rFonts w:ascii="Arial" w:hAnsi="Arial" w:cs="Arial"/>
          <w:sz w:val="19"/>
          <w:szCs w:val="19"/>
        </w:rPr>
      </w:pPr>
    </w:p>
    <w:p w14:paraId="532C8ACA"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6ED54364" w14:textId="77777777" w:rsidR="00DE2629" w:rsidRPr="00DA4104" w:rsidRDefault="00DE2629" w:rsidP="00862F1D">
      <w:pPr>
        <w:suppressAutoHyphens/>
        <w:rPr>
          <w:rFonts w:ascii="Arial" w:hAnsi="Arial" w:cs="Arial"/>
          <w:sz w:val="19"/>
          <w:szCs w:val="19"/>
        </w:rPr>
      </w:pPr>
    </w:p>
    <w:p w14:paraId="068755A2"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10ECD689"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14:paraId="68EEFF76"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14:paraId="33CB4CD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14:paraId="194F1744"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0A3C52AA"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14:paraId="473BF7C2"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629CA990"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lastRenderedPageBreak/>
        <w:t>……………………</w:t>
      </w:r>
      <w:r w:rsidR="00BA0D8B">
        <w:rPr>
          <w:rFonts w:ascii="Arial" w:hAnsi="Arial" w:cs="Arial"/>
          <w:sz w:val="19"/>
          <w:szCs w:val="19"/>
        </w:rPr>
        <w:t>……………………………………</w:t>
      </w:r>
    </w:p>
    <w:p w14:paraId="2F21DC38"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410A2131" w14:textId="77777777" w:rsidR="00DA4104" w:rsidRPr="00DA4104" w:rsidRDefault="00DA4104" w:rsidP="00DA4104">
      <w:pPr>
        <w:tabs>
          <w:tab w:val="left" w:pos="1985"/>
          <w:tab w:val="right" w:pos="5670"/>
        </w:tabs>
        <w:suppressAutoHyphens/>
        <w:rPr>
          <w:rFonts w:ascii="Arial" w:hAnsi="Arial" w:cs="Arial"/>
          <w:sz w:val="19"/>
          <w:szCs w:val="19"/>
        </w:rPr>
      </w:pPr>
    </w:p>
    <w:p w14:paraId="3CA82E44"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14:paraId="1B03BBE6" w14:textId="77777777" w:rsidR="00C25010" w:rsidRDefault="00C25010" w:rsidP="00862F1D">
      <w:pPr>
        <w:suppressAutoHyphens/>
        <w:jc w:val="center"/>
        <w:rPr>
          <w:rFonts w:ascii="Arial" w:hAnsi="Arial" w:cs="Arial"/>
          <w:b/>
          <w:u w:val="single"/>
        </w:rPr>
      </w:pPr>
    </w:p>
    <w:p w14:paraId="794C2E2F"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7A94B3C9" w14:textId="77777777" w:rsidR="000B6F15" w:rsidRPr="0072612B" w:rsidRDefault="000B6F15" w:rsidP="00862F1D">
      <w:pPr>
        <w:suppressAutoHyphens/>
        <w:rPr>
          <w:rFonts w:ascii="Arial" w:hAnsi="Arial" w:cs="Arial"/>
          <w:sz w:val="20"/>
        </w:rPr>
      </w:pPr>
    </w:p>
    <w:p w14:paraId="35C229D2"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74CB243E" w14:textId="72F2ACF5"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C1292D">
        <w:rPr>
          <w:rFonts w:ascii="Arial" w:hAnsi="Arial" w:cs="Arial"/>
          <w:sz w:val="19"/>
          <w:szCs w:val="19"/>
        </w:rPr>
        <w:t>Dílem se rozumí zpracování</w:t>
      </w:r>
      <w:r w:rsidR="00497C87" w:rsidRPr="00C1292D">
        <w:rPr>
          <w:rFonts w:ascii="Arial" w:hAnsi="Arial" w:cs="Arial"/>
          <w:b/>
          <w:sz w:val="19"/>
          <w:szCs w:val="19"/>
        </w:rPr>
        <w:t xml:space="preserve"> Projektové d</w:t>
      </w:r>
      <w:r w:rsidR="00CA10FF" w:rsidRPr="00C1292D">
        <w:rPr>
          <w:rFonts w:ascii="Arial" w:hAnsi="Arial" w:cs="Arial"/>
          <w:b/>
          <w:sz w:val="19"/>
          <w:szCs w:val="19"/>
        </w:rPr>
        <w:t xml:space="preserve">okumentace pro </w:t>
      </w:r>
      <w:r w:rsidR="004547EF" w:rsidRPr="00C1292D">
        <w:rPr>
          <w:rFonts w:ascii="Arial" w:hAnsi="Arial" w:cs="Arial"/>
          <w:b/>
          <w:sz w:val="19"/>
          <w:szCs w:val="19"/>
        </w:rPr>
        <w:t xml:space="preserve">společné </w:t>
      </w:r>
      <w:r w:rsidR="00A1278E" w:rsidRPr="00C1292D">
        <w:rPr>
          <w:rFonts w:ascii="Arial" w:hAnsi="Arial" w:cs="Arial"/>
          <w:b/>
          <w:sz w:val="19"/>
          <w:szCs w:val="19"/>
        </w:rPr>
        <w:t>povolení</w:t>
      </w:r>
      <w:r w:rsidR="00A1278E" w:rsidRPr="00C1292D" w:rsidDel="00A1278E">
        <w:rPr>
          <w:rFonts w:ascii="Arial" w:hAnsi="Arial" w:cs="Arial"/>
          <w:sz w:val="19"/>
          <w:szCs w:val="19"/>
        </w:rPr>
        <w:t xml:space="preserve"> </w:t>
      </w:r>
      <w:r w:rsidR="00CE4754" w:rsidRPr="00C1292D">
        <w:rPr>
          <w:rFonts w:ascii="Arial" w:hAnsi="Arial" w:cs="Arial"/>
          <w:sz w:val="19"/>
          <w:szCs w:val="19"/>
        </w:rPr>
        <w:t>(</w:t>
      </w:r>
      <w:r w:rsidR="00BF6E2E" w:rsidRPr="00C1292D">
        <w:rPr>
          <w:rFonts w:ascii="Arial" w:hAnsi="Arial" w:cs="Arial"/>
          <w:sz w:val="19"/>
          <w:szCs w:val="19"/>
        </w:rPr>
        <w:t xml:space="preserve">dále </w:t>
      </w:r>
      <w:r w:rsidR="00B92C42" w:rsidRPr="00C1292D">
        <w:rPr>
          <w:rFonts w:ascii="Arial" w:hAnsi="Arial" w:cs="Arial"/>
          <w:sz w:val="19"/>
          <w:szCs w:val="19"/>
        </w:rPr>
        <w:t xml:space="preserve">jen </w:t>
      </w:r>
      <w:r w:rsidR="00CE4754" w:rsidRPr="00C1292D">
        <w:rPr>
          <w:rFonts w:ascii="Arial" w:hAnsi="Arial" w:cs="Arial"/>
          <w:sz w:val="19"/>
          <w:szCs w:val="19"/>
        </w:rPr>
        <w:t>„</w:t>
      </w:r>
      <w:r w:rsidR="00CA10FF" w:rsidRPr="00C1292D">
        <w:rPr>
          <w:rFonts w:ascii="Arial" w:hAnsi="Arial" w:cs="Arial"/>
          <w:sz w:val="19"/>
          <w:szCs w:val="19"/>
        </w:rPr>
        <w:t>D</w:t>
      </w:r>
      <w:r w:rsidR="00717058" w:rsidRPr="00C1292D">
        <w:rPr>
          <w:rFonts w:ascii="Arial" w:hAnsi="Arial" w:cs="Arial"/>
          <w:sz w:val="19"/>
          <w:szCs w:val="19"/>
        </w:rPr>
        <w:t>U</w:t>
      </w:r>
      <w:r w:rsidR="00CA10FF" w:rsidRPr="00C1292D">
        <w:rPr>
          <w:rFonts w:ascii="Arial" w:hAnsi="Arial" w:cs="Arial"/>
          <w:sz w:val="19"/>
          <w:szCs w:val="19"/>
        </w:rPr>
        <w:t>S</w:t>
      </w:r>
      <w:r w:rsidR="00CE4754" w:rsidRPr="00C1292D">
        <w:rPr>
          <w:rFonts w:ascii="Arial" w:hAnsi="Arial" w:cs="Arial"/>
          <w:sz w:val="19"/>
          <w:szCs w:val="19"/>
        </w:rPr>
        <w:t>P“)</w:t>
      </w:r>
      <w:r w:rsidR="00B92C42" w:rsidRPr="00C1292D">
        <w:rPr>
          <w:rFonts w:ascii="Arial" w:hAnsi="Arial" w:cs="Arial"/>
          <w:sz w:val="19"/>
          <w:szCs w:val="19"/>
        </w:rPr>
        <w:t>,</w:t>
      </w:r>
      <w:r w:rsidR="00CE4754" w:rsidRPr="00C1292D">
        <w:rPr>
          <w:rFonts w:ascii="Arial" w:hAnsi="Arial" w:cs="Arial"/>
          <w:sz w:val="19"/>
          <w:szCs w:val="19"/>
        </w:rPr>
        <w:t xml:space="preserve"> včetně </w:t>
      </w:r>
      <w:r w:rsidR="00274FFF" w:rsidRPr="00C1292D">
        <w:rPr>
          <w:rFonts w:ascii="Arial" w:hAnsi="Arial" w:cs="Arial"/>
          <w:b/>
          <w:sz w:val="19"/>
          <w:szCs w:val="19"/>
        </w:rPr>
        <w:t>hodnocení ekonomické efektivnosti</w:t>
      </w:r>
      <w:r w:rsidR="00274FFF" w:rsidRPr="00C1292D">
        <w:rPr>
          <w:rFonts w:ascii="Arial" w:hAnsi="Arial" w:cs="Arial"/>
          <w:sz w:val="19"/>
          <w:szCs w:val="19"/>
        </w:rPr>
        <w:t xml:space="preserve"> </w:t>
      </w:r>
      <w:r w:rsidR="008E199B" w:rsidRPr="00C1292D">
        <w:rPr>
          <w:rFonts w:ascii="Arial" w:hAnsi="Arial" w:cs="Arial"/>
          <w:sz w:val="19"/>
          <w:szCs w:val="19"/>
        </w:rPr>
        <w:t>(</w:t>
      </w:r>
      <w:r w:rsidR="00BF6E2E" w:rsidRPr="00C1292D">
        <w:rPr>
          <w:rFonts w:ascii="Arial" w:hAnsi="Arial" w:cs="Arial"/>
          <w:sz w:val="19"/>
          <w:szCs w:val="19"/>
        </w:rPr>
        <w:t xml:space="preserve">dále </w:t>
      </w:r>
      <w:r w:rsidR="00B92C42" w:rsidRPr="00C1292D">
        <w:rPr>
          <w:rFonts w:ascii="Arial" w:hAnsi="Arial" w:cs="Arial"/>
          <w:sz w:val="19"/>
          <w:szCs w:val="19"/>
        </w:rPr>
        <w:t>jen „</w:t>
      </w:r>
      <w:r w:rsidR="008E199B" w:rsidRPr="00C1292D">
        <w:rPr>
          <w:rFonts w:ascii="Arial" w:hAnsi="Arial" w:cs="Arial"/>
          <w:sz w:val="19"/>
          <w:szCs w:val="19"/>
        </w:rPr>
        <w:t>EH</w:t>
      </w:r>
      <w:r w:rsidR="00B92C42" w:rsidRPr="00C1292D">
        <w:rPr>
          <w:rFonts w:ascii="Arial" w:hAnsi="Arial" w:cs="Arial"/>
          <w:sz w:val="19"/>
          <w:szCs w:val="19"/>
        </w:rPr>
        <w:t>“</w:t>
      </w:r>
      <w:r w:rsidR="008E199B" w:rsidRPr="00C1292D">
        <w:rPr>
          <w:rFonts w:ascii="Arial" w:hAnsi="Arial" w:cs="Arial"/>
          <w:sz w:val="19"/>
          <w:szCs w:val="19"/>
        </w:rPr>
        <w:t>)</w:t>
      </w:r>
      <w:r w:rsidR="00C1529C" w:rsidRPr="00C1292D">
        <w:rPr>
          <w:rFonts w:ascii="Arial" w:hAnsi="Arial" w:cs="Arial"/>
          <w:sz w:val="19"/>
          <w:szCs w:val="19"/>
        </w:rPr>
        <w:t xml:space="preserve"> </w:t>
      </w:r>
      <w:r w:rsidR="00274FFF" w:rsidRPr="00C1292D">
        <w:rPr>
          <w:rFonts w:ascii="Arial" w:hAnsi="Arial" w:cs="Arial"/>
          <w:sz w:val="19"/>
          <w:szCs w:val="19"/>
        </w:rPr>
        <w:t xml:space="preserve">a </w:t>
      </w:r>
      <w:r w:rsidR="00010322" w:rsidRPr="00C1292D">
        <w:rPr>
          <w:rFonts w:ascii="Arial" w:hAnsi="Arial" w:cs="Arial"/>
          <w:b/>
          <w:sz w:val="19"/>
          <w:szCs w:val="19"/>
        </w:rPr>
        <w:t>s</w:t>
      </w:r>
      <w:r w:rsidR="00230849" w:rsidRPr="00C1292D">
        <w:rPr>
          <w:rFonts w:ascii="Arial" w:hAnsi="Arial" w:cs="Arial"/>
          <w:b/>
          <w:sz w:val="19"/>
          <w:szCs w:val="19"/>
        </w:rPr>
        <w:t>ouhrnného</w:t>
      </w:r>
      <w:r w:rsidR="00274FFF" w:rsidRPr="00C1292D">
        <w:rPr>
          <w:rFonts w:ascii="Arial" w:hAnsi="Arial" w:cs="Arial"/>
          <w:b/>
          <w:sz w:val="19"/>
          <w:szCs w:val="19"/>
        </w:rPr>
        <w:t xml:space="preserve"> rozpočt</w:t>
      </w:r>
      <w:r w:rsidR="00230849" w:rsidRPr="00C1292D">
        <w:rPr>
          <w:rFonts w:ascii="Arial" w:hAnsi="Arial" w:cs="Arial"/>
          <w:b/>
          <w:sz w:val="19"/>
          <w:szCs w:val="19"/>
        </w:rPr>
        <w:t>u</w:t>
      </w:r>
      <w:r w:rsidR="00BF6E2E" w:rsidRPr="00C1292D">
        <w:rPr>
          <w:rFonts w:ascii="Arial" w:hAnsi="Arial" w:cs="Arial"/>
          <w:sz w:val="19"/>
          <w:szCs w:val="19"/>
        </w:rPr>
        <w:t xml:space="preserve"> (dále </w:t>
      </w:r>
      <w:r w:rsidR="00274FFF" w:rsidRPr="00C1292D">
        <w:rPr>
          <w:rFonts w:ascii="Arial" w:hAnsi="Arial" w:cs="Arial"/>
          <w:sz w:val="19"/>
          <w:szCs w:val="19"/>
        </w:rPr>
        <w:t>jen „</w:t>
      </w:r>
      <w:r w:rsidR="00230849" w:rsidRPr="00C1292D">
        <w:rPr>
          <w:rFonts w:ascii="Arial" w:hAnsi="Arial" w:cs="Arial"/>
          <w:sz w:val="19"/>
          <w:szCs w:val="19"/>
        </w:rPr>
        <w:t>S</w:t>
      </w:r>
      <w:r w:rsidR="00274FFF" w:rsidRPr="00C1292D">
        <w:rPr>
          <w:rFonts w:ascii="Arial" w:hAnsi="Arial" w:cs="Arial"/>
          <w:sz w:val="19"/>
          <w:szCs w:val="19"/>
        </w:rPr>
        <w:t>R“)</w:t>
      </w:r>
      <w:r w:rsidR="00AC3560" w:rsidRPr="00C1292D">
        <w:rPr>
          <w:rFonts w:ascii="Arial" w:hAnsi="Arial" w:cs="Arial"/>
          <w:sz w:val="19"/>
          <w:szCs w:val="19"/>
        </w:rPr>
        <w:t xml:space="preserve">, </w:t>
      </w:r>
      <w:r w:rsidR="00B97030" w:rsidRPr="00C1292D">
        <w:rPr>
          <w:rFonts w:ascii="Arial" w:hAnsi="Arial" w:cs="Arial"/>
          <w:b/>
          <w:sz w:val="19"/>
          <w:szCs w:val="19"/>
        </w:rPr>
        <w:t>Projektové dokumentace pro provádění stavby</w:t>
      </w:r>
      <w:r w:rsidR="00B97030" w:rsidRPr="00C1292D">
        <w:rPr>
          <w:rFonts w:ascii="Arial" w:hAnsi="Arial" w:cs="Arial"/>
          <w:sz w:val="19"/>
          <w:szCs w:val="19"/>
        </w:rPr>
        <w:t xml:space="preserve"> (dále jen „PDPS“)</w:t>
      </w:r>
      <w:r w:rsidR="0035169E" w:rsidRPr="00C1292D">
        <w:rPr>
          <w:rFonts w:ascii="Arial" w:hAnsi="Arial" w:cs="Arial"/>
          <w:sz w:val="19"/>
          <w:szCs w:val="19"/>
        </w:rPr>
        <w:t xml:space="preserve">, </w:t>
      </w:r>
      <w:r w:rsidR="00274FFF" w:rsidRPr="00C1292D">
        <w:rPr>
          <w:rFonts w:ascii="Arial" w:hAnsi="Arial" w:cs="Arial"/>
          <w:b/>
          <w:sz w:val="19"/>
          <w:szCs w:val="19"/>
        </w:rPr>
        <w:t xml:space="preserve">činnosti </w:t>
      </w:r>
      <w:r w:rsidR="00C1529C" w:rsidRPr="00C1292D">
        <w:rPr>
          <w:rFonts w:ascii="Arial" w:hAnsi="Arial" w:cs="Arial"/>
          <w:b/>
          <w:sz w:val="19"/>
          <w:szCs w:val="19"/>
        </w:rPr>
        <w:t>koordinátora BOZP v přípravě</w:t>
      </w:r>
      <w:r w:rsidR="0026700B" w:rsidRPr="00C1292D">
        <w:rPr>
          <w:rFonts w:ascii="Arial" w:hAnsi="Arial" w:cs="Arial"/>
          <w:sz w:val="19"/>
          <w:szCs w:val="19"/>
        </w:rPr>
        <w:t xml:space="preserve"> </w:t>
      </w:r>
      <w:r w:rsidR="00C1529C" w:rsidRPr="00C1292D">
        <w:rPr>
          <w:rFonts w:ascii="Arial" w:hAnsi="Arial" w:cs="Arial"/>
          <w:sz w:val="19"/>
          <w:szCs w:val="19"/>
        </w:rPr>
        <w:t xml:space="preserve">a </w:t>
      </w:r>
      <w:r w:rsidR="00C1529C" w:rsidRPr="00C1292D">
        <w:rPr>
          <w:rFonts w:ascii="Arial" w:hAnsi="Arial" w:cs="Arial"/>
          <w:b/>
          <w:sz w:val="19"/>
          <w:szCs w:val="19"/>
        </w:rPr>
        <w:t>provádění autorského dozoru</w:t>
      </w:r>
      <w:r w:rsidR="00C1529C" w:rsidRPr="00C1292D">
        <w:rPr>
          <w:rFonts w:ascii="Arial" w:hAnsi="Arial" w:cs="Arial"/>
          <w:sz w:val="19"/>
          <w:szCs w:val="19"/>
        </w:rPr>
        <w:t xml:space="preserve"> </w:t>
      </w:r>
      <w:r w:rsidR="00BF6E2E" w:rsidRPr="00C1292D">
        <w:rPr>
          <w:rFonts w:ascii="Arial" w:hAnsi="Arial" w:cs="Arial"/>
          <w:sz w:val="19"/>
          <w:szCs w:val="19"/>
        </w:rPr>
        <w:t xml:space="preserve">(dále </w:t>
      </w:r>
      <w:r w:rsidR="009A5CE7" w:rsidRPr="00C1292D">
        <w:rPr>
          <w:rFonts w:ascii="Arial" w:hAnsi="Arial" w:cs="Arial"/>
          <w:sz w:val="19"/>
          <w:szCs w:val="19"/>
        </w:rPr>
        <w:t xml:space="preserve">jen </w:t>
      </w:r>
      <w:r w:rsidR="004547EF" w:rsidRPr="00C1292D">
        <w:rPr>
          <w:rFonts w:ascii="Arial" w:hAnsi="Arial" w:cs="Arial"/>
          <w:sz w:val="19"/>
          <w:szCs w:val="19"/>
        </w:rPr>
        <w:t>„</w:t>
      </w:r>
      <w:r w:rsidR="009A5CE7" w:rsidRPr="00C1292D">
        <w:rPr>
          <w:rFonts w:ascii="Arial" w:hAnsi="Arial" w:cs="Arial"/>
          <w:sz w:val="19"/>
          <w:szCs w:val="19"/>
        </w:rPr>
        <w:t>AD</w:t>
      </w:r>
      <w:r w:rsidR="004547EF" w:rsidRPr="00C1292D">
        <w:rPr>
          <w:rFonts w:ascii="Arial" w:hAnsi="Arial" w:cs="Arial"/>
          <w:sz w:val="19"/>
          <w:szCs w:val="19"/>
        </w:rPr>
        <w:t>“</w:t>
      </w:r>
      <w:r w:rsidR="009A5CE7" w:rsidRPr="00C1292D">
        <w:rPr>
          <w:rFonts w:ascii="Arial" w:hAnsi="Arial" w:cs="Arial"/>
          <w:sz w:val="19"/>
          <w:szCs w:val="19"/>
        </w:rPr>
        <w:t xml:space="preserve">) </w:t>
      </w:r>
      <w:r w:rsidR="00B92C42" w:rsidRPr="00C1292D">
        <w:rPr>
          <w:rFonts w:ascii="Arial" w:hAnsi="Arial" w:cs="Arial"/>
          <w:sz w:val="19"/>
          <w:szCs w:val="19"/>
        </w:rPr>
        <w:t xml:space="preserve">stavby </w:t>
      </w:r>
      <w:r w:rsidR="00CE4754" w:rsidRPr="00C1292D">
        <w:rPr>
          <w:rFonts w:ascii="Arial" w:hAnsi="Arial" w:cs="Arial"/>
          <w:b/>
          <w:sz w:val="19"/>
          <w:szCs w:val="19"/>
        </w:rPr>
        <w:t>„</w:t>
      </w:r>
      <w:r w:rsidR="00E93A5D" w:rsidRPr="00C1292D">
        <w:rPr>
          <w:rFonts w:ascii="Arial" w:hAnsi="Arial" w:cs="Arial"/>
          <w:b/>
          <w:sz w:val="19"/>
          <w:szCs w:val="19"/>
        </w:rPr>
        <w:t>Rekonstrukce mostu v km 1,075 trati 0561 Postoloprty (mimo) – Louny (mimo) (vč. Louny předm.)</w:t>
      </w:r>
      <w:r w:rsidR="00CE4754" w:rsidRPr="00C1292D">
        <w:rPr>
          <w:rFonts w:ascii="Arial" w:hAnsi="Arial" w:cs="Arial"/>
          <w:b/>
          <w:sz w:val="19"/>
          <w:szCs w:val="19"/>
        </w:rPr>
        <w:t>“</w:t>
      </w:r>
      <w:r w:rsidR="009B1BBB" w:rsidRPr="00C1292D">
        <w:rPr>
          <w:rFonts w:ascii="Arial" w:hAnsi="Arial" w:cs="Arial"/>
          <w:sz w:val="19"/>
          <w:szCs w:val="19"/>
        </w:rPr>
        <w:t xml:space="preserve"> </w:t>
      </w:r>
      <w:r w:rsidR="00CE4754" w:rsidRPr="00C1292D">
        <w:rPr>
          <w:rFonts w:ascii="Arial" w:hAnsi="Arial" w:cs="Arial"/>
          <w:sz w:val="19"/>
          <w:szCs w:val="19"/>
        </w:rPr>
        <w:t>v rozsahu stanoveném zadávací dokumentací a předloženou nabídkou</w:t>
      </w:r>
      <w:r w:rsidR="00F12F9E" w:rsidRPr="00C1292D">
        <w:rPr>
          <w:rFonts w:ascii="Arial" w:hAnsi="Arial" w:cs="Arial"/>
          <w:sz w:val="19"/>
          <w:szCs w:val="19"/>
        </w:rPr>
        <w:t xml:space="preserve"> zhotovitele</w:t>
      </w:r>
      <w:r w:rsidR="00CC1763" w:rsidRPr="00C1292D">
        <w:rPr>
          <w:rFonts w:ascii="Arial" w:hAnsi="Arial" w:cs="Arial"/>
          <w:sz w:val="19"/>
          <w:szCs w:val="19"/>
        </w:rPr>
        <w:t>,</w:t>
      </w:r>
      <w:r w:rsidR="00CE4754" w:rsidRPr="00C1292D">
        <w:rPr>
          <w:rFonts w:ascii="Arial" w:hAnsi="Arial" w:cs="Arial"/>
          <w:sz w:val="19"/>
          <w:szCs w:val="19"/>
        </w:rPr>
        <w:t xml:space="preserve"> </w:t>
      </w:r>
      <w:r w:rsidR="00DE2629" w:rsidRPr="00C1292D">
        <w:rPr>
          <w:rFonts w:ascii="Arial" w:hAnsi="Arial" w:cs="Arial"/>
          <w:sz w:val="19"/>
          <w:szCs w:val="19"/>
        </w:rPr>
        <w:t xml:space="preserve">včetně zajištění komplexního inženýringu pro vydání </w:t>
      </w:r>
      <w:r w:rsidR="0027573A" w:rsidRPr="00C1292D">
        <w:rPr>
          <w:rFonts w:ascii="Arial" w:hAnsi="Arial" w:cs="Arial"/>
          <w:sz w:val="19"/>
          <w:szCs w:val="19"/>
        </w:rPr>
        <w:t>společného</w:t>
      </w:r>
      <w:r w:rsidR="00C1529C" w:rsidRPr="00C1292D">
        <w:rPr>
          <w:rFonts w:ascii="Arial" w:hAnsi="Arial" w:cs="Arial"/>
          <w:sz w:val="19"/>
          <w:szCs w:val="19"/>
        </w:rPr>
        <w:t xml:space="preserve"> povolení</w:t>
      </w:r>
      <w:r w:rsidR="00702F00" w:rsidRPr="00C1292D">
        <w:rPr>
          <w:rFonts w:ascii="Arial" w:hAnsi="Arial" w:cs="Arial"/>
          <w:sz w:val="19"/>
          <w:szCs w:val="19"/>
        </w:rPr>
        <w:t xml:space="preserve"> </w:t>
      </w:r>
      <w:r w:rsidR="00DE2629" w:rsidRPr="00C1292D">
        <w:rPr>
          <w:rFonts w:ascii="Arial" w:hAnsi="Arial" w:cs="Arial"/>
          <w:sz w:val="19"/>
          <w:szCs w:val="19"/>
        </w:rPr>
        <w:t>(dále jen „dílo“).</w:t>
      </w:r>
      <w:r w:rsidR="00CC34ED" w:rsidRPr="00DA4104">
        <w:rPr>
          <w:sz w:val="19"/>
          <w:szCs w:val="19"/>
        </w:rPr>
        <w:t xml:space="preserve"> </w:t>
      </w:r>
    </w:p>
    <w:p w14:paraId="303A5F40" w14:textId="77777777" w:rsidR="00C25010" w:rsidRDefault="00C25010" w:rsidP="00CB78AC">
      <w:pPr>
        <w:suppressAutoHyphens/>
        <w:spacing w:before="240"/>
        <w:jc w:val="center"/>
        <w:rPr>
          <w:rFonts w:ascii="Arial" w:hAnsi="Arial" w:cs="Arial"/>
          <w:b/>
          <w:u w:val="single"/>
        </w:rPr>
      </w:pPr>
    </w:p>
    <w:p w14:paraId="4A64F67D" w14:textId="77777777"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14:paraId="1E50E3E4" w14:textId="77777777" w:rsidR="00CB78AC" w:rsidRPr="0072612B" w:rsidRDefault="00CB78AC" w:rsidP="00CB78AC">
      <w:pPr>
        <w:suppressAutoHyphens/>
        <w:jc w:val="both"/>
        <w:rPr>
          <w:rFonts w:ascii="Arial" w:hAnsi="Arial" w:cs="Arial"/>
          <w:b/>
          <w:bCs/>
          <w:sz w:val="20"/>
        </w:rPr>
      </w:pPr>
    </w:p>
    <w:p w14:paraId="20436A70"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5556FE89" w14:textId="006C0A50"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14:paraId="056FC249" w14:textId="1057AE93"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w:t>
      </w:r>
      <w:r w:rsidR="004547EF" w:rsidRPr="00401F1C">
        <w:rPr>
          <w:rFonts w:ascii="Arial" w:hAnsi="Arial" w:cs="Arial"/>
          <w:sz w:val="19"/>
          <w:szCs w:val="19"/>
        </w:rPr>
        <w:t xml:space="preserve">čj. </w:t>
      </w:r>
      <w:r w:rsidR="00401F1C" w:rsidRPr="00401F1C">
        <w:rPr>
          <w:rFonts w:ascii="Arial" w:hAnsi="Arial" w:cs="Arial"/>
          <w:sz w:val="19"/>
          <w:szCs w:val="19"/>
        </w:rPr>
        <w:t>6881</w:t>
      </w:r>
      <w:r w:rsidR="004547EF" w:rsidRPr="00401F1C">
        <w:rPr>
          <w:rFonts w:ascii="Arial" w:hAnsi="Arial" w:cs="Arial"/>
          <w:sz w:val="19"/>
          <w:szCs w:val="19"/>
        </w:rPr>
        <w:t>/20</w:t>
      </w:r>
      <w:r w:rsidR="00401F1C" w:rsidRPr="00401F1C">
        <w:rPr>
          <w:rFonts w:ascii="Arial" w:hAnsi="Arial" w:cs="Arial"/>
          <w:sz w:val="19"/>
          <w:szCs w:val="19"/>
        </w:rPr>
        <w:t>21</w:t>
      </w:r>
      <w:r w:rsidR="0035169E" w:rsidRPr="00401F1C">
        <w:rPr>
          <w:rFonts w:ascii="Arial" w:hAnsi="Arial" w:cs="Arial"/>
          <w:sz w:val="19"/>
          <w:szCs w:val="19"/>
        </w:rPr>
        <w:t>/SŽ</w:t>
      </w:r>
      <w:r w:rsidRPr="00401F1C">
        <w:rPr>
          <w:rFonts w:ascii="Arial" w:hAnsi="Arial" w:cs="Arial"/>
          <w:sz w:val="19"/>
          <w:szCs w:val="19"/>
        </w:rPr>
        <w:t>-SSZ</w:t>
      </w:r>
      <w:r w:rsidRPr="00DA4104">
        <w:rPr>
          <w:rFonts w:ascii="Arial" w:hAnsi="Arial" w:cs="Arial"/>
          <w:sz w:val="19"/>
          <w:szCs w:val="19"/>
        </w:rPr>
        <w:t xml:space="preserve">-OVZ ze dne </w:t>
      </w:r>
      <w:r w:rsidR="00401F1C">
        <w:rPr>
          <w:rFonts w:ascii="Arial" w:hAnsi="Arial" w:cs="Arial"/>
          <w:sz w:val="19"/>
          <w:szCs w:val="19"/>
        </w:rPr>
        <w:t>23. 03. 2021</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2B7D2F4E"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7C8C936E"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3800E9D5"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14:paraId="1617686C"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1B0DBB1F"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78D05D77" w14:textId="77777777" w:rsidR="00CB78AC" w:rsidRPr="0064562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w:t>
      </w:r>
      <w:r w:rsidRPr="00645622">
        <w:rPr>
          <w:rFonts w:ascii="Arial" w:hAnsi="Arial"/>
          <w:sz w:val="19"/>
          <w:szCs w:val="19"/>
        </w:rPr>
        <w:t>železniční dopravní cesty, v platném znění</w:t>
      </w:r>
    </w:p>
    <w:p w14:paraId="6C9E89D3" w14:textId="28DFB197" w:rsidR="00CB78AC" w:rsidRPr="0064562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45622">
        <w:rPr>
          <w:rFonts w:ascii="Arial" w:hAnsi="Arial" w:cs="Arial"/>
          <w:sz w:val="19"/>
          <w:szCs w:val="19"/>
        </w:rPr>
        <w:t>Směrnice GŘ č. 16/2005 Zásady modernizace a optimalizace vybrané železniční sítě Če</w:t>
      </w:r>
      <w:r w:rsidR="009D04CC" w:rsidRPr="00645622">
        <w:rPr>
          <w:rFonts w:ascii="Arial" w:hAnsi="Arial" w:cs="Arial"/>
          <w:sz w:val="19"/>
          <w:szCs w:val="19"/>
        </w:rPr>
        <w:t>ské republiky, v platném znění.</w:t>
      </w:r>
    </w:p>
    <w:p w14:paraId="191A5D90"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2384252C"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1F92C3E1"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5C715FBC"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047296B4"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3B0C1DFB" w14:textId="77777777"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10"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14:paraId="5AE6EE90" w14:textId="77777777"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685AF5FB"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lastRenderedPageBreak/>
        <w:t xml:space="preserve">nebo </w:t>
      </w:r>
      <w:hyperlink r:id="rId12"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3"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049B9F10" w14:textId="77777777"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14:paraId="6131EC79" w14:textId="77777777" w:rsidR="00CB78AC" w:rsidRDefault="00CB78AC" w:rsidP="00CB78AC">
      <w:pPr>
        <w:pStyle w:val="Nadpis1"/>
        <w:keepNext w:val="0"/>
        <w:widowControl w:val="0"/>
        <w:suppressAutoHyphens/>
        <w:spacing w:before="0" w:after="0"/>
        <w:jc w:val="center"/>
        <w:rPr>
          <w:sz w:val="22"/>
          <w:szCs w:val="19"/>
          <w:u w:val="single"/>
        </w:rPr>
      </w:pPr>
    </w:p>
    <w:p w14:paraId="5349B89F" w14:textId="77777777" w:rsidR="00CB78AC" w:rsidRDefault="00CB78AC" w:rsidP="00CB78AC">
      <w:pPr>
        <w:pStyle w:val="Nadpis1"/>
        <w:keepNext w:val="0"/>
        <w:widowControl w:val="0"/>
        <w:suppressAutoHyphens/>
        <w:spacing w:before="0" w:after="0"/>
        <w:jc w:val="center"/>
        <w:rPr>
          <w:sz w:val="22"/>
          <w:szCs w:val="19"/>
          <w:u w:val="single"/>
        </w:rPr>
      </w:pPr>
    </w:p>
    <w:p w14:paraId="4E3C7D5C"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01A204D9" w14:textId="77777777" w:rsidR="00A11B02" w:rsidRPr="00DA4104" w:rsidRDefault="00A11B02" w:rsidP="00A11B02">
      <w:pPr>
        <w:tabs>
          <w:tab w:val="left" w:pos="540"/>
        </w:tabs>
        <w:jc w:val="both"/>
        <w:rPr>
          <w:rFonts w:ascii="Arial" w:hAnsi="Arial" w:cs="Arial"/>
          <w:b/>
          <w:sz w:val="19"/>
          <w:szCs w:val="19"/>
        </w:rPr>
      </w:pPr>
    </w:p>
    <w:p w14:paraId="3FA0A4D1" w14:textId="77777777"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14:paraId="10DFB14F" w14:textId="77777777"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14:paraId="70A1D84C" w14:textId="77777777"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14:paraId="0BF3C915" w14:textId="77777777"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14:paraId="0DAEB554" w14:textId="77777777" w:rsidTr="00FE111C">
        <w:trPr>
          <w:trHeight w:val="135"/>
        </w:trPr>
        <w:tc>
          <w:tcPr>
            <w:tcW w:w="1102" w:type="pct"/>
            <w:tcBorders>
              <w:top w:val="nil"/>
              <w:left w:val="nil"/>
              <w:bottom w:val="nil"/>
              <w:right w:val="nil"/>
            </w:tcBorders>
            <w:shd w:val="clear" w:color="auto" w:fill="auto"/>
            <w:noWrap/>
            <w:vAlign w:val="bottom"/>
            <w:hideMark/>
          </w:tcPr>
          <w:p w14:paraId="2275ECA5" w14:textId="77777777"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14:paraId="21042A65" w14:textId="77777777"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14:paraId="37DB1DDD" w14:textId="77777777"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14:paraId="6C157176" w14:textId="77777777" w:rsidR="00E42599" w:rsidRPr="00DA4104" w:rsidRDefault="00E42599" w:rsidP="00E42599">
            <w:pPr>
              <w:rPr>
                <w:rFonts w:ascii="Arial" w:hAnsi="Arial" w:cs="Arial"/>
                <w:sz w:val="19"/>
                <w:szCs w:val="19"/>
              </w:rPr>
            </w:pPr>
          </w:p>
        </w:tc>
      </w:tr>
      <w:tr w:rsidR="007D00DE" w:rsidRPr="00DA4104" w14:paraId="4997B771" w14:textId="77777777" w:rsidTr="00FE111C">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26F1BEE" w14:textId="1C5CFC52" w:rsidR="007D00DE" w:rsidRPr="00C25010" w:rsidRDefault="007D00DE" w:rsidP="007D00DE">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7B8F26B7" w14:textId="182B62DA" w:rsidR="007D00DE" w:rsidRPr="00C25010" w:rsidRDefault="007D00DE" w:rsidP="007D00DE">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DCD2F99" w14:textId="57500106" w:rsidR="007D00DE" w:rsidRPr="00C25010" w:rsidRDefault="007D00DE" w:rsidP="007D00DE">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59841EAF" w14:textId="77777777" w:rsidR="007D00DE" w:rsidRPr="00C25010" w:rsidRDefault="007D00DE" w:rsidP="007D00DE">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14:paraId="569913C1" w14:textId="3C99F54B" w:rsidR="007D00DE" w:rsidRPr="00DA4104" w:rsidRDefault="007D00DE" w:rsidP="007D00DE">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7D00DE" w:rsidRPr="00DA4104" w14:paraId="4C533ABB" w14:textId="77777777" w:rsidTr="00FE111C">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5C654C35" w14:textId="77777777" w:rsidR="007D00DE" w:rsidRPr="00DA4104" w:rsidRDefault="007D00DE" w:rsidP="007D00DE">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0ED1E31E" w14:textId="77777777" w:rsidR="007D00DE" w:rsidRDefault="007D00DE" w:rsidP="007D00DE">
            <w:pPr>
              <w:jc w:val="center"/>
              <w:rPr>
                <w:rFonts w:ascii="Arial" w:hAnsi="Arial" w:cs="Arial"/>
                <w:i/>
                <w:iCs/>
                <w:sz w:val="19"/>
                <w:szCs w:val="19"/>
              </w:rPr>
            </w:pPr>
            <w:r w:rsidRPr="00DA4104">
              <w:rPr>
                <w:rFonts w:ascii="Arial" w:hAnsi="Arial" w:cs="Arial"/>
                <w:i/>
                <w:iCs/>
                <w:sz w:val="19"/>
                <w:szCs w:val="19"/>
              </w:rPr>
              <w:t>(nejzazší termín</w:t>
            </w:r>
          </w:p>
          <w:p w14:paraId="2502AFAC" w14:textId="77777777" w:rsidR="007D00DE" w:rsidRDefault="007D00DE" w:rsidP="007D00DE">
            <w:pPr>
              <w:jc w:val="center"/>
              <w:rPr>
                <w:rFonts w:ascii="Arial" w:hAnsi="Arial" w:cs="Arial"/>
                <w:i/>
                <w:iCs/>
                <w:sz w:val="19"/>
                <w:szCs w:val="19"/>
              </w:rPr>
            </w:pPr>
            <w:r w:rsidRPr="00DA4104">
              <w:rPr>
                <w:rFonts w:ascii="Arial" w:hAnsi="Arial" w:cs="Arial"/>
                <w:i/>
                <w:iCs/>
                <w:sz w:val="19"/>
                <w:szCs w:val="19"/>
              </w:rPr>
              <w:t>pro předání</w:t>
            </w:r>
          </w:p>
          <w:p w14:paraId="5434758F" w14:textId="731A0EAE" w:rsidR="007D00DE" w:rsidRPr="00DA4104" w:rsidRDefault="007D00DE" w:rsidP="007D00DE">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7B8ED9CB" w14:textId="77777777" w:rsidR="007D00DE" w:rsidRPr="00DA4104" w:rsidRDefault="007D00DE" w:rsidP="007D00DE">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14:paraId="324641B3" w14:textId="77777777" w:rsidR="007D00DE" w:rsidRPr="00DA4104" w:rsidRDefault="007D00DE" w:rsidP="007D00DE">
            <w:pPr>
              <w:rPr>
                <w:rFonts w:ascii="Arial" w:hAnsi="Arial" w:cs="Arial"/>
                <w:b/>
                <w:bCs/>
                <w:i/>
                <w:iCs/>
                <w:sz w:val="19"/>
                <w:szCs w:val="19"/>
                <w:u w:val="single"/>
              </w:rPr>
            </w:pPr>
          </w:p>
        </w:tc>
      </w:tr>
      <w:tr w:rsidR="007D00DE" w:rsidRPr="00DA4104" w14:paraId="75EFFFB9" w14:textId="77777777" w:rsidTr="00FE111C">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52B7DB95" w14:textId="77777777" w:rsidR="007D00DE" w:rsidRPr="00DA4104" w:rsidRDefault="007D00DE" w:rsidP="007D00DE">
            <w:pPr>
              <w:jc w:val="center"/>
              <w:rPr>
                <w:rFonts w:ascii="Arial" w:hAnsi="Arial" w:cs="Arial"/>
                <w:b/>
                <w:bCs/>
                <w:sz w:val="19"/>
                <w:szCs w:val="19"/>
              </w:rPr>
            </w:pPr>
          </w:p>
          <w:p w14:paraId="2FD4E444" w14:textId="726FC0F0" w:rsidR="007D00DE" w:rsidRPr="00DA4104" w:rsidRDefault="007D00DE" w:rsidP="007D00DE">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1545D3FB" w14:textId="57AEEFDF" w:rsidR="007D00DE" w:rsidRPr="00DA4104" w:rsidRDefault="007D00DE" w:rsidP="007D00DE">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14:paraId="32E1FE67" w14:textId="2B285D9E" w:rsidR="007D00DE" w:rsidRPr="00DA4104" w:rsidRDefault="007D00DE" w:rsidP="007D00DE">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14:paraId="22E9946E" w14:textId="710D7BE3" w:rsidR="007D00DE" w:rsidRPr="00DA4104" w:rsidRDefault="007D00DE" w:rsidP="007D00DE">
            <w:pPr>
              <w:jc w:val="center"/>
              <w:rPr>
                <w:rFonts w:ascii="Arial" w:hAnsi="Arial" w:cs="Arial"/>
                <w:b/>
                <w:bCs/>
                <w:sz w:val="19"/>
                <w:szCs w:val="19"/>
              </w:rPr>
            </w:pPr>
            <w:r w:rsidRPr="00DA4104">
              <w:rPr>
                <w:rFonts w:ascii="Arial" w:hAnsi="Arial" w:cs="Arial"/>
                <w:b/>
                <w:bCs/>
                <w:sz w:val="19"/>
                <w:szCs w:val="19"/>
              </w:rPr>
              <w:t>-</w:t>
            </w:r>
          </w:p>
        </w:tc>
      </w:tr>
      <w:tr w:rsidR="007D00DE" w:rsidRPr="00DA4104" w14:paraId="048C0386" w14:textId="77777777" w:rsidTr="00FE111C">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13324C27" w14:textId="7196801B" w:rsidR="007D00DE" w:rsidRPr="00DA4104" w:rsidRDefault="007D00DE" w:rsidP="007D00DE">
            <w:pPr>
              <w:jc w:val="center"/>
              <w:rPr>
                <w:rFonts w:ascii="Arial" w:hAnsi="Arial" w:cs="Arial"/>
                <w:b/>
                <w:bCs/>
                <w:sz w:val="19"/>
                <w:szCs w:val="19"/>
                <w:highlight w:val="yellow"/>
              </w:rPr>
            </w:pPr>
            <w:r w:rsidRPr="00E008A9">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14:paraId="44C234A0" w14:textId="77777777" w:rsidR="007D00DE" w:rsidRPr="00E008A9" w:rsidRDefault="007D00DE" w:rsidP="007D00DE">
            <w:pPr>
              <w:jc w:val="center"/>
              <w:rPr>
                <w:rFonts w:ascii="Arial" w:hAnsi="Arial" w:cs="Arial"/>
                <w:b/>
                <w:bCs/>
                <w:sz w:val="19"/>
                <w:szCs w:val="19"/>
              </w:rPr>
            </w:pPr>
            <w:r w:rsidRPr="00E008A9">
              <w:rPr>
                <w:rFonts w:ascii="Arial" w:hAnsi="Arial" w:cs="Arial"/>
                <w:b/>
                <w:bCs/>
                <w:sz w:val="19"/>
                <w:szCs w:val="19"/>
              </w:rPr>
              <w:t xml:space="preserve">do 3 měsíců </w:t>
            </w:r>
          </w:p>
          <w:p w14:paraId="6969BD95" w14:textId="77777777" w:rsidR="007D00DE" w:rsidRPr="00E008A9" w:rsidRDefault="007D00DE" w:rsidP="007D00DE">
            <w:pPr>
              <w:jc w:val="center"/>
              <w:rPr>
                <w:rFonts w:ascii="Arial" w:hAnsi="Arial" w:cs="Arial"/>
                <w:b/>
                <w:bCs/>
                <w:sz w:val="19"/>
                <w:szCs w:val="19"/>
              </w:rPr>
            </w:pPr>
            <w:r w:rsidRPr="00E008A9">
              <w:rPr>
                <w:rFonts w:ascii="Arial" w:hAnsi="Arial" w:cs="Arial"/>
                <w:b/>
                <w:bCs/>
                <w:sz w:val="19"/>
                <w:szCs w:val="19"/>
              </w:rPr>
              <w:t xml:space="preserve">od nabytí </w:t>
            </w:r>
          </w:p>
          <w:p w14:paraId="35C2E96F" w14:textId="189AE6B5" w:rsidR="007D00DE" w:rsidRPr="00DA4104" w:rsidRDefault="007D00DE" w:rsidP="007D00DE">
            <w:pPr>
              <w:jc w:val="center"/>
              <w:rPr>
                <w:rFonts w:ascii="Arial" w:hAnsi="Arial" w:cs="Arial"/>
                <w:b/>
                <w:bCs/>
                <w:sz w:val="19"/>
                <w:szCs w:val="19"/>
                <w:highlight w:val="yellow"/>
              </w:rPr>
            </w:pPr>
            <w:r w:rsidRPr="00E008A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09915E9C" w14:textId="77777777" w:rsidR="007D00DE" w:rsidRPr="00E008A9" w:rsidRDefault="007D00DE" w:rsidP="007D00DE">
            <w:pPr>
              <w:pStyle w:val="TPText-3neslovan"/>
              <w:tabs>
                <w:tab w:val="num" w:pos="851"/>
              </w:tabs>
              <w:ind w:left="0"/>
              <w:jc w:val="center"/>
              <w:rPr>
                <w:rFonts w:ascii="Arial" w:hAnsi="Arial"/>
                <w:sz w:val="19"/>
                <w:szCs w:val="19"/>
              </w:rPr>
            </w:pPr>
            <w:r w:rsidRPr="00E008A9">
              <w:rPr>
                <w:rFonts w:ascii="Arial" w:hAnsi="Arial"/>
                <w:sz w:val="19"/>
                <w:szCs w:val="19"/>
              </w:rPr>
              <w:t xml:space="preserve">DUSP, vč. EH a SR, </w:t>
            </w:r>
          </w:p>
          <w:p w14:paraId="28E74AA2" w14:textId="77777777" w:rsidR="007D00DE" w:rsidRPr="00E008A9" w:rsidRDefault="007D00DE" w:rsidP="007D00DE">
            <w:pPr>
              <w:pStyle w:val="TPText-3neslovan"/>
              <w:tabs>
                <w:tab w:val="num" w:pos="851"/>
              </w:tabs>
              <w:ind w:left="0"/>
              <w:jc w:val="center"/>
              <w:rPr>
                <w:rFonts w:ascii="Arial" w:hAnsi="Arial"/>
                <w:sz w:val="19"/>
                <w:szCs w:val="19"/>
              </w:rPr>
            </w:pPr>
            <w:r w:rsidRPr="00E008A9">
              <w:rPr>
                <w:rFonts w:ascii="Arial" w:hAnsi="Arial"/>
                <w:sz w:val="19"/>
                <w:szCs w:val="19"/>
              </w:rPr>
              <w:t xml:space="preserve">PDPS </w:t>
            </w:r>
          </w:p>
          <w:p w14:paraId="4C26F906" w14:textId="77777777" w:rsidR="007D00DE" w:rsidRPr="00E008A9" w:rsidRDefault="007D00DE" w:rsidP="007D00DE">
            <w:pPr>
              <w:pStyle w:val="TPText-3neslovan"/>
              <w:tabs>
                <w:tab w:val="num" w:pos="851"/>
              </w:tabs>
              <w:ind w:left="0"/>
              <w:jc w:val="center"/>
              <w:rPr>
                <w:rFonts w:ascii="Arial" w:hAnsi="Arial"/>
                <w:sz w:val="19"/>
                <w:szCs w:val="19"/>
              </w:rPr>
            </w:pPr>
            <w:r w:rsidRPr="00E008A9">
              <w:rPr>
                <w:rFonts w:ascii="Arial" w:hAnsi="Arial"/>
                <w:sz w:val="19"/>
                <w:szCs w:val="19"/>
              </w:rPr>
              <w:t>k připomínkám</w:t>
            </w:r>
          </w:p>
          <w:p w14:paraId="52F61504" w14:textId="77777777" w:rsidR="007D00DE" w:rsidRPr="00DA4104" w:rsidRDefault="007D00DE" w:rsidP="007D00DE">
            <w:pPr>
              <w:ind w:right="-54" w:firstLine="51"/>
              <w:jc w:val="center"/>
              <w:rPr>
                <w:rFonts w:ascii="Arial" w:hAnsi="Arial" w:cs="Arial"/>
                <w:sz w:val="19"/>
                <w:szCs w:val="19"/>
                <w:highlight w:val="yellow"/>
              </w:rPr>
            </w:pPr>
          </w:p>
        </w:tc>
        <w:tc>
          <w:tcPr>
            <w:tcW w:w="934" w:type="pct"/>
            <w:tcBorders>
              <w:top w:val="nil"/>
              <w:left w:val="nil"/>
              <w:bottom w:val="single" w:sz="8" w:space="0" w:color="auto"/>
              <w:right w:val="single" w:sz="8" w:space="0" w:color="auto"/>
            </w:tcBorders>
            <w:shd w:val="clear" w:color="000000" w:fill="FFFFFF"/>
            <w:vAlign w:val="center"/>
          </w:tcPr>
          <w:p w14:paraId="5305FAF3" w14:textId="77777777" w:rsidR="007D00DE" w:rsidRPr="00E008A9" w:rsidRDefault="007D00DE" w:rsidP="007F3C2C">
            <w:pPr>
              <w:ind w:left="63" w:right="-54" w:hanging="12"/>
              <w:jc w:val="center"/>
              <w:rPr>
                <w:rFonts w:ascii="Arial" w:hAnsi="Arial" w:cs="Arial"/>
                <w:sz w:val="19"/>
                <w:szCs w:val="19"/>
              </w:rPr>
            </w:pPr>
            <w:r w:rsidRPr="00E008A9">
              <w:rPr>
                <w:rFonts w:ascii="Arial" w:hAnsi="Arial" w:cs="Arial"/>
                <w:sz w:val="19"/>
                <w:szCs w:val="19"/>
              </w:rPr>
              <w:t>Předávací</w:t>
            </w:r>
          </w:p>
          <w:p w14:paraId="68404460" w14:textId="277926E7" w:rsidR="007D00DE" w:rsidRPr="00DA4104" w:rsidRDefault="007D00DE" w:rsidP="007F3C2C">
            <w:pPr>
              <w:ind w:left="63" w:right="-54" w:hanging="12"/>
              <w:jc w:val="center"/>
              <w:rPr>
                <w:rFonts w:ascii="Arial" w:hAnsi="Arial" w:cs="Arial"/>
                <w:sz w:val="19"/>
                <w:szCs w:val="19"/>
                <w:highlight w:val="yellow"/>
              </w:rPr>
            </w:pPr>
            <w:r w:rsidRPr="00E008A9">
              <w:rPr>
                <w:rFonts w:ascii="Arial" w:hAnsi="Arial" w:cs="Arial"/>
                <w:sz w:val="19"/>
                <w:szCs w:val="19"/>
              </w:rPr>
              <w:t>protokol podepsaný zadavatelem</w:t>
            </w:r>
          </w:p>
        </w:tc>
      </w:tr>
      <w:tr w:rsidR="007D00DE" w:rsidRPr="00DA4104" w14:paraId="3F811F03" w14:textId="77777777" w:rsidTr="00FE111C">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0A6FEDB2" w14:textId="4D39B7F0" w:rsidR="007D00DE" w:rsidRPr="00DA4104" w:rsidRDefault="007D00DE" w:rsidP="007D00DE">
            <w:pPr>
              <w:jc w:val="center"/>
              <w:rPr>
                <w:rFonts w:ascii="Arial" w:hAnsi="Arial" w:cs="Arial"/>
                <w:b/>
                <w:bCs/>
                <w:sz w:val="19"/>
                <w:szCs w:val="19"/>
                <w:highlight w:val="yellow"/>
              </w:rPr>
            </w:pPr>
            <w:r w:rsidRPr="00E008A9">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14:paraId="0194C1B8" w14:textId="77777777" w:rsidR="007D00DE" w:rsidRPr="00E008A9" w:rsidRDefault="007D00DE" w:rsidP="007D00DE">
            <w:pPr>
              <w:jc w:val="center"/>
              <w:rPr>
                <w:rFonts w:ascii="Arial" w:hAnsi="Arial" w:cs="Arial"/>
                <w:b/>
                <w:bCs/>
                <w:sz w:val="19"/>
                <w:szCs w:val="19"/>
              </w:rPr>
            </w:pPr>
            <w:r w:rsidRPr="00E008A9">
              <w:rPr>
                <w:rFonts w:ascii="Arial" w:hAnsi="Arial" w:cs="Arial"/>
                <w:b/>
                <w:bCs/>
                <w:sz w:val="19"/>
                <w:szCs w:val="19"/>
              </w:rPr>
              <w:t xml:space="preserve">do 5 měsíců </w:t>
            </w:r>
          </w:p>
          <w:p w14:paraId="42D86BB6" w14:textId="77777777" w:rsidR="007D00DE" w:rsidRPr="00E008A9" w:rsidRDefault="007D00DE" w:rsidP="007D00DE">
            <w:pPr>
              <w:jc w:val="center"/>
              <w:rPr>
                <w:rFonts w:ascii="Arial" w:hAnsi="Arial" w:cs="Arial"/>
                <w:b/>
                <w:bCs/>
                <w:sz w:val="19"/>
                <w:szCs w:val="19"/>
              </w:rPr>
            </w:pPr>
            <w:r w:rsidRPr="00E008A9">
              <w:rPr>
                <w:rFonts w:ascii="Arial" w:hAnsi="Arial" w:cs="Arial"/>
                <w:b/>
                <w:bCs/>
                <w:sz w:val="19"/>
                <w:szCs w:val="19"/>
              </w:rPr>
              <w:t xml:space="preserve">od nabytí </w:t>
            </w:r>
          </w:p>
          <w:p w14:paraId="3E809EB9" w14:textId="03A903FB" w:rsidR="007D00DE" w:rsidRPr="00DA4104" w:rsidRDefault="007D00DE" w:rsidP="007D00DE">
            <w:pPr>
              <w:jc w:val="center"/>
              <w:rPr>
                <w:rFonts w:ascii="Arial" w:hAnsi="Arial" w:cs="Arial"/>
                <w:b/>
                <w:bCs/>
                <w:sz w:val="19"/>
                <w:szCs w:val="19"/>
                <w:highlight w:val="yellow"/>
              </w:rPr>
            </w:pPr>
            <w:r w:rsidRPr="00E008A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060A717B" w14:textId="77777777" w:rsidR="007D00DE" w:rsidRPr="00E008A9" w:rsidRDefault="007D00DE" w:rsidP="007D00DE">
            <w:pPr>
              <w:pStyle w:val="TPText-3neslovan"/>
              <w:tabs>
                <w:tab w:val="num" w:pos="851"/>
              </w:tabs>
              <w:ind w:left="0"/>
              <w:jc w:val="center"/>
              <w:rPr>
                <w:rFonts w:ascii="Arial" w:hAnsi="Arial"/>
                <w:bCs/>
                <w:sz w:val="19"/>
                <w:szCs w:val="19"/>
              </w:rPr>
            </w:pPr>
            <w:r w:rsidRPr="00E008A9">
              <w:rPr>
                <w:rFonts w:ascii="Arial" w:hAnsi="Arial"/>
                <w:sz w:val="19"/>
                <w:szCs w:val="19"/>
              </w:rPr>
              <w:t xml:space="preserve">Čistopis DUSP k podání žádosti o společné povolení, vč. EH a SR, PDPS s kompletní dokladovou částí, specifikací </w:t>
            </w:r>
            <w:r w:rsidRPr="00E008A9">
              <w:rPr>
                <w:rFonts w:ascii="Arial" w:hAnsi="Arial"/>
                <w:bCs/>
                <w:sz w:val="19"/>
                <w:szCs w:val="19"/>
              </w:rPr>
              <w:t>pro výběr zhotovitele stavby, oceněného a neoceněného soupisu prací s výkazem výměr, včetně všeobecného objektu</w:t>
            </w:r>
          </w:p>
          <w:p w14:paraId="64F2F90D" w14:textId="77777777" w:rsidR="007D00DE" w:rsidRPr="00DA4104" w:rsidRDefault="007D00DE" w:rsidP="007D00DE">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14:paraId="54A6E53E" w14:textId="77777777" w:rsidR="007D00DE" w:rsidRPr="00E008A9" w:rsidRDefault="007D00DE" w:rsidP="007F3C2C">
            <w:pPr>
              <w:ind w:left="63" w:right="-54" w:hanging="12"/>
              <w:jc w:val="center"/>
              <w:rPr>
                <w:rFonts w:ascii="Arial" w:hAnsi="Arial" w:cs="Arial"/>
                <w:sz w:val="19"/>
                <w:szCs w:val="19"/>
              </w:rPr>
            </w:pPr>
            <w:r w:rsidRPr="00E008A9">
              <w:rPr>
                <w:rFonts w:ascii="Arial" w:hAnsi="Arial" w:cs="Arial"/>
                <w:sz w:val="19"/>
                <w:szCs w:val="19"/>
              </w:rPr>
              <w:t>Předávací</w:t>
            </w:r>
          </w:p>
          <w:p w14:paraId="10AC5D39" w14:textId="21B55477" w:rsidR="007D00DE" w:rsidRPr="00DA4104" w:rsidRDefault="007D00DE" w:rsidP="007F3C2C">
            <w:pPr>
              <w:ind w:left="63" w:right="-54" w:hanging="12"/>
              <w:jc w:val="center"/>
              <w:rPr>
                <w:rFonts w:ascii="Arial" w:hAnsi="Arial" w:cs="Arial"/>
                <w:sz w:val="19"/>
                <w:szCs w:val="19"/>
                <w:highlight w:val="yellow"/>
              </w:rPr>
            </w:pPr>
            <w:r w:rsidRPr="00E008A9">
              <w:rPr>
                <w:rFonts w:ascii="Arial" w:hAnsi="Arial" w:cs="Arial"/>
                <w:sz w:val="19"/>
                <w:szCs w:val="19"/>
              </w:rPr>
              <w:t>protokol podepsaný zadavatelem</w:t>
            </w:r>
          </w:p>
        </w:tc>
      </w:tr>
      <w:tr w:rsidR="007D00DE" w:rsidRPr="00DA4104" w14:paraId="6EAB9493" w14:textId="77777777" w:rsidTr="00FE111C">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578F7E9F" w14:textId="03504536" w:rsidR="007D00DE" w:rsidRPr="00DA4104" w:rsidRDefault="007D00DE" w:rsidP="007D00DE">
            <w:pPr>
              <w:jc w:val="center"/>
              <w:rPr>
                <w:rFonts w:ascii="Arial" w:hAnsi="Arial" w:cs="Arial"/>
                <w:b/>
                <w:bCs/>
                <w:sz w:val="19"/>
                <w:szCs w:val="19"/>
                <w:highlight w:val="yellow"/>
              </w:rPr>
            </w:pPr>
            <w:r w:rsidRPr="00966876">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14:paraId="5D4D5232" w14:textId="7261FA9E" w:rsidR="007D00DE" w:rsidRPr="00966876" w:rsidRDefault="003515F4" w:rsidP="007D00DE">
            <w:pPr>
              <w:jc w:val="center"/>
              <w:rPr>
                <w:rFonts w:ascii="Arial" w:hAnsi="Arial" w:cs="Arial"/>
                <w:b/>
                <w:bCs/>
                <w:sz w:val="19"/>
                <w:szCs w:val="19"/>
              </w:rPr>
            </w:pPr>
            <w:r>
              <w:rPr>
                <w:rFonts w:ascii="Arial" w:hAnsi="Arial" w:cs="Arial"/>
                <w:b/>
                <w:bCs/>
                <w:sz w:val="19"/>
                <w:szCs w:val="19"/>
              </w:rPr>
              <w:t>d</w:t>
            </w:r>
            <w:bookmarkStart w:id="0" w:name="_GoBack"/>
            <w:bookmarkEnd w:id="0"/>
            <w:r w:rsidR="007D00DE" w:rsidRPr="00966876">
              <w:rPr>
                <w:rFonts w:ascii="Arial" w:hAnsi="Arial" w:cs="Arial"/>
                <w:b/>
                <w:bCs/>
                <w:sz w:val="19"/>
                <w:szCs w:val="19"/>
              </w:rPr>
              <w:t xml:space="preserve">o 8 měsíců </w:t>
            </w:r>
          </w:p>
          <w:p w14:paraId="7A573C3A" w14:textId="77777777" w:rsidR="007D00DE" w:rsidRPr="00966876" w:rsidRDefault="007D00DE" w:rsidP="007D00DE">
            <w:pPr>
              <w:jc w:val="center"/>
              <w:rPr>
                <w:rFonts w:ascii="Arial" w:hAnsi="Arial" w:cs="Arial"/>
                <w:b/>
                <w:bCs/>
                <w:sz w:val="19"/>
                <w:szCs w:val="19"/>
              </w:rPr>
            </w:pPr>
            <w:r w:rsidRPr="00966876">
              <w:rPr>
                <w:rFonts w:ascii="Arial" w:hAnsi="Arial" w:cs="Arial"/>
                <w:b/>
                <w:bCs/>
                <w:sz w:val="19"/>
                <w:szCs w:val="19"/>
              </w:rPr>
              <w:t xml:space="preserve">od nabytí </w:t>
            </w:r>
          </w:p>
          <w:p w14:paraId="03BA9C6A" w14:textId="7FAE64C4" w:rsidR="007D00DE" w:rsidRPr="00DA4104" w:rsidRDefault="007D00DE" w:rsidP="007D00DE">
            <w:pPr>
              <w:jc w:val="center"/>
              <w:rPr>
                <w:rFonts w:ascii="Arial" w:hAnsi="Arial" w:cs="Arial"/>
                <w:b/>
                <w:bCs/>
                <w:sz w:val="19"/>
                <w:szCs w:val="19"/>
                <w:highlight w:val="yellow"/>
              </w:rPr>
            </w:pPr>
            <w:r w:rsidRPr="0096687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619A54A9" w14:textId="77777777" w:rsidR="007D00DE" w:rsidRPr="00E008A9" w:rsidRDefault="007D00DE" w:rsidP="007D00DE">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Kompletní majetkové vypořádání;</w:t>
            </w:r>
          </w:p>
          <w:p w14:paraId="78AECB88" w14:textId="77777777" w:rsidR="007D00DE" w:rsidRPr="00E008A9" w:rsidRDefault="007D00DE" w:rsidP="007D00DE">
            <w:pPr>
              <w:pStyle w:val="TSlneksmlouvy"/>
              <w:spacing w:before="0" w:after="0"/>
              <w:ind w:left="0" w:right="-54"/>
              <w:rPr>
                <w:rFonts w:cs="Arial"/>
                <w:b w:val="0"/>
                <w:sz w:val="19"/>
                <w:szCs w:val="19"/>
                <w:u w:val="none"/>
                <w:lang w:val="cs-CZ"/>
              </w:rPr>
            </w:pPr>
            <w:r w:rsidRPr="00E008A9">
              <w:rPr>
                <w:rFonts w:cs="Arial"/>
                <w:b w:val="0"/>
                <w:sz w:val="19"/>
                <w:szCs w:val="19"/>
                <w:u w:val="none"/>
                <w:lang w:val="cs-CZ"/>
              </w:rPr>
              <w:t>Společné povolení</w:t>
            </w:r>
          </w:p>
          <w:p w14:paraId="3CB612CF" w14:textId="64C30F13" w:rsidR="007D00DE" w:rsidRPr="00DA4104" w:rsidRDefault="007D00DE" w:rsidP="007D00DE">
            <w:pPr>
              <w:pStyle w:val="TSlneksmlouvy"/>
              <w:spacing w:before="0" w:after="0"/>
              <w:ind w:left="0" w:right="-54"/>
              <w:rPr>
                <w:rFonts w:cs="Arial"/>
                <w:b w:val="0"/>
                <w:sz w:val="19"/>
                <w:szCs w:val="19"/>
                <w:highlight w:val="yellow"/>
                <w:u w:val="none"/>
                <w:lang w:val="cs-CZ"/>
              </w:rPr>
            </w:pPr>
            <w:r w:rsidRPr="00E008A9">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14:paraId="162668D1" w14:textId="77777777" w:rsidR="007D00DE" w:rsidRPr="00E008A9" w:rsidRDefault="007D00DE" w:rsidP="007F3C2C">
            <w:pPr>
              <w:ind w:left="63" w:right="-54" w:hanging="12"/>
              <w:jc w:val="center"/>
              <w:rPr>
                <w:rFonts w:ascii="Arial" w:hAnsi="Arial" w:cs="Arial"/>
                <w:sz w:val="19"/>
                <w:szCs w:val="19"/>
              </w:rPr>
            </w:pPr>
            <w:r w:rsidRPr="00E008A9">
              <w:rPr>
                <w:rFonts w:ascii="Arial" w:hAnsi="Arial" w:cs="Arial"/>
                <w:sz w:val="19"/>
                <w:szCs w:val="19"/>
              </w:rPr>
              <w:t xml:space="preserve">Předání </w:t>
            </w:r>
          </w:p>
          <w:p w14:paraId="5A8FD917" w14:textId="77777777" w:rsidR="007D00DE" w:rsidRPr="00E008A9" w:rsidRDefault="007D00DE" w:rsidP="007F3C2C">
            <w:pPr>
              <w:ind w:left="63" w:right="-54" w:hanging="12"/>
              <w:jc w:val="center"/>
              <w:rPr>
                <w:rFonts w:ascii="Arial" w:hAnsi="Arial" w:cs="Arial"/>
                <w:sz w:val="19"/>
                <w:szCs w:val="19"/>
              </w:rPr>
            </w:pPr>
            <w:r w:rsidRPr="00E008A9">
              <w:rPr>
                <w:rFonts w:ascii="Arial" w:hAnsi="Arial" w:cs="Arial"/>
                <w:sz w:val="19"/>
                <w:szCs w:val="19"/>
              </w:rPr>
              <w:t xml:space="preserve">kompletního </w:t>
            </w:r>
          </w:p>
          <w:p w14:paraId="5B8825EA" w14:textId="77777777" w:rsidR="007D00DE" w:rsidRPr="00E008A9" w:rsidRDefault="007D00DE" w:rsidP="007F3C2C">
            <w:pPr>
              <w:ind w:left="63" w:right="-54" w:hanging="12"/>
              <w:jc w:val="center"/>
              <w:rPr>
                <w:rFonts w:ascii="Arial" w:hAnsi="Arial" w:cs="Arial"/>
                <w:sz w:val="19"/>
                <w:szCs w:val="19"/>
              </w:rPr>
            </w:pPr>
            <w:r w:rsidRPr="00E008A9">
              <w:rPr>
                <w:rFonts w:ascii="Arial" w:hAnsi="Arial" w:cs="Arial"/>
                <w:sz w:val="19"/>
                <w:szCs w:val="19"/>
              </w:rPr>
              <w:t xml:space="preserve">majetkového </w:t>
            </w:r>
          </w:p>
          <w:p w14:paraId="112364B1" w14:textId="77777777" w:rsidR="007D00DE" w:rsidRPr="00E008A9" w:rsidRDefault="007D00DE" w:rsidP="007F3C2C">
            <w:pPr>
              <w:ind w:left="63" w:right="-54" w:hanging="12"/>
              <w:jc w:val="center"/>
              <w:rPr>
                <w:rFonts w:ascii="Arial" w:hAnsi="Arial" w:cs="Arial"/>
                <w:sz w:val="19"/>
                <w:szCs w:val="19"/>
              </w:rPr>
            </w:pPr>
            <w:r w:rsidRPr="00E008A9">
              <w:rPr>
                <w:rFonts w:ascii="Arial" w:hAnsi="Arial" w:cs="Arial"/>
                <w:sz w:val="19"/>
                <w:szCs w:val="19"/>
              </w:rPr>
              <w:t>vypořádání</w:t>
            </w:r>
          </w:p>
          <w:p w14:paraId="15DA963F" w14:textId="77777777" w:rsidR="007D00DE" w:rsidRPr="00E008A9" w:rsidRDefault="007D00DE" w:rsidP="007F3C2C">
            <w:pPr>
              <w:ind w:left="63" w:right="-54" w:hanging="12"/>
              <w:jc w:val="center"/>
              <w:rPr>
                <w:rFonts w:ascii="Arial" w:hAnsi="Arial" w:cs="Arial"/>
                <w:sz w:val="19"/>
                <w:szCs w:val="19"/>
              </w:rPr>
            </w:pPr>
            <w:r w:rsidRPr="00E008A9">
              <w:rPr>
                <w:rFonts w:ascii="Arial" w:hAnsi="Arial" w:cs="Arial"/>
                <w:sz w:val="19"/>
                <w:szCs w:val="19"/>
              </w:rPr>
              <w:t xml:space="preserve"> a společného</w:t>
            </w:r>
          </w:p>
          <w:p w14:paraId="30880EC6" w14:textId="7DC2AE59" w:rsidR="007D00DE" w:rsidRPr="00DA4104" w:rsidRDefault="007D00DE" w:rsidP="007F3C2C">
            <w:pPr>
              <w:ind w:left="63" w:right="-54" w:hanging="12"/>
              <w:jc w:val="center"/>
              <w:rPr>
                <w:rFonts w:ascii="Arial" w:hAnsi="Arial" w:cs="Arial"/>
                <w:sz w:val="19"/>
                <w:szCs w:val="19"/>
                <w:highlight w:val="yellow"/>
              </w:rPr>
            </w:pPr>
            <w:r w:rsidRPr="00E008A9">
              <w:rPr>
                <w:rFonts w:ascii="Arial" w:hAnsi="Arial" w:cs="Arial"/>
                <w:sz w:val="19"/>
                <w:szCs w:val="19"/>
              </w:rPr>
              <w:t>povolení, vč. nabytí právní moci</w:t>
            </w:r>
          </w:p>
        </w:tc>
      </w:tr>
      <w:tr w:rsidR="007D00DE" w:rsidRPr="00DA4104" w14:paraId="2BC7D6A7" w14:textId="77777777" w:rsidTr="00FE111C">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476FB2A7" w14:textId="25E9DF8D" w:rsidR="007D00DE" w:rsidRPr="00AC3560" w:rsidRDefault="007D00DE" w:rsidP="007D00DE">
            <w:pPr>
              <w:jc w:val="center"/>
              <w:rPr>
                <w:rFonts w:ascii="Arial" w:hAnsi="Arial" w:cs="Arial"/>
                <w:b/>
                <w:bCs/>
                <w:sz w:val="19"/>
                <w:szCs w:val="19"/>
                <w:highlight w:val="yellow"/>
              </w:rPr>
            </w:pPr>
            <w:r w:rsidRPr="00966876">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14:paraId="4EC1B672" w14:textId="77777777" w:rsidR="007D00DE" w:rsidRPr="00966876" w:rsidRDefault="007D00DE" w:rsidP="007D00DE">
            <w:pPr>
              <w:jc w:val="center"/>
              <w:rPr>
                <w:rFonts w:ascii="Arial" w:hAnsi="Arial" w:cs="Arial"/>
                <w:b/>
                <w:bCs/>
                <w:sz w:val="19"/>
                <w:szCs w:val="19"/>
              </w:rPr>
            </w:pPr>
            <w:r w:rsidRPr="00966876">
              <w:rPr>
                <w:rFonts w:ascii="Arial" w:hAnsi="Arial" w:cs="Arial"/>
                <w:b/>
                <w:bCs/>
                <w:sz w:val="19"/>
                <w:szCs w:val="19"/>
              </w:rPr>
              <w:t>6 měsíců</w:t>
            </w:r>
          </w:p>
          <w:p w14:paraId="78810289" w14:textId="77777777" w:rsidR="007D00DE" w:rsidRPr="00966876" w:rsidRDefault="007D00DE" w:rsidP="007D00DE">
            <w:pPr>
              <w:jc w:val="center"/>
              <w:rPr>
                <w:rFonts w:ascii="Arial" w:hAnsi="Arial" w:cs="Arial"/>
                <w:b/>
                <w:bCs/>
                <w:sz w:val="19"/>
                <w:szCs w:val="19"/>
              </w:rPr>
            </w:pPr>
            <w:r w:rsidRPr="00966876">
              <w:rPr>
                <w:rFonts w:ascii="Arial" w:hAnsi="Arial" w:cs="Arial"/>
                <w:b/>
                <w:bCs/>
                <w:sz w:val="19"/>
                <w:szCs w:val="19"/>
              </w:rPr>
              <w:t xml:space="preserve">(předpoklad </w:t>
            </w:r>
          </w:p>
          <w:p w14:paraId="3976CDE3" w14:textId="084B3AC8" w:rsidR="007D00DE" w:rsidRPr="00DA4104" w:rsidRDefault="007D00DE" w:rsidP="007D00DE">
            <w:pPr>
              <w:jc w:val="center"/>
              <w:rPr>
                <w:rFonts w:ascii="Arial" w:hAnsi="Arial" w:cs="Arial"/>
                <w:b/>
                <w:bCs/>
                <w:sz w:val="19"/>
                <w:szCs w:val="19"/>
                <w:highlight w:val="yellow"/>
              </w:rPr>
            </w:pPr>
            <w:r>
              <w:rPr>
                <w:rFonts w:ascii="Arial" w:hAnsi="Arial" w:cs="Arial"/>
                <w:b/>
                <w:bCs/>
                <w:sz w:val="19"/>
                <w:szCs w:val="19"/>
              </w:rPr>
              <w:t>04/2022 – 09/2022)</w:t>
            </w:r>
          </w:p>
        </w:tc>
        <w:tc>
          <w:tcPr>
            <w:tcW w:w="1560" w:type="pct"/>
            <w:tcBorders>
              <w:top w:val="nil"/>
              <w:left w:val="nil"/>
              <w:bottom w:val="single" w:sz="8" w:space="0" w:color="auto"/>
              <w:right w:val="single" w:sz="8" w:space="0" w:color="auto"/>
            </w:tcBorders>
            <w:shd w:val="clear" w:color="000000" w:fill="FFFFFF"/>
            <w:vAlign w:val="center"/>
          </w:tcPr>
          <w:p w14:paraId="1DC55FD9" w14:textId="240258BF" w:rsidR="007D00DE" w:rsidRPr="00DA4104" w:rsidRDefault="007D00DE" w:rsidP="001E7D1B">
            <w:pPr>
              <w:pStyle w:val="TSlneksmlouvy"/>
              <w:spacing w:before="0" w:after="0"/>
              <w:ind w:left="0" w:right="-54"/>
              <w:rPr>
                <w:rFonts w:cs="Arial"/>
                <w:b w:val="0"/>
                <w:sz w:val="19"/>
                <w:szCs w:val="19"/>
                <w:highlight w:val="yellow"/>
                <w:u w:val="none"/>
                <w:lang w:val="cs-CZ"/>
              </w:rPr>
            </w:pPr>
            <w:r w:rsidRPr="00DB634F">
              <w:rPr>
                <w:rFonts w:cs="Arial"/>
                <w:b w:val="0"/>
                <w:sz w:val="19"/>
                <w:szCs w:val="19"/>
                <w:u w:val="none"/>
                <w:lang w:val="cs-CZ"/>
              </w:rPr>
              <w:t xml:space="preserve">Autorský dozor projektanta při realizaci stavby; zhotovitel se zavazuje provádět AD ode dne zahájení realizace stavby do ukončení realizace stavby </w:t>
            </w:r>
            <w:r w:rsidRPr="00966876">
              <w:rPr>
                <w:rFonts w:cs="Arial"/>
                <w:b w:val="0"/>
                <w:sz w:val="19"/>
                <w:szCs w:val="19"/>
                <w:u w:val="none"/>
                <w:lang w:val="cs-CZ"/>
              </w:rPr>
              <w:t xml:space="preserve">v předpokládané délce 6 </w:t>
            </w:r>
            <w:r w:rsidRPr="00DB634F">
              <w:rPr>
                <w:rFonts w:cs="Arial"/>
                <w:b w:val="0"/>
                <w:sz w:val="19"/>
                <w:szCs w:val="19"/>
                <w:u w:val="none"/>
                <w:lang w:val="cs-CZ"/>
              </w:rPr>
              <w:t>měsíců</w:t>
            </w:r>
          </w:p>
        </w:tc>
        <w:tc>
          <w:tcPr>
            <w:tcW w:w="934" w:type="pct"/>
            <w:tcBorders>
              <w:top w:val="nil"/>
              <w:left w:val="nil"/>
              <w:bottom w:val="single" w:sz="8" w:space="0" w:color="auto"/>
              <w:right w:val="single" w:sz="8" w:space="0" w:color="auto"/>
            </w:tcBorders>
            <w:shd w:val="clear" w:color="000000" w:fill="FFFFFF"/>
            <w:vAlign w:val="center"/>
          </w:tcPr>
          <w:p w14:paraId="37FACE44" w14:textId="47EBE6C3" w:rsidR="007D00DE" w:rsidRPr="00DA4104" w:rsidRDefault="007D00DE" w:rsidP="007F3C2C">
            <w:pPr>
              <w:ind w:left="63" w:right="-54" w:hanging="12"/>
              <w:jc w:val="center"/>
              <w:rPr>
                <w:rFonts w:ascii="Arial" w:hAnsi="Arial" w:cs="Arial"/>
                <w:sz w:val="19"/>
                <w:szCs w:val="19"/>
                <w:highlight w:val="yellow"/>
              </w:rPr>
            </w:pPr>
            <w:r w:rsidRPr="00DB634F">
              <w:rPr>
                <w:rFonts w:ascii="Arial" w:hAnsi="Arial" w:cs="Arial"/>
                <w:sz w:val="19"/>
                <w:szCs w:val="19"/>
              </w:rPr>
              <w:t xml:space="preserve">Výkaz poskytnutých služeb </w:t>
            </w:r>
            <w:r>
              <w:rPr>
                <w:rFonts w:ascii="Arial" w:hAnsi="Arial" w:cs="Arial"/>
                <w:sz w:val="19"/>
                <w:szCs w:val="19"/>
              </w:rPr>
              <w:br/>
            </w:r>
            <w:r w:rsidRPr="00DB634F">
              <w:rPr>
                <w:rFonts w:ascii="Arial" w:hAnsi="Arial" w:cs="Arial"/>
                <w:sz w:val="19"/>
                <w:szCs w:val="19"/>
              </w:rPr>
              <w:t>(1x za čtvrtletí) – stručný popis výkonů a specifikace výkonu autorského dozoru projektanta</w:t>
            </w:r>
          </w:p>
        </w:tc>
      </w:tr>
    </w:tbl>
    <w:p w14:paraId="2C82973E"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28F0DF72" w14:textId="77777777"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14:paraId="3BB8DB8D" w14:textId="408A6C0E"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67211F">
        <w:rPr>
          <w:rFonts w:ascii="Arial" w:hAnsi="Arial" w:cs="Arial"/>
          <w:b/>
          <w:sz w:val="19"/>
          <w:szCs w:val="19"/>
        </w:rPr>
        <w:t>6x v listinné podobě</w:t>
      </w:r>
    </w:p>
    <w:p w14:paraId="3DCB8079" w14:textId="13D14AA3"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A13971">
        <w:rPr>
          <w:rFonts w:ascii="Arial" w:hAnsi="Arial" w:cs="Arial"/>
          <w:b/>
          <w:sz w:val="19"/>
          <w:szCs w:val="19"/>
        </w:rPr>
        <w:t xml:space="preserve">Specifikováno v ZTP bod č. </w:t>
      </w:r>
      <w:r w:rsidR="006E7C81" w:rsidRPr="00A13971">
        <w:rPr>
          <w:rFonts w:ascii="Arial" w:hAnsi="Arial" w:cs="Arial"/>
          <w:b/>
          <w:sz w:val="19"/>
          <w:szCs w:val="19"/>
        </w:rPr>
        <w:t>6.1</w:t>
      </w:r>
      <w:r w:rsidR="006E7C81" w:rsidRPr="00DB634F">
        <w:rPr>
          <w:rFonts w:ascii="Arial" w:hAnsi="Arial" w:cs="Arial"/>
          <w:b/>
          <w:sz w:val="19"/>
          <w:szCs w:val="19"/>
        </w:rPr>
        <w:t>.5</w:t>
      </w:r>
    </w:p>
    <w:p w14:paraId="430C6A0A" w14:textId="77777777"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14:paraId="4E4CD16E" w14:textId="77777777" w:rsidR="005D3B14" w:rsidRPr="00392528" w:rsidRDefault="005D3B14" w:rsidP="00862F1D">
      <w:pPr>
        <w:suppressAutoHyphens/>
        <w:rPr>
          <w:rFonts w:ascii="Arial" w:hAnsi="Arial" w:cs="Arial"/>
          <w:sz w:val="19"/>
          <w:szCs w:val="19"/>
        </w:rPr>
      </w:pPr>
    </w:p>
    <w:p w14:paraId="740B53F5" w14:textId="77777777"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71A0C687" w14:textId="77777777" w:rsidR="000B6F15" w:rsidRPr="000B1644" w:rsidRDefault="000B6F15" w:rsidP="00862F1D">
      <w:pPr>
        <w:suppressAutoHyphens/>
        <w:jc w:val="both"/>
        <w:rPr>
          <w:rFonts w:ascii="Arial" w:hAnsi="Arial" w:cs="Arial"/>
          <w:b/>
          <w:bCs/>
          <w:sz w:val="20"/>
        </w:rPr>
      </w:pPr>
    </w:p>
    <w:p w14:paraId="3FED11DE" w14:textId="77777777"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04D34FFD"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39B04453"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3A39EC75"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5B312935"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4535C479" w14:textId="77777777"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0806B4E4"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456521E"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7E9900B7"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EBD790C"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5D991E8"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16BF553D"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14:paraId="5B7F59B3"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ABF4274" w14:textId="148550C7" w:rsidR="00FD601F" w:rsidRPr="00E9071C" w:rsidRDefault="00FD601F" w:rsidP="00C003EB">
            <w:pPr>
              <w:jc w:val="center"/>
              <w:rPr>
                <w:rFonts w:ascii="Arial" w:hAnsi="Arial" w:cs="Arial"/>
                <w:strike/>
                <w:sz w:val="19"/>
                <w:szCs w:val="19"/>
                <w:lang w:eastAsia="en-US"/>
              </w:rPr>
            </w:pPr>
            <w:r w:rsidRPr="00E9071C">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56653694" w14:textId="77777777" w:rsidR="00FD601F" w:rsidRPr="00E9071C" w:rsidRDefault="00FD601F" w:rsidP="00FD601F">
            <w:pPr>
              <w:rPr>
                <w:rFonts w:ascii="Arial" w:hAnsi="Arial" w:cs="Arial"/>
                <w:strike/>
                <w:sz w:val="18"/>
                <w:szCs w:val="19"/>
                <w:lang w:eastAsia="en-US"/>
              </w:rPr>
            </w:pPr>
            <w:r w:rsidRPr="00E9071C">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3EBAED3" w14:textId="77777777" w:rsidR="00FD601F" w:rsidRPr="00E9071C" w:rsidRDefault="00FD601F" w:rsidP="003F656B">
            <w:pPr>
              <w:jc w:val="center"/>
              <w:rPr>
                <w:rFonts w:ascii="Arial" w:hAnsi="Arial" w:cs="Arial"/>
                <w:strike/>
                <w:sz w:val="19"/>
                <w:szCs w:val="19"/>
                <w:lang w:eastAsia="en-US"/>
              </w:rPr>
            </w:pPr>
            <w:r w:rsidRPr="00E9071C">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039E8D14" w14:textId="6F16E7DA" w:rsidR="00FD601F" w:rsidRPr="00E9071C" w:rsidRDefault="00E9071C" w:rsidP="00C003EB">
            <w:pPr>
              <w:jc w:val="center"/>
              <w:rPr>
                <w:rFonts w:ascii="Arial" w:hAnsi="Arial" w:cs="Arial"/>
                <w:strike/>
                <w:sz w:val="19"/>
                <w:szCs w:val="19"/>
                <w:lang w:eastAsia="en-US"/>
              </w:rPr>
            </w:pPr>
            <w:r>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496E31F" w14:textId="20A2C358" w:rsidR="00FD601F" w:rsidRPr="00E9071C" w:rsidRDefault="00E9071C" w:rsidP="00C003EB">
            <w:pPr>
              <w:jc w:val="center"/>
              <w:rPr>
                <w:rFonts w:ascii="Arial" w:hAnsi="Arial" w:cs="Arial"/>
                <w:strike/>
                <w:sz w:val="19"/>
                <w:szCs w:val="19"/>
                <w:lang w:eastAsia="en-US"/>
              </w:rPr>
            </w:pPr>
            <w:r>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5B941891" w14:textId="2DBA46E7" w:rsidR="00FD601F" w:rsidRPr="00E9071C" w:rsidRDefault="00E9071C" w:rsidP="00C003EB">
            <w:pPr>
              <w:jc w:val="center"/>
              <w:rPr>
                <w:rFonts w:ascii="Arial" w:hAnsi="Arial" w:cs="Arial"/>
                <w:strike/>
                <w:sz w:val="19"/>
                <w:szCs w:val="19"/>
                <w:lang w:eastAsia="en-US"/>
              </w:rPr>
            </w:pPr>
            <w:r>
              <w:rPr>
                <w:rFonts w:ascii="Arial" w:hAnsi="Arial" w:cs="Arial"/>
                <w:strike/>
                <w:sz w:val="19"/>
                <w:szCs w:val="19"/>
                <w:lang w:eastAsia="en-US"/>
              </w:rPr>
              <w:t>-</w:t>
            </w:r>
          </w:p>
        </w:tc>
      </w:tr>
      <w:tr w:rsidR="00FD601F" w:rsidRPr="00DB245B" w14:paraId="24C512B4"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FA11EDD" w14:textId="1930683A" w:rsidR="00FD601F" w:rsidRPr="00E9071C" w:rsidRDefault="00FD601F" w:rsidP="00C003EB">
            <w:pPr>
              <w:jc w:val="center"/>
              <w:rPr>
                <w:rFonts w:ascii="Arial" w:hAnsi="Arial" w:cs="Arial"/>
                <w:sz w:val="19"/>
                <w:szCs w:val="19"/>
                <w:lang w:eastAsia="en-US"/>
              </w:rPr>
            </w:pPr>
            <w:r w:rsidRPr="00E9071C">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2329E146"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18B3FDDE"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4C1EF368"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A6CBABD"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844DC53" w14:textId="77777777" w:rsidR="00FD601F" w:rsidRPr="00DB245B" w:rsidRDefault="00FD601F" w:rsidP="00C003EB">
            <w:pPr>
              <w:jc w:val="center"/>
              <w:rPr>
                <w:rFonts w:ascii="Arial" w:hAnsi="Arial" w:cs="Arial"/>
                <w:sz w:val="19"/>
                <w:szCs w:val="19"/>
                <w:lang w:eastAsia="en-US"/>
              </w:rPr>
            </w:pPr>
          </w:p>
        </w:tc>
      </w:tr>
      <w:tr w:rsidR="00E9071C" w:rsidRPr="00DB245B" w14:paraId="4CEFD67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76B3FDC" w14:textId="62825BF5" w:rsidR="00E9071C" w:rsidRPr="00E9071C" w:rsidRDefault="00E9071C" w:rsidP="00E9071C">
            <w:pPr>
              <w:jc w:val="center"/>
              <w:rPr>
                <w:rFonts w:ascii="Arial" w:hAnsi="Arial" w:cs="Arial"/>
                <w:strike/>
                <w:sz w:val="19"/>
                <w:szCs w:val="19"/>
                <w:lang w:eastAsia="en-US"/>
              </w:rPr>
            </w:pPr>
            <w:r w:rsidRPr="00E9071C">
              <w:rPr>
                <w:rFonts w:ascii="Arial" w:hAnsi="Arial" w:cs="Arial"/>
                <w:strike/>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287DA4CE" w14:textId="77777777" w:rsidR="00E9071C" w:rsidRPr="00E9071C" w:rsidRDefault="00E9071C" w:rsidP="00E9071C">
            <w:pPr>
              <w:rPr>
                <w:rFonts w:ascii="Arial" w:hAnsi="Arial" w:cs="Arial"/>
                <w:strike/>
                <w:sz w:val="18"/>
                <w:szCs w:val="19"/>
                <w:lang w:eastAsia="en-US"/>
              </w:rPr>
            </w:pPr>
            <w:r w:rsidRPr="00E9071C">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77282A0E" w14:textId="77777777" w:rsidR="00E9071C" w:rsidRPr="00E9071C" w:rsidRDefault="00E9071C" w:rsidP="00E9071C">
            <w:pPr>
              <w:jc w:val="center"/>
              <w:rPr>
                <w:rFonts w:ascii="Arial" w:hAnsi="Arial" w:cs="Arial"/>
                <w:strike/>
                <w:sz w:val="19"/>
                <w:szCs w:val="19"/>
                <w:lang w:eastAsia="en-US"/>
              </w:rPr>
            </w:pPr>
            <w:r w:rsidRPr="00E9071C">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5AE25644" w14:textId="2B5D440F" w:rsidR="00E9071C" w:rsidRPr="00E9071C" w:rsidRDefault="00E9071C" w:rsidP="00E9071C">
            <w:pPr>
              <w:jc w:val="center"/>
              <w:rPr>
                <w:rFonts w:ascii="Arial" w:hAnsi="Arial" w:cs="Arial"/>
                <w:strike/>
                <w:sz w:val="19"/>
                <w:szCs w:val="19"/>
                <w:lang w:eastAsia="en-US"/>
              </w:rPr>
            </w:pPr>
            <w:r>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38146038" w14:textId="500BE950" w:rsidR="00E9071C" w:rsidRPr="00E9071C" w:rsidRDefault="00E9071C" w:rsidP="00E9071C">
            <w:pPr>
              <w:jc w:val="center"/>
              <w:rPr>
                <w:rFonts w:ascii="Arial" w:hAnsi="Arial" w:cs="Arial"/>
                <w:strike/>
                <w:sz w:val="19"/>
                <w:szCs w:val="19"/>
                <w:lang w:eastAsia="en-US"/>
              </w:rPr>
            </w:pPr>
            <w:r>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00BC254E" w14:textId="20D641E2" w:rsidR="00E9071C" w:rsidRPr="00E9071C" w:rsidRDefault="00E9071C" w:rsidP="00E9071C">
            <w:pPr>
              <w:jc w:val="center"/>
              <w:rPr>
                <w:rFonts w:ascii="Arial" w:hAnsi="Arial" w:cs="Arial"/>
                <w:strike/>
                <w:sz w:val="19"/>
                <w:szCs w:val="19"/>
                <w:lang w:eastAsia="en-US"/>
              </w:rPr>
            </w:pPr>
            <w:r>
              <w:rPr>
                <w:rFonts w:ascii="Arial" w:hAnsi="Arial" w:cs="Arial"/>
                <w:strike/>
                <w:sz w:val="19"/>
                <w:szCs w:val="19"/>
                <w:lang w:eastAsia="en-US"/>
              </w:rPr>
              <w:t>-</w:t>
            </w:r>
          </w:p>
        </w:tc>
      </w:tr>
      <w:tr w:rsidR="00FD601F" w:rsidRPr="00DB245B" w14:paraId="1CBFAB7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8033E64" w14:textId="35678FC5" w:rsidR="00FD601F" w:rsidRPr="00E9071C" w:rsidRDefault="00FD601F" w:rsidP="00C003EB">
            <w:pPr>
              <w:jc w:val="center"/>
              <w:rPr>
                <w:rFonts w:ascii="Arial" w:hAnsi="Arial" w:cs="Arial"/>
                <w:sz w:val="19"/>
                <w:szCs w:val="19"/>
                <w:lang w:eastAsia="en-US"/>
              </w:rPr>
            </w:pPr>
            <w:r w:rsidRPr="00E9071C">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1F7D593F"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26D59457"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AA887E6"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E726888"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6210B69" w14:textId="77777777" w:rsidR="00FD601F" w:rsidRPr="00DB245B" w:rsidRDefault="00FD601F" w:rsidP="00C003EB">
            <w:pPr>
              <w:jc w:val="center"/>
              <w:rPr>
                <w:rFonts w:ascii="Arial" w:hAnsi="Arial" w:cs="Arial"/>
                <w:sz w:val="19"/>
                <w:szCs w:val="19"/>
                <w:lang w:eastAsia="en-US"/>
              </w:rPr>
            </w:pPr>
          </w:p>
        </w:tc>
      </w:tr>
      <w:tr w:rsidR="00E9071C" w:rsidRPr="00DB245B" w14:paraId="1E3BF5F1"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021B26D" w14:textId="22AADC8F" w:rsidR="00E9071C" w:rsidRPr="00E9071C" w:rsidRDefault="00E9071C" w:rsidP="00E9071C">
            <w:pPr>
              <w:jc w:val="center"/>
              <w:rPr>
                <w:rFonts w:ascii="Arial" w:hAnsi="Arial" w:cs="Arial"/>
                <w:strike/>
                <w:sz w:val="19"/>
                <w:szCs w:val="19"/>
                <w:lang w:eastAsia="en-US"/>
              </w:rPr>
            </w:pPr>
            <w:r w:rsidRPr="00E9071C">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27C6A9EF" w14:textId="77777777" w:rsidR="00E9071C" w:rsidRPr="00E9071C" w:rsidRDefault="00E9071C" w:rsidP="00E9071C">
            <w:pPr>
              <w:rPr>
                <w:rFonts w:ascii="Arial" w:hAnsi="Arial" w:cs="Arial"/>
                <w:strike/>
                <w:sz w:val="18"/>
                <w:szCs w:val="19"/>
              </w:rPr>
            </w:pPr>
            <w:r w:rsidRPr="00E9071C">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0B72015B" w14:textId="77777777" w:rsidR="00E9071C" w:rsidRPr="00E9071C" w:rsidRDefault="00E9071C" w:rsidP="00E9071C">
            <w:pPr>
              <w:jc w:val="center"/>
              <w:rPr>
                <w:rFonts w:ascii="Arial" w:hAnsi="Arial" w:cs="Arial"/>
                <w:strike/>
                <w:sz w:val="19"/>
                <w:szCs w:val="19"/>
              </w:rPr>
            </w:pPr>
            <w:r w:rsidRPr="00E9071C">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FAAC585" w14:textId="43FB7B5D" w:rsidR="00E9071C" w:rsidRPr="00E9071C" w:rsidRDefault="00E9071C" w:rsidP="00E9071C">
            <w:pPr>
              <w:jc w:val="center"/>
              <w:rPr>
                <w:rFonts w:ascii="Arial" w:hAnsi="Arial" w:cs="Arial"/>
                <w:strike/>
                <w:sz w:val="19"/>
                <w:szCs w:val="19"/>
                <w:lang w:eastAsia="en-US"/>
              </w:rPr>
            </w:pPr>
            <w:r>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5684167" w14:textId="3CECFB51" w:rsidR="00E9071C" w:rsidRPr="00E9071C" w:rsidRDefault="00E9071C" w:rsidP="00E9071C">
            <w:pPr>
              <w:jc w:val="center"/>
              <w:rPr>
                <w:rFonts w:ascii="Arial" w:hAnsi="Arial" w:cs="Arial"/>
                <w:strike/>
                <w:sz w:val="19"/>
                <w:szCs w:val="19"/>
                <w:lang w:eastAsia="en-US"/>
              </w:rPr>
            </w:pPr>
            <w:r>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4BA1EE33" w14:textId="3A245259" w:rsidR="00E9071C" w:rsidRPr="00E9071C" w:rsidRDefault="00E9071C" w:rsidP="00E9071C">
            <w:pPr>
              <w:jc w:val="center"/>
              <w:rPr>
                <w:rFonts w:ascii="Arial" w:hAnsi="Arial" w:cs="Arial"/>
                <w:strike/>
                <w:sz w:val="19"/>
                <w:szCs w:val="19"/>
                <w:lang w:eastAsia="en-US"/>
              </w:rPr>
            </w:pPr>
            <w:r>
              <w:rPr>
                <w:rFonts w:ascii="Arial" w:hAnsi="Arial" w:cs="Arial"/>
                <w:strike/>
                <w:sz w:val="19"/>
                <w:szCs w:val="19"/>
                <w:lang w:eastAsia="en-US"/>
              </w:rPr>
              <w:t>-</w:t>
            </w:r>
          </w:p>
        </w:tc>
      </w:tr>
      <w:tr w:rsidR="00FD601F" w:rsidRPr="00DB245B" w14:paraId="47CF193D"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7D56E91A"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A398063"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5AFF05D8"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4900BEF"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52688D9"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25CA913" w14:textId="77777777" w:rsidR="00FD601F" w:rsidRPr="00DB245B" w:rsidRDefault="00FD601F" w:rsidP="00C003EB">
            <w:pPr>
              <w:jc w:val="center"/>
              <w:rPr>
                <w:rFonts w:ascii="Arial" w:hAnsi="Arial" w:cs="Arial"/>
                <w:sz w:val="19"/>
                <w:szCs w:val="19"/>
                <w:lang w:eastAsia="en-US"/>
              </w:rPr>
            </w:pPr>
          </w:p>
        </w:tc>
      </w:tr>
      <w:tr w:rsidR="00FD601F" w:rsidRPr="00DB245B" w14:paraId="571B1BD2"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6F08231B"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637BCDE"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3556671"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E47D611"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4EC1BEC"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0F80D17" w14:textId="77777777" w:rsidR="00FD601F" w:rsidRPr="00DB245B" w:rsidRDefault="00FD601F" w:rsidP="00C003EB">
            <w:pPr>
              <w:jc w:val="center"/>
              <w:rPr>
                <w:rFonts w:ascii="Arial" w:hAnsi="Arial" w:cs="Arial"/>
                <w:sz w:val="19"/>
                <w:szCs w:val="19"/>
                <w:lang w:eastAsia="en-US"/>
              </w:rPr>
            </w:pPr>
          </w:p>
        </w:tc>
      </w:tr>
      <w:tr w:rsidR="00FD601F" w:rsidRPr="00DB245B" w14:paraId="7D40075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60739C8"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1E40761D"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2A0002D0"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D78BBF4"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CF6A09"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23D8C6" w14:textId="77777777" w:rsidR="00FD601F" w:rsidRPr="00DB245B" w:rsidRDefault="00FD601F" w:rsidP="00C003EB">
            <w:pPr>
              <w:jc w:val="center"/>
              <w:rPr>
                <w:rFonts w:ascii="Arial" w:hAnsi="Arial" w:cs="Arial"/>
                <w:sz w:val="19"/>
                <w:szCs w:val="19"/>
                <w:lang w:eastAsia="en-US"/>
              </w:rPr>
            </w:pPr>
          </w:p>
        </w:tc>
      </w:tr>
      <w:tr w:rsidR="00BA2C7D" w:rsidRPr="00DB245B" w14:paraId="67A2C589"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C672FB0"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3D9D2FB4"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23BF224"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60C5428A" w14:textId="77777777" w:rsidR="00BA2C7D" w:rsidRPr="00B855DF" w:rsidRDefault="00BA2C7D" w:rsidP="003F656B">
            <w:pPr>
              <w:jc w:val="center"/>
              <w:rPr>
                <w:rFonts w:ascii="Arial" w:hAnsi="Arial" w:cs="Arial"/>
                <w:sz w:val="19"/>
                <w:szCs w:val="19"/>
                <w:lang w:eastAsia="en-US"/>
              </w:rPr>
            </w:pPr>
            <w:r w:rsidRPr="00B855D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0A96A4D1"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03DA2FE" w14:textId="77777777" w:rsidR="00BA2C7D" w:rsidRPr="00DB245B" w:rsidRDefault="00BA2C7D" w:rsidP="00C003EB">
            <w:pPr>
              <w:jc w:val="center"/>
              <w:rPr>
                <w:rFonts w:ascii="Arial" w:hAnsi="Arial" w:cs="Arial"/>
                <w:sz w:val="19"/>
                <w:szCs w:val="19"/>
                <w:lang w:eastAsia="en-US"/>
              </w:rPr>
            </w:pPr>
          </w:p>
        </w:tc>
      </w:tr>
      <w:tr w:rsidR="00BA2C7D" w:rsidRPr="00DB245B" w14:paraId="5DC567FD"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6A80FBBF"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7146CC90"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422AC05"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012E1177" w14:textId="77777777" w:rsidR="00BA2C7D" w:rsidRPr="00B855DF" w:rsidRDefault="00BA2C7D" w:rsidP="003F656B">
            <w:pPr>
              <w:jc w:val="center"/>
              <w:rPr>
                <w:rFonts w:ascii="Arial" w:hAnsi="Arial" w:cs="Arial"/>
                <w:sz w:val="19"/>
                <w:szCs w:val="19"/>
                <w:lang w:eastAsia="en-US"/>
              </w:rPr>
            </w:pPr>
            <w:r w:rsidRPr="00B855D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5F60A6F2"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9F16BE8" w14:textId="77777777" w:rsidR="00BA2C7D" w:rsidRPr="00DB245B" w:rsidRDefault="00BA2C7D" w:rsidP="00C003EB">
            <w:pPr>
              <w:jc w:val="center"/>
              <w:rPr>
                <w:rFonts w:ascii="Arial" w:hAnsi="Arial" w:cs="Arial"/>
                <w:sz w:val="19"/>
                <w:szCs w:val="19"/>
                <w:lang w:eastAsia="en-US"/>
              </w:rPr>
            </w:pPr>
          </w:p>
        </w:tc>
      </w:tr>
      <w:tr w:rsidR="00BA2C7D" w:rsidRPr="00DB245B" w14:paraId="5A9F3CDF"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9334466"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3ED4080C"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67458C19"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1C8FD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CC644FA"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D5114FE" w14:textId="77777777" w:rsidR="00BA2C7D" w:rsidRPr="00DB245B" w:rsidRDefault="00BA2C7D" w:rsidP="00C003EB">
            <w:pPr>
              <w:jc w:val="center"/>
              <w:rPr>
                <w:rFonts w:ascii="Arial" w:hAnsi="Arial" w:cs="Arial"/>
                <w:sz w:val="19"/>
                <w:szCs w:val="19"/>
                <w:lang w:eastAsia="en-US"/>
              </w:rPr>
            </w:pPr>
          </w:p>
        </w:tc>
      </w:tr>
      <w:tr w:rsidR="00BA2C7D" w:rsidRPr="00DB245B" w14:paraId="5EC9FAA2"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9EF26BB" w14:textId="77777777" w:rsidR="00BA2C7D" w:rsidRPr="00BA2C7D" w:rsidRDefault="00BA2C7D" w:rsidP="00C003EB">
            <w:pPr>
              <w:jc w:val="center"/>
              <w:rPr>
                <w:rFonts w:ascii="Arial" w:hAnsi="Arial" w:cs="Arial"/>
                <w:sz w:val="19"/>
                <w:szCs w:val="19"/>
                <w:highlight w:val="yellow"/>
                <w:lang w:eastAsia="en-US"/>
              </w:rPr>
            </w:pPr>
            <w:r w:rsidRPr="00B855DF">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56ADA71A"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5EF0821C"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BBC5B1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3FE6E6D"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2DEF782" w14:textId="77777777" w:rsidR="00BA2C7D" w:rsidRPr="00DB245B" w:rsidRDefault="00BA2C7D" w:rsidP="00C003EB">
            <w:pPr>
              <w:jc w:val="center"/>
              <w:rPr>
                <w:rFonts w:ascii="Arial" w:hAnsi="Arial" w:cs="Arial"/>
                <w:sz w:val="19"/>
                <w:szCs w:val="19"/>
                <w:lang w:eastAsia="en-US"/>
              </w:rPr>
            </w:pPr>
          </w:p>
        </w:tc>
      </w:tr>
      <w:tr w:rsidR="00BA2C7D" w:rsidRPr="00DB245B" w14:paraId="61758DC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5A112D7"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0F5C6A7F"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676E39F0"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AB1A80C"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C88918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E42BDBA" w14:textId="77777777" w:rsidR="00BA2C7D" w:rsidRPr="00DB245B" w:rsidRDefault="00BA2C7D" w:rsidP="00C003EB">
            <w:pPr>
              <w:jc w:val="center"/>
              <w:rPr>
                <w:rFonts w:ascii="Arial" w:hAnsi="Arial" w:cs="Arial"/>
                <w:sz w:val="19"/>
                <w:szCs w:val="19"/>
                <w:lang w:eastAsia="en-US"/>
              </w:rPr>
            </w:pPr>
          </w:p>
        </w:tc>
      </w:tr>
      <w:tr w:rsidR="00BA2C7D" w:rsidRPr="00DB245B" w14:paraId="5F4EF08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5CD7D15"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674494C0"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D0B68FC"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9C76037"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0C3019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41FB426" w14:textId="77777777" w:rsidR="00BA2C7D" w:rsidRPr="00DB245B" w:rsidRDefault="00BA2C7D" w:rsidP="00C003EB">
            <w:pPr>
              <w:jc w:val="center"/>
              <w:rPr>
                <w:rFonts w:ascii="Arial" w:hAnsi="Arial" w:cs="Arial"/>
                <w:sz w:val="19"/>
                <w:szCs w:val="19"/>
                <w:lang w:eastAsia="en-US"/>
              </w:rPr>
            </w:pPr>
          </w:p>
        </w:tc>
      </w:tr>
      <w:tr w:rsidR="00BA2C7D" w:rsidRPr="00DB245B" w14:paraId="55C557D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26EE886"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14:paraId="23DB4954"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2E98DDAE"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397D1E99"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00BAAE0"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AA71E4E"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8426263" w14:textId="77777777" w:rsidR="00BA2C7D" w:rsidRPr="00DB245B" w:rsidRDefault="00BA2C7D" w:rsidP="00C003EB">
            <w:pPr>
              <w:jc w:val="center"/>
              <w:rPr>
                <w:rFonts w:ascii="Arial" w:hAnsi="Arial" w:cs="Arial"/>
                <w:sz w:val="19"/>
                <w:szCs w:val="19"/>
                <w:lang w:eastAsia="en-US"/>
              </w:rPr>
            </w:pPr>
          </w:p>
        </w:tc>
      </w:tr>
      <w:tr w:rsidR="00BA2C7D" w:rsidRPr="00DB245B" w14:paraId="01A56E22"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EC6BD54" w14:textId="7777777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59EF2B"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0A39328B"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4F54C3F4"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01EE501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E836423" w14:textId="77777777" w:rsidR="00BA2C7D" w:rsidRPr="00DB245B" w:rsidRDefault="00BA2C7D" w:rsidP="00C003EB">
            <w:pPr>
              <w:jc w:val="center"/>
              <w:rPr>
                <w:rFonts w:ascii="Arial" w:hAnsi="Arial" w:cs="Arial"/>
                <w:sz w:val="19"/>
                <w:szCs w:val="19"/>
                <w:lang w:eastAsia="en-US"/>
              </w:rPr>
            </w:pPr>
          </w:p>
        </w:tc>
      </w:tr>
      <w:tr w:rsidR="00BA2C7D" w:rsidRPr="00DB245B" w14:paraId="464E3D51"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27EC98C" w14:textId="77777777"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1506C65F"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3FF4E68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13CB5D7"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0118C90F"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EE5F0A9" w14:textId="77777777" w:rsidR="00BA2C7D" w:rsidRPr="00DB245B" w:rsidRDefault="00BA2C7D" w:rsidP="00C003EB">
            <w:pPr>
              <w:jc w:val="center"/>
              <w:rPr>
                <w:rFonts w:ascii="Arial" w:hAnsi="Arial" w:cs="Arial"/>
                <w:sz w:val="19"/>
                <w:szCs w:val="19"/>
                <w:lang w:eastAsia="en-US"/>
              </w:rPr>
            </w:pPr>
          </w:p>
        </w:tc>
      </w:tr>
    </w:tbl>
    <w:p w14:paraId="42931B10" w14:textId="4C84AB11" w:rsidR="00C003EB" w:rsidRPr="00370821" w:rsidRDefault="00C003EB" w:rsidP="00B855DF">
      <w:pPr>
        <w:jc w:val="both"/>
        <w:rPr>
          <w:rFonts w:ascii="Arial" w:hAnsi="Arial" w:cs="Arial"/>
          <w:color w:val="FF0000"/>
          <w:sz w:val="19"/>
          <w:szCs w:val="19"/>
        </w:rPr>
      </w:pPr>
    </w:p>
    <w:p w14:paraId="208213AD" w14:textId="77777777" w:rsidR="00BA2C7D" w:rsidRPr="00DB245B" w:rsidRDefault="00BA2C7D" w:rsidP="00C003EB">
      <w:pPr>
        <w:ind w:left="510"/>
        <w:jc w:val="both"/>
        <w:rPr>
          <w:rFonts w:ascii="Arial" w:hAnsi="Arial" w:cs="Arial"/>
          <w:sz w:val="19"/>
          <w:szCs w:val="19"/>
        </w:rPr>
      </w:pPr>
    </w:p>
    <w:p w14:paraId="393985AD"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6ECA0FAB" w14:textId="77777777"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58C7FA72" w14:textId="77777777" w:rsidR="002F33DD" w:rsidRPr="0072612B" w:rsidRDefault="002F33DD" w:rsidP="002E1BE1">
      <w:pPr>
        <w:tabs>
          <w:tab w:val="left" w:pos="567"/>
        </w:tabs>
        <w:ind w:left="567" w:hanging="567"/>
        <w:jc w:val="both"/>
        <w:rPr>
          <w:rFonts w:ascii="Arial" w:hAnsi="Arial" w:cs="Arial"/>
          <w:sz w:val="20"/>
          <w:szCs w:val="20"/>
        </w:rPr>
      </w:pPr>
    </w:p>
    <w:p w14:paraId="0ADFD3D7"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47CE8C36" w14:textId="77777777" w:rsidR="00046F12" w:rsidRPr="0072612B" w:rsidRDefault="00046F12" w:rsidP="002E1BE1">
      <w:pPr>
        <w:keepNext/>
        <w:widowControl w:val="0"/>
        <w:jc w:val="both"/>
        <w:rPr>
          <w:rFonts w:ascii="Arial" w:hAnsi="Arial" w:cs="Arial"/>
          <w:b/>
          <w:bCs/>
          <w:sz w:val="20"/>
        </w:rPr>
      </w:pPr>
    </w:p>
    <w:p w14:paraId="59E5DACB"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62077C27"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5432DF46" w14:textId="77777777"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3EAC6AFA" w14:textId="4BE53EE8"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560133">
        <w:rPr>
          <w:b/>
          <w:i w:val="0"/>
          <w:sz w:val="19"/>
          <w:szCs w:val="19"/>
          <w:highlight w:val="yellow"/>
        </w:rPr>
        <w:t>3</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D75767">
        <w:rPr>
          <w:i w:val="0"/>
          <w:sz w:val="19"/>
          <w:szCs w:val="19"/>
          <w:highlight w:val="yellow"/>
        </w:rPr>
        <w:t>1</w:t>
      </w:r>
      <w:r w:rsidRPr="00DB245B">
        <w:rPr>
          <w:i w:val="0"/>
          <w:sz w:val="19"/>
          <w:szCs w:val="19"/>
        </w:rPr>
        <w:t xml:space="preserve"> až č. </w:t>
      </w:r>
      <w:r w:rsidRPr="00D75767">
        <w:rPr>
          <w:i w:val="0"/>
          <w:sz w:val="19"/>
          <w:szCs w:val="19"/>
          <w:highlight w:val="yellow"/>
        </w:rPr>
        <w:t>8</w:t>
      </w:r>
      <w:r w:rsidRPr="00DB245B">
        <w:rPr>
          <w:i w:val="0"/>
          <w:sz w:val="19"/>
          <w:szCs w:val="19"/>
        </w:rPr>
        <w:t xml:space="preserve"> odst. 5.2. </w:t>
      </w:r>
      <w:r w:rsidR="0016700F">
        <w:rPr>
          <w:i w:val="0"/>
          <w:sz w:val="19"/>
          <w:szCs w:val="19"/>
        </w:rPr>
        <w:t>s</w:t>
      </w:r>
      <w:r w:rsidRPr="00DB245B">
        <w:rPr>
          <w:i w:val="0"/>
          <w:sz w:val="19"/>
          <w:szCs w:val="19"/>
        </w:rPr>
        <w:t>mlouvy</w:t>
      </w:r>
      <w:r>
        <w:rPr>
          <w:i w:val="0"/>
          <w:sz w:val="19"/>
          <w:szCs w:val="19"/>
        </w:rPr>
        <w:t>,</w:t>
      </w:r>
      <w:r w:rsidRPr="00252292">
        <w:t xml:space="preserve"> </w:t>
      </w:r>
      <w:r w:rsidRPr="00560133">
        <w:rPr>
          <w:b/>
          <w:i w:val="0"/>
          <w:sz w:val="19"/>
          <w:szCs w:val="19"/>
          <w:highlight w:val="yellow"/>
        </w:rPr>
        <w:t>nejvýše však 50%</w:t>
      </w:r>
      <w:r w:rsidRPr="00C101E3">
        <w:rPr>
          <w:b/>
          <w:i w:val="0"/>
          <w:sz w:val="19"/>
          <w:szCs w:val="19"/>
        </w:rPr>
        <w:t xml:space="preserve"> celkové ceny díla</w:t>
      </w:r>
      <w:r w:rsidR="00A947A9">
        <w:rPr>
          <w:b/>
          <w:i w:val="0"/>
          <w:sz w:val="19"/>
          <w:szCs w:val="19"/>
        </w:rPr>
        <w:t xml:space="preserve"> </w:t>
      </w:r>
      <w:r w:rsidR="00A947A9" w:rsidRPr="00A947A9">
        <w:rPr>
          <w:i w:val="0"/>
          <w:sz w:val="19"/>
          <w:szCs w:val="19"/>
        </w:rPr>
        <w:t>(bez DPH)</w:t>
      </w:r>
      <w:r w:rsidR="00332EFB">
        <w:rPr>
          <w:b/>
          <w:i w:val="0"/>
          <w:sz w:val="19"/>
          <w:szCs w:val="19"/>
        </w:rPr>
        <w:t xml:space="preserve">, </w:t>
      </w:r>
      <w:r w:rsidR="00332EFB" w:rsidRPr="001E7D1B">
        <w:rPr>
          <w:b/>
          <w:i w:val="0"/>
          <w:sz w:val="19"/>
          <w:szCs w:val="19"/>
          <w:highlight w:val="yellow"/>
        </w:rPr>
        <w:t>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14:paraId="7790DDE5" w14:textId="19C5B7F3"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560133">
        <w:rPr>
          <w:b/>
          <w:i w:val="0"/>
          <w:sz w:val="19"/>
          <w:szCs w:val="19"/>
          <w:highlight w:val="yellow"/>
        </w:rPr>
        <w:t>5</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AA4786" w:rsidRPr="00AA4786">
        <w:rPr>
          <w:i w:val="0"/>
          <w:sz w:val="19"/>
          <w:szCs w:val="19"/>
          <w:highlight w:val="yellow"/>
        </w:rPr>
        <w:t>9</w:t>
      </w:r>
      <w:r w:rsidRPr="000F30BA">
        <w:rPr>
          <w:i w:val="0"/>
          <w:sz w:val="19"/>
          <w:szCs w:val="19"/>
        </w:rPr>
        <w:t xml:space="preserve"> až č. </w:t>
      </w:r>
      <w:r w:rsidR="00560133">
        <w:rPr>
          <w:i w:val="0"/>
          <w:sz w:val="19"/>
          <w:szCs w:val="19"/>
          <w:highlight w:val="yellow"/>
        </w:rPr>
        <w:t>15</w:t>
      </w:r>
      <w:r w:rsidRPr="00DB245B">
        <w:rPr>
          <w:i w:val="0"/>
          <w:sz w:val="19"/>
          <w:szCs w:val="19"/>
        </w:rPr>
        <w:t xml:space="preserve"> odst. 5.2. </w:t>
      </w:r>
      <w:r w:rsidR="0016700F" w:rsidRPr="00131587">
        <w:rPr>
          <w:i w:val="0"/>
          <w:sz w:val="19"/>
          <w:szCs w:val="19"/>
        </w:rPr>
        <w:t>s</w:t>
      </w:r>
      <w:r w:rsidRPr="00131587">
        <w:rPr>
          <w:i w:val="0"/>
          <w:sz w:val="19"/>
          <w:szCs w:val="19"/>
        </w:rPr>
        <w:t>mlouvy</w:t>
      </w:r>
      <w:r w:rsidR="00131587" w:rsidRPr="00131587">
        <w:rPr>
          <w:i w:val="0"/>
          <w:sz w:val="19"/>
          <w:szCs w:val="19"/>
        </w:rPr>
        <w:t xml:space="preserve"> (</w:t>
      </w:r>
      <w:r w:rsidR="00131587">
        <w:rPr>
          <w:i w:val="0"/>
          <w:sz w:val="19"/>
          <w:szCs w:val="19"/>
        </w:rPr>
        <w:t xml:space="preserve">příp. dofakturace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14:paraId="0B9D9BAC" w14:textId="6C05ED01"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560133">
        <w:rPr>
          <w:b/>
          <w:i w:val="0"/>
          <w:sz w:val="19"/>
          <w:szCs w:val="19"/>
          <w:highlight w:val="yellow"/>
        </w:rPr>
        <w:t>8</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00560133">
        <w:rPr>
          <w:i w:val="0"/>
          <w:sz w:val="19"/>
          <w:szCs w:val="19"/>
        </w:rPr>
        <w:t>, fakturace ceny dle položky</w:t>
      </w:r>
      <w:r w:rsidRPr="0016700F">
        <w:rPr>
          <w:i w:val="0"/>
          <w:sz w:val="19"/>
          <w:szCs w:val="19"/>
        </w:rPr>
        <w:t xml:space="preserve"> č. </w:t>
      </w:r>
      <w:r w:rsidR="00560133">
        <w:rPr>
          <w:i w:val="0"/>
          <w:sz w:val="19"/>
          <w:szCs w:val="19"/>
          <w:highlight w:val="yellow"/>
        </w:rPr>
        <w:t>16</w:t>
      </w:r>
      <w:r w:rsidR="00560133">
        <w:rPr>
          <w:i w:val="0"/>
          <w:sz w:val="19"/>
          <w:szCs w:val="19"/>
        </w:rPr>
        <w:t xml:space="preserve"> </w:t>
      </w:r>
      <w:r w:rsidRPr="0016700F">
        <w:rPr>
          <w:i w:val="0"/>
          <w:sz w:val="19"/>
          <w:szCs w:val="19"/>
        </w:rPr>
        <w:t xml:space="preserve">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3869C42A" w14:textId="3D0C501A"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9468BE">
        <w:rPr>
          <w:b/>
          <w:i w:val="0"/>
          <w:sz w:val="19"/>
          <w:szCs w:val="19"/>
          <w:highlight w:val="yellow"/>
        </w:rPr>
        <w:t>09</w:t>
      </w:r>
      <w:r w:rsidR="00560133">
        <w:rPr>
          <w:b/>
          <w:i w:val="0"/>
          <w:sz w:val="19"/>
          <w:szCs w:val="19"/>
          <w:highlight w:val="yellow"/>
        </w:rPr>
        <w:t>/2022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14:paraId="66307B05"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6CEC4B6D" w14:textId="77777777"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14:paraId="401681EB" w14:textId="77777777"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14:paraId="3A82EECF"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C105E41"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2AFCC266"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w:t>
      </w:r>
      <w:r w:rsidRPr="00DB245B">
        <w:rPr>
          <w:rFonts w:ascii="Arial" w:hAnsi="Arial" w:cs="Arial"/>
          <w:sz w:val="19"/>
          <w:szCs w:val="19"/>
        </w:rPr>
        <w:lastRenderedPageBreak/>
        <w:t xml:space="preserve">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3DBA9447"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14:paraId="39D73DBD" w14:textId="77777777"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1683C40"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66DC2CC1"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27ADC939"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510D52C4" w14:textId="4E57764E"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C033A8">
        <w:rPr>
          <w:rFonts w:ascii="Arial" w:hAnsi="Arial" w:cs="Arial"/>
          <w:sz w:val="19"/>
          <w:szCs w:val="19"/>
        </w:rPr>
        <w:t>O</w:t>
      </w:r>
      <w:r w:rsidRPr="00DB245B">
        <w:rPr>
          <w:rFonts w:ascii="Arial" w:hAnsi="Arial" w:cs="Arial"/>
          <w:sz w:val="19"/>
          <w:szCs w:val="19"/>
        </w:rPr>
        <w:t>: 70994234</w:t>
      </w:r>
      <w:r w:rsidR="0035169E">
        <w:rPr>
          <w:rFonts w:ascii="Arial" w:hAnsi="Arial" w:cs="Arial"/>
          <w:sz w:val="19"/>
          <w:szCs w:val="19"/>
        </w:rPr>
        <w:tab/>
        <w:t>DIČ: CZ70994234</w:t>
      </w:r>
    </w:p>
    <w:p w14:paraId="072D18D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681F0908" w14:textId="77777777"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09AA6DB2" w14:textId="77777777"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14:paraId="6A3F0DD1" w14:textId="77777777"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14:paraId="1002080F" w14:textId="77777777"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14:paraId="38FBE7F7" w14:textId="77777777"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14:paraId="32FEB145" w14:textId="77777777"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14:paraId="6FE362EE" w14:textId="77777777"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14:paraId="01572D84" w14:textId="77777777"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14:paraId="0879C78B"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42E8E7E1"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14:paraId="7C14738C" w14:textId="77777777"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14:paraId="37A1AB0F" w14:textId="77777777"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14:paraId="502C3930"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4B9ABF01"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14:paraId="0A9E57AB"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14:paraId="7795E77A" w14:textId="77777777"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4CDE218A" w14:textId="77777777"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w:t>
      </w:r>
      <w:r w:rsidRPr="004C6A85">
        <w:rPr>
          <w:rFonts w:ascii="Arial" w:hAnsi="Arial" w:cs="Arial"/>
          <w:sz w:val="19"/>
          <w:szCs w:val="19"/>
        </w:rPr>
        <w:lastRenderedPageBreak/>
        <w:t xml:space="preserve">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14:paraId="00B98C78" w14:textId="77777777"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14:paraId="694E8932" w14:textId="77777777"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14:paraId="04F22673" w14:textId="77777777"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58B9BC34" w14:textId="77777777"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6875FA18" w14:textId="77777777"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14:paraId="11085771" w14:textId="77777777"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14:paraId="080F5309" w14:textId="77777777"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14:paraId="4EF13099" w14:textId="77777777"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15E23D7E" w14:textId="77777777"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235DD16F" w14:textId="77777777"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14:paraId="61384DD0" w14:textId="77777777"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14:paraId="480E1122" w14:textId="77777777"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14:paraId="5EB426C2" w14:textId="77777777"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14:paraId="403FBF69"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14:paraId="689EFE4D"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14:paraId="368EC40A" w14:textId="77777777"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14:paraId="1E0374F9"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14:paraId="05AB36EC" w14:textId="77777777"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14:paraId="1466B3A2" w14:textId="77777777"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430614A9" w14:textId="77777777"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14:paraId="5B5363D2"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14:paraId="2929539F"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14:paraId="3179B68E"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14:paraId="255D3D7B"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050C4DA3" w14:textId="77777777"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14:paraId="440B114C" w14:textId="77777777"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14:paraId="77A37B74"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55C41217"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14:paraId="5DF6ED6C" w14:textId="77777777"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14:paraId="64FF25BE"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2B57DE3D" w14:textId="77777777"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5E04D4">
        <w:rPr>
          <w:rFonts w:ascii="Arial" w:hAnsi="Arial" w:cs="Arial"/>
          <w:sz w:val="19"/>
          <w:szCs w:val="19"/>
          <w:highlight w:val="yellow"/>
        </w:rPr>
        <w:t xml:space="preserve">Obchodní firma         </w:t>
      </w:r>
      <w:r w:rsidR="000647A1" w:rsidRPr="005E04D4">
        <w:rPr>
          <w:rFonts w:ascii="Arial" w:hAnsi="Arial" w:cs="Arial"/>
          <w:sz w:val="19"/>
          <w:szCs w:val="19"/>
          <w:highlight w:val="yellow"/>
        </w:rPr>
        <w:t>|</w:t>
      </w:r>
      <w:r w:rsidR="00E57415" w:rsidRPr="005E04D4">
        <w:rPr>
          <w:rFonts w:ascii="Arial" w:hAnsi="Arial" w:cs="Arial"/>
          <w:sz w:val="19"/>
          <w:szCs w:val="19"/>
          <w:highlight w:val="yellow"/>
        </w:rPr>
        <w:t xml:space="preserve">            </w:t>
      </w:r>
      <w:r w:rsidR="00814A86" w:rsidRPr="005E04D4">
        <w:rPr>
          <w:rFonts w:ascii="Arial" w:hAnsi="Arial" w:cs="Arial"/>
          <w:sz w:val="19"/>
          <w:szCs w:val="19"/>
          <w:highlight w:val="yellow"/>
        </w:rPr>
        <w:t>Sídlo</w:t>
      </w:r>
      <w:r w:rsidR="00E57415" w:rsidRPr="005E04D4">
        <w:rPr>
          <w:rFonts w:ascii="Arial" w:hAnsi="Arial" w:cs="Arial"/>
          <w:sz w:val="19"/>
          <w:szCs w:val="19"/>
          <w:highlight w:val="yellow"/>
        </w:rPr>
        <w:t xml:space="preserve">                </w:t>
      </w:r>
      <w:r w:rsidR="000647A1" w:rsidRPr="005E04D4">
        <w:rPr>
          <w:rFonts w:ascii="Arial" w:hAnsi="Arial" w:cs="Arial"/>
          <w:sz w:val="19"/>
          <w:szCs w:val="19"/>
          <w:highlight w:val="yellow"/>
        </w:rPr>
        <w:t>|</w:t>
      </w:r>
      <w:r w:rsidR="00E57415" w:rsidRPr="005E04D4">
        <w:rPr>
          <w:rFonts w:ascii="Arial" w:hAnsi="Arial" w:cs="Arial"/>
          <w:sz w:val="19"/>
          <w:szCs w:val="19"/>
          <w:highlight w:val="yellow"/>
        </w:rPr>
        <w:t xml:space="preserve">           </w:t>
      </w:r>
      <w:r w:rsidR="002C440C" w:rsidRPr="005E04D4">
        <w:rPr>
          <w:rFonts w:ascii="Arial" w:hAnsi="Arial" w:cs="Arial"/>
          <w:sz w:val="19"/>
          <w:szCs w:val="19"/>
          <w:highlight w:val="yellow"/>
        </w:rPr>
        <w:t xml:space="preserve">     </w:t>
      </w:r>
      <w:r w:rsidR="00814A86" w:rsidRPr="005E04D4">
        <w:rPr>
          <w:rFonts w:ascii="Arial" w:hAnsi="Arial" w:cs="Arial"/>
          <w:sz w:val="19"/>
          <w:szCs w:val="19"/>
          <w:highlight w:val="yellow"/>
        </w:rPr>
        <w:t>IČ</w:t>
      </w:r>
      <w:r w:rsidR="000647A1" w:rsidRPr="005E04D4">
        <w:rPr>
          <w:rFonts w:ascii="Arial" w:hAnsi="Arial" w:cs="Arial"/>
          <w:sz w:val="19"/>
          <w:szCs w:val="19"/>
          <w:highlight w:val="yellow"/>
        </w:rPr>
        <w:t>O</w:t>
      </w:r>
      <w:r w:rsidR="002C440C" w:rsidRPr="005E04D4">
        <w:rPr>
          <w:rFonts w:ascii="Arial" w:hAnsi="Arial" w:cs="Arial"/>
          <w:sz w:val="19"/>
          <w:szCs w:val="19"/>
          <w:highlight w:val="yellow"/>
        </w:rPr>
        <w:t xml:space="preserve">      </w:t>
      </w:r>
      <w:r w:rsidR="00E57415" w:rsidRPr="005E04D4">
        <w:rPr>
          <w:rFonts w:ascii="Arial" w:hAnsi="Arial" w:cs="Arial"/>
          <w:sz w:val="19"/>
          <w:szCs w:val="19"/>
          <w:highlight w:val="yellow"/>
        </w:rPr>
        <w:t xml:space="preserve">  </w:t>
      </w:r>
      <w:r w:rsidR="00814A86" w:rsidRPr="005E04D4">
        <w:rPr>
          <w:rFonts w:ascii="Arial" w:hAnsi="Arial" w:cs="Arial"/>
          <w:sz w:val="19"/>
          <w:szCs w:val="19"/>
          <w:highlight w:val="yellow"/>
        </w:rPr>
        <w:tab/>
        <w:t xml:space="preserve">   </w:t>
      </w:r>
      <w:r w:rsidR="000647A1" w:rsidRPr="005E04D4">
        <w:rPr>
          <w:rFonts w:ascii="Arial" w:hAnsi="Arial" w:cs="Arial"/>
          <w:sz w:val="19"/>
          <w:szCs w:val="19"/>
          <w:highlight w:val="yellow"/>
        </w:rPr>
        <w:t xml:space="preserve">|      </w:t>
      </w:r>
      <w:r w:rsidR="008F6EA9" w:rsidRPr="005E04D4">
        <w:rPr>
          <w:rFonts w:ascii="Arial" w:hAnsi="Arial" w:cs="Arial"/>
          <w:sz w:val="19"/>
          <w:szCs w:val="19"/>
          <w:highlight w:val="yellow"/>
        </w:rPr>
        <w:t xml:space="preserve">% podíl na </w:t>
      </w:r>
      <w:r w:rsidR="00E57415" w:rsidRPr="005E04D4">
        <w:rPr>
          <w:rFonts w:ascii="Arial" w:hAnsi="Arial" w:cs="Arial"/>
          <w:sz w:val="19"/>
          <w:szCs w:val="19"/>
          <w:highlight w:val="yellow"/>
        </w:rPr>
        <w:t>zakázce</w:t>
      </w:r>
    </w:p>
    <w:p w14:paraId="64F5996F"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14:paraId="3D0C17E8" w14:textId="77777777"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14:paraId="13FDFE4B" w14:textId="77777777"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 xml:space="preserve">mlouvě. Zhotovitel se </w:t>
      </w:r>
      <w:r w:rsidRPr="00DB245B">
        <w:rPr>
          <w:rFonts w:ascii="Arial" w:hAnsi="Arial" w:cs="Arial"/>
          <w:bCs/>
          <w:sz w:val="19"/>
          <w:szCs w:val="19"/>
        </w:rPr>
        <w:lastRenderedPageBreak/>
        <w:t>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14:paraId="12114303" w14:textId="77777777"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3B4493AC" w14:textId="77777777"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14:paraId="50E1EF32" w14:textId="77777777" w:rsidR="008C5474" w:rsidRPr="00673B90" w:rsidRDefault="008C5474" w:rsidP="00E57415">
      <w:pPr>
        <w:ind w:left="539" w:hanging="539"/>
        <w:jc w:val="both"/>
        <w:rPr>
          <w:rFonts w:ascii="Arial" w:hAnsi="Arial" w:cs="Arial"/>
          <w:sz w:val="19"/>
          <w:szCs w:val="19"/>
        </w:rPr>
      </w:pPr>
    </w:p>
    <w:p w14:paraId="06A23679"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14:paraId="18106340" w14:textId="77777777" w:rsidR="008C5474" w:rsidRPr="00673B90" w:rsidRDefault="008C5474" w:rsidP="008C5474">
      <w:pPr>
        <w:ind w:left="539"/>
        <w:jc w:val="both"/>
        <w:rPr>
          <w:rFonts w:ascii="Arial" w:hAnsi="Arial" w:cs="Arial"/>
          <w:sz w:val="19"/>
          <w:szCs w:val="19"/>
        </w:rPr>
      </w:pPr>
    </w:p>
    <w:p w14:paraId="47BC56EE"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14:paraId="1F5FC9A5" w14:textId="77777777" w:rsidR="008C5474" w:rsidRPr="00673B90" w:rsidRDefault="008C5474" w:rsidP="008C5474">
      <w:pPr>
        <w:ind w:left="539"/>
        <w:jc w:val="both"/>
        <w:rPr>
          <w:rFonts w:ascii="Arial" w:hAnsi="Arial" w:cs="Arial"/>
          <w:sz w:val="19"/>
          <w:szCs w:val="19"/>
        </w:rPr>
      </w:pPr>
    </w:p>
    <w:p w14:paraId="38C788F9"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budou probíhat primárně distančním způsobem (elektronicky, např. MS Teams, Google meet, atp.), pokud nebude nutné, aby byly spojeny s místním šetřením.</w:t>
      </w:r>
    </w:p>
    <w:p w14:paraId="59DE7D9D" w14:textId="77777777" w:rsidR="008C5474" w:rsidRPr="00673B90" w:rsidRDefault="008C5474" w:rsidP="008C5474">
      <w:pPr>
        <w:ind w:left="539"/>
        <w:jc w:val="both"/>
        <w:rPr>
          <w:rFonts w:ascii="Arial" w:hAnsi="Arial" w:cs="Arial"/>
          <w:sz w:val="19"/>
          <w:szCs w:val="19"/>
        </w:rPr>
      </w:pPr>
    </w:p>
    <w:p w14:paraId="4785E2FA"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76615CB8" w14:textId="77777777" w:rsidR="008C5474" w:rsidRPr="00673B90" w:rsidRDefault="008C5474" w:rsidP="008C5474">
      <w:pPr>
        <w:ind w:left="539"/>
        <w:jc w:val="both"/>
        <w:rPr>
          <w:rFonts w:ascii="Arial" w:hAnsi="Arial" w:cs="Arial"/>
          <w:sz w:val="19"/>
          <w:szCs w:val="19"/>
        </w:rPr>
      </w:pPr>
    </w:p>
    <w:p w14:paraId="102EFF20"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5FE20E6" w14:textId="77777777" w:rsidR="008C5474" w:rsidRPr="00673B90" w:rsidRDefault="008C5474" w:rsidP="008C5474">
      <w:pPr>
        <w:ind w:left="539"/>
        <w:jc w:val="both"/>
        <w:rPr>
          <w:rFonts w:ascii="Arial" w:hAnsi="Arial" w:cs="Arial"/>
          <w:sz w:val="19"/>
          <w:szCs w:val="19"/>
        </w:rPr>
      </w:pPr>
    </w:p>
    <w:p w14:paraId="31411330" w14:textId="77777777"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889E730" w14:textId="77777777" w:rsidR="008442F7" w:rsidRPr="00673B90" w:rsidRDefault="008442F7" w:rsidP="008C5474">
      <w:pPr>
        <w:ind w:left="539"/>
        <w:jc w:val="both"/>
        <w:rPr>
          <w:rFonts w:ascii="Arial" w:hAnsi="Arial" w:cs="Arial"/>
          <w:sz w:val="19"/>
          <w:szCs w:val="19"/>
        </w:rPr>
      </w:pPr>
    </w:p>
    <w:p w14:paraId="4D76F29B" w14:textId="77777777"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14:paraId="6745F9CD" w14:textId="77777777" w:rsidR="008442F7" w:rsidRPr="00673B90" w:rsidRDefault="008442F7" w:rsidP="008C5474">
      <w:pPr>
        <w:ind w:left="539"/>
        <w:jc w:val="both"/>
        <w:rPr>
          <w:rFonts w:ascii="Arial" w:hAnsi="Arial" w:cs="Arial"/>
          <w:sz w:val="19"/>
          <w:szCs w:val="19"/>
        </w:rPr>
      </w:pPr>
    </w:p>
    <w:p w14:paraId="028D10FB" w14:textId="77777777"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78D1290C" w14:textId="77777777" w:rsidR="008442F7" w:rsidRPr="00673B90" w:rsidRDefault="008442F7" w:rsidP="008C5474">
      <w:pPr>
        <w:ind w:left="539"/>
        <w:jc w:val="both"/>
        <w:rPr>
          <w:rFonts w:ascii="Arial" w:hAnsi="Arial" w:cs="Arial"/>
          <w:sz w:val="19"/>
          <w:szCs w:val="19"/>
        </w:rPr>
      </w:pPr>
    </w:p>
    <w:p w14:paraId="0B20B696" w14:textId="77777777"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14:paraId="01096167" w14:textId="77777777" w:rsidR="008442F7" w:rsidRPr="00673B90" w:rsidRDefault="008442F7" w:rsidP="008C5474">
      <w:pPr>
        <w:ind w:left="539"/>
        <w:jc w:val="both"/>
        <w:rPr>
          <w:rFonts w:ascii="Arial" w:hAnsi="Arial" w:cs="Arial"/>
          <w:sz w:val="19"/>
          <w:szCs w:val="19"/>
        </w:rPr>
      </w:pPr>
    </w:p>
    <w:p w14:paraId="5FEA55C7" w14:textId="77777777"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lastRenderedPageBreak/>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14:paraId="3BE99753" w14:textId="77777777"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14:paraId="0B5F1CE7" w14:textId="77777777"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14:paraId="5AE483E9" w14:textId="77777777"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14:paraId="0BA5721E"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14:paraId="65178EA9"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53C8D836" w14:textId="77777777" w:rsidR="003F656B" w:rsidRPr="005833EF" w:rsidRDefault="003F656B" w:rsidP="003F656B">
      <w:pPr>
        <w:ind w:left="567" w:hanging="567"/>
        <w:jc w:val="both"/>
        <w:rPr>
          <w:rFonts w:ascii="Arial" w:hAnsi="Arial" w:cs="Arial"/>
          <w:sz w:val="19"/>
          <w:szCs w:val="19"/>
        </w:rPr>
      </w:pPr>
    </w:p>
    <w:p w14:paraId="5B1B8242"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14:paraId="4960F45E"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278BA48C"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33346601"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14:paraId="7C39F15A"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14:paraId="55ED045A"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14:paraId="00CCD7E0"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14:paraId="4D82646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1E5357FB"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7E6307D4"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830537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30FDE09B"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169E69E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14:paraId="5650D93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6A921B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17E449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74192A3E"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047675E0" w14:textId="77777777"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14:paraId="4F94D4D6" w14:textId="77777777"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14:paraId="1BB5F401" w14:textId="77777777" w:rsidR="003F656B" w:rsidRPr="0072612B" w:rsidRDefault="003F656B" w:rsidP="003F656B">
      <w:pPr>
        <w:tabs>
          <w:tab w:val="left" w:pos="540"/>
        </w:tabs>
        <w:suppressAutoHyphens/>
        <w:ind w:left="540" w:hanging="540"/>
      </w:pPr>
    </w:p>
    <w:p w14:paraId="2E5E912C" w14:textId="77777777"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14:paraId="7CF41168"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3A4CCD79" w14:textId="77777777"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14:paraId="2F737D30"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7C96794B"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14:paraId="33B830CD"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14:paraId="3C34FA5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5775D671"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14:paraId="5EB09546"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14:paraId="375B91AC"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14:paraId="4EF034E5"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14:paraId="702A24FB"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14:paraId="1BD9B1B0"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09827433"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14:paraId="6CB07209"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4813B53C"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14:paraId="371CA347" w14:textId="77777777"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smluvních stran se zavazuje jednat v souladu se zásadami, hodnotami a cíli compliance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14:paraId="60B0A485" w14:textId="77777777"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73A47853" w14:textId="77777777"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14:paraId="07A90B95" w14:textId="77777777"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7B2DF751" w14:textId="77777777"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14:paraId="2D75D45D"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14:paraId="1C60CA08" w14:textId="77777777"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14:paraId="48334B01"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72D144BF" w14:textId="77777777" w:rsidR="00BE7DED" w:rsidRPr="00DB245B" w:rsidRDefault="00BE7DED" w:rsidP="0054076F">
      <w:pPr>
        <w:tabs>
          <w:tab w:val="left" w:pos="567"/>
        </w:tabs>
        <w:suppressAutoHyphens/>
        <w:spacing w:before="120"/>
        <w:jc w:val="both"/>
        <w:rPr>
          <w:rFonts w:ascii="Arial" w:hAnsi="Arial" w:cs="Arial"/>
          <w:sz w:val="19"/>
          <w:szCs w:val="19"/>
        </w:rPr>
      </w:pPr>
    </w:p>
    <w:p w14:paraId="614735FE"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03EF2C9D" w14:textId="77777777"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14:paraId="098F46A0"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14:paraId="58951575" w14:textId="77777777"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14:paraId="6A64FF38" w14:textId="77777777"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30050" w14:textId="77777777" w:rsidR="005471A4" w:rsidRDefault="005471A4">
      <w:r>
        <w:separator/>
      </w:r>
    </w:p>
  </w:endnote>
  <w:endnote w:type="continuationSeparator" w:id="0">
    <w:p w14:paraId="08148F04" w14:textId="77777777" w:rsidR="005471A4" w:rsidRDefault="0054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0FE1E" w14:textId="77777777"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1AD34" w14:textId="77777777"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8D2A" w14:textId="5A53A380"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515F4">
      <w:rPr>
        <w:rFonts w:ascii="Arial" w:hAnsi="Arial" w:cs="Arial"/>
        <w:noProof/>
        <w:sz w:val="18"/>
        <w:szCs w:val="18"/>
      </w:rPr>
      <w:t>3</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515F4">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AAD74" w14:textId="10365AEB"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515F4">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515F4">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7DBB5" w14:textId="77777777" w:rsidR="005471A4" w:rsidRDefault="005471A4">
      <w:r>
        <w:separator/>
      </w:r>
    </w:p>
  </w:footnote>
  <w:footnote w:type="continuationSeparator" w:id="0">
    <w:p w14:paraId="099F6273" w14:textId="77777777" w:rsidR="005471A4" w:rsidRDefault="00547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AFF8D" w14:textId="77777777" w:rsidR="00053771" w:rsidRDefault="005862F9" w:rsidP="008E199B">
    <w:pPr>
      <w:pBdr>
        <w:bottom w:val="single" w:sz="6" w:space="1" w:color="auto"/>
      </w:pBdr>
      <w:jc w:val="right"/>
      <w:rPr>
        <w:rFonts w:ascii="Arial" w:hAnsi="Arial" w:cs="Arial"/>
        <w:bCs/>
        <w:i/>
        <w:color w:val="000000"/>
        <w:sz w:val="18"/>
        <w:szCs w:val="22"/>
      </w:rPr>
    </w:pPr>
    <w:r w:rsidRPr="005862F9">
      <w:rPr>
        <w:rFonts w:ascii="Arial" w:hAnsi="Arial" w:cs="Arial"/>
        <w:i/>
        <w:sz w:val="18"/>
        <w:szCs w:val="18"/>
      </w:rPr>
      <w:t>Rekonstrukce mostu v km 1,075 trati 0561 Postoloprty (mimo) – Louny (mimo) (vč. Louny předm.)</w:t>
    </w:r>
  </w:p>
  <w:p w14:paraId="104AC4A7" w14:textId="77777777"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1E7D1B">
      <w:rPr>
        <w:rFonts w:ascii="Arial" w:hAnsi="Arial" w:cs="Arial"/>
        <w:i/>
        <w:sz w:val="18"/>
        <w:szCs w:val="18"/>
      </w:rPr>
      <w:t xml:space="preserve">EH, </w:t>
    </w:r>
    <w:r w:rsidR="004547EF" w:rsidRPr="001E7D1B">
      <w:rPr>
        <w:rFonts w:ascii="Arial" w:hAnsi="Arial" w:cs="Arial"/>
        <w:i/>
        <w:sz w:val="18"/>
        <w:szCs w:val="18"/>
      </w:rPr>
      <w:t>SR</w:t>
    </w:r>
    <w:r w:rsidR="00521F38" w:rsidRPr="001E7D1B">
      <w:rPr>
        <w:rFonts w:ascii="Arial" w:hAnsi="Arial" w:cs="Arial"/>
        <w:i/>
        <w:sz w:val="18"/>
        <w:szCs w:val="18"/>
      </w:rPr>
      <w:t>,</w:t>
    </w:r>
    <w:r w:rsidR="00521F38">
      <w:rPr>
        <w:rFonts w:ascii="Arial" w:hAnsi="Arial" w:cs="Arial"/>
        <w:i/>
        <w:sz w:val="18"/>
        <w:szCs w:val="18"/>
      </w:rPr>
      <w:t xml:space="preserve"> </w:t>
    </w:r>
    <w:r w:rsidR="003B67C3">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14:paraId="1F66FB09" w14:textId="77777777"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D1009" w14:textId="77777777" w:rsidR="00053771" w:rsidRDefault="005862F9" w:rsidP="00A03259">
    <w:pPr>
      <w:pStyle w:val="Zhlav"/>
      <w:pBdr>
        <w:bottom w:val="single" w:sz="6" w:space="1" w:color="auto"/>
      </w:pBdr>
      <w:jc w:val="right"/>
      <w:rPr>
        <w:rFonts w:ascii="Arial" w:hAnsi="Arial" w:cs="Arial"/>
        <w:i/>
        <w:sz w:val="18"/>
        <w:szCs w:val="18"/>
      </w:rPr>
    </w:pPr>
    <w:r w:rsidRPr="005862F9">
      <w:rPr>
        <w:rFonts w:ascii="Arial" w:hAnsi="Arial" w:cs="Arial"/>
        <w:i/>
        <w:sz w:val="18"/>
        <w:szCs w:val="18"/>
      </w:rPr>
      <w:t>Rekonstrukce mostu v km 1,075 trati 0561 Postoloprty (mimo) – Louny (mimo) (vč. Louny předm.)</w:t>
    </w:r>
  </w:p>
  <w:p w14:paraId="078CDA93" w14:textId="77777777"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691B89">
      <w:rPr>
        <w:rFonts w:ascii="Arial" w:hAnsi="Arial" w:cs="Arial"/>
        <w:i/>
        <w:sz w:val="18"/>
        <w:szCs w:val="18"/>
      </w:rPr>
      <w:t xml:space="preserve">EH, </w:t>
    </w:r>
    <w:r w:rsidR="004547EF" w:rsidRPr="00691B89">
      <w:rPr>
        <w:rFonts w:ascii="Arial" w:hAnsi="Arial" w:cs="Arial"/>
        <w:i/>
        <w:sz w:val="18"/>
        <w:szCs w:val="18"/>
      </w:rPr>
      <w:t>SR</w:t>
    </w:r>
    <w:r w:rsidR="00AC3560" w:rsidRPr="00691B89">
      <w:rPr>
        <w:rFonts w:ascii="Arial" w:hAnsi="Arial" w:cs="Arial"/>
        <w:i/>
        <w:sz w:val="18"/>
        <w:szCs w:val="18"/>
      </w:rPr>
      <w:t>,</w:t>
    </w:r>
    <w:r w:rsidR="00AC3560">
      <w:rPr>
        <w:rFonts w:ascii="Arial" w:hAnsi="Arial" w:cs="Arial"/>
        <w:i/>
        <w:sz w:val="18"/>
        <w:szCs w:val="18"/>
      </w:rPr>
      <w:t xml:space="preserve"> </w:t>
    </w:r>
    <w:r w:rsidR="003B67C3">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14:paraId="41AA00CF" w14:textId="77777777"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1628"/>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EB7"/>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377CF"/>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E7D1B"/>
    <w:rsid w:val="001F1583"/>
    <w:rsid w:val="001F339E"/>
    <w:rsid w:val="001F3860"/>
    <w:rsid w:val="001F5650"/>
    <w:rsid w:val="00200510"/>
    <w:rsid w:val="002007B5"/>
    <w:rsid w:val="00203F38"/>
    <w:rsid w:val="00204B13"/>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3C3C"/>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2EFB"/>
    <w:rsid w:val="0034571B"/>
    <w:rsid w:val="003515F4"/>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1F1C"/>
    <w:rsid w:val="0040227E"/>
    <w:rsid w:val="00402592"/>
    <w:rsid w:val="0041145B"/>
    <w:rsid w:val="00416C19"/>
    <w:rsid w:val="00417946"/>
    <w:rsid w:val="00417F5B"/>
    <w:rsid w:val="00422A18"/>
    <w:rsid w:val="00424B89"/>
    <w:rsid w:val="00427F81"/>
    <w:rsid w:val="00433CB9"/>
    <w:rsid w:val="00433D5A"/>
    <w:rsid w:val="00433E49"/>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071F"/>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1A4"/>
    <w:rsid w:val="005472BD"/>
    <w:rsid w:val="00560133"/>
    <w:rsid w:val="0056151C"/>
    <w:rsid w:val="00564087"/>
    <w:rsid w:val="00570626"/>
    <w:rsid w:val="00570D85"/>
    <w:rsid w:val="00573940"/>
    <w:rsid w:val="0057680B"/>
    <w:rsid w:val="005833EF"/>
    <w:rsid w:val="0058349B"/>
    <w:rsid w:val="005862F9"/>
    <w:rsid w:val="00587081"/>
    <w:rsid w:val="005879D5"/>
    <w:rsid w:val="00592431"/>
    <w:rsid w:val="005A23E6"/>
    <w:rsid w:val="005A29B6"/>
    <w:rsid w:val="005A5E9C"/>
    <w:rsid w:val="005B3BC8"/>
    <w:rsid w:val="005C612C"/>
    <w:rsid w:val="005D3B14"/>
    <w:rsid w:val="005D4A66"/>
    <w:rsid w:val="005D4E6E"/>
    <w:rsid w:val="005E04D4"/>
    <w:rsid w:val="005E0E72"/>
    <w:rsid w:val="005E57C4"/>
    <w:rsid w:val="005E5868"/>
    <w:rsid w:val="005F6BC7"/>
    <w:rsid w:val="00601517"/>
    <w:rsid w:val="00602581"/>
    <w:rsid w:val="00602E97"/>
    <w:rsid w:val="006040EF"/>
    <w:rsid w:val="00605197"/>
    <w:rsid w:val="006133FF"/>
    <w:rsid w:val="00627365"/>
    <w:rsid w:val="0063095A"/>
    <w:rsid w:val="006313CF"/>
    <w:rsid w:val="00640A07"/>
    <w:rsid w:val="00645622"/>
    <w:rsid w:val="00645E47"/>
    <w:rsid w:val="00651883"/>
    <w:rsid w:val="00653609"/>
    <w:rsid w:val="00656B1D"/>
    <w:rsid w:val="00664BA9"/>
    <w:rsid w:val="006661B7"/>
    <w:rsid w:val="006676BB"/>
    <w:rsid w:val="00670118"/>
    <w:rsid w:val="00670AA5"/>
    <w:rsid w:val="00670ADD"/>
    <w:rsid w:val="0067211F"/>
    <w:rsid w:val="00673B90"/>
    <w:rsid w:val="00681188"/>
    <w:rsid w:val="00682281"/>
    <w:rsid w:val="00690FF5"/>
    <w:rsid w:val="00691B89"/>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E7C81"/>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00DE"/>
    <w:rsid w:val="007D1B36"/>
    <w:rsid w:val="007D336E"/>
    <w:rsid w:val="007D74B7"/>
    <w:rsid w:val="007E09E3"/>
    <w:rsid w:val="007E6B92"/>
    <w:rsid w:val="007E6CC4"/>
    <w:rsid w:val="007E79EF"/>
    <w:rsid w:val="007F3C2C"/>
    <w:rsid w:val="007F4654"/>
    <w:rsid w:val="008005E3"/>
    <w:rsid w:val="00801493"/>
    <w:rsid w:val="008016AE"/>
    <w:rsid w:val="00805AD4"/>
    <w:rsid w:val="0080727B"/>
    <w:rsid w:val="00814A86"/>
    <w:rsid w:val="008164F2"/>
    <w:rsid w:val="008211BE"/>
    <w:rsid w:val="0082183A"/>
    <w:rsid w:val="008251FD"/>
    <w:rsid w:val="00832DB5"/>
    <w:rsid w:val="00842F63"/>
    <w:rsid w:val="008442F7"/>
    <w:rsid w:val="00846CAC"/>
    <w:rsid w:val="00855CCB"/>
    <w:rsid w:val="008604D0"/>
    <w:rsid w:val="00862196"/>
    <w:rsid w:val="00862F1D"/>
    <w:rsid w:val="008663EB"/>
    <w:rsid w:val="00866D6F"/>
    <w:rsid w:val="00873851"/>
    <w:rsid w:val="00886234"/>
    <w:rsid w:val="00887D4B"/>
    <w:rsid w:val="00892000"/>
    <w:rsid w:val="00896A12"/>
    <w:rsid w:val="008A3C5B"/>
    <w:rsid w:val="008A4014"/>
    <w:rsid w:val="008A4EFF"/>
    <w:rsid w:val="008B087D"/>
    <w:rsid w:val="008B6A1C"/>
    <w:rsid w:val="008B6A81"/>
    <w:rsid w:val="008C27C0"/>
    <w:rsid w:val="008C5474"/>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35CB4"/>
    <w:rsid w:val="0094338A"/>
    <w:rsid w:val="009468BE"/>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4CC"/>
    <w:rsid w:val="009D0881"/>
    <w:rsid w:val="009D4166"/>
    <w:rsid w:val="009D6378"/>
    <w:rsid w:val="009E2A7F"/>
    <w:rsid w:val="009E5E34"/>
    <w:rsid w:val="009F1125"/>
    <w:rsid w:val="009F160B"/>
    <w:rsid w:val="00A023B6"/>
    <w:rsid w:val="00A03259"/>
    <w:rsid w:val="00A06238"/>
    <w:rsid w:val="00A06D8F"/>
    <w:rsid w:val="00A11B02"/>
    <w:rsid w:val="00A1278E"/>
    <w:rsid w:val="00A13971"/>
    <w:rsid w:val="00A15A07"/>
    <w:rsid w:val="00A169AD"/>
    <w:rsid w:val="00A25AAF"/>
    <w:rsid w:val="00A3249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4C9C"/>
    <w:rsid w:val="00AF6C23"/>
    <w:rsid w:val="00AF7A05"/>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55DF"/>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33A8"/>
    <w:rsid w:val="00C07BF4"/>
    <w:rsid w:val="00C10155"/>
    <w:rsid w:val="00C108B6"/>
    <w:rsid w:val="00C10B08"/>
    <w:rsid w:val="00C1292D"/>
    <w:rsid w:val="00C1529C"/>
    <w:rsid w:val="00C156BE"/>
    <w:rsid w:val="00C15A6E"/>
    <w:rsid w:val="00C22BF1"/>
    <w:rsid w:val="00C25010"/>
    <w:rsid w:val="00C279C1"/>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37E34"/>
    <w:rsid w:val="00E419C7"/>
    <w:rsid w:val="00E42599"/>
    <w:rsid w:val="00E44BDF"/>
    <w:rsid w:val="00E452DB"/>
    <w:rsid w:val="00E46F07"/>
    <w:rsid w:val="00E55592"/>
    <w:rsid w:val="00E56E2A"/>
    <w:rsid w:val="00E57415"/>
    <w:rsid w:val="00E607BB"/>
    <w:rsid w:val="00E62B6E"/>
    <w:rsid w:val="00E8638D"/>
    <w:rsid w:val="00E9071C"/>
    <w:rsid w:val="00E925FD"/>
    <w:rsid w:val="00E93A5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A4BD1"/>
    <w:rsid w:val="00FB3F1D"/>
    <w:rsid w:val="00FB6B58"/>
    <w:rsid w:val="00FB74F9"/>
    <w:rsid w:val="00FB76BE"/>
    <w:rsid w:val="00FC6492"/>
    <w:rsid w:val="00FC6FD9"/>
    <w:rsid w:val="00FC7DC7"/>
    <w:rsid w:val="00FD2703"/>
    <w:rsid w:val="00FD5305"/>
    <w:rsid w:val="00FD601F"/>
    <w:rsid w:val="00FD7E32"/>
    <w:rsid w:val="00FE111C"/>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56A34D"/>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linekTo@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karvadova@spravazeleni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FAAF5-142E-47B2-841A-C15C54B5A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12</Pages>
  <Words>6390</Words>
  <Characters>37701</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78</cp:revision>
  <cp:lastPrinted>2019-05-15T11:03:00Z</cp:lastPrinted>
  <dcterms:created xsi:type="dcterms:W3CDTF">2019-05-16T14:32:00Z</dcterms:created>
  <dcterms:modified xsi:type="dcterms:W3CDTF">2021-03-23T10:58:00Z</dcterms:modified>
</cp:coreProperties>
</file>