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191C2DAA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7602</w:t>
          </w:r>
          <w:r w:rsidRPr="00B562DE">
            <w:rPr>
              <w:rStyle w:val="Nzevakce"/>
            </w:rPr>
            <w:t xml:space="preserve">) v km </w:t>
          </w:r>
          <w:r w:rsidR="00B25365">
            <w:rPr>
              <w:rStyle w:val="Nzevakce"/>
            </w:rPr>
            <w:t>0,920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3CE01C1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</w:t>
      </w:r>
      <w:r w:rsidR="00B25365">
        <w:t>5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B253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B2536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B2536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B253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B2536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50235FBC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Stavba_A_P7602_pozadavky_vykon+funkce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  <w:bookmarkStart w:id="9" w:name="_GoBack"/>
      <w:bookmarkEnd w:id="9"/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F34B654" w:rsidR="00A6753E" w:rsidRPr="00A6753E" w:rsidRDefault="00B562DE" w:rsidP="00B25365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7602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0,920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47594C95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Stavba_A_P7602_pozadavky_vykon+funkce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EA09BF1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Stavba_A_P7602_pozadavky_vykon+funkce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8FBD3D9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Stavba_A_P7602_pozadavky_vykon+funkce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36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53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B2536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25365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(P7602) v km 0,920 trati Olomouc – Drahanovice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B2536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B25365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(P7602) v km 0,920 trati Olomouc – Drahanovice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2536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53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F9CEE05-417D-4655-8E02-DC0D6B4AC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4</TotalTime>
  <Pages>6</Pages>
  <Words>1585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2021-02-25T12:37:00Z</dcterms:created>
  <dcterms:modified xsi:type="dcterms:W3CDTF">2021-02-25T12:40:00Z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