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F42D30" w:rsidP="00BF54FE">
      <w:pPr>
        <w:pStyle w:val="Titul2"/>
      </w:pPr>
      <w:r>
        <w:t>Název zakázky: „Revitalizace trati Lovosice Česká Lípa</w:t>
      </w:r>
      <w:r w:rsidR="00B204E3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D2D" w:rsidRDefault="00EC6D2D" w:rsidP="00962258">
      <w:pPr>
        <w:spacing w:after="0" w:line="240" w:lineRule="auto"/>
      </w:pPr>
      <w:r>
        <w:separator/>
      </w:r>
    </w:p>
  </w:endnote>
  <w:endnote w:type="continuationSeparator" w:id="0">
    <w:p w:rsidR="00EC6D2D" w:rsidRDefault="00EC6D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4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4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4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D2D" w:rsidRDefault="00EC6D2D" w:rsidP="00962258">
      <w:pPr>
        <w:spacing w:after="0" w:line="240" w:lineRule="auto"/>
      </w:pPr>
      <w:r>
        <w:separator/>
      </w:r>
    </w:p>
  </w:footnote>
  <w:footnote w:type="continuationSeparator" w:id="0">
    <w:p w:rsidR="00EC6D2D" w:rsidRDefault="00EC6D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1636F"/>
    <w:rsid w:val="00136398"/>
    <w:rsid w:val="001444A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50F03"/>
    <w:rsid w:val="00E618C4"/>
    <w:rsid w:val="00E7218A"/>
    <w:rsid w:val="00E84C3A"/>
    <w:rsid w:val="00E878EE"/>
    <w:rsid w:val="00EA6EC7"/>
    <w:rsid w:val="00EB104F"/>
    <w:rsid w:val="00EB46E5"/>
    <w:rsid w:val="00EC6D2D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2D30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D7A43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AE182C5D-E8BA-427D-94ED-A4A77D3F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CE99EA-8B3C-49AA-B99D-85588114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8</TotalTime>
  <Pages>1</Pages>
  <Words>399</Words>
  <Characters>2360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Dušek Petr</cp:lastModifiedBy>
  <cp:revision>8</cp:revision>
  <cp:lastPrinted>2021-03-04T14:03:00Z</cp:lastPrinted>
  <dcterms:created xsi:type="dcterms:W3CDTF">2020-02-25T07:11:00Z</dcterms:created>
  <dcterms:modified xsi:type="dcterms:W3CDTF">2021-03-04T14:04:00Z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