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DD29C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Pr="00D51154">
        <w:rPr>
          <w:rFonts w:asciiTheme="majorHAnsi" w:eastAsia="Times New Roman" w:hAnsiTheme="majorHAnsi" w:cs="Times New Roman"/>
          <w:lang w:eastAsia="cs-CZ"/>
        </w:rPr>
        <w:t xml:space="preserve">4 </w:t>
      </w:r>
      <w:r w:rsidR="00D51154" w:rsidRPr="00D51154">
        <w:rPr>
          <w:rFonts w:eastAsia="Times New Roman" w:cs="Times New Roman"/>
          <w:lang w:eastAsia="cs-CZ"/>
        </w:rPr>
        <w:t>seznam poddodavatelů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3E2729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3E272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3E272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3E272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3E272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  <w:bookmarkStart w:id="0" w:name="_GoBack"/>
      <w:bookmarkEnd w:id="0"/>
    </w:p>
    <w:p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C0D" w:rsidRDefault="00216C0D" w:rsidP="00962258">
      <w:pPr>
        <w:spacing w:after="0" w:line="240" w:lineRule="auto"/>
      </w:pPr>
      <w:r>
        <w:separator/>
      </w:r>
    </w:p>
  </w:endnote>
  <w:endnote w:type="continuationSeparator" w:id="0">
    <w:p w:rsidR="00216C0D" w:rsidRDefault="00216C0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272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272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C5529A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C0D" w:rsidRDefault="00216C0D" w:rsidP="00962258">
      <w:pPr>
        <w:spacing w:after="0" w:line="240" w:lineRule="auto"/>
      </w:pPr>
      <w:r>
        <w:separator/>
      </w:r>
    </w:p>
  </w:footnote>
  <w:footnote w:type="continuationSeparator" w:id="0">
    <w:p w:rsidR="00216C0D" w:rsidRDefault="00216C0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3E2729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1714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5529A"/>
    <w:rsid w:val="00CD1FC4"/>
    <w:rsid w:val="00D21061"/>
    <w:rsid w:val="00D4108E"/>
    <w:rsid w:val="00D51154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3BE2C3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EC274C-2FC5-4B53-B689-A0FC42F41C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EC66E98-8447-4793-BC76-2613DA4EF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110</Words>
  <Characters>652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2021-02-24T08:40:00Z</dcterms:created>
  <dcterms:modified xsi:type="dcterms:W3CDTF">2021-02-24T08:40:00Z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