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E3112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E3112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E3112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E3112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E3112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E3112B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E3112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E3112B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E3112B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E3112B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E3112B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E3112B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E3112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E3112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E3112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E3112B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E3112B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E3112B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E3112B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E3112B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E3112B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E3112B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C813BD82-E35A-4355-808D-921E5A9D7C6A}"/>
    <w:embedBold r:id="rId2" w:fontKey="{F0CFFDCE-9ADF-4D0C-BB75-771866F62C66}"/>
    <w:embedItalic r:id="rId3" w:fontKey="{66E7E9B2-346A-4E0B-9B78-B47681757221}"/>
    <w:embedBoldItalic r:id="rId4" w:fontKey="{BF8C75A5-F45A-4DAA-A552-C50A21B1ECF8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733DCBA5-B2B9-4E39-8EB3-C9A556864A6A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5F59255A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E3112B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5D6A708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E3112B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E3112B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5D6A708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E3112B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E3112B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1EBA09BA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E3112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E3112B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821E102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EC42824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70DA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70DA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moveDateAndTime/>
  <w:embedTrueTypeFonts/>
  <w:saveSubsetFonts/>
  <w:revisionView w:inkAnnotations="0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2B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A51D8E01-E745-4865-B948-18AABA7400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50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Kravcová Denisa</cp:lastModifiedBy>
  <cp:revision>2</cp:revision>
  <dcterms:created xsi:type="dcterms:W3CDTF">2021-02-10T09:50:00Z</dcterms:created>
  <dcterms:modified xsi:type="dcterms:W3CDTF">2021-02-10T09:50:00Z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