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B0C98">
        <w:rPr>
          <w:rFonts w:ascii="Times New Roman" w:eastAsia="Times New Roman" w:hAnsi="Times New Roman" w:cs="Times New Roman"/>
          <w:sz w:val="20"/>
          <w:szCs w:val="20"/>
          <w:lang w:eastAsia="cs-CZ"/>
        </w:rPr>
        <w:t>16973</w:t>
      </w:r>
      <w:r w:rsidR="00E106D9" w:rsidRP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8F71AD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</w:t>
      </w:r>
      <w:r w:rsidRPr="008F71AD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DF54FD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DF54FD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  <w:r w:rsidR="00DF54FD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8F71AD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DF54FD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F71AD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DF54FD">
        <w:rPr>
          <w:rFonts w:ascii="Times New Roman" w:hAnsi="Times New Roman" w:cs="Times New Roman"/>
          <w:lang w:eastAsia="cs-CZ"/>
        </w:rPr>
        <w:t>13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</w:rPr>
        <w:t xml:space="preserve">ve smyslu </w:t>
      </w:r>
      <w:r w:rsidRPr="00BC3413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BC3413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BC341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961E67" w:rsidRDefault="00961E67" w:rsidP="00FA5EB3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123:</w:t>
      </w:r>
    </w:p>
    <w:p w:rsidR="00961E67" w:rsidRPr="00B035FE" w:rsidRDefault="00961E67" w:rsidP="00961E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035FE">
        <w:rPr>
          <w:rFonts w:ascii="Times New Roman" w:eastAsia="Times New Roman" w:hAnsi="Times New Roman" w:cs="Times New Roman"/>
          <w:color w:val="000000"/>
          <w:lang w:eastAsia="cs-CZ"/>
        </w:rPr>
        <w:t xml:space="preserve">Dle harmonogramu související stavby" Rekonstrukce mostu v km 49,628 trati Týniště nad Orlicí - </w:t>
      </w:r>
      <w:r w:rsidRPr="00B035FE">
        <w:rPr>
          <w:rFonts w:ascii="Times New Roman" w:eastAsia="Times New Roman" w:hAnsi="Times New Roman" w:cs="Times New Roman"/>
          <w:lang w:eastAsia="cs-CZ"/>
        </w:rPr>
        <w:t xml:space="preserve">Broumov" poskytnutého zadavatelem ve Vysvětlení, změně, doplnění odpovědi č. 10, v rámci odpovědi na dotaz č. 105, je zřejmé, že v týdnu č. 36 (9/2018) má být snesen kolejový svršek a NK na mostě v km 49,628. Vzhledem k termínu zahájení výluky </w:t>
      </w:r>
      <w:proofErr w:type="gramStart"/>
      <w:r w:rsidRPr="00B035FE">
        <w:rPr>
          <w:rFonts w:ascii="Times New Roman" w:eastAsia="Times New Roman" w:hAnsi="Times New Roman" w:cs="Times New Roman"/>
          <w:lang w:eastAsia="cs-CZ"/>
        </w:rPr>
        <w:t>5.9.2018</w:t>
      </w:r>
      <w:proofErr w:type="gramEnd"/>
      <w:r w:rsidRPr="00B035FE">
        <w:rPr>
          <w:rFonts w:ascii="Times New Roman" w:eastAsia="Times New Roman" w:hAnsi="Times New Roman" w:cs="Times New Roman"/>
          <w:lang w:eastAsia="cs-CZ"/>
        </w:rPr>
        <w:t xml:space="preserve"> (tentýž týden) a požadavku zadavatele na čištění úseku v km 49,356 - 49,610 (přechodovou oblastí je dotčený most) nelze toto provádět souběžně.</w:t>
      </w:r>
    </w:p>
    <w:p w:rsidR="00961E67" w:rsidRPr="00B035FE" w:rsidRDefault="00961E67" w:rsidP="00961E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61E67" w:rsidRPr="00B035FE" w:rsidRDefault="00961E67" w:rsidP="00961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B035FE">
        <w:rPr>
          <w:rFonts w:ascii="Times New Roman" w:eastAsia="Times New Roman" w:hAnsi="Times New Roman" w:cs="Times New Roman"/>
          <w:b/>
          <w:i/>
          <w:lang w:eastAsia="cs-CZ"/>
        </w:rPr>
        <w:t xml:space="preserve">Žádáme zadavatele o stanovisko k možnosti koordinace obou souběžně prováděných staveb včetně dopadu do termínů realizace nájezdu mechanizace k čištění železničního svršku.    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Čištění kolejového lože se týká úseků za ŽST Nové Město n/M (250 m, km 50,5 – 50,8), před ŽST Nové Město n/M (250 m, km 49,6 – 49,6, kde se nachází i předmětný most) a úseku za ŽST Opočno v </w:t>
      </w:r>
      <w:proofErr w:type="gramStart"/>
      <w:r w:rsidRPr="00B035FE">
        <w:rPr>
          <w:rFonts w:ascii="Times New Roman" w:hAnsi="Times New Roman" w:cs="Times New Roman"/>
          <w:b/>
          <w:lang w:eastAsia="cs-CZ"/>
        </w:rPr>
        <w:t>O.H.</w:t>
      </w:r>
      <w:proofErr w:type="gramEnd"/>
      <w:r w:rsidRPr="00B035FE">
        <w:rPr>
          <w:rFonts w:ascii="Times New Roman" w:hAnsi="Times New Roman" w:cs="Times New Roman"/>
          <w:b/>
          <w:lang w:eastAsia="cs-CZ"/>
        </w:rPr>
        <w:t xml:space="preserve"> (450 m). Pro efektivní nasazení stroje se předpokládá provést čistění v jednom záběru, tj. je nutné přejet jednou přes předmětný most. Doporučujeme začít čištění za ŽST Nové Město n/M a postupovat k začátku trati. HMG prací Revitalizace uvažuje 3 dny na provedení čištění; po přípravě v prvním dni připadá v úvahu zahájení čištění 2. den, během kterého bude dokončen první čištěný úsek a následně souprava ještě týž den přejede přes most a zahájí čištění úseku před ŽST Nové Město. Tzn. 3. den výluky může být snesen žel. </w:t>
      </w:r>
      <w:proofErr w:type="gramStart"/>
      <w:r w:rsidRPr="00B035FE">
        <w:rPr>
          <w:rFonts w:ascii="Times New Roman" w:hAnsi="Times New Roman" w:cs="Times New Roman"/>
          <w:b/>
          <w:lang w:eastAsia="cs-CZ"/>
        </w:rPr>
        <w:t>svršek</w:t>
      </w:r>
      <w:proofErr w:type="gramEnd"/>
      <w:r w:rsidRPr="00B035FE">
        <w:rPr>
          <w:rFonts w:ascii="Times New Roman" w:hAnsi="Times New Roman" w:cs="Times New Roman"/>
          <w:b/>
          <w:lang w:eastAsia="cs-CZ"/>
        </w:rPr>
        <w:t xml:space="preserve"> na mostě, snesena NK a zahájeny další práce na mostě; projektant mostu potvrdil, že tento postup je v souladu s návrhem HMG prací na mostě. </w:t>
      </w:r>
      <w:r w:rsidR="00FD37EC" w:rsidRPr="00E36C38">
        <w:rPr>
          <w:rFonts w:ascii="Times New Roman" w:hAnsi="Times New Roman" w:cs="Times New Roman"/>
          <w:b/>
          <w:lang w:eastAsia="cs-CZ"/>
        </w:rPr>
        <w:t>Při plánování dalších prací na této stavbě musí vzít zhotovitel v úvahu, že most bude nesjízdný do poloviny listopadu 2018.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124: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 xml:space="preserve">V rámci </w:t>
      </w:r>
      <w:bookmarkStart w:id="0" w:name="_Hlk497307974"/>
      <w:r w:rsidRPr="00B035FE">
        <w:rPr>
          <w:rFonts w:ascii="Times New Roman" w:hAnsi="Times New Roman" w:cs="Times New Roman"/>
        </w:rPr>
        <w:t xml:space="preserve">PS 07-14-02 ŽST Bohuslavice, sdělovací zařízení, </w:t>
      </w:r>
      <w:bookmarkStart w:id="1" w:name="_Hlk497307537"/>
      <w:r w:rsidRPr="00B035FE">
        <w:rPr>
          <w:rFonts w:ascii="Times New Roman" w:hAnsi="Times New Roman" w:cs="Times New Roman"/>
        </w:rPr>
        <w:t>PS 09-14-02 ŽST Nové Město nad Metují, sdělovací zařízení, PS 11-14-02 ŽST Václavice, sdělovací zařízení a PS 15-14-02</w:t>
      </w:r>
      <w:bookmarkEnd w:id="0"/>
      <w:r w:rsidRPr="00B035FE">
        <w:rPr>
          <w:rFonts w:ascii="Times New Roman" w:hAnsi="Times New Roman" w:cs="Times New Roman"/>
        </w:rPr>
        <w:t xml:space="preserve"> ŽST Hronov, sdělovací zařízení jsou ve VV použity položky</w:t>
      </w:r>
      <w:bookmarkEnd w:id="1"/>
      <w:r w:rsidRPr="00B035FE">
        <w:rPr>
          <w:rFonts w:ascii="Times New Roman" w:hAnsi="Times New Roman" w:cs="Times New Roman"/>
        </w:rPr>
        <w:t xml:space="preserve"> 75M321R s názvem „Dodávka - Telefon </w:t>
      </w:r>
      <w:proofErr w:type="spellStart"/>
      <w:r w:rsidRPr="00B035FE">
        <w:rPr>
          <w:rFonts w:ascii="Times New Roman" w:hAnsi="Times New Roman" w:cs="Times New Roman"/>
        </w:rPr>
        <w:t>VoIP</w:t>
      </w:r>
      <w:proofErr w:type="spellEnd"/>
      <w:r w:rsidRPr="00B035FE">
        <w:rPr>
          <w:rFonts w:ascii="Times New Roman" w:hAnsi="Times New Roman" w:cs="Times New Roman"/>
        </w:rPr>
        <w:t xml:space="preserve"> s přídavným tlačítkovým panelem“ a 75M32XR „Montáž - Telefon </w:t>
      </w:r>
      <w:proofErr w:type="spellStart"/>
      <w:r w:rsidRPr="00B035FE">
        <w:rPr>
          <w:rFonts w:ascii="Times New Roman" w:hAnsi="Times New Roman" w:cs="Times New Roman"/>
        </w:rPr>
        <w:t>VoIP</w:t>
      </w:r>
      <w:proofErr w:type="spellEnd"/>
      <w:r w:rsidRPr="00B035FE">
        <w:rPr>
          <w:rFonts w:ascii="Times New Roman" w:hAnsi="Times New Roman" w:cs="Times New Roman"/>
        </w:rPr>
        <w:t xml:space="preserve"> s přídavným tlačítkovým panelem“. 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 xml:space="preserve">Domníváme se, že správné položky mají být označeny „Telefon </w:t>
      </w:r>
      <w:proofErr w:type="spellStart"/>
      <w:r w:rsidRPr="00B035FE">
        <w:rPr>
          <w:rFonts w:ascii="Times New Roman" w:hAnsi="Times New Roman" w:cs="Times New Roman"/>
        </w:rPr>
        <w:t>VoIP</w:t>
      </w:r>
      <w:proofErr w:type="spellEnd"/>
      <w:r w:rsidRPr="00B035FE">
        <w:rPr>
          <w:rFonts w:ascii="Times New Roman" w:hAnsi="Times New Roman" w:cs="Times New Roman"/>
        </w:rPr>
        <w:t xml:space="preserve"> s přídavným tlačítkovým panelem ve funkci </w:t>
      </w:r>
      <w:proofErr w:type="spellStart"/>
      <w:r w:rsidRPr="00B035FE">
        <w:rPr>
          <w:rFonts w:ascii="Times New Roman" w:hAnsi="Times New Roman" w:cs="Times New Roman"/>
        </w:rPr>
        <w:t>zapojovače</w:t>
      </w:r>
      <w:proofErr w:type="spellEnd"/>
      <w:r w:rsidRPr="00B035FE">
        <w:rPr>
          <w:rFonts w:ascii="Times New Roman" w:hAnsi="Times New Roman" w:cs="Times New Roman"/>
        </w:rPr>
        <w:t xml:space="preserve">“, protože samotný telefon nemůže </w:t>
      </w:r>
      <w:proofErr w:type="spellStart"/>
      <w:r w:rsidRPr="00B035FE">
        <w:rPr>
          <w:rFonts w:ascii="Times New Roman" w:hAnsi="Times New Roman" w:cs="Times New Roman"/>
        </w:rPr>
        <w:t>zapojovač</w:t>
      </w:r>
      <w:proofErr w:type="spellEnd"/>
      <w:r w:rsidRPr="00B035FE">
        <w:rPr>
          <w:rFonts w:ascii="Times New Roman" w:hAnsi="Times New Roman" w:cs="Times New Roman"/>
        </w:rPr>
        <w:t xml:space="preserve"> nahradit. Prosíme tedy o úpravu výkazu výměr těchto PS.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E36C38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bCs/>
          <w:lang w:eastAsia="cs-CZ"/>
        </w:rPr>
      </w:pPr>
      <w:r w:rsidRPr="00B035FE">
        <w:rPr>
          <w:rFonts w:ascii="Times New Roman" w:hAnsi="Times New Roman" w:cs="Times New Roman"/>
          <w:b/>
          <w:bCs/>
          <w:lang w:eastAsia="cs-CZ"/>
        </w:rPr>
        <w:t xml:space="preserve">U PS 07-14-02; PS 09-14-02; PS 11-14-02 a PS 15-14-02 byly v soupisech prací původní položky </w:t>
      </w:r>
      <w:proofErr w:type="spellStart"/>
      <w:r w:rsidRPr="00B035FE">
        <w:rPr>
          <w:rFonts w:ascii="Times New Roman" w:hAnsi="Times New Roman" w:cs="Times New Roman"/>
          <w:b/>
          <w:bCs/>
          <w:lang w:eastAsia="cs-CZ"/>
        </w:rPr>
        <w:t>poř</w:t>
      </w:r>
      <w:proofErr w:type="spellEnd"/>
      <w:r w:rsidRPr="00B035FE">
        <w:rPr>
          <w:rFonts w:ascii="Times New Roman" w:hAnsi="Times New Roman" w:cs="Times New Roman"/>
          <w:b/>
          <w:bCs/>
          <w:lang w:eastAsia="cs-CZ"/>
        </w:rPr>
        <w:t xml:space="preserve">. č. 34 a 35 nahrazeny novými položkami </w:t>
      </w:r>
      <w:proofErr w:type="spellStart"/>
      <w:r w:rsidRPr="00B035FE">
        <w:rPr>
          <w:rFonts w:ascii="Times New Roman" w:hAnsi="Times New Roman" w:cs="Times New Roman"/>
          <w:b/>
          <w:bCs/>
          <w:lang w:eastAsia="cs-CZ"/>
        </w:rPr>
        <w:t>poř</w:t>
      </w:r>
      <w:proofErr w:type="spellEnd"/>
      <w:r w:rsidRPr="00B035FE">
        <w:rPr>
          <w:rFonts w:ascii="Times New Roman" w:hAnsi="Times New Roman" w:cs="Times New Roman"/>
          <w:b/>
          <w:bCs/>
          <w:lang w:eastAsia="cs-CZ"/>
        </w:rPr>
        <w:t>. č. 501 a 502</w:t>
      </w:r>
      <w:r w:rsidR="00E36C38">
        <w:rPr>
          <w:rFonts w:ascii="Times New Roman" w:hAnsi="Times New Roman" w:cs="Times New Roman"/>
          <w:b/>
          <w:bCs/>
          <w:lang w:eastAsia="cs-CZ"/>
        </w:rPr>
        <w:t>.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125: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 xml:space="preserve">V rámci PS 13-14-02 ŽST Náchod, sdělovací zařízení je ve VV položka 75M432 s názvem „Telefonní </w:t>
      </w:r>
      <w:proofErr w:type="spellStart"/>
      <w:r w:rsidRPr="00B035FE">
        <w:rPr>
          <w:rFonts w:ascii="Times New Roman" w:hAnsi="Times New Roman" w:cs="Times New Roman"/>
        </w:rPr>
        <w:t>zapojovač</w:t>
      </w:r>
      <w:proofErr w:type="spellEnd"/>
      <w:r w:rsidRPr="00B035FE">
        <w:rPr>
          <w:rFonts w:ascii="Times New Roman" w:hAnsi="Times New Roman" w:cs="Times New Roman"/>
        </w:rPr>
        <w:t xml:space="preserve"> digitální, brána IP/PTSN“, která nemá ve VV odpovídající montážní položku. Znamená to, že toto zařízení nebude montováno?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 xml:space="preserve">U položky </w:t>
      </w:r>
      <w:proofErr w:type="spellStart"/>
      <w:r w:rsidRPr="00B035FE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B035FE">
        <w:rPr>
          <w:rFonts w:ascii="Times New Roman" w:hAnsi="Times New Roman" w:cs="Times New Roman"/>
          <w:b/>
          <w:lang w:eastAsia="cs-CZ"/>
        </w:rPr>
        <w:t>. č. 46 v soupisu prací byl opraven počet ks - správná hodnota je 2 ks.</w:t>
      </w: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126: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 xml:space="preserve">Telefonní digitální </w:t>
      </w:r>
      <w:proofErr w:type="spellStart"/>
      <w:r w:rsidRPr="00B035FE">
        <w:rPr>
          <w:rFonts w:ascii="Times New Roman" w:hAnsi="Times New Roman" w:cs="Times New Roman"/>
        </w:rPr>
        <w:t>zapojovače</w:t>
      </w:r>
      <w:proofErr w:type="spellEnd"/>
      <w:r w:rsidRPr="00B035FE">
        <w:rPr>
          <w:rFonts w:ascii="Times New Roman" w:hAnsi="Times New Roman" w:cs="Times New Roman"/>
        </w:rPr>
        <w:t xml:space="preserve"> v </w:t>
      </w:r>
      <w:proofErr w:type="spellStart"/>
      <w:r w:rsidRPr="00B035FE">
        <w:rPr>
          <w:rFonts w:ascii="Times New Roman" w:hAnsi="Times New Roman" w:cs="Times New Roman"/>
        </w:rPr>
        <w:t>žst</w:t>
      </w:r>
      <w:proofErr w:type="spellEnd"/>
      <w:r w:rsidRPr="00B035FE">
        <w:rPr>
          <w:rFonts w:ascii="Times New Roman" w:hAnsi="Times New Roman" w:cs="Times New Roman"/>
        </w:rPr>
        <w:t xml:space="preserve">. Náchod mají část zařízení v PS 13-14-02 ŽST Náchod, sdělovací zařízení a část v PS 50-14-08 DO sdělovacího a informačního zařízení. Nebude toto rozdělení vadit z hlediska uvedení </w:t>
      </w:r>
      <w:proofErr w:type="spellStart"/>
      <w:r w:rsidRPr="00B035FE">
        <w:rPr>
          <w:rFonts w:ascii="Times New Roman" w:hAnsi="Times New Roman" w:cs="Times New Roman"/>
        </w:rPr>
        <w:t>zapojovače</w:t>
      </w:r>
      <w:proofErr w:type="spellEnd"/>
      <w:r w:rsidRPr="00B035FE">
        <w:rPr>
          <w:rFonts w:ascii="Times New Roman" w:hAnsi="Times New Roman" w:cs="Times New Roman"/>
        </w:rPr>
        <w:t xml:space="preserve"> do provozu jako celku?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Je nutno koordinovat realizaci obou PS, obě části zařízení je nutno zprovoznit jako celek.  Správcem obou částí bude TÚDC.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127: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 xml:space="preserve">V žádném z PS v </w:t>
      </w:r>
      <w:proofErr w:type="gramStart"/>
      <w:r w:rsidRPr="00B035FE">
        <w:rPr>
          <w:rFonts w:ascii="Times New Roman" w:hAnsi="Times New Roman" w:cs="Times New Roman"/>
        </w:rPr>
        <w:t>části D.2.2</w:t>
      </w:r>
      <w:proofErr w:type="gramEnd"/>
      <w:r w:rsidRPr="00B035FE">
        <w:rPr>
          <w:rFonts w:ascii="Times New Roman" w:hAnsi="Times New Roman" w:cs="Times New Roman"/>
        </w:rPr>
        <w:t xml:space="preserve"> nejsou ve VV uvedeny licence CUCM a SCU. Znamená to, že je má zadavatel zajištěné mimo rozpočet této stavby?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 xml:space="preserve">Potřebné licence jsou zahrnuty v dodávce IP telefonů. 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</w:p>
    <w:p w:rsidR="00961E67" w:rsidRPr="00B035FE" w:rsidRDefault="00961E67" w:rsidP="00961E67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</w:rPr>
      </w:pPr>
      <w:r w:rsidRPr="00B035FE">
        <w:rPr>
          <w:rFonts w:ascii="Times New Roman" w:hAnsi="Times New Roman" w:cs="Times New Roman"/>
          <w:b/>
          <w:lang w:eastAsia="cs-CZ"/>
        </w:rPr>
        <w:t>Dotaz č. 128: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  <w:r w:rsidRPr="00B035FE">
        <w:rPr>
          <w:rFonts w:ascii="Times New Roman" w:hAnsi="Times New Roman" w:cs="Times New Roman"/>
        </w:rPr>
        <w:t>V rámci PS 50-14-05 TRS Opočno - Hronov je ve VV položka 75N1CX s názvem „TRS, koaxiální kabel venkovní - montáž“, která má jako měrnou jednotku uvedeny kusy. Podle našeho názoru má být měrná jednotka metry. Žádáme o opravu výkazu výměr.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>Odpověď:</w:t>
      </w:r>
    </w:p>
    <w:p w:rsidR="00961E67" w:rsidRPr="00B035FE" w:rsidRDefault="00961E67" w:rsidP="00961E67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B035FE">
        <w:rPr>
          <w:rFonts w:ascii="Times New Roman" w:hAnsi="Times New Roman" w:cs="Times New Roman"/>
          <w:b/>
          <w:lang w:eastAsia="cs-CZ"/>
        </w:rPr>
        <w:t xml:space="preserve">Měrná jednotka u položky </w:t>
      </w:r>
      <w:proofErr w:type="spellStart"/>
      <w:r w:rsidRPr="00B035FE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B035FE">
        <w:rPr>
          <w:rFonts w:ascii="Times New Roman" w:hAnsi="Times New Roman" w:cs="Times New Roman"/>
          <w:b/>
          <w:lang w:eastAsia="cs-CZ"/>
        </w:rPr>
        <w:t>. č. 18 byla v soupisu prací upravena.</w:t>
      </w: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</w:p>
    <w:p w:rsidR="00445369" w:rsidRPr="00B035FE" w:rsidRDefault="00445369" w:rsidP="00445369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61E67" w:rsidRPr="00B035FE" w:rsidRDefault="00961E67" w:rsidP="00961E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35FE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</w:p>
    <w:p w:rsidR="00961E67" w:rsidRPr="00B035FE" w:rsidRDefault="00961E67" w:rsidP="0013700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FA61E4" w:rsidRPr="00B035FE" w:rsidRDefault="00FA61E4" w:rsidP="00FA61E4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lang w:eastAsia="cs-CZ"/>
        </w:rPr>
      </w:pPr>
      <w:r w:rsidRPr="00B035FE">
        <w:rPr>
          <w:rFonts w:ascii="Times New Roman" w:hAnsi="Times New Roman" w:cs="Times New Roman"/>
          <w:bCs/>
          <w:lang w:eastAsia="cs-CZ"/>
        </w:rPr>
        <w:t xml:space="preserve">Dotazy č. 124 – </w:t>
      </w:r>
      <w:r w:rsidRPr="00E36C38">
        <w:rPr>
          <w:rFonts w:ascii="Times New Roman" w:hAnsi="Times New Roman" w:cs="Times New Roman"/>
          <w:bCs/>
          <w:lang w:eastAsia="cs-CZ"/>
        </w:rPr>
        <w:t>128 byly zadavateli odeslány již dne 24. 10. 2017. Jelikož však došlo k chybě při přenosu dat</w:t>
      </w:r>
      <w:r w:rsidR="00321125" w:rsidRPr="00E36C38">
        <w:rPr>
          <w:rFonts w:ascii="Times New Roman" w:hAnsi="Times New Roman" w:cs="Times New Roman"/>
          <w:bCs/>
          <w:lang w:eastAsia="cs-CZ"/>
        </w:rPr>
        <w:t xml:space="preserve"> mimo dispozici zadavatele</w:t>
      </w:r>
      <w:r w:rsidRPr="00E36C38">
        <w:rPr>
          <w:rFonts w:ascii="Times New Roman" w:hAnsi="Times New Roman" w:cs="Times New Roman"/>
          <w:bCs/>
          <w:lang w:eastAsia="cs-CZ"/>
        </w:rPr>
        <w:t>, nebyly tyto dotazy zadavateli doručeny a byly mu dodavatelem opětovně zaslány a doručeny</w:t>
      </w:r>
      <w:r w:rsidR="00DF54FD" w:rsidRPr="00E36C38">
        <w:rPr>
          <w:rFonts w:ascii="Times New Roman" w:hAnsi="Times New Roman" w:cs="Times New Roman"/>
          <w:bCs/>
          <w:lang w:eastAsia="cs-CZ"/>
        </w:rPr>
        <w:t xml:space="preserve"> až</w:t>
      </w:r>
      <w:r w:rsidRPr="00E36C38">
        <w:rPr>
          <w:rFonts w:ascii="Times New Roman" w:hAnsi="Times New Roman" w:cs="Times New Roman"/>
          <w:bCs/>
          <w:lang w:eastAsia="cs-CZ"/>
        </w:rPr>
        <w:t xml:space="preserve"> dne 31. 10. 2017</w:t>
      </w:r>
      <w:r w:rsidR="00DF54FD" w:rsidRPr="00E36C38">
        <w:rPr>
          <w:rFonts w:ascii="Times New Roman" w:hAnsi="Times New Roman" w:cs="Times New Roman"/>
          <w:bCs/>
          <w:lang w:eastAsia="cs-CZ"/>
        </w:rPr>
        <w:t xml:space="preserve"> poté</w:t>
      </w:r>
      <w:r w:rsidR="00086925" w:rsidRPr="00E36C38">
        <w:rPr>
          <w:rFonts w:ascii="Times New Roman" w:hAnsi="Times New Roman" w:cs="Times New Roman"/>
          <w:bCs/>
          <w:lang w:eastAsia="cs-CZ"/>
        </w:rPr>
        <w:t>,</w:t>
      </w:r>
      <w:r w:rsidR="00DF54FD" w:rsidRPr="00E36C38">
        <w:rPr>
          <w:rFonts w:ascii="Times New Roman" w:hAnsi="Times New Roman" w:cs="Times New Roman"/>
          <w:bCs/>
          <w:lang w:eastAsia="cs-CZ"/>
        </w:rPr>
        <w:t xml:space="preserve"> co dodavatel zjistil, že na dotazy nebylo odpovězeno.</w:t>
      </w:r>
      <w:r w:rsidRPr="00E36C38">
        <w:rPr>
          <w:rFonts w:ascii="Times New Roman" w:hAnsi="Times New Roman" w:cs="Times New Roman"/>
          <w:bCs/>
          <w:lang w:eastAsia="cs-CZ"/>
        </w:rPr>
        <w:t xml:space="preserve"> </w:t>
      </w:r>
      <w:r w:rsidR="00FD37EC" w:rsidRPr="00E36C38">
        <w:rPr>
          <w:rFonts w:ascii="Times New Roman" w:hAnsi="Times New Roman" w:cs="Times New Roman"/>
          <w:bCs/>
          <w:lang w:eastAsia="cs-CZ"/>
        </w:rPr>
        <w:t>I přes tuto skutečnost v</w:t>
      </w:r>
      <w:r w:rsidR="00B035FE" w:rsidRPr="00E36C38">
        <w:rPr>
          <w:rFonts w:ascii="Times New Roman" w:hAnsi="Times New Roman" w:cs="Times New Roman"/>
          <w:bCs/>
          <w:lang w:eastAsia="cs-CZ"/>
        </w:rPr>
        <w:t xml:space="preserve"> zájmu zachování rovného, transparentního a nediskriminačního zacházení </w:t>
      </w:r>
      <w:r w:rsidRPr="00E36C38">
        <w:rPr>
          <w:rFonts w:ascii="Times New Roman" w:hAnsi="Times New Roman" w:cs="Times New Roman"/>
          <w:bCs/>
          <w:lang w:eastAsia="cs-CZ"/>
        </w:rPr>
        <w:t>zadavatel postupuje, jakoby mu byly do</w:t>
      </w:r>
      <w:r w:rsidR="00DF54FD" w:rsidRPr="00E36C38">
        <w:rPr>
          <w:rFonts w:ascii="Times New Roman" w:hAnsi="Times New Roman" w:cs="Times New Roman"/>
          <w:bCs/>
          <w:lang w:eastAsia="cs-CZ"/>
        </w:rPr>
        <w:t>tazy doručeny dne</w:t>
      </w:r>
      <w:r w:rsidR="00FD37EC" w:rsidRPr="00E36C38">
        <w:rPr>
          <w:rFonts w:ascii="Times New Roman" w:hAnsi="Times New Roman" w:cs="Times New Roman"/>
          <w:bCs/>
          <w:lang w:eastAsia="cs-CZ"/>
        </w:rPr>
        <w:t xml:space="preserve"> </w:t>
      </w:r>
      <w:r w:rsidR="00DF54FD" w:rsidRPr="00E36C38">
        <w:rPr>
          <w:rFonts w:ascii="Times New Roman" w:hAnsi="Times New Roman" w:cs="Times New Roman"/>
          <w:bCs/>
          <w:lang w:eastAsia="cs-CZ"/>
        </w:rPr>
        <w:t>24. 10. 2017, a</w:t>
      </w:r>
      <w:r w:rsidRPr="00E36C38">
        <w:rPr>
          <w:rFonts w:ascii="Times New Roman" w:hAnsi="Times New Roman" w:cs="Times New Roman"/>
          <w:bCs/>
          <w:lang w:eastAsia="cs-CZ"/>
        </w:rPr>
        <w:t xml:space="preserve"> proto v souladu s § 98 odst. 4 ZZVZ prodlužuje lhůtu pro podání nabídek o</w:t>
      </w:r>
      <w:bookmarkStart w:id="2" w:name="_GoBack"/>
      <w:bookmarkEnd w:id="2"/>
      <w:r w:rsidRPr="00B035FE">
        <w:rPr>
          <w:rFonts w:ascii="Times New Roman" w:hAnsi="Times New Roman" w:cs="Times New Roman"/>
          <w:bCs/>
          <w:lang w:eastAsia="cs-CZ"/>
        </w:rPr>
        <w:t xml:space="preserve"> </w:t>
      </w:r>
      <w:r w:rsidRPr="00B035FE">
        <w:rPr>
          <w:rFonts w:ascii="Times New Roman" w:hAnsi="Times New Roman" w:cs="Times New Roman"/>
          <w:b/>
          <w:bCs/>
          <w:lang w:eastAsia="cs-CZ"/>
        </w:rPr>
        <w:t>4 pracovní dny</w:t>
      </w:r>
      <w:r w:rsidR="00FD3F5B" w:rsidRPr="00B035FE">
        <w:rPr>
          <w:rFonts w:ascii="Times New Roman" w:hAnsi="Times New Roman" w:cs="Times New Roman"/>
          <w:b/>
          <w:bCs/>
          <w:lang w:eastAsia="cs-CZ"/>
        </w:rPr>
        <w:t xml:space="preserve"> navíc</w:t>
      </w:r>
      <w:r w:rsidR="00FD3F5B" w:rsidRPr="00B035FE">
        <w:rPr>
          <w:rFonts w:ascii="Times New Roman" w:hAnsi="Times New Roman" w:cs="Times New Roman"/>
          <w:bCs/>
          <w:lang w:eastAsia="cs-CZ"/>
        </w:rPr>
        <w:t>,</w:t>
      </w:r>
      <w:r w:rsidR="00DF54FD" w:rsidRPr="00B035FE">
        <w:rPr>
          <w:rFonts w:ascii="Times New Roman" w:hAnsi="Times New Roman" w:cs="Times New Roman"/>
          <w:bCs/>
          <w:lang w:eastAsia="cs-CZ"/>
        </w:rPr>
        <w:t xml:space="preserve"> </w:t>
      </w:r>
      <w:r w:rsidR="00DF54FD" w:rsidRPr="00B035FE">
        <w:rPr>
          <w:rFonts w:ascii="Times New Roman" w:hAnsi="Times New Roman" w:cs="Times New Roman"/>
          <w:b/>
          <w:bCs/>
          <w:lang w:eastAsia="cs-CZ"/>
        </w:rPr>
        <w:t>tedy</w:t>
      </w:r>
      <w:r w:rsidR="00FD3F5B" w:rsidRPr="00B035FE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FD3F5B" w:rsidRPr="00B035FE">
        <w:rPr>
          <w:rFonts w:ascii="Times New Roman" w:eastAsia="Times New Roman" w:hAnsi="Times New Roman" w:cs="Times New Roman"/>
          <w:b/>
          <w:lang w:eastAsia="cs-CZ"/>
        </w:rPr>
        <w:t>ze dne 9. 11. 2017 na den 15. 11. 2017</w:t>
      </w:r>
      <w:r w:rsidR="00FD3F5B" w:rsidRPr="00B035FE">
        <w:rPr>
          <w:rFonts w:ascii="Times New Roman" w:eastAsia="Times New Roman" w:hAnsi="Times New Roman" w:cs="Times New Roman"/>
          <w:lang w:eastAsia="cs-CZ"/>
        </w:rPr>
        <w:t>.</w:t>
      </w:r>
    </w:p>
    <w:p w:rsidR="00FA61E4" w:rsidRPr="00B035FE" w:rsidRDefault="00FA61E4" w:rsidP="00961E6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lang w:eastAsia="cs-CZ"/>
        </w:rPr>
      </w:pPr>
    </w:p>
    <w:p w:rsidR="00142F56" w:rsidRPr="00B035FE" w:rsidRDefault="00142F56" w:rsidP="00142F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B035FE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035FE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 xml:space="preserve">rušíme datum 18. 10. 2017 v 10:00 hod. a nahrazujeme datem </w:t>
      </w:r>
      <w:r w:rsidR="00961E67" w:rsidRPr="00B035FE">
        <w:rPr>
          <w:rFonts w:ascii="Times New Roman" w:eastAsia="Times New Roman" w:hAnsi="Times New Roman" w:cs="Times New Roman"/>
          <w:lang w:eastAsia="cs-CZ"/>
        </w:rPr>
        <w:t>15</w:t>
      </w:r>
      <w:r w:rsidRPr="00B035FE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>rušíme datum 18. 10. 2017 v </w:t>
      </w:r>
      <w:r w:rsidR="00961E67" w:rsidRPr="00B035FE">
        <w:rPr>
          <w:rFonts w:ascii="Times New Roman" w:eastAsia="Times New Roman" w:hAnsi="Times New Roman" w:cs="Times New Roman"/>
          <w:lang w:eastAsia="cs-CZ"/>
        </w:rPr>
        <w:t>10:15 hod. a nahrazujeme datem 15</w:t>
      </w:r>
      <w:r w:rsidRPr="00B035FE">
        <w:rPr>
          <w:rFonts w:ascii="Times New Roman" w:eastAsia="Times New Roman" w:hAnsi="Times New Roman" w:cs="Times New Roman"/>
          <w:lang w:eastAsia="cs-CZ"/>
        </w:rPr>
        <w:t>. 11. 2017 v 10:15 hod.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42F56" w:rsidRPr="00B035FE" w:rsidRDefault="00142F56" w:rsidP="00142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B035FE">
        <w:rPr>
          <w:rFonts w:ascii="Times New Roman" w:eastAsia="Times New Roman" w:hAnsi="Times New Roman" w:cs="Times New Roman"/>
          <w:i/>
          <w:lang w:eastAsia="cs-CZ"/>
        </w:rPr>
        <w:t xml:space="preserve">pozn.: Vzhledem ke skutečnosti, že ve formuláři F14 – Oprava – Oznámení změn nebo dodatečných informací musí zadavatel uvádět původní datum uveřejnění, nikoliv datum aktualizované na základě </w:t>
      </w:r>
      <w:r w:rsidRPr="00B035FE">
        <w:rPr>
          <w:rFonts w:ascii="Times New Roman" w:eastAsia="Times New Roman" w:hAnsi="Times New Roman" w:cs="Times New Roman"/>
          <w:i/>
          <w:lang w:eastAsia="cs-CZ"/>
        </w:rPr>
        <w:lastRenderedPageBreak/>
        <w:t>poslední změny, je i na tomto místě uvedeno původní datum z formuláře F05 – Oznámení o zahájení zadávacího řízení, tedy datum kdy mělo původně dojít k otevírání nabídek.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42F56" w:rsidRPr="00B035FE" w:rsidRDefault="00142F56" w:rsidP="00142F5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035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B035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B035FE">
        <w:rPr>
          <w:rFonts w:ascii="Times New Roman" w:hAnsi="Times New Roman" w:cs="Times New Roman"/>
          <w:u w:val="single"/>
          <w:lang w:eastAsia="cs-CZ"/>
        </w:rPr>
        <w:t>.</w:t>
      </w:r>
    </w:p>
    <w:p w:rsidR="00142F56" w:rsidRDefault="00142F56" w:rsidP="00142F5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680FCA" w:rsidRPr="00DA0696" w:rsidRDefault="00680FCA" w:rsidP="00142F5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42F56" w:rsidRDefault="00142F56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2D06A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Opravené soupisy </w:t>
      </w:r>
      <w:r w:rsidRPr="00DF54F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prací -  celkem </w:t>
      </w:r>
      <w:r w:rsidR="00961E67" w:rsidRPr="00DF54F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6</w:t>
      </w:r>
      <w:r w:rsidRPr="00DF54F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ks</w:t>
      </w:r>
    </w:p>
    <w:p w:rsidR="002D06AE" w:rsidRDefault="002D06AE" w:rsidP="002D06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142F56" w:rsidRPr="00426ABB" w:rsidRDefault="002D06AE" w:rsidP="00961E6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961E67">
        <w:rPr>
          <w:rFonts w:ascii="Times New Roman" w:hAnsi="Times New Roman" w:cs="Times New Roman"/>
          <w:sz w:val="24"/>
          <w:szCs w:val="24"/>
          <w:lang w:eastAsia="cs-CZ"/>
        </w:rPr>
        <w:t>2. 11</w:t>
      </w:r>
      <w:r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142F56" w:rsidRPr="00445369" w:rsidRDefault="00142F56" w:rsidP="00142F56">
      <w:pPr>
        <w:ind w:left="6372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142F56" w:rsidRDefault="00142F56" w:rsidP="0013700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sectPr w:rsidR="00142F56" w:rsidSect="004A4E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82" w:rsidRDefault="00923482" w:rsidP="00C4694C">
      <w:pPr>
        <w:spacing w:after="0" w:line="240" w:lineRule="auto"/>
      </w:pPr>
      <w:r>
        <w:separator/>
      </w:r>
    </w:p>
  </w:endnote>
  <w:endnote w:type="continuationSeparator" w:id="0">
    <w:p w:rsidR="00923482" w:rsidRDefault="00923482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82" w:rsidRDefault="00923482" w:rsidP="00C4694C">
      <w:pPr>
        <w:spacing w:after="0" w:line="240" w:lineRule="auto"/>
      </w:pPr>
      <w:r>
        <w:separator/>
      </w:r>
    </w:p>
  </w:footnote>
  <w:footnote w:type="continuationSeparator" w:id="0">
    <w:p w:rsidR="00923482" w:rsidRDefault="00923482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20DB878" wp14:editId="136AB8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FC0A72"/>
    <w:multiLevelType w:val="hybridMultilevel"/>
    <w:tmpl w:val="20EA16DA"/>
    <w:lvl w:ilvl="0" w:tplc="75303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D8F5E96"/>
    <w:multiLevelType w:val="hybridMultilevel"/>
    <w:tmpl w:val="9904A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6212B"/>
    <w:multiLevelType w:val="hybridMultilevel"/>
    <w:tmpl w:val="0FA8E0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23"/>
  </w:num>
  <w:num w:numId="5">
    <w:abstractNumId w:val="8"/>
  </w:num>
  <w:num w:numId="6">
    <w:abstractNumId w:val="0"/>
  </w:num>
  <w:num w:numId="7">
    <w:abstractNumId w:val="13"/>
  </w:num>
  <w:num w:numId="8">
    <w:abstractNumId w:val="21"/>
  </w:num>
  <w:num w:numId="9">
    <w:abstractNumId w:val="15"/>
  </w:num>
  <w:num w:numId="10">
    <w:abstractNumId w:val="4"/>
  </w:num>
  <w:num w:numId="11">
    <w:abstractNumId w:val="19"/>
  </w:num>
  <w:num w:numId="12">
    <w:abstractNumId w:val="28"/>
  </w:num>
  <w:num w:numId="13">
    <w:abstractNumId w:val="2"/>
  </w:num>
  <w:num w:numId="14">
    <w:abstractNumId w:val="25"/>
  </w:num>
  <w:num w:numId="15">
    <w:abstractNumId w:val="26"/>
  </w:num>
  <w:num w:numId="16">
    <w:abstractNumId w:val="20"/>
  </w:num>
  <w:num w:numId="17">
    <w:abstractNumId w:val="2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2"/>
  </w:num>
  <w:num w:numId="26">
    <w:abstractNumId w:val="30"/>
  </w:num>
  <w:num w:numId="27">
    <w:abstractNumId w:val="24"/>
  </w:num>
  <w:num w:numId="28">
    <w:abstractNumId w:val="9"/>
  </w:num>
  <w:num w:numId="29">
    <w:abstractNumId w:val="10"/>
  </w:num>
  <w:num w:numId="30">
    <w:abstractNumId w:val="17"/>
  </w:num>
  <w:num w:numId="31">
    <w:abstractNumId w:val="1"/>
  </w:num>
  <w:num w:numId="32">
    <w:abstractNumId w:val="18"/>
  </w:num>
  <w:num w:numId="33">
    <w:abstractNumId w:val="11"/>
  </w:num>
  <w:num w:numId="34">
    <w:abstractNumId w:val="7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86925"/>
    <w:rsid w:val="00094904"/>
    <w:rsid w:val="000951AE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00E"/>
    <w:rsid w:val="00140306"/>
    <w:rsid w:val="00142F56"/>
    <w:rsid w:val="00143BF7"/>
    <w:rsid w:val="00144C5E"/>
    <w:rsid w:val="00147438"/>
    <w:rsid w:val="001512B5"/>
    <w:rsid w:val="001520EE"/>
    <w:rsid w:val="00155056"/>
    <w:rsid w:val="00160795"/>
    <w:rsid w:val="00163CD4"/>
    <w:rsid w:val="0016528E"/>
    <w:rsid w:val="001711CA"/>
    <w:rsid w:val="00172928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A3E00"/>
    <w:rsid w:val="002A7BE2"/>
    <w:rsid w:val="002B0427"/>
    <w:rsid w:val="002B08D3"/>
    <w:rsid w:val="002B30EF"/>
    <w:rsid w:val="002B3409"/>
    <w:rsid w:val="002B3A98"/>
    <w:rsid w:val="002B64FF"/>
    <w:rsid w:val="002B738D"/>
    <w:rsid w:val="002C2114"/>
    <w:rsid w:val="002C6E6D"/>
    <w:rsid w:val="002D06AE"/>
    <w:rsid w:val="002D6A79"/>
    <w:rsid w:val="002E4F14"/>
    <w:rsid w:val="002F0F4B"/>
    <w:rsid w:val="002F2FF2"/>
    <w:rsid w:val="003044FB"/>
    <w:rsid w:val="00305219"/>
    <w:rsid w:val="00317814"/>
    <w:rsid w:val="00321125"/>
    <w:rsid w:val="0032139B"/>
    <w:rsid w:val="00321983"/>
    <w:rsid w:val="003247F6"/>
    <w:rsid w:val="00331159"/>
    <w:rsid w:val="00331B06"/>
    <w:rsid w:val="00332EBB"/>
    <w:rsid w:val="003357BA"/>
    <w:rsid w:val="0034152C"/>
    <w:rsid w:val="0035113B"/>
    <w:rsid w:val="00351EA7"/>
    <w:rsid w:val="003550A9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457D"/>
    <w:rsid w:val="00415668"/>
    <w:rsid w:val="004230F3"/>
    <w:rsid w:val="00434C4C"/>
    <w:rsid w:val="00435F2D"/>
    <w:rsid w:val="00440B2C"/>
    <w:rsid w:val="004424AE"/>
    <w:rsid w:val="00445369"/>
    <w:rsid w:val="00447B23"/>
    <w:rsid w:val="0045305B"/>
    <w:rsid w:val="00454E57"/>
    <w:rsid w:val="00456525"/>
    <w:rsid w:val="00460A3E"/>
    <w:rsid w:val="00462D70"/>
    <w:rsid w:val="0047590F"/>
    <w:rsid w:val="004817D7"/>
    <w:rsid w:val="00486EE2"/>
    <w:rsid w:val="00491EA0"/>
    <w:rsid w:val="00495DA2"/>
    <w:rsid w:val="00496722"/>
    <w:rsid w:val="004A0B32"/>
    <w:rsid w:val="004A4D8A"/>
    <w:rsid w:val="004A4E39"/>
    <w:rsid w:val="004A70F2"/>
    <w:rsid w:val="004A7E18"/>
    <w:rsid w:val="004B103C"/>
    <w:rsid w:val="004B160C"/>
    <w:rsid w:val="004C257E"/>
    <w:rsid w:val="004C4648"/>
    <w:rsid w:val="004C709A"/>
    <w:rsid w:val="004E1673"/>
    <w:rsid w:val="004E1F6C"/>
    <w:rsid w:val="004E46D6"/>
    <w:rsid w:val="004F237D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6FBF"/>
    <w:rsid w:val="00557405"/>
    <w:rsid w:val="00567206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A7565"/>
    <w:rsid w:val="005B3E3E"/>
    <w:rsid w:val="005B5309"/>
    <w:rsid w:val="005D280B"/>
    <w:rsid w:val="005D73CB"/>
    <w:rsid w:val="005D7BF8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35C6"/>
    <w:rsid w:val="0067338C"/>
    <w:rsid w:val="00674567"/>
    <w:rsid w:val="00680FCA"/>
    <w:rsid w:val="00683CBA"/>
    <w:rsid w:val="00695C18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E5BC5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5695D"/>
    <w:rsid w:val="00766606"/>
    <w:rsid w:val="0077051F"/>
    <w:rsid w:val="00771244"/>
    <w:rsid w:val="00780CC2"/>
    <w:rsid w:val="007A16D6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1AD"/>
    <w:rsid w:val="008F76DE"/>
    <w:rsid w:val="008F7966"/>
    <w:rsid w:val="00904E8D"/>
    <w:rsid w:val="0090662F"/>
    <w:rsid w:val="00907B89"/>
    <w:rsid w:val="00913F32"/>
    <w:rsid w:val="00915740"/>
    <w:rsid w:val="009171B1"/>
    <w:rsid w:val="00917BC0"/>
    <w:rsid w:val="00923482"/>
    <w:rsid w:val="009244F4"/>
    <w:rsid w:val="00926FF4"/>
    <w:rsid w:val="00930C07"/>
    <w:rsid w:val="00933FCD"/>
    <w:rsid w:val="0093468A"/>
    <w:rsid w:val="009363D5"/>
    <w:rsid w:val="009406F4"/>
    <w:rsid w:val="009421A2"/>
    <w:rsid w:val="00944327"/>
    <w:rsid w:val="009477BD"/>
    <w:rsid w:val="00956A09"/>
    <w:rsid w:val="009609A9"/>
    <w:rsid w:val="00961E67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0C98"/>
    <w:rsid w:val="00AB32E2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35FE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19F9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47156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0376"/>
    <w:rsid w:val="00DF54FD"/>
    <w:rsid w:val="00DF640F"/>
    <w:rsid w:val="00E01443"/>
    <w:rsid w:val="00E03C45"/>
    <w:rsid w:val="00E106D9"/>
    <w:rsid w:val="00E17117"/>
    <w:rsid w:val="00E22756"/>
    <w:rsid w:val="00E305F2"/>
    <w:rsid w:val="00E31692"/>
    <w:rsid w:val="00E35031"/>
    <w:rsid w:val="00E36C38"/>
    <w:rsid w:val="00E42975"/>
    <w:rsid w:val="00E43BB3"/>
    <w:rsid w:val="00E53D7C"/>
    <w:rsid w:val="00E55557"/>
    <w:rsid w:val="00E56467"/>
    <w:rsid w:val="00E620D4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37D9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5A7E"/>
    <w:rsid w:val="00F861CC"/>
    <w:rsid w:val="00F86990"/>
    <w:rsid w:val="00F869A7"/>
    <w:rsid w:val="00F86F02"/>
    <w:rsid w:val="00F949E5"/>
    <w:rsid w:val="00FA5EB3"/>
    <w:rsid w:val="00FA61E4"/>
    <w:rsid w:val="00FB01DA"/>
    <w:rsid w:val="00FB529F"/>
    <w:rsid w:val="00FB6EA8"/>
    <w:rsid w:val="00FC7FD6"/>
    <w:rsid w:val="00FD20BD"/>
    <w:rsid w:val="00FD37EC"/>
    <w:rsid w:val="00FD3F5B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EFEE-0955-4BE2-ABD2-C11302A7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977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53</cp:revision>
  <cp:lastPrinted>2014-12-29T09:49:00Z</cp:lastPrinted>
  <dcterms:created xsi:type="dcterms:W3CDTF">2017-09-22T10:47:00Z</dcterms:created>
  <dcterms:modified xsi:type="dcterms:W3CDTF">2017-11-02T11:48:00Z</dcterms:modified>
</cp:coreProperties>
</file>