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E03932" w:rsidRDefault="005B4BA5" w:rsidP="00E03932">
      <w:pPr>
        <w:pStyle w:val="Nadpis1"/>
      </w:pPr>
      <w:r w:rsidRPr="00E03932">
        <w:t xml:space="preserve">Čestné prohlášení o </w:t>
      </w:r>
      <w:r w:rsidR="0011150C" w:rsidRPr="00E03932">
        <w:t>poddodavatelích</w:t>
      </w:r>
    </w:p>
    <w:p w14:paraId="5D9B8D59" w14:textId="77777777" w:rsidR="00C850DF" w:rsidRPr="00E03932" w:rsidRDefault="00C850DF" w:rsidP="00C850DF">
      <w:pPr>
        <w:rPr>
          <w:rFonts w:ascii="Verdana" w:hAnsi="Verdana"/>
          <w:sz w:val="18"/>
          <w:szCs w:val="18"/>
          <w:lang w:eastAsia="x-none"/>
        </w:rPr>
      </w:pPr>
    </w:p>
    <w:p w14:paraId="6B4D9CFF" w14:textId="77777777" w:rsidR="00BE1004" w:rsidRPr="00E03932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Účastník</w:t>
      </w:r>
      <w:r w:rsidR="00BE1004" w:rsidRPr="00E03932">
        <w:rPr>
          <w:rFonts w:ascii="Verdana" w:hAnsi="Verdana"/>
          <w:b/>
          <w:sz w:val="18"/>
          <w:szCs w:val="18"/>
        </w:rPr>
        <w:t>:</w:t>
      </w:r>
    </w:p>
    <w:p w14:paraId="6B4D9D00" w14:textId="77777777" w:rsidR="00BE1004" w:rsidRPr="00E03932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03932">
        <w:rPr>
          <w:rFonts w:ascii="Verdana" w:hAnsi="Verdana"/>
          <w:b/>
          <w:sz w:val="18"/>
          <w:szCs w:val="18"/>
        </w:rPr>
        <w:t>Obchodní firma/jméno</w:t>
      </w:r>
      <w:r w:rsidR="00AD3797" w:rsidRPr="00E03932">
        <w:rPr>
          <w:rFonts w:ascii="Verdana" w:hAnsi="Verdana"/>
          <w:b/>
          <w:sz w:val="18"/>
          <w:szCs w:val="18"/>
        </w:rPr>
        <w:tab/>
      </w:r>
      <w:r w:rsidRPr="00E03932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37413351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Sídlo/místo podnikání</w:t>
      </w:r>
      <w:r w:rsidR="00E03932">
        <w:rPr>
          <w:rFonts w:ascii="Verdana" w:hAnsi="Verdana"/>
          <w:sz w:val="18"/>
          <w:szCs w:val="18"/>
        </w:rPr>
        <w:t xml:space="preserve"> </w:t>
      </w:r>
      <w:r w:rsid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38A6D4B" w:rsidR="00BE1004" w:rsidRPr="00E03932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IČ</w:t>
      </w:r>
      <w:r w:rsidR="00AB6C3C" w:rsidRPr="00E03932">
        <w:rPr>
          <w:rFonts w:ascii="Verdana" w:hAnsi="Verdana"/>
          <w:sz w:val="18"/>
          <w:szCs w:val="18"/>
        </w:rPr>
        <w:t>O</w:t>
      </w:r>
      <w:r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r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08FA78B" w:rsidR="00BE1004" w:rsidRPr="00E03932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>Zastoupen</w:t>
      </w:r>
      <w:r w:rsidR="00BE1004" w:rsidRPr="00E03932">
        <w:rPr>
          <w:rFonts w:ascii="Verdana" w:hAnsi="Verdana"/>
          <w:sz w:val="18"/>
          <w:szCs w:val="18"/>
        </w:rPr>
        <w:tab/>
      </w:r>
      <w:r w:rsidR="00C850DF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r w:rsidR="00BE1004" w:rsidRPr="00E03932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E03932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0886604" w:rsidR="005B4BA5" w:rsidRPr="00E03932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který podává nabídku </w:t>
      </w:r>
      <w:r w:rsidR="00891DF1" w:rsidRPr="00E03932">
        <w:rPr>
          <w:rFonts w:ascii="Verdana" w:hAnsi="Verdana"/>
          <w:sz w:val="18"/>
          <w:szCs w:val="18"/>
        </w:rPr>
        <w:t xml:space="preserve">na </w:t>
      </w:r>
      <w:r w:rsidR="00733E6C">
        <w:rPr>
          <w:rFonts w:ascii="Verdana" w:hAnsi="Verdana"/>
          <w:sz w:val="18"/>
          <w:szCs w:val="18"/>
        </w:rPr>
        <w:t>pod</w:t>
      </w:r>
      <w:r w:rsidR="005539EB" w:rsidRPr="00E03932">
        <w:rPr>
          <w:rFonts w:ascii="Verdana" w:hAnsi="Verdana"/>
          <w:sz w:val="18"/>
          <w:szCs w:val="18"/>
        </w:rPr>
        <w:t xml:space="preserve">limitní sektorovou </w:t>
      </w:r>
      <w:r w:rsidR="00891DF1" w:rsidRPr="00E03932">
        <w:rPr>
          <w:rFonts w:ascii="Verdana" w:hAnsi="Verdana"/>
          <w:sz w:val="18"/>
          <w:szCs w:val="18"/>
        </w:rPr>
        <w:t xml:space="preserve">veřejnou </w:t>
      </w:r>
      <w:r w:rsidRPr="00E03932">
        <w:rPr>
          <w:rFonts w:ascii="Verdana" w:hAnsi="Verdana"/>
          <w:sz w:val="18"/>
          <w:szCs w:val="18"/>
        </w:rPr>
        <w:t xml:space="preserve">zakázku s názvem </w:t>
      </w:r>
      <w:r w:rsidR="00F911DF" w:rsidRPr="00E03932">
        <w:rPr>
          <w:rFonts w:ascii="Verdana" w:hAnsi="Verdana"/>
          <w:sz w:val="18"/>
          <w:szCs w:val="18"/>
        </w:rPr>
        <w:t>„</w:t>
      </w:r>
      <w:r w:rsidR="008B56A5" w:rsidRPr="008B56A5">
        <w:rPr>
          <w:rFonts w:ascii="Verdana" w:hAnsi="Verdana"/>
          <w:sz w:val="18"/>
          <w:szCs w:val="18"/>
        </w:rPr>
        <w:t>Rámcová dohoda - údržba speciálních hnacích vozidel MTW 100</w:t>
      </w:r>
      <w:r w:rsidR="00F911DF" w:rsidRPr="00E03932">
        <w:rPr>
          <w:rFonts w:ascii="Verdana" w:hAnsi="Verdana"/>
          <w:sz w:val="18"/>
          <w:szCs w:val="18"/>
        </w:rPr>
        <w:t>“</w:t>
      </w:r>
      <w:r w:rsidRPr="00E03932">
        <w:rPr>
          <w:rFonts w:ascii="Verdana" w:hAnsi="Verdana"/>
          <w:sz w:val="18"/>
          <w:szCs w:val="18"/>
        </w:rPr>
        <w:t>, tímto čestně prohlašuje</w:t>
      </w:r>
      <w:r w:rsidR="003B09D8" w:rsidRPr="00E03932">
        <w:rPr>
          <w:rFonts w:ascii="Verdana" w:hAnsi="Verdana"/>
          <w:sz w:val="18"/>
          <w:szCs w:val="18"/>
        </w:rPr>
        <w:t>, že</w:t>
      </w:r>
      <w:r w:rsidR="0011150C" w:rsidRPr="00E03932">
        <w:rPr>
          <w:rStyle w:val="Odkaznavysvtlivky"/>
          <w:rFonts w:ascii="Verdana" w:hAnsi="Verdana"/>
          <w:sz w:val="18"/>
          <w:szCs w:val="18"/>
        </w:rPr>
        <w:endnoteReference w:id="1"/>
      </w:r>
      <w:r w:rsidR="00E12A77" w:rsidRPr="00E03932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00EFCB6D" w:rsidR="008A2005" w:rsidRPr="00E03932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8B56A5">
        <w:rPr>
          <w:rFonts w:ascii="Verdana" w:hAnsi="Verdana"/>
          <w:sz w:val="18"/>
          <w:szCs w:val="18"/>
        </w:rPr>
      </w:r>
      <w:r w:rsidR="008B56A5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8B56A5" w:rsidRPr="008B56A5">
        <w:rPr>
          <w:rFonts w:ascii="Verdana" w:hAnsi="Verdana"/>
          <w:sz w:val="18"/>
          <w:szCs w:val="18"/>
        </w:rPr>
        <w:t>Rámcová dohoda - údržba speciálních hnacích vozidel MTW 100</w:t>
      </w:r>
      <w:r w:rsidR="00F911DF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nepoužije žádné poddodavatele.</w:t>
      </w:r>
      <w:r w:rsidR="008A2005" w:rsidRPr="00E03932">
        <w:rPr>
          <w:rFonts w:ascii="Verdana" w:hAnsi="Verdana"/>
          <w:sz w:val="18"/>
          <w:szCs w:val="18"/>
        </w:rPr>
        <w:t xml:space="preserve"> </w:t>
      </w:r>
    </w:p>
    <w:p w14:paraId="6B4D9D07" w14:textId="4BF9A31E" w:rsidR="0011150C" w:rsidRPr="00E03932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E03932">
        <w:rPr>
          <w:rFonts w:ascii="Verdana" w:hAnsi="Verdana"/>
          <w:sz w:val="18"/>
          <w:szCs w:val="18"/>
        </w:rPr>
        <w:instrText xml:space="preserve"> FORMCHECKBOX </w:instrText>
      </w:r>
      <w:r w:rsidR="008B56A5">
        <w:rPr>
          <w:rFonts w:ascii="Verdana" w:hAnsi="Verdana"/>
          <w:sz w:val="18"/>
          <w:szCs w:val="18"/>
        </w:rPr>
      </w:r>
      <w:r w:rsidR="008B56A5">
        <w:rPr>
          <w:rFonts w:ascii="Verdana" w:hAnsi="Verdana"/>
          <w:sz w:val="18"/>
          <w:szCs w:val="18"/>
        </w:rPr>
        <w:fldChar w:fldCharType="separate"/>
      </w:r>
      <w:r w:rsidRPr="00E03932">
        <w:rPr>
          <w:rFonts w:ascii="Verdana" w:hAnsi="Verdana"/>
          <w:sz w:val="18"/>
          <w:szCs w:val="18"/>
        </w:rPr>
        <w:fldChar w:fldCharType="end"/>
      </w:r>
      <w:r w:rsidR="0011150C" w:rsidRPr="00E03932">
        <w:rPr>
          <w:rFonts w:ascii="Verdana" w:hAnsi="Verdana"/>
          <w:sz w:val="18"/>
          <w:szCs w:val="18"/>
        </w:rPr>
        <w:tab/>
      </w:r>
      <w:r w:rsidR="0011150C" w:rsidRPr="00E03932">
        <w:rPr>
          <w:rFonts w:ascii="Verdana" w:hAnsi="Verdana"/>
          <w:sz w:val="18"/>
          <w:szCs w:val="18"/>
        </w:rPr>
        <w:tab/>
        <w:t xml:space="preserve">Při plnění zakázky s názvem </w:t>
      </w:r>
      <w:r w:rsidR="00D05D06" w:rsidRPr="00E03932">
        <w:rPr>
          <w:rFonts w:ascii="Verdana" w:hAnsi="Verdana"/>
          <w:sz w:val="18"/>
          <w:szCs w:val="18"/>
        </w:rPr>
        <w:t>„</w:t>
      </w:r>
      <w:r w:rsidR="008B56A5" w:rsidRPr="008B56A5">
        <w:rPr>
          <w:rFonts w:ascii="Verdana" w:hAnsi="Verdana"/>
          <w:sz w:val="18"/>
          <w:szCs w:val="18"/>
        </w:rPr>
        <w:t>Rámcová dohoda - údržba speciálních hnacích vozidel MTW 100</w:t>
      </w:r>
      <w:bookmarkStart w:id="1" w:name="_GoBack"/>
      <w:bookmarkEnd w:id="1"/>
      <w:r w:rsidR="00D05D06" w:rsidRPr="00E03932">
        <w:rPr>
          <w:rFonts w:ascii="Verdana" w:hAnsi="Verdana"/>
          <w:sz w:val="18"/>
          <w:szCs w:val="18"/>
        </w:rPr>
        <w:t>“</w:t>
      </w:r>
      <w:r w:rsidR="0011150C" w:rsidRPr="00E03932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11150C" w:rsidRPr="00E03932" w14:paraId="6B4D9D0B" w14:textId="77777777" w:rsidTr="00C850DF">
        <w:trPr>
          <w:trHeight w:val="503"/>
        </w:trPr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9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Identifikační údaje poddodavatele:</w:t>
            </w:r>
          </w:p>
        </w:tc>
        <w:tc>
          <w:tcPr>
            <w:tcW w:w="4606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6B4D9D0A" w14:textId="77777777" w:rsidR="0011150C" w:rsidRPr="00E03932" w:rsidRDefault="0011150C" w:rsidP="00C850DF">
            <w:pPr>
              <w:tabs>
                <w:tab w:val="num" w:pos="360"/>
              </w:tabs>
              <w:rPr>
                <w:rStyle w:val="Siln"/>
                <w:rFonts w:ascii="Verdana" w:hAnsi="Verdana"/>
                <w:sz w:val="18"/>
                <w:szCs w:val="18"/>
              </w:rPr>
            </w:pPr>
            <w:r w:rsidRPr="00E03932">
              <w:rPr>
                <w:rStyle w:val="Siln"/>
                <w:rFonts w:ascii="Verdana" w:hAnsi="Verdana"/>
                <w:sz w:val="18"/>
                <w:szCs w:val="18"/>
              </w:rPr>
              <w:t>Část zakázky plněná poddodavatelem:</w:t>
            </w:r>
          </w:p>
        </w:tc>
      </w:tr>
      <w:tr w:rsidR="0011150C" w:rsidRPr="00E03932" w14:paraId="6B4D9D0E" w14:textId="77777777" w:rsidTr="0011150C">
        <w:sdt>
          <w:sdtPr>
            <w:rPr>
              <w:rFonts w:ascii="Verdana" w:hAnsi="Verdana"/>
              <w:sz w:val="18"/>
              <w:szCs w:val="18"/>
            </w:rPr>
            <w:id w:val="1267113627"/>
            <w:placeholder>
              <w:docPart w:val="D37AB3EF9EB74B70B341EC507FFAC8D4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887033"/>
            <w:placeholder>
              <w:docPart w:val="11203F9D2D284E1F81EF419A88A91E67"/>
            </w:placeholder>
            <w:showingPlcHdr/>
          </w:sdtPr>
          <w:sdtEndPr/>
          <w:sdtContent>
            <w:tc>
              <w:tcPr>
                <w:tcW w:w="4606" w:type="dxa"/>
                <w:tcBorders>
                  <w:top w:val="double" w:sz="4" w:space="0" w:color="auto"/>
                </w:tcBorders>
              </w:tcPr>
              <w:p w14:paraId="6B4D9D0D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1" w14:textId="77777777" w:rsidTr="0011150C">
        <w:sdt>
          <w:sdtPr>
            <w:rPr>
              <w:rFonts w:ascii="Verdana" w:hAnsi="Verdana"/>
              <w:sz w:val="18"/>
              <w:szCs w:val="18"/>
            </w:rPr>
            <w:id w:val="723253657"/>
            <w:placeholder>
              <w:docPart w:val="2E2C3495FD9248E88F4387B8B0408ED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0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41889459"/>
            <w:placeholder>
              <w:docPart w:val="FAE8711260824BA9AD296459D2319A9C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0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4" w14:textId="77777777" w:rsidTr="0011150C">
        <w:sdt>
          <w:sdtPr>
            <w:rPr>
              <w:rFonts w:ascii="Verdana" w:hAnsi="Verdana"/>
              <w:sz w:val="18"/>
              <w:szCs w:val="18"/>
            </w:rPr>
            <w:id w:val="-427193074"/>
            <w:placeholder>
              <w:docPart w:val="6A43AD00F7E14074824161CEC19A304D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91704419"/>
            <w:placeholder>
              <w:docPart w:val="5DEA152E82A844ACBD1B0297EC329745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3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7" w14:textId="77777777" w:rsidTr="0011150C">
        <w:sdt>
          <w:sdtPr>
            <w:rPr>
              <w:rFonts w:ascii="Verdana" w:hAnsi="Verdana"/>
              <w:sz w:val="18"/>
              <w:szCs w:val="18"/>
            </w:rPr>
            <w:id w:val="-2011360263"/>
            <w:placeholder>
              <w:docPart w:val="0FDDDF9CAF664166ABBFA8F2DD359FB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5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2018269376"/>
            <w:placeholder>
              <w:docPart w:val="418326FBBD1244759646E65F01998CB7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6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A" w14:textId="77777777" w:rsidTr="0011150C">
        <w:sdt>
          <w:sdtPr>
            <w:rPr>
              <w:rFonts w:ascii="Verdana" w:hAnsi="Verdana"/>
              <w:sz w:val="18"/>
              <w:szCs w:val="18"/>
            </w:rPr>
            <w:id w:val="91061462"/>
            <w:placeholder>
              <w:docPart w:val="94C19744B5DD4CC7968B038CF509757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8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06644194"/>
            <w:placeholder>
              <w:docPart w:val="144FC67AEB2B48ACAC8FF568B164C6BB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9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1D" w14:textId="77777777" w:rsidTr="0011150C">
        <w:sdt>
          <w:sdtPr>
            <w:rPr>
              <w:rFonts w:ascii="Verdana" w:hAnsi="Verdana"/>
              <w:sz w:val="18"/>
              <w:szCs w:val="18"/>
            </w:rPr>
            <w:id w:val="1778827710"/>
            <w:placeholder>
              <w:docPart w:val="6F187DCD0BE347208B3838E21FCE01F4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B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6955533"/>
            <w:placeholder>
              <w:docPart w:val="5594147E28C044848361D52E940E6B8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C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0" w14:textId="77777777" w:rsidTr="0011150C">
        <w:sdt>
          <w:sdtPr>
            <w:rPr>
              <w:rFonts w:ascii="Verdana" w:hAnsi="Verdana"/>
              <w:sz w:val="18"/>
              <w:szCs w:val="18"/>
            </w:rPr>
            <w:id w:val="1219479626"/>
            <w:placeholder>
              <w:docPart w:val="B8D4710C7652460FA22C59484BDA31BF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E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35765351"/>
            <w:placeholder>
              <w:docPart w:val="CD758E98D88C4B4CB012BFC7E2BA8BF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1F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3" w14:textId="77777777" w:rsidTr="0011150C">
        <w:sdt>
          <w:sdtPr>
            <w:rPr>
              <w:rFonts w:ascii="Verdana" w:hAnsi="Verdana"/>
              <w:sz w:val="18"/>
              <w:szCs w:val="18"/>
            </w:rPr>
            <w:id w:val="1656335863"/>
            <w:placeholder>
              <w:docPart w:val="B2A6474A3D064DAB802EE9E69C758FE0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1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27048294"/>
            <w:placeholder>
              <w:docPart w:val="AB2ECAB19BC74A0399829FE6C68376BE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2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11150C" w:rsidRPr="00E03932" w14:paraId="6B4D9D26" w14:textId="77777777" w:rsidTr="0011150C">
        <w:sdt>
          <w:sdtPr>
            <w:rPr>
              <w:rFonts w:ascii="Verdana" w:hAnsi="Verdana"/>
              <w:sz w:val="18"/>
              <w:szCs w:val="18"/>
            </w:rPr>
            <w:id w:val="90985558"/>
            <w:placeholder>
              <w:docPart w:val="4E7070D7D6DD4972B3DFE34FFEFF7918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4" w14:textId="77777777" w:rsidR="0011150C" w:rsidRPr="00E03932" w:rsidRDefault="00404BBF" w:rsidP="0011150C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55064665"/>
            <w:placeholder>
              <w:docPart w:val="13CCC1F2AF9847F8BC45A9AD4E7D918A"/>
            </w:placeholder>
            <w:showingPlcHdr/>
          </w:sdtPr>
          <w:sdtEndPr/>
          <w:sdtContent>
            <w:tc>
              <w:tcPr>
                <w:tcW w:w="4606" w:type="dxa"/>
              </w:tcPr>
              <w:p w14:paraId="6B4D9D25" w14:textId="77777777" w:rsidR="0011150C" w:rsidRPr="00E03932" w:rsidRDefault="00404BBF" w:rsidP="00404BBF">
                <w:pPr>
                  <w:tabs>
                    <w:tab w:val="num" w:pos="360"/>
                  </w:tabs>
                  <w:jc w:val="both"/>
                  <w:rPr>
                    <w:rFonts w:ascii="Verdana" w:hAnsi="Verdana"/>
                    <w:sz w:val="18"/>
                    <w:szCs w:val="18"/>
                  </w:rPr>
                </w:pPr>
                <w:r w:rsidRPr="00E03932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6B4D9D27" w14:textId="77777777" w:rsidR="0011150C" w:rsidRPr="00E03932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8" w14:textId="77777777" w:rsidR="0011150C" w:rsidRPr="00E03932" w:rsidRDefault="0011150C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6B4D9D29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03932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03932">
        <w:rPr>
          <w:rFonts w:ascii="Verdana" w:hAnsi="Verdana"/>
          <w:sz w:val="18"/>
          <w:szCs w:val="18"/>
        </w:rPr>
        <w:t>dne</w:t>
      </w:r>
      <w:proofErr w:type="gramEnd"/>
      <w:r w:rsidRPr="00E03932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DefaultPlaceholder_1082065158"/>
          </w:placeholder>
          <w:showingPlcHdr/>
        </w:sdtPr>
        <w:sdtEndPr/>
        <w:sdtContent>
          <w:r w:rsidR="00404BBF" w:rsidRPr="00E03932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2A" w14:textId="77777777" w:rsidR="004E32F0" w:rsidRPr="00E03932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14:paraId="6B4D9D2B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</w:p>
    <w:p w14:paraId="6B4D9D2C" w14:textId="77777777" w:rsidR="004E32F0" w:rsidRPr="00C850DF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20"/>
          <w:szCs w:val="20"/>
        </w:rPr>
      </w:pPr>
      <w:r w:rsidRPr="00C850DF">
        <w:rPr>
          <w:rFonts w:ascii="Verdana" w:hAnsi="Verdana"/>
          <w:sz w:val="20"/>
          <w:szCs w:val="20"/>
        </w:rPr>
        <w:t>…………………………………………………………………….</w:t>
      </w:r>
    </w:p>
    <w:sdt>
      <w:sdtPr>
        <w:rPr>
          <w:rFonts w:ascii="Verdana" w:hAnsi="Verdana"/>
          <w:sz w:val="20"/>
          <w:szCs w:val="20"/>
        </w:rPr>
        <w:id w:val="1243759127"/>
        <w:placeholder>
          <w:docPart w:val="DefaultPlaceholder_1082065158"/>
        </w:placeholder>
        <w:showingPlcHdr/>
      </w:sdtPr>
      <w:sdtEndPr/>
      <w:sdtContent>
        <w:p w14:paraId="6B4D9D2D" w14:textId="77777777" w:rsidR="00404BBF" w:rsidRPr="00C850DF" w:rsidRDefault="00404BB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20"/>
              <w:szCs w:val="20"/>
            </w:rPr>
          </w:pPr>
          <w:r w:rsidRPr="00C850DF">
            <w:rPr>
              <w:rStyle w:val="Zstupntext"/>
              <w:rFonts w:ascii="Verdana" w:hAnsi="Verdana"/>
              <w:sz w:val="20"/>
              <w:szCs w:val="20"/>
            </w:rPr>
            <w:t>Klikněte sem a zadejte text.</w:t>
          </w:r>
        </w:p>
      </w:sdtContent>
    </w:sdt>
    <w:sectPr w:rsidR="00404BBF" w:rsidRPr="00C850DF" w:rsidSect="002F3737">
      <w:footerReference w:type="default" r:id="rId9"/>
      <w:headerReference w:type="first" r:id="rId10"/>
      <w:foot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26909AB" w14:textId="77777777" w:rsidR="00D44631" w:rsidRDefault="00D44631">
      <w:r>
        <w:separator/>
      </w:r>
    </w:p>
  </w:endnote>
  <w:endnote w:type="continuationSeparator" w:id="0">
    <w:p w14:paraId="16BD03D7" w14:textId="77777777" w:rsidR="00D44631" w:rsidRDefault="00D44631">
      <w:r>
        <w:continuationSeparator/>
      </w:r>
    </w:p>
  </w:endnote>
  <w:endnote w:id="1">
    <w:p w14:paraId="6B4D9D3D" w14:textId="77777777" w:rsidR="0011150C" w:rsidRDefault="0011150C">
      <w:pPr>
        <w:pStyle w:val="Textvysvtlivek"/>
      </w:pPr>
      <w:r>
        <w:rPr>
          <w:rStyle w:val="Odkaznavysvtlivky"/>
        </w:rPr>
        <w:endnoteRef/>
      </w:r>
      <w:r>
        <w:t xml:space="preserve"> </w:t>
      </w:r>
      <w:r w:rsidRPr="0011150C">
        <w:rPr>
          <w:rFonts w:asciiTheme="minorHAnsi" w:hAnsiTheme="minorHAnsi" w:cstheme="minorHAnsi"/>
          <w:sz w:val="18"/>
        </w:rPr>
        <w:t>Účastník zaškrtne příslušné</w:t>
      </w:r>
      <w:r w:rsidR="00355A14">
        <w:rPr>
          <w:rFonts w:asciiTheme="minorHAnsi" w:hAnsiTheme="minorHAnsi" w:cstheme="minorHAnsi"/>
          <w:sz w:val="18"/>
        </w:rPr>
        <w:t xml:space="preserve"> políčko, a doplní případné poddod</w:t>
      </w:r>
      <w:r w:rsidRPr="0011150C">
        <w:rPr>
          <w:rFonts w:asciiTheme="minorHAnsi" w:hAnsiTheme="minorHAnsi" w:cstheme="minorHAnsi"/>
          <w:sz w:val="18"/>
        </w:rPr>
        <w:t xml:space="preserve">avatele a části zakázky, které mají </w:t>
      </w:r>
      <w:r w:rsidR="003F751E">
        <w:rPr>
          <w:rFonts w:asciiTheme="minorHAnsi" w:hAnsiTheme="minorHAnsi" w:cstheme="minorHAnsi"/>
          <w:sz w:val="18"/>
        </w:rPr>
        <w:t xml:space="preserve">tito poddodavatelé </w:t>
      </w:r>
      <w:r w:rsidRPr="0011150C">
        <w:rPr>
          <w:rFonts w:asciiTheme="minorHAnsi" w:hAnsiTheme="minorHAnsi" w:cstheme="minorHAnsi"/>
          <w:sz w:val="18"/>
        </w:rPr>
        <w:t>plnit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4D9D3A" w14:textId="239E1018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8B56A5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8B56A5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A950E6" w14:textId="77777777" w:rsidR="00D44631" w:rsidRDefault="00D44631">
      <w:r>
        <w:separator/>
      </w:r>
    </w:p>
  </w:footnote>
  <w:footnote w:type="continuationSeparator" w:id="0">
    <w:p w14:paraId="1ED744F7" w14:textId="77777777" w:rsidR="00D44631" w:rsidRDefault="00D4463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185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066"/>
      <w:gridCol w:w="5119"/>
    </w:tblGrid>
    <w:tr w:rsidR="0045048D" w14:paraId="6B4D9D38" w14:textId="77777777" w:rsidTr="00014610">
      <w:trPr>
        <w:trHeight w:val="925"/>
      </w:trPr>
      <w:tc>
        <w:tcPr>
          <w:tcW w:w="6066" w:type="dxa"/>
          <w:vAlign w:val="center"/>
        </w:tcPr>
        <w:p w14:paraId="71565846" w14:textId="18855A96" w:rsidR="008B56A5" w:rsidRDefault="0011150C" w:rsidP="00014610">
          <w:pPr>
            <w:tabs>
              <w:tab w:val="right" w:pos="9072"/>
            </w:tabs>
            <w:ind w:right="-3788"/>
            <w:rPr>
              <w:rFonts w:ascii="Verdana" w:eastAsia="Calibri" w:hAnsi="Verdana"/>
              <w:sz w:val="18"/>
              <w:szCs w:val="18"/>
            </w:rPr>
          </w:pPr>
          <w:r w:rsidRPr="0001497C">
            <w:rPr>
              <w:rFonts w:ascii="Verdana" w:eastAsia="Calibri" w:hAnsi="Verdana"/>
              <w:sz w:val="18"/>
              <w:szCs w:val="18"/>
            </w:rPr>
            <w:t>Příloha</w:t>
          </w:r>
          <w:r w:rsidR="0045048D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č. </w:t>
          </w:r>
          <w:r w:rsidR="00EA2ADF" w:rsidRPr="0001497C">
            <w:rPr>
              <w:rFonts w:ascii="Verdana" w:eastAsia="Calibri" w:hAnsi="Verdana"/>
              <w:sz w:val="18"/>
              <w:szCs w:val="18"/>
            </w:rPr>
            <w:t>4</w:t>
          </w:r>
          <w:r w:rsidR="00CC4CD5" w:rsidRPr="0001497C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8B56A5">
            <w:rPr>
              <w:rFonts w:ascii="Verdana" w:eastAsia="Calibri" w:hAnsi="Verdana"/>
              <w:sz w:val="18"/>
              <w:szCs w:val="18"/>
            </w:rPr>
            <w:t>Rámcové dohody</w:t>
          </w:r>
        </w:p>
        <w:p w14:paraId="6B4D9D36" w14:textId="77777777" w:rsidR="0045048D" w:rsidRPr="00DC177F" w:rsidRDefault="0045048D" w:rsidP="008F6DEF">
          <w:pPr>
            <w:tabs>
              <w:tab w:val="right" w:pos="9072"/>
            </w:tabs>
            <w:ind w:right="-3788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4610"/>
    <w:rsid w:val="0001497C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225D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269CB"/>
    <w:rsid w:val="00333895"/>
    <w:rsid w:val="00352F97"/>
    <w:rsid w:val="00355A14"/>
    <w:rsid w:val="00392CBE"/>
    <w:rsid w:val="003A4BE9"/>
    <w:rsid w:val="003A7F39"/>
    <w:rsid w:val="003B09D8"/>
    <w:rsid w:val="003D5140"/>
    <w:rsid w:val="003F751E"/>
    <w:rsid w:val="00401691"/>
    <w:rsid w:val="00404BBF"/>
    <w:rsid w:val="00413C13"/>
    <w:rsid w:val="00421796"/>
    <w:rsid w:val="00432D39"/>
    <w:rsid w:val="004337EA"/>
    <w:rsid w:val="0043756B"/>
    <w:rsid w:val="0045048D"/>
    <w:rsid w:val="004618DB"/>
    <w:rsid w:val="00464E24"/>
    <w:rsid w:val="0047006B"/>
    <w:rsid w:val="00476276"/>
    <w:rsid w:val="004835F2"/>
    <w:rsid w:val="00493440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9EB"/>
    <w:rsid w:val="00553CEF"/>
    <w:rsid w:val="005669FE"/>
    <w:rsid w:val="00571B79"/>
    <w:rsid w:val="0057585E"/>
    <w:rsid w:val="00592FD3"/>
    <w:rsid w:val="005957BC"/>
    <w:rsid w:val="005B1740"/>
    <w:rsid w:val="005B4BA5"/>
    <w:rsid w:val="00605E5C"/>
    <w:rsid w:val="0061111B"/>
    <w:rsid w:val="00627F3F"/>
    <w:rsid w:val="00641322"/>
    <w:rsid w:val="00642292"/>
    <w:rsid w:val="00651A5C"/>
    <w:rsid w:val="0065482C"/>
    <w:rsid w:val="0066793E"/>
    <w:rsid w:val="00671BDD"/>
    <w:rsid w:val="0069653E"/>
    <w:rsid w:val="006A2376"/>
    <w:rsid w:val="006A4243"/>
    <w:rsid w:val="006A6E4F"/>
    <w:rsid w:val="007042D7"/>
    <w:rsid w:val="00733E6C"/>
    <w:rsid w:val="0075099A"/>
    <w:rsid w:val="00771970"/>
    <w:rsid w:val="00791FB1"/>
    <w:rsid w:val="007B114D"/>
    <w:rsid w:val="007B55B1"/>
    <w:rsid w:val="007E4088"/>
    <w:rsid w:val="0080284A"/>
    <w:rsid w:val="008100EC"/>
    <w:rsid w:val="00822E9C"/>
    <w:rsid w:val="008315BA"/>
    <w:rsid w:val="008333D3"/>
    <w:rsid w:val="00891DF1"/>
    <w:rsid w:val="008A044A"/>
    <w:rsid w:val="008A2005"/>
    <w:rsid w:val="008B56A5"/>
    <w:rsid w:val="008C248D"/>
    <w:rsid w:val="008D0741"/>
    <w:rsid w:val="008D1FBE"/>
    <w:rsid w:val="008F6DEF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15109"/>
    <w:rsid w:val="00A17DCD"/>
    <w:rsid w:val="00A217AF"/>
    <w:rsid w:val="00A26AB5"/>
    <w:rsid w:val="00A51E9C"/>
    <w:rsid w:val="00A52FEC"/>
    <w:rsid w:val="00A55423"/>
    <w:rsid w:val="00A558DE"/>
    <w:rsid w:val="00A90ED5"/>
    <w:rsid w:val="00A93837"/>
    <w:rsid w:val="00AA3895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850DF"/>
    <w:rsid w:val="00CA0C22"/>
    <w:rsid w:val="00CA1A88"/>
    <w:rsid w:val="00CA2A32"/>
    <w:rsid w:val="00CA7864"/>
    <w:rsid w:val="00CC4CD5"/>
    <w:rsid w:val="00CD615E"/>
    <w:rsid w:val="00CE522E"/>
    <w:rsid w:val="00CF4B3F"/>
    <w:rsid w:val="00CF5FAD"/>
    <w:rsid w:val="00D0403C"/>
    <w:rsid w:val="00D04582"/>
    <w:rsid w:val="00D05D06"/>
    <w:rsid w:val="00D12124"/>
    <w:rsid w:val="00D12AFC"/>
    <w:rsid w:val="00D1692D"/>
    <w:rsid w:val="00D23AE7"/>
    <w:rsid w:val="00D44631"/>
    <w:rsid w:val="00D607ED"/>
    <w:rsid w:val="00D80E56"/>
    <w:rsid w:val="00D817C7"/>
    <w:rsid w:val="00D9176F"/>
    <w:rsid w:val="00D9470F"/>
    <w:rsid w:val="00DB6956"/>
    <w:rsid w:val="00DC6384"/>
    <w:rsid w:val="00DC7EB9"/>
    <w:rsid w:val="00DE3C5A"/>
    <w:rsid w:val="00E03932"/>
    <w:rsid w:val="00E12A77"/>
    <w:rsid w:val="00E55FE0"/>
    <w:rsid w:val="00E7211F"/>
    <w:rsid w:val="00E81FDE"/>
    <w:rsid w:val="00E876D3"/>
    <w:rsid w:val="00E92A17"/>
    <w:rsid w:val="00EA1764"/>
    <w:rsid w:val="00EA2ADF"/>
    <w:rsid w:val="00EB4DD5"/>
    <w:rsid w:val="00ED307F"/>
    <w:rsid w:val="00ED6E7A"/>
    <w:rsid w:val="00F01186"/>
    <w:rsid w:val="00F11BFF"/>
    <w:rsid w:val="00F12CA2"/>
    <w:rsid w:val="00F17FB5"/>
    <w:rsid w:val="00F20DA3"/>
    <w:rsid w:val="00F21ED6"/>
    <w:rsid w:val="00F2397E"/>
    <w:rsid w:val="00F4576A"/>
    <w:rsid w:val="00F55F38"/>
    <w:rsid w:val="00F73EC2"/>
    <w:rsid w:val="00F75EBC"/>
    <w:rsid w:val="00F75F1A"/>
    <w:rsid w:val="00F80FC1"/>
    <w:rsid w:val="00F911DF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iPriority="1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Hyperlink" w:uiPriority="99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C5A85FB-1503-4AD8-9323-B1C6955CA3F4}"/>
      </w:docPartPr>
      <w:docPartBody>
        <w:p w:rsidR="00956FC2" w:rsidRDefault="00FF4854"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37AB3EF9EB74B70B341EC507FFAC8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8B369B1-7C15-4F2F-8312-6E517D019118}"/>
      </w:docPartPr>
      <w:docPartBody>
        <w:p w:rsidR="00956FC2" w:rsidRDefault="00FF4854" w:rsidP="00FF4854">
          <w:pPr>
            <w:pStyle w:val="D37AB3EF9EB74B70B341EC507FFAC8D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1203F9D2D284E1F81EF419A88A91E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7DCA7E-2414-4E47-BC29-F329119F1098}"/>
      </w:docPartPr>
      <w:docPartBody>
        <w:p w:rsidR="00956FC2" w:rsidRDefault="00FF4854" w:rsidP="00FF4854">
          <w:pPr>
            <w:pStyle w:val="11203F9D2D284E1F81EF419A88A91E6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E2C3495FD9248E88F4387B8B0408E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375390-46A4-4DE8-9A1F-1F6D20F3ECFD}"/>
      </w:docPartPr>
      <w:docPartBody>
        <w:p w:rsidR="00956FC2" w:rsidRDefault="00FF4854" w:rsidP="00FF4854">
          <w:pPr>
            <w:pStyle w:val="2E2C3495FD9248E88F4387B8B0408E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AE8711260824BA9AD296459D231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279EB2-20E4-461C-ACF0-E4A2EAA80632}"/>
      </w:docPartPr>
      <w:docPartBody>
        <w:p w:rsidR="00956FC2" w:rsidRDefault="00FF4854" w:rsidP="00FF4854">
          <w:pPr>
            <w:pStyle w:val="FAE8711260824BA9AD296459D2319A9C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A43AD00F7E14074824161CEC19A30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840BA9-EBFC-4484-BF0F-A4D30C9A147C}"/>
      </w:docPartPr>
      <w:docPartBody>
        <w:p w:rsidR="00956FC2" w:rsidRDefault="00FF4854" w:rsidP="00FF4854">
          <w:pPr>
            <w:pStyle w:val="6A43AD00F7E14074824161CEC19A304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DEA152E82A844ACBD1B0297EC3297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9384E6E-A4DC-46FD-B1B0-7982E9CEA972}"/>
      </w:docPartPr>
      <w:docPartBody>
        <w:p w:rsidR="00956FC2" w:rsidRDefault="00FF4854" w:rsidP="00FF4854">
          <w:pPr>
            <w:pStyle w:val="5DEA152E82A844ACBD1B0297EC329745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DDDF9CAF664166ABBFA8F2DD359F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E5C67BA-DD52-487B-AE70-CA7CFBFF903C}"/>
      </w:docPartPr>
      <w:docPartBody>
        <w:p w:rsidR="00956FC2" w:rsidRDefault="00FF4854" w:rsidP="00FF4854">
          <w:pPr>
            <w:pStyle w:val="0FDDDF9CAF664166ABBFA8F2DD359FB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8326FBBD1244759646E65F01998C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F92AB2-3C18-4409-B536-4C37886C39BB}"/>
      </w:docPartPr>
      <w:docPartBody>
        <w:p w:rsidR="00956FC2" w:rsidRDefault="00FF4854" w:rsidP="00FF4854">
          <w:pPr>
            <w:pStyle w:val="418326FBBD1244759646E65F01998CB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4C19744B5DD4CC7968B038CF509757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292BB0-6504-43CB-A0C9-0F564BC08B03}"/>
      </w:docPartPr>
      <w:docPartBody>
        <w:p w:rsidR="00956FC2" w:rsidRDefault="00FF4854" w:rsidP="00FF4854">
          <w:pPr>
            <w:pStyle w:val="94C19744B5DD4CC7968B038CF509757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4FC67AEB2B48ACAC8FF568B164C6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23E0A-35FF-49DE-9E4F-0BC3B1316298}"/>
      </w:docPartPr>
      <w:docPartBody>
        <w:p w:rsidR="00956FC2" w:rsidRDefault="00FF4854" w:rsidP="00FF4854">
          <w:pPr>
            <w:pStyle w:val="144FC67AEB2B48ACAC8FF568B164C6BB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187DCD0BE347208B3838E21FCE0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B4C6E2-869D-43F8-89F9-E72283C22DE4}"/>
      </w:docPartPr>
      <w:docPartBody>
        <w:p w:rsidR="00956FC2" w:rsidRDefault="00FF4854" w:rsidP="00FF4854">
          <w:pPr>
            <w:pStyle w:val="6F187DCD0BE347208B3838E21FCE01F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594147E28C044848361D52E940E6B8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4BEE40-2640-497F-A445-BC891FFEDAE0}"/>
      </w:docPartPr>
      <w:docPartBody>
        <w:p w:rsidR="00956FC2" w:rsidRDefault="00FF4854" w:rsidP="00FF4854">
          <w:pPr>
            <w:pStyle w:val="5594147E28C044848361D52E940E6B8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D4710C7652460FA22C59484BDA31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3C59CB-A7E7-40EF-A808-9FBDC6A65B35}"/>
      </w:docPartPr>
      <w:docPartBody>
        <w:p w:rsidR="00956FC2" w:rsidRDefault="00FF4854" w:rsidP="00FF4854">
          <w:pPr>
            <w:pStyle w:val="B8D4710C7652460FA22C59484BDA31BF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D758E98D88C4B4CB012BFC7E2BA8BF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416C61-3F21-4791-918B-2F175C1A0C16}"/>
      </w:docPartPr>
      <w:docPartBody>
        <w:p w:rsidR="00956FC2" w:rsidRDefault="00FF4854" w:rsidP="00FF4854">
          <w:pPr>
            <w:pStyle w:val="CD758E98D88C4B4CB012BFC7E2BA8BF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2A6474A3D064DAB802EE9E69C758FE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BBAD8A1-E55C-4FDF-A7FE-BACBD792F1EF}"/>
      </w:docPartPr>
      <w:docPartBody>
        <w:p w:rsidR="00956FC2" w:rsidRDefault="00FF4854" w:rsidP="00FF4854">
          <w:pPr>
            <w:pStyle w:val="B2A6474A3D064DAB802EE9E69C758FE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B2ECAB19BC74A0399829FE6C6837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62AAEF-D785-4528-9E25-0E1039399C37}"/>
      </w:docPartPr>
      <w:docPartBody>
        <w:p w:rsidR="00956FC2" w:rsidRDefault="00FF4854" w:rsidP="00FF4854">
          <w:pPr>
            <w:pStyle w:val="AB2ECAB19BC74A0399829FE6C68376BE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E7070D7D6DD4972B3DFE34FFEFF79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B77897-DDE2-4E65-B15C-FBA78E34733E}"/>
      </w:docPartPr>
      <w:docPartBody>
        <w:p w:rsidR="00956FC2" w:rsidRDefault="00FF4854" w:rsidP="00FF4854">
          <w:pPr>
            <w:pStyle w:val="4E7070D7D6DD4972B3DFE34FFEFF7918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3CCC1F2AF9847F8BC45A9AD4E7D918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72C7F81-2B3A-4C0E-AD5C-94D8C8A196C4}"/>
      </w:docPartPr>
      <w:docPartBody>
        <w:p w:rsidR="00956FC2" w:rsidRDefault="00FF4854" w:rsidP="00FF4854">
          <w:pPr>
            <w:pStyle w:val="13CCC1F2AF9847F8BC45A9AD4E7D918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214A8"/>
    <w:rsid w:val="002868A0"/>
    <w:rsid w:val="004C1618"/>
    <w:rsid w:val="0079333D"/>
    <w:rsid w:val="00956FC2"/>
    <w:rsid w:val="00B50BB6"/>
    <w:rsid w:val="00C5739F"/>
    <w:rsid w:val="00DD3C94"/>
    <w:rsid w:val="00FC3CF8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485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B48359-C22F-4C41-B7FA-66AFA2952A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205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1453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Široký David, Bc., DiS.</cp:lastModifiedBy>
  <cp:revision>8</cp:revision>
  <cp:lastPrinted>2018-12-06T13:13:00Z</cp:lastPrinted>
  <dcterms:created xsi:type="dcterms:W3CDTF">2020-06-22T07:49:00Z</dcterms:created>
  <dcterms:modified xsi:type="dcterms:W3CDTF">2021-01-20T12:24:00Z</dcterms:modified>
</cp:coreProperties>
</file>