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38BC7A69" w:rsidR="00F422D3" w:rsidRPr="005D6794" w:rsidRDefault="00F422D3" w:rsidP="00022F72">
      <w:pPr>
        <w:pStyle w:val="Titul1"/>
      </w:pPr>
      <w:r w:rsidRPr="005D6794">
        <w:t>S</w:t>
      </w:r>
      <w:r w:rsidR="00022F72">
        <w:t xml:space="preserve">mlouva o dílo na zhotovení </w:t>
      </w:r>
      <w:r w:rsidR="00934B6B">
        <w:t>Projektové dokumentace a</w:t>
      </w:r>
      <w:r w:rsidR="00B436E7">
        <w:t xml:space="preserve"> zhotovení</w:t>
      </w:r>
      <w:r w:rsidR="00BB1F16">
        <w:t> </w:t>
      </w:r>
      <w:r w:rsidR="004D5FB1">
        <w:t>soubor</w:t>
      </w:r>
      <w:r w:rsidR="0092561A">
        <w:t>u</w:t>
      </w:r>
      <w:r w:rsidR="004D5FB1">
        <w:t xml:space="preserve"> staveb</w:t>
      </w:r>
    </w:p>
    <w:p w14:paraId="6B41A5B2" w14:textId="75DC5D5F" w:rsidR="004D5FB1" w:rsidRDefault="00F422D3" w:rsidP="004D5FB1">
      <w:pPr>
        <w:pStyle w:val="Titul2"/>
      </w:pPr>
      <w:r>
        <w:t xml:space="preserve">Název </w:t>
      </w:r>
      <w:r w:rsidRPr="00BB1390">
        <w:t>zakázky</w:t>
      </w:r>
      <w:r w:rsidR="004D5FB1">
        <w:t>:</w:t>
      </w:r>
    </w:p>
    <w:p w14:paraId="21F70E09" w14:textId="6F50D1D3" w:rsidR="004D5FB1" w:rsidRDefault="004D5FB1" w:rsidP="00DB7E8E">
      <w:pPr>
        <w:pStyle w:val="Titul2"/>
        <w:numPr>
          <w:ilvl w:val="0"/>
          <w:numId w:val="38"/>
        </w:numPr>
      </w:pPr>
      <w:r>
        <w:t>„Doplnění závor na přejezdech P6696 v </w:t>
      </w:r>
      <w:proofErr w:type="gramStart"/>
      <w:r>
        <w:t>km 2,367</w:t>
      </w:r>
      <w:proofErr w:type="gramEnd"/>
      <w:r>
        <w:t xml:space="preserve"> a P6699 v km 5,089 trati Suchdol nad Odrou – Budišov nad Budišovkou“</w:t>
      </w:r>
    </w:p>
    <w:p w14:paraId="276B748C" w14:textId="5D6943F0" w:rsidR="004D5FB1" w:rsidRDefault="004D5FB1" w:rsidP="004D5FB1">
      <w:pPr>
        <w:pStyle w:val="Titul2"/>
        <w:numPr>
          <w:ilvl w:val="0"/>
          <w:numId w:val="38"/>
        </w:numPr>
      </w:pPr>
      <w:r>
        <w:t>„Rekonstrukce PZS přejezdu P6703 v km 7,244 trati Suchdol nad Odrou – Budišov nad Budišovkou“</w:t>
      </w:r>
    </w:p>
    <w:p w14:paraId="2A60379D" w14:textId="0375B231" w:rsidR="004D5FB1" w:rsidRPr="004D5FB1" w:rsidRDefault="004D5FB1" w:rsidP="004D5FB1">
      <w:pPr>
        <w:pStyle w:val="Titul2"/>
        <w:numPr>
          <w:ilvl w:val="0"/>
          <w:numId w:val="38"/>
        </w:numPr>
      </w:pPr>
      <w:r>
        <w:t>„Doplnění závor na přejezdech P6737 v km 27,618 a P6749 v km 37,861 trati Suchdol nad Odrou – Budišov nad Budišovkou“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4D5FB1" w:rsidRDefault="00F422D3" w:rsidP="00B42F40">
      <w:pPr>
        <w:pStyle w:val="Textbezodsazen"/>
        <w:spacing w:after="0"/>
      </w:pPr>
      <w:r>
        <w:t>zastoupena</w:t>
      </w:r>
      <w:r w:rsidRPr="004D5FB1">
        <w:t xml:space="preserve">: Ing. Mojmírem Nejezchlebem, náměstkem GŘ pro modernizaci dráhy </w:t>
      </w:r>
    </w:p>
    <w:p w14:paraId="033EC51A" w14:textId="77777777" w:rsidR="00F422D3" w:rsidRDefault="00F422D3" w:rsidP="00B42F40">
      <w:pPr>
        <w:pStyle w:val="Textbezodsazen"/>
      </w:pPr>
      <w:r w:rsidRPr="004D5FB1">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054F3607" w:rsidR="00F422D3" w:rsidRDefault="00F422D3" w:rsidP="00B42F40">
      <w:pPr>
        <w:pStyle w:val="Textbezodsazen"/>
      </w:pPr>
      <w:r w:rsidRPr="00B42F40">
        <w:t>Stavební</w:t>
      </w:r>
      <w:r>
        <w:t xml:space="preserve"> správa </w:t>
      </w:r>
      <w:r w:rsidR="004D5FB1">
        <w:t xml:space="preserve">východ, </w:t>
      </w:r>
      <w:r w:rsidR="004D5FB1" w:rsidRPr="001F5FDB">
        <w:t>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0C6F6D05" w:rsidR="00F422D3" w:rsidRDefault="00F422D3" w:rsidP="00B42F40">
      <w:pPr>
        <w:pStyle w:val="Textbezodsazen"/>
      </w:pPr>
      <w:r>
        <w:t xml:space="preserve">ISPROFOND: </w:t>
      </w:r>
      <w:r w:rsidR="004D5FB1">
        <w:t>3273514800</w:t>
      </w:r>
    </w:p>
    <w:p w14:paraId="1AA1E6C0" w14:textId="68471B2C" w:rsidR="004518C0" w:rsidRDefault="004518C0" w:rsidP="00B42F40">
      <w:pPr>
        <w:pStyle w:val="Textbezodsazen"/>
      </w:pPr>
      <w:r>
        <w:lastRenderedPageBreak/>
        <w:t>SUBISPROFIN:</w:t>
      </w:r>
      <w:r>
        <w:tab/>
        <w:t>1. 5813530036</w:t>
      </w:r>
    </w:p>
    <w:p w14:paraId="47C548BC" w14:textId="77777777" w:rsidR="004518C0" w:rsidRDefault="004518C0" w:rsidP="004518C0">
      <w:pPr>
        <w:pStyle w:val="Textbezodsazen"/>
        <w:ind w:left="709" w:firstLine="709"/>
      </w:pPr>
      <w:r>
        <w:t>2. 5813530028</w:t>
      </w:r>
    </w:p>
    <w:p w14:paraId="29B6027A" w14:textId="1A263B7F" w:rsidR="004D5FB1" w:rsidRDefault="004518C0" w:rsidP="004518C0">
      <w:pPr>
        <w:pStyle w:val="Textbezodsazen"/>
        <w:ind w:left="709" w:firstLine="709"/>
      </w:pPr>
      <w:r>
        <w:t xml:space="preserve">3. </w:t>
      </w:r>
      <w:r w:rsidR="004D5FB1">
        <w:t>5813530029</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EF482A0" w:rsidR="007D26F9" w:rsidRDefault="007D26F9" w:rsidP="00BC5BDD">
      <w:pPr>
        <w:pStyle w:val="Text1-1"/>
      </w:pPr>
      <w:r>
        <w:t xml:space="preserve">Objednatel oznámil uveřejněním na profilu zadavatele: </w:t>
      </w:r>
      <w:hyperlink r:id="rId11" w:history="1">
        <w:r w:rsidR="004D5FB1" w:rsidRPr="006C3B5F">
          <w:rPr>
            <w:rStyle w:val="Hypertextovodkaz"/>
            <w:noProof w:val="0"/>
          </w:rPr>
          <w:t>https://zakazky.spravazeleznic.cz/</w:t>
        </w:r>
      </w:hyperlink>
      <w:r w:rsidR="004D5FB1">
        <w:t xml:space="preserve"> </w:t>
      </w:r>
      <w:r>
        <w:t>dne</w:t>
      </w:r>
      <w:r w:rsidR="004D5FB1">
        <w:t xml:space="preserve"> "[</w:t>
      </w:r>
      <w:r w:rsidR="004D5FB1" w:rsidRPr="007D26F9">
        <w:rPr>
          <w:highlight w:val="green"/>
        </w:rPr>
        <w:t>VLOŽÍ OBJEDNATEL</w:t>
      </w:r>
      <w:r w:rsidR="004D5FB1">
        <w:t xml:space="preserve">]" </w:t>
      </w:r>
      <w:r>
        <w:t>pod evidenčním číslem "[</w:t>
      </w:r>
      <w:r w:rsidRPr="007D26F9">
        <w:rPr>
          <w:highlight w:val="green"/>
        </w:rPr>
        <w:t>VLOŽÍ OBJEDNATEL</w:t>
      </w:r>
      <w:r>
        <w:t>]" svůj úmysl zadat veřejnou zakázku</w:t>
      </w:r>
      <w:r w:rsidR="004D5FB1">
        <w:t xml:space="preserve"> na soubor staveb</w:t>
      </w:r>
      <w:r w:rsidR="00A349C6">
        <w:t xml:space="preserve"> s </w:t>
      </w:r>
      <w:r>
        <w:t xml:space="preserve">názvem </w:t>
      </w:r>
      <w:r w:rsidR="00DB7E8E" w:rsidRPr="00DB7E8E">
        <w:rPr>
          <w:b/>
        </w:rPr>
        <w:t>A</w:t>
      </w:r>
      <w:r w:rsidR="00A7028F" w:rsidRPr="00DB7E8E">
        <w:rPr>
          <w:b/>
        </w:rPr>
        <w:t>.</w:t>
      </w:r>
      <w:r w:rsidR="00A7028F">
        <w:t xml:space="preserve"> </w:t>
      </w:r>
      <w:r w:rsidR="008133CC" w:rsidRPr="00A0091E">
        <w:rPr>
          <w:b/>
        </w:rPr>
        <w:t>„Doplnění závor na přejezdech P6696 v </w:t>
      </w:r>
      <w:proofErr w:type="gramStart"/>
      <w:r w:rsidR="008133CC" w:rsidRPr="00A0091E">
        <w:rPr>
          <w:b/>
        </w:rPr>
        <w:t>km 2,367</w:t>
      </w:r>
      <w:proofErr w:type="gramEnd"/>
      <w:r w:rsidR="008133CC" w:rsidRPr="00A0091E">
        <w:rPr>
          <w:b/>
        </w:rPr>
        <w:t xml:space="preserve"> a P6699 v km 5,089 trati Suchdol nad Odrou – Budišov nad Budišovkou“, </w:t>
      </w:r>
      <w:r w:rsidR="00DB7E8E">
        <w:rPr>
          <w:b/>
        </w:rPr>
        <w:t>B</w:t>
      </w:r>
      <w:r w:rsidR="00A7028F">
        <w:t xml:space="preserve">. </w:t>
      </w:r>
      <w:r w:rsidR="008133CC" w:rsidRPr="00A0091E">
        <w:rPr>
          <w:b/>
        </w:rPr>
        <w:t xml:space="preserve">„Rekonstrukce PZS přejezdu P6703 v km 7,244 trati Suchdol nad Odrou – Budišov nad Budišovkou“, </w:t>
      </w:r>
      <w:r w:rsidR="00DB7E8E">
        <w:rPr>
          <w:b/>
        </w:rPr>
        <w:t>C</w:t>
      </w:r>
      <w:r w:rsidR="00A7028F">
        <w:t>.</w:t>
      </w:r>
      <w:r w:rsidR="008133CC" w:rsidRPr="00A0091E">
        <w:rPr>
          <w:b/>
        </w:rPr>
        <w:t xml:space="preserve"> „Doplnění závor na přejezdech P6737 v km 27,618 a P6749 v km 37,861 trati Suchdol nad Odrou – Budišov nad Budišovkou“</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FEB860F" w14:textId="77777777" w:rsidR="008133CC" w:rsidRDefault="008133CC" w:rsidP="008133CC">
      <w:pPr>
        <w:pStyle w:val="Textbezslovn"/>
        <w:rPr>
          <w:rStyle w:val="Tun"/>
        </w:rPr>
      </w:pPr>
      <w:r>
        <w:rPr>
          <w:rStyle w:val="Tun"/>
        </w:rPr>
        <w:t>z toho:</w:t>
      </w:r>
    </w:p>
    <w:p w14:paraId="4982CD5B" w14:textId="77777777" w:rsidR="008133CC" w:rsidRDefault="008133CC" w:rsidP="008133CC">
      <w:pPr>
        <w:pStyle w:val="Textbezslovn"/>
        <w:numPr>
          <w:ilvl w:val="0"/>
          <w:numId w:val="39"/>
        </w:numPr>
        <w:rPr>
          <w:rStyle w:val="Tun"/>
        </w:rPr>
      </w:pPr>
      <w:r>
        <w:rPr>
          <w:rStyle w:val="Tun"/>
        </w:rPr>
        <w:t>Cena díla pro stavbu</w:t>
      </w:r>
    </w:p>
    <w:p w14:paraId="3A0D0914" w14:textId="4BFD602A" w:rsidR="008133CC" w:rsidRDefault="008133CC" w:rsidP="008133CC">
      <w:pPr>
        <w:pStyle w:val="Textbezslovn"/>
        <w:ind w:left="1097"/>
        <w:rPr>
          <w:rStyle w:val="Tun"/>
        </w:rPr>
      </w:pPr>
      <w:r>
        <w:rPr>
          <w:rStyle w:val="Tun"/>
        </w:rPr>
        <w:t>„</w:t>
      </w:r>
      <w:r>
        <w:rPr>
          <w:b/>
        </w:rPr>
        <w:t>Doplnění závor na přejezdech P6696 v </w:t>
      </w:r>
      <w:proofErr w:type="gramStart"/>
      <w:r>
        <w:rPr>
          <w:b/>
        </w:rPr>
        <w:t>km 2,367</w:t>
      </w:r>
      <w:proofErr w:type="gramEnd"/>
      <w:r>
        <w:rPr>
          <w:b/>
        </w:rPr>
        <w:t xml:space="preserve"> a P6699 v km 5,089 trati Suchdol nad Odrou – Budišov nad Budišovkou</w:t>
      </w:r>
      <w:r w:rsidRPr="003A055C">
        <w:rPr>
          <w:rStyle w:val="Tun"/>
        </w:rPr>
        <w:t>“</w:t>
      </w:r>
      <w:r>
        <w:rPr>
          <w:rStyle w:val="Tun"/>
        </w:rPr>
        <w:t xml:space="preserve"> (dále též jen „stavba </w:t>
      </w:r>
      <w:r w:rsidR="00DB7E8E">
        <w:rPr>
          <w:rStyle w:val="Tun"/>
        </w:rPr>
        <w:t>A</w:t>
      </w:r>
      <w:r w:rsidRPr="00656438">
        <w:rPr>
          <w:rStyle w:val="Tun"/>
        </w:rPr>
        <w:t xml:space="preserve">“) </w:t>
      </w:r>
    </w:p>
    <w:p w14:paraId="2122291F" w14:textId="77777777" w:rsidR="008133CC" w:rsidRDefault="008133CC" w:rsidP="008133C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6905078" w14:textId="77777777" w:rsidR="008133CC" w:rsidRDefault="008133CC" w:rsidP="008133CC">
      <w:pPr>
        <w:pStyle w:val="Textbezslovn"/>
        <w:numPr>
          <w:ilvl w:val="0"/>
          <w:numId w:val="39"/>
        </w:numPr>
        <w:rPr>
          <w:rStyle w:val="Tun"/>
        </w:rPr>
      </w:pPr>
      <w:r>
        <w:rPr>
          <w:rStyle w:val="Tun"/>
        </w:rPr>
        <w:t>Cena díla pro stavbu</w:t>
      </w:r>
    </w:p>
    <w:p w14:paraId="596BED00" w14:textId="00A33E71" w:rsidR="008133CC" w:rsidRDefault="008133CC" w:rsidP="008133CC">
      <w:pPr>
        <w:pStyle w:val="Textbezslovn"/>
        <w:ind w:left="1097"/>
        <w:rPr>
          <w:rStyle w:val="Tun"/>
        </w:rPr>
      </w:pPr>
      <w:r>
        <w:rPr>
          <w:rStyle w:val="Tun"/>
        </w:rPr>
        <w:t>„</w:t>
      </w:r>
      <w:r>
        <w:rPr>
          <w:b/>
        </w:rPr>
        <w:t>Rekonstrukce PZS přejezdu P6703 v km 7,244 trati Suchdol nad Odrou – Budišov nad Budišovkou</w:t>
      </w:r>
      <w:r w:rsidRPr="003A055C">
        <w:rPr>
          <w:rStyle w:val="Tun"/>
        </w:rPr>
        <w:t>“</w:t>
      </w:r>
      <w:r w:rsidR="00DB7E8E">
        <w:rPr>
          <w:rStyle w:val="Tun"/>
        </w:rPr>
        <w:t xml:space="preserve"> (dále též jen „stavba B</w:t>
      </w:r>
      <w:r w:rsidRPr="00656438">
        <w:rPr>
          <w:rStyle w:val="Tun"/>
        </w:rPr>
        <w:t xml:space="preserve">“) </w:t>
      </w:r>
    </w:p>
    <w:p w14:paraId="1C6FF7F0" w14:textId="77777777" w:rsidR="008133CC" w:rsidRDefault="008133CC" w:rsidP="008133C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0E876AFD" w14:textId="77777777" w:rsidR="008133CC" w:rsidRDefault="008133CC" w:rsidP="008133CC">
      <w:pPr>
        <w:pStyle w:val="Textbezslovn"/>
        <w:numPr>
          <w:ilvl w:val="0"/>
          <w:numId w:val="39"/>
        </w:numPr>
        <w:rPr>
          <w:rStyle w:val="Tun"/>
        </w:rPr>
      </w:pPr>
      <w:r>
        <w:rPr>
          <w:rStyle w:val="Tun"/>
        </w:rPr>
        <w:t>Cena díla pro stavbu</w:t>
      </w:r>
    </w:p>
    <w:p w14:paraId="7C20133F" w14:textId="199BBBFD" w:rsidR="008133CC" w:rsidRDefault="008133CC" w:rsidP="008133CC">
      <w:pPr>
        <w:pStyle w:val="Textbezslovn"/>
        <w:ind w:left="1097"/>
        <w:rPr>
          <w:rStyle w:val="Tun"/>
        </w:rPr>
      </w:pPr>
      <w:r>
        <w:rPr>
          <w:rStyle w:val="Tun"/>
        </w:rPr>
        <w:t>„</w:t>
      </w:r>
      <w:r>
        <w:rPr>
          <w:b/>
        </w:rPr>
        <w:t>Doplnění závor na přejezdech P6737 v km 27,618 a P6749 v km 37,861 trati Suchdol nad Odrou – Budišov nad Budišovkou</w:t>
      </w:r>
      <w:r>
        <w:rPr>
          <w:rStyle w:val="Tun"/>
        </w:rPr>
        <w:t xml:space="preserve">“ (dále též jen „stavba </w:t>
      </w:r>
      <w:r w:rsidR="00DB7E8E">
        <w:rPr>
          <w:rStyle w:val="Tun"/>
        </w:rPr>
        <w:t>C</w:t>
      </w:r>
      <w:r w:rsidRPr="00656438">
        <w:rPr>
          <w:rStyle w:val="Tun"/>
        </w:rPr>
        <w:t xml:space="preserve">“) </w:t>
      </w:r>
    </w:p>
    <w:p w14:paraId="012255E1" w14:textId="758F3F96" w:rsidR="008133CC" w:rsidRDefault="008133CC" w:rsidP="008133CC">
      <w:pPr>
        <w:pStyle w:val="Textbezslovn"/>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93D0423" w14:textId="3FCEB2D8" w:rsidR="008133CC" w:rsidRPr="008133CC" w:rsidRDefault="008133CC" w:rsidP="008133CC">
      <w:pPr>
        <w:pStyle w:val="Textbezslovn"/>
        <w:rPr>
          <w:b/>
        </w:rPr>
      </w:pPr>
      <w:r w:rsidRPr="0013096C">
        <w:rPr>
          <w:b/>
        </w:rPr>
        <w:lastRenderedPageBreak/>
        <w:t xml:space="preserve">Fakturace proběhne u </w:t>
      </w:r>
      <w:r w:rsidRPr="00D65BB4">
        <w:rPr>
          <w:b/>
        </w:rPr>
        <w:t>každé stavby</w:t>
      </w:r>
      <w:r>
        <w:rPr>
          <w:b/>
        </w:rPr>
        <w:t xml:space="preserve"> </w:t>
      </w:r>
      <w:r w:rsidRPr="0013096C">
        <w:rPr>
          <w:b/>
        </w:rPr>
        <w:t>samostatně.</w:t>
      </w:r>
    </w:p>
    <w:p w14:paraId="7F694D8B" w14:textId="0EBDFA6E"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w:t>
      </w:r>
      <w:proofErr w:type="gramStart"/>
      <w:r w:rsidRPr="00C01453">
        <w:t>uveden v  příloze</w:t>
      </w:r>
      <w:proofErr w:type="gramEnd"/>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53507161" w:rsidR="008911C8" w:rsidRDefault="008911C8" w:rsidP="008911C8">
      <w:pPr>
        <w:pStyle w:val="Textbezslovn"/>
      </w:pPr>
      <w:r>
        <w:t xml:space="preserve">Celková lhůta pro provedení Díla činí celkem </w:t>
      </w:r>
      <w:r w:rsidR="008133CC" w:rsidRPr="008133CC">
        <w:rPr>
          <w:b/>
        </w:rPr>
        <w:t>2</w:t>
      </w:r>
      <w:r w:rsidR="00C82069">
        <w:rPr>
          <w:b/>
        </w:rPr>
        <w:t>4</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19A8753F" w:rsidR="008911C8" w:rsidRDefault="008911C8" w:rsidP="008911C8">
      <w:pPr>
        <w:pStyle w:val="Textbezslovn"/>
      </w:pPr>
      <w:r>
        <w:t xml:space="preserve">Zpracování a předání dílčí části Projektové dokumentace v rozsahu Přílohy č. 3 vyhlášky č.146/2008 Sb. spolu se zajištěním </w:t>
      </w:r>
      <w:r w:rsidR="00C82069">
        <w:t xml:space="preserve">pravomocného </w:t>
      </w:r>
      <w:r>
        <w:t xml:space="preserve">stavebního povolení bude provedeno do </w:t>
      </w:r>
      <w:r w:rsidR="008133CC" w:rsidRPr="008133CC">
        <w:rPr>
          <w:b/>
        </w:rPr>
        <w:t>12</w:t>
      </w:r>
      <w:r w:rsidRPr="008911C8">
        <w:rPr>
          <w:rStyle w:val="Tun"/>
        </w:rPr>
        <w:t> měsíců</w:t>
      </w:r>
      <w:r>
        <w:t xml:space="preserve"> ode dne nabytí účinnosti Sml</w:t>
      </w:r>
      <w:r w:rsidR="008133CC">
        <w:t>ouvy, přičemž:</w:t>
      </w:r>
    </w:p>
    <w:p w14:paraId="6EA6B060" w14:textId="093FF90A" w:rsidR="00C82069" w:rsidRDefault="00C63CA2" w:rsidP="00C63CA2">
      <w:pPr>
        <w:pStyle w:val="Odrka1-2-"/>
        <w:numPr>
          <w:ilvl w:val="0"/>
          <w:numId w:val="40"/>
        </w:numPr>
      </w:pPr>
      <w:r>
        <w:t>lhůta pro zpracování dokumentace pro stavební povolení</w:t>
      </w:r>
      <w:r w:rsidRPr="003249E5">
        <w:t xml:space="preserve"> k připomínkám</w:t>
      </w:r>
      <w:r w:rsidRPr="003249E5">
        <w:rPr>
          <w:rFonts w:eastAsia="Times New Roman" w:cs="Times New Roman"/>
          <w:lang w:eastAsia="cs-CZ"/>
        </w:rPr>
        <w:t xml:space="preserve"> </w:t>
      </w:r>
      <w:r>
        <w:t>činí 7 měsíců,</w:t>
      </w:r>
    </w:p>
    <w:p w14:paraId="65D68EF8" w14:textId="6CA80209" w:rsidR="00B54AF9" w:rsidRDefault="00B54AF9" w:rsidP="001A3AAD">
      <w:pPr>
        <w:pStyle w:val="Textbezslovn"/>
        <w:numPr>
          <w:ilvl w:val="0"/>
          <w:numId w:val="40"/>
        </w:numPr>
      </w:pPr>
      <w:r>
        <w:t>lhůta pro zpracování dokumentace pro stavební povolení se zapracovanými přip</w:t>
      </w:r>
      <w:r w:rsidR="001A3AAD">
        <w:t>omínkami činí 9 měsíců.</w:t>
      </w:r>
    </w:p>
    <w:p w14:paraId="34BD7111" w14:textId="512682E1"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w:t>
      </w:r>
      <w:r>
        <w:lastRenderedPageBreak/>
        <w:t xml:space="preserve">prací) činí celkem </w:t>
      </w:r>
      <w:r w:rsidR="00B54AF9">
        <w:rPr>
          <w:rStyle w:val="Tun"/>
        </w:rPr>
        <w:t>18</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4D77D22C" w14:textId="28CDA28A" w:rsidR="00800B7F" w:rsidRDefault="00800B7F" w:rsidP="00CB2DC6">
      <w:pPr>
        <w:pStyle w:val="Textbezslovn"/>
      </w:pPr>
      <w:r w:rsidRPr="00800B7F">
        <w:rPr>
          <w:b/>
        </w:rPr>
        <w:t>Následná úprava</w:t>
      </w:r>
      <w:r>
        <w:rPr>
          <w:b/>
        </w:rPr>
        <w:t xml:space="preserve"> směrového a výškového uspořádání koleje, která se týká </w:t>
      </w:r>
      <w:r>
        <w:t>„SO</w:t>
      </w:r>
      <w:r w:rsidR="00D65180">
        <w:t xml:space="preserve"> 02-10-01</w:t>
      </w:r>
      <w:r w:rsidR="004D34BD">
        <w:t xml:space="preserve"> </w:t>
      </w:r>
      <w:r w:rsidR="004D34BD">
        <w:rPr>
          <w:b/>
        </w:rPr>
        <w:t>Železniční svršek P6749 v km 37,861</w:t>
      </w:r>
      <w:r w:rsidR="00496701">
        <w:rPr>
          <w:b/>
        </w:rPr>
        <w:t>“</w:t>
      </w:r>
      <w:r w:rsidR="00496701">
        <w:t xml:space="preserve">, bude provedena </w:t>
      </w:r>
      <w:r w:rsidR="00496701" w:rsidRPr="00496701">
        <w:rPr>
          <w:b/>
        </w:rPr>
        <w:t xml:space="preserve">do </w:t>
      </w:r>
      <w:r w:rsidR="00C63CA2">
        <w:rPr>
          <w:b/>
        </w:rPr>
        <w:t>5</w:t>
      </w:r>
      <w:r w:rsidR="00496701" w:rsidRPr="00496701">
        <w:rPr>
          <w:b/>
        </w:rPr>
        <w:t xml:space="preserve"> měsíců</w:t>
      </w:r>
      <w:r w:rsidR="00496701">
        <w:t xml:space="preserve"> od dne podpisu posledního Zápisu o předání a převzetí Díla.</w:t>
      </w:r>
    </w:p>
    <w:p w14:paraId="309A383E" w14:textId="415D9262" w:rsidR="00496701" w:rsidRPr="00496701" w:rsidRDefault="00496701" w:rsidP="00CB2DC6">
      <w:pPr>
        <w:pStyle w:val="Textbezslovn"/>
      </w:pPr>
      <w:r w:rsidRPr="00496701">
        <w:t xml:space="preserve">Po provedení </w:t>
      </w:r>
      <w:r>
        <w:t xml:space="preserve">úpravy </w:t>
      </w:r>
      <w:r w:rsidRPr="00496701">
        <w:rPr>
          <w:b/>
        </w:rPr>
        <w:t>směrového a výškového uspořádání koleje</w:t>
      </w:r>
      <w:r>
        <w:t xml:space="preserve">, bude proveden Zápis o předání a převzetí následné úpravy směrového a výškového uspořádání koleje. </w:t>
      </w:r>
    </w:p>
    <w:p w14:paraId="62A7617B" w14:textId="1DA1D391" w:rsidR="008911C8" w:rsidRDefault="008911C8" w:rsidP="00CB2DC6">
      <w:pPr>
        <w:pStyle w:val="Textbezslovn"/>
      </w:pPr>
      <w:r w:rsidRPr="00B54AF9">
        <w:t xml:space="preserve">Předání posouzení interoperability, včetně zajištění všech souvisejících dokladů, podle </w:t>
      </w:r>
      <w:proofErr w:type="spellStart"/>
      <w:r w:rsidRPr="00B54AF9">
        <w:t>ust</w:t>
      </w:r>
      <w:proofErr w:type="spellEnd"/>
      <w:r w:rsidRPr="00B54AF9">
        <w:t>. § 49b zákona 266/1994 Sb. ve znění pozdějších předpisů, předání</w:t>
      </w:r>
      <w:r>
        <w:t xml:space="preserve">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C63CA2" w:rsidRPr="00C63CA2">
        <w:rPr>
          <w:b/>
        </w:rPr>
        <w:t>6</w:t>
      </w:r>
      <w:r w:rsidRPr="00C63CA2">
        <w:rPr>
          <w:rStyle w:val="Tun"/>
          <w:b w:val="0"/>
        </w:rPr>
        <w:t xml:space="preserve"> </w:t>
      </w:r>
      <w:r w:rsidRPr="00CB2DC6">
        <w:rPr>
          <w:rStyle w:val="Tun"/>
        </w:rPr>
        <w:t>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2A726604" w:rsidR="00CB2DC6" w:rsidRPr="00A112CF" w:rsidRDefault="00CB2DC6" w:rsidP="00496701">
      <w:pPr>
        <w:pStyle w:val="Text1-1"/>
        <w:rPr>
          <w:i/>
          <w:color w:val="00B050"/>
        </w:rPr>
      </w:pPr>
      <w:r w:rsidRPr="00496701">
        <w:t>Odst.</w:t>
      </w:r>
      <w:r w:rsidR="00AA4762" w:rsidRPr="00496701">
        <w:t> </w:t>
      </w:r>
      <w:r w:rsidRPr="00496701">
        <w:t xml:space="preserve">13.9 přílohy </w:t>
      </w:r>
      <w:proofErr w:type="gramStart"/>
      <w:r w:rsidRPr="00496701">
        <w:t>č.1 ke</w:t>
      </w:r>
      <w:proofErr w:type="gramEnd"/>
      <w:r w:rsidRPr="00496701">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1C062F3" w14:textId="236383A9" w:rsidR="00A112CF" w:rsidRPr="00496701" w:rsidRDefault="00A112CF" w:rsidP="00A112CF">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lastRenderedPageBreak/>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předložit Objednateli do </w:t>
      </w:r>
      <w:proofErr w:type="gramStart"/>
      <w:r w:rsidRPr="00BB31AD">
        <w:rPr>
          <w:sz w:val="18"/>
          <w:szCs w:val="18"/>
        </w:rPr>
        <w:t>sedmi   dnů</w:t>
      </w:r>
      <w:proofErr w:type="gramEnd"/>
      <w:r w:rsidRPr="00BB31AD">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C63CA2"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xml:space="preserve">, atp.), pokud nebude nutné, aby byly spojeny s místním </w:t>
      </w:r>
      <w:r w:rsidRPr="00C63CA2">
        <w:rPr>
          <w:rFonts w:eastAsia="Times New Roman" w:cs="Times New Roman"/>
          <w:sz w:val="18"/>
          <w:szCs w:val="18"/>
        </w:rPr>
        <w:t>šetřením.</w:t>
      </w:r>
    </w:p>
    <w:p w14:paraId="6961F0EA" w14:textId="4C613419" w:rsidR="00922F57" w:rsidRPr="00C63CA2" w:rsidRDefault="00DB0CD2" w:rsidP="00922F57">
      <w:pPr>
        <w:numPr>
          <w:ilvl w:val="2"/>
          <w:numId w:val="32"/>
        </w:numPr>
        <w:spacing w:after="120" w:line="264" w:lineRule="auto"/>
        <w:jc w:val="both"/>
        <w:rPr>
          <w:rFonts w:eastAsia="Times New Roman" w:cs="Times New Roman"/>
          <w:sz w:val="18"/>
          <w:szCs w:val="18"/>
        </w:rPr>
      </w:pPr>
      <w:r w:rsidRPr="00C63CA2">
        <w:rPr>
          <w:rFonts w:eastAsia="Times New Roman" w:cs="Times New Roman"/>
          <w:sz w:val="18"/>
          <w:szCs w:val="18"/>
        </w:rPr>
        <w:t xml:space="preserve">Zhotovitel se zavazuje, že v průběhu plnění Díla umožní v souvislosti </w:t>
      </w:r>
      <w:r w:rsidR="006F680F" w:rsidRPr="00C63CA2">
        <w:rPr>
          <w:rFonts w:eastAsia="Times New Roman" w:cs="Times New Roman"/>
          <w:sz w:val="18"/>
          <w:szCs w:val="18"/>
        </w:rPr>
        <w:t xml:space="preserve">s prováděním prací na Díle </w:t>
      </w:r>
      <w:r w:rsidRPr="00C63CA2">
        <w:rPr>
          <w:rFonts w:eastAsia="Times New Roman" w:cs="Times New Roman"/>
          <w:sz w:val="18"/>
          <w:szCs w:val="18"/>
        </w:rPr>
        <w:t xml:space="preserve">provedení studentské exkurze, a to v kancelářích Zhotovitele nebo přímo na </w:t>
      </w:r>
      <w:r w:rsidR="001B0C6A" w:rsidRPr="00C63CA2">
        <w:rPr>
          <w:rFonts w:eastAsia="Times New Roman" w:cs="Times New Roman"/>
          <w:sz w:val="18"/>
          <w:szCs w:val="18"/>
        </w:rPr>
        <w:t>S</w:t>
      </w:r>
      <w:r w:rsidRPr="00C63CA2">
        <w:rPr>
          <w:rFonts w:eastAsia="Times New Roman" w:cs="Times New Roman"/>
          <w:sz w:val="18"/>
          <w:szCs w:val="18"/>
        </w:rPr>
        <w:t xml:space="preserve">taveništi. </w:t>
      </w:r>
      <w:r w:rsidR="00922F57" w:rsidRPr="00C63CA2">
        <w:rPr>
          <w:rFonts w:eastAsia="Times New Roman" w:cs="Times New Roman"/>
          <w:sz w:val="18"/>
          <w:szCs w:val="18"/>
        </w:rPr>
        <w:t>P</w:t>
      </w:r>
      <w:r w:rsidR="00A77754">
        <w:rPr>
          <w:rFonts w:eastAsia="Times New Roman" w:cs="Times New Roman"/>
          <w:sz w:val="18"/>
          <w:szCs w:val="18"/>
        </w:rPr>
        <w:t xml:space="preserve">odrobnosti k provedení exkurze </w:t>
      </w:r>
      <w:bookmarkStart w:id="0" w:name="_GoBack"/>
      <w:bookmarkEnd w:id="0"/>
      <w:r w:rsidR="00922F57" w:rsidRPr="00C63CA2">
        <w:rPr>
          <w:rFonts w:eastAsia="Times New Roman" w:cs="Times New Roman"/>
          <w:sz w:val="18"/>
          <w:szCs w:val="18"/>
        </w:rPr>
        <w:t>jsou uvedeny v Obchodních podmínkách.</w:t>
      </w:r>
    </w:p>
    <w:p w14:paraId="6F997040" w14:textId="2144C283"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C7433F8" w14:textId="79F42F8C" w:rsidR="00DB0CD2" w:rsidRPr="00BB31AD" w:rsidRDefault="00DB0CD2" w:rsidP="00DB0CD2">
      <w:pPr>
        <w:numPr>
          <w:ilvl w:val="2"/>
          <w:numId w:val="32"/>
        </w:numPr>
        <w:spacing w:after="120" w:line="264" w:lineRule="auto"/>
        <w:jc w:val="both"/>
        <w:rPr>
          <w:strike/>
          <w:sz w:val="18"/>
          <w:szCs w:val="18"/>
        </w:rPr>
      </w:pPr>
      <w:r w:rsidRPr="00BB31AD">
        <w:rPr>
          <w:rFonts w:eastAsia="Times New Roman" w:cs="Times New Roman"/>
          <w:sz w:val="18"/>
          <w:szCs w:val="18"/>
        </w:rPr>
        <w:lastRenderedPageBreak/>
        <w:t>Zhotovitel bude důsledně</w:t>
      </w:r>
      <w:r w:rsidR="001B0C6A" w:rsidRPr="00BB31AD">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lastRenderedPageBreak/>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24ECDFA" w:rsidR="007D26F9" w:rsidRDefault="007D26F9" w:rsidP="00342DC7">
      <w:pPr>
        <w:pStyle w:val="Textbezslovn"/>
      </w:pPr>
      <w:r w:rsidRPr="00A349C6">
        <w:rPr>
          <w:b/>
        </w:rPr>
        <w:t>Příloha č. 1:</w:t>
      </w:r>
      <w:r w:rsidR="008F7242">
        <w:t xml:space="preserve"> </w:t>
      </w:r>
      <w:r w:rsidR="008F7242">
        <w:tab/>
      </w:r>
      <w:r>
        <w:t xml:space="preserve">Obchodní podmínky – </w:t>
      </w:r>
      <w:r w:rsidR="00B33B2B">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D63A6F2" w:rsidR="007D26F9" w:rsidRDefault="00F43D42" w:rsidP="00F43D42">
      <w:pPr>
        <w:pStyle w:val="Textbezslovn"/>
        <w:ind w:left="2127"/>
      </w:pPr>
      <w:r>
        <w:t xml:space="preserve">b) </w:t>
      </w:r>
      <w:r w:rsidR="007D26F9">
        <w:t xml:space="preserve">Všeobecné technické podmínky – </w:t>
      </w:r>
      <w:r w:rsidR="00B33B2B">
        <w:t>VTP/P+R/06/20</w:t>
      </w:r>
    </w:p>
    <w:p w14:paraId="4B5BE488" w14:textId="77777777" w:rsidR="00B33B2B" w:rsidRDefault="00F43D42" w:rsidP="00B33B2B">
      <w:pPr>
        <w:pStyle w:val="Textbezslovn"/>
        <w:ind w:left="2127"/>
      </w:pPr>
      <w:r>
        <w:t xml:space="preserve">c) </w:t>
      </w:r>
      <w:r w:rsidR="007D26F9">
        <w:t xml:space="preserve">Zvláštní technické podmínky </w:t>
      </w:r>
      <w:r w:rsidR="00B33B2B">
        <w:t>na Zhotovení projektové dokumentace a Zhotovení stavby (P+R), vydané 01/2021, a to pro každou stavbu samostatně:</w:t>
      </w:r>
    </w:p>
    <w:p w14:paraId="1F5B0C53" w14:textId="3574A659" w:rsidR="00B33B2B" w:rsidRPr="00B33B2B" w:rsidRDefault="009E24D7" w:rsidP="00B33B2B">
      <w:pPr>
        <w:pStyle w:val="Textbezslovn"/>
        <w:ind w:left="2127"/>
        <w:rPr>
          <w:rFonts w:asciiTheme="minorHAnsi" w:hAnsiTheme="minorHAnsi"/>
        </w:rPr>
      </w:pPr>
      <w:r>
        <w:rPr>
          <w:rFonts w:asciiTheme="minorHAnsi" w:hAnsiTheme="minorHAnsi"/>
        </w:rPr>
        <w:t>A:</w:t>
      </w:r>
      <w:r w:rsidR="00B33B2B" w:rsidRPr="001B4E64">
        <w:rPr>
          <w:rFonts w:asciiTheme="minorHAnsi" w:hAnsiTheme="minorHAnsi"/>
        </w:rPr>
        <w:t xml:space="preserve"> </w:t>
      </w:r>
      <w:r w:rsidR="00B33B2B" w:rsidRPr="00B33B2B">
        <w:rPr>
          <w:rFonts w:asciiTheme="minorHAnsi" w:hAnsiTheme="minorHAnsi"/>
        </w:rPr>
        <w:t>„</w:t>
      </w:r>
      <w:r w:rsidR="00B33B2B" w:rsidRPr="00B33B2B">
        <w:t>Doplnění závor na přejezdech P6696 v </w:t>
      </w:r>
      <w:proofErr w:type="gramStart"/>
      <w:r w:rsidR="00B33B2B" w:rsidRPr="00B33B2B">
        <w:t>km 2,367</w:t>
      </w:r>
      <w:proofErr w:type="gramEnd"/>
      <w:r w:rsidR="00B33B2B" w:rsidRPr="00B33B2B">
        <w:t xml:space="preserve"> a P6699 v km 5,089 trati Suchdol nad Odrou – Budišov nad Budišovkou</w:t>
      </w:r>
      <w:r w:rsidR="00B33B2B" w:rsidRPr="00B33B2B">
        <w:rPr>
          <w:rFonts w:asciiTheme="minorHAnsi" w:hAnsiTheme="minorHAnsi"/>
        </w:rPr>
        <w:t>“</w:t>
      </w:r>
    </w:p>
    <w:p w14:paraId="02F49A9B" w14:textId="20103E59" w:rsidR="00B33B2B" w:rsidRPr="00B33B2B" w:rsidRDefault="009E24D7" w:rsidP="00B33B2B">
      <w:pPr>
        <w:pStyle w:val="Textbezslovn"/>
        <w:ind w:left="2127"/>
        <w:rPr>
          <w:rFonts w:asciiTheme="minorHAnsi" w:hAnsiTheme="minorHAnsi"/>
        </w:rPr>
      </w:pPr>
      <w:r>
        <w:rPr>
          <w:rFonts w:asciiTheme="minorHAnsi" w:hAnsiTheme="minorHAnsi"/>
        </w:rPr>
        <w:t>B:</w:t>
      </w:r>
      <w:r w:rsidR="00B33B2B" w:rsidRPr="00B33B2B">
        <w:rPr>
          <w:rFonts w:asciiTheme="minorHAnsi" w:hAnsiTheme="minorHAnsi"/>
        </w:rPr>
        <w:t xml:space="preserve"> „</w:t>
      </w:r>
      <w:r w:rsidR="00B33B2B" w:rsidRPr="00B33B2B">
        <w:t>Rekonstrukce PZS přejezdu P6703 v km 7,244 trati Suchdol nad Odrou – Budišov nad Budišovkou</w:t>
      </w:r>
      <w:r w:rsidR="00B33B2B" w:rsidRPr="00B33B2B">
        <w:rPr>
          <w:rFonts w:asciiTheme="minorHAnsi" w:hAnsiTheme="minorHAnsi"/>
        </w:rPr>
        <w:t>“</w:t>
      </w:r>
    </w:p>
    <w:p w14:paraId="53360C92" w14:textId="27BA9996" w:rsidR="007D26F9" w:rsidRDefault="009E24D7" w:rsidP="00B33B2B">
      <w:pPr>
        <w:pStyle w:val="Textbezslovn"/>
        <w:ind w:left="2127"/>
      </w:pPr>
      <w:r>
        <w:rPr>
          <w:rFonts w:asciiTheme="minorHAnsi" w:hAnsiTheme="minorHAnsi"/>
        </w:rPr>
        <w:lastRenderedPageBreak/>
        <w:t>C:</w:t>
      </w:r>
      <w:r w:rsidR="00B33B2B" w:rsidRPr="00B33B2B">
        <w:rPr>
          <w:rFonts w:asciiTheme="minorHAnsi" w:hAnsiTheme="minorHAnsi"/>
        </w:rPr>
        <w:t xml:space="preserve"> „</w:t>
      </w:r>
      <w:r w:rsidR="00B33B2B" w:rsidRPr="00B33B2B">
        <w:t>Doplnění závor na přejezdech P6737 v km 27,618 a P6749 v km 37,861 trati Suchdol nad Odrou – Budišov nad Budišovkou</w:t>
      </w:r>
      <w:r w:rsidR="00B33B2B" w:rsidRPr="001B4E64">
        <w:rPr>
          <w:rFonts w:asciiTheme="minorHAnsi" w:hAnsiTheme="minorHAnsi"/>
        </w:rPr>
        <w:t>“</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5F9229E0" w:rsidR="00CB4F6D" w:rsidRPr="00CB4F6D" w:rsidRDefault="00B33B2B" w:rsidP="00CB4F6D">
      <w:pPr>
        <w:pStyle w:val="Textbezodsazen"/>
      </w:pPr>
      <w: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2A9C73DA" w:rsidR="00342DC7" w:rsidRDefault="00342DC7" w:rsidP="00342DC7">
      <w:pPr>
        <w:pStyle w:val="Textbezslovn"/>
      </w:pPr>
      <w:r>
        <w:t>Technické kvalitativní podmínky staveb státních drah (TKP) nejsou pevně připojeny ke Smlouvě, ale jsou přístupné na http://typdok.tudc.cz</w:t>
      </w:r>
      <w:r w:rsidR="00B33B2B">
        <w:t>.</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B45FE05" w14:textId="77777777" w:rsidR="00B33B2B" w:rsidRDefault="00342DC7" w:rsidP="00B33B2B">
      <w:pPr>
        <w:pStyle w:val="Odstavec1-1a"/>
        <w:rPr>
          <w:rStyle w:val="Tun"/>
        </w:rPr>
      </w:pPr>
      <w:r w:rsidRPr="00AE4B52">
        <w:rPr>
          <w:rStyle w:val="Tun"/>
        </w:rPr>
        <w:t xml:space="preserve">Všeobecné technické podmínky </w:t>
      </w:r>
      <w:r w:rsidR="00B33B2B">
        <w:rPr>
          <w:rStyle w:val="Tun"/>
        </w:rPr>
        <w:t>– VTP/P+R/06/20</w:t>
      </w:r>
      <w:r w:rsidRPr="00AE4B52">
        <w:rPr>
          <w:rStyle w:val="Tun"/>
        </w:rPr>
        <w:t xml:space="preserve"> </w:t>
      </w:r>
    </w:p>
    <w:p w14:paraId="3C3F6AD7" w14:textId="5552F9CD" w:rsidR="00B33B2B" w:rsidRPr="00B33B2B" w:rsidRDefault="00342DC7" w:rsidP="00B33B2B">
      <w:pPr>
        <w:pStyle w:val="Odstavec1-1a"/>
        <w:rPr>
          <w:b/>
        </w:rPr>
      </w:pPr>
      <w:r w:rsidRPr="00AE4B52">
        <w:rPr>
          <w:rStyle w:val="Tun"/>
        </w:rPr>
        <w:t xml:space="preserve">Zvláštní technické podmínky </w:t>
      </w:r>
      <w:r w:rsidR="00B33B2B" w:rsidRPr="00B33B2B">
        <w:rPr>
          <w:b/>
        </w:rPr>
        <w:t>na Zhotovení projektové dokumentace a Zhotovení stavby (P+R), vydané 01/2021, a to pro každou stavbu samostatně:</w:t>
      </w:r>
    </w:p>
    <w:p w14:paraId="67F284A8" w14:textId="475E8D8B" w:rsidR="00B33B2B" w:rsidRPr="00B33B2B" w:rsidRDefault="009E24D7" w:rsidP="00B33B2B">
      <w:pPr>
        <w:pStyle w:val="Textbezslovn"/>
        <w:ind w:left="2127"/>
        <w:rPr>
          <w:rFonts w:asciiTheme="minorHAnsi" w:hAnsiTheme="minorHAnsi"/>
          <w:b/>
        </w:rPr>
      </w:pPr>
      <w:r>
        <w:rPr>
          <w:rFonts w:asciiTheme="minorHAnsi" w:hAnsiTheme="minorHAnsi"/>
          <w:b/>
        </w:rPr>
        <w:t>A:</w:t>
      </w:r>
      <w:r w:rsidR="00B33B2B" w:rsidRPr="00B33B2B">
        <w:rPr>
          <w:rFonts w:asciiTheme="minorHAnsi" w:hAnsiTheme="minorHAnsi"/>
          <w:b/>
        </w:rPr>
        <w:t xml:space="preserve"> „</w:t>
      </w:r>
      <w:r w:rsidR="00B33B2B" w:rsidRPr="00B33B2B">
        <w:rPr>
          <w:b/>
        </w:rPr>
        <w:t>Doplnění závor na přejezdech P6696 v </w:t>
      </w:r>
      <w:proofErr w:type="gramStart"/>
      <w:r w:rsidR="00B33B2B" w:rsidRPr="00B33B2B">
        <w:rPr>
          <w:b/>
        </w:rPr>
        <w:t>km 2,367</w:t>
      </w:r>
      <w:proofErr w:type="gramEnd"/>
      <w:r w:rsidR="00B33B2B" w:rsidRPr="00B33B2B">
        <w:rPr>
          <w:b/>
        </w:rPr>
        <w:t xml:space="preserve"> a P6699 v km 5,089 trati Suchdol nad Odrou – Budišov nad Budišovkou</w:t>
      </w:r>
      <w:r w:rsidR="00B33B2B" w:rsidRPr="00B33B2B">
        <w:rPr>
          <w:rFonts w:asciiTheme="minorHAnsi" w:hAnsiTheme="minorHAnsi"/>
          <w:b/>
        </w:rPr>
        <w:t>“</w:t>
      </w:r>
    </w:p>
    <w:p w14:paraId="5DD816F8" w14:textId="56D28DFC" w:rsidR="00B33B2B" w:rsidRPr="00B33B2B" w:rsidRDefault="009E24D7" w:rsidP="00B33B2B">
      <w:pPr>
        <w:pStyle w:val="Textbezslovn"/>
        <w:ind w:left="2127"/>
        <w:rPr>
          <w:rFonts w:asciiTheme="minorHAnsi" w:hAnsiTheme="minorHAnsi"/>
          <w:b/>
        </w:rPr>
      </w:pPr>
      <w:r>
        <w:rPr>
          <w:rFonts w:asciiTheme="minorHAnsi" w:hAnsiTheme="minorHAnsi"/>
          <w:b/>
        </w:rPr>
        <w:t>B:</w:t>
      </w:r>
      <w:r w:rsidR="00B33B2B" w:rsidRPr="00B33B2B">
        <w:rPr>
          <w:rFonts w:asciiTheme="minorHAnsi" w:hAnsiTheme="minorHAnsi"/>
          <w:b/>
        </w:rPr>
        <w:t xml:space="preserve"> „</w:t>
      </w:r>
      <w:r w:rsidR="00B33B2B" w:rsidRPr="00B33B2B">
        <w:rPr>
          <w:b/>
        </w:rPr>
        <w:t>Rekonstrukce PZS přejezdu P6703 v km 7,244 trati Suchdol nad Odrou – Budišov nad Budišovkou</w:t>
      </w:r>
      <w:r w:rsidR="00B33B2B" w:rsidRPr="00B33B2B">
        <w:rPr>
          <w:rFonts w:asciiTheme="minorHAnsi" w:hAnsiTheme="minorHAnsi"/>
          <w:b/>
        </w:rPr>
        <w:t>“</w:t>
      </w:r>
    </w:p>
    <w:p w14:paraId="13B99178" w14:textId="04CF7B66" w:rsidR="00342DC7" w:rsidRPr="00B33B2B" w:rsidRDefault="009E24D7" w:rsidP="00B33B2B">
      <w:pPr>
        <w:pStyle w:val="Odstavec1-1a"/>
        <w:numPr>
          <w:ilvl w:val="0"/>
          <w:numId w:val="0"/>
        </w:numPr>
        <w:ind w:left="2127"/>
        <w:rPr>
          <w:rStyle w:val="Tun"/>
          <w:b w:val="0"/>
        </w:rPr>
      </w:pPr>
      <w:r>
        <w:rPr>
          <w:rFonts w:asciiTheme="minorHAnsi" w:hAnsiTheme="minorHAnsi"/>
          <w:b/>
        </w:rPr>
        <w:t>C:</w:t>
      </w:r>
      <w:r w:rsidR="00B33B2B" w:rsidRPr="00B33B2B">
        <w:rPr>
          <w:rFonts w:asciiTheme="minorHAnsi" w:hAnsiTheme="minorHAnsi"/>
          <w:b/>
        </w:rPr>
        <w:t xml:space="preserve"> „</w:t>
      </w:r>
      <w:r w:rsidR="00B33B2B" w:rsidRPr="00B33B2B">
        <w:rPr>
          <w:b/>
        </w:rPr>
        <w:t>Doplnění závor na přejezdech P6737 v km 27,618 a P6749 v km 37,861 trati Suchdol nad Odrou – Budišov nad Budišovkou</w:t>
      </w:r>
      <w:r w:rsidR="00B33B2B" w:rsidRPr="00B33B2B">
        <w:rPr>
          <w:rFonts w:asciiTheme="minorHAnsi" w:hAnsiTheme="minorHAnsi"/>
          <w:b/>
        </w:rPr>
        <w:t>“</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3C22934" w14:textId="4B963221" w:rsidR="00625828" w:rsidRPr="00DF126B" w:rsidRDefault="00625828" w:rsidP="00625828">
      <w:pPr>
        <w:pStyle w:val="Odrka1-1"/>
        <w:numPr>
          <w:ilvl w:val="0"/>
          <w:numId w:val="6"/>
        </w:numPr>
      </w:pPr>
      <w:r>
        <w:t xml:space="preserve">Zjednodušená dokumentace (stavby </w:t>
      </w:r>
      <w:r w:rsidR="00103660">
        <w:t>„</w:t>
      </w:r>
      <w:r w:rsidR="009E24D7">
        <w:t>A</w:t>
      </w:r>
      <w:r w:rsidR="00103660">
        <w:t>“</w:t>
      </w:r>
      <w:r w:rsidRPr="00DF126B">
        <w:t>) „Doplnění závor na přejezdech P6696 v </w:t>
      </w:r>
      <w:proofErr w:type="gramStart"/>
      <w:r w:rsidRPr="00DF126B">
        <w:t>km 2,367</w:t>
      </w:r>
      <w:proofErr w:type="gramEnd"/>
      <w:r w:rsidRPr="00DF126B">
        <w:t xml:space="preserve"> a P6699 v km 5,089 trati Suchdol nad Odrou – Budišov nad Budišovkou“, zpracovatel Správa železnic, státní organizace, datum </w:t>
      </w:r>
      <w:r w:rsidR="00541EE1" w:rsidRPr="00DF126B">
        <w:t>25. 10</w:t>
      </w:r>
      <w:r w:rsidRPr="00DF126B">
        <w:t>. 2020.</w:t>
      </w:r>
    </w:p>
    <w:p w14:paraId="1AB37401" w14:textId="21A6A59F" w:rsidR="00625828" w:rsidRPr="00DF126B" w:rsidRDefault="00625828" w:rsidP="00625828">
      <w:pPr>
        <w:pStyle w:val="Odrka1-1"/>
        <w:numPr>
          <w:ilvl w:val="0"/>
          <w:numId w:val="6"/>
        </w:numPr>
      </w:pPr>
      <w:r w:rsidRPr="00DF126B">
        <w:t xml:space="preserve">Zjednodušená dokumentace (stavby </w:t>
      </w:r>
      <w:r w:rsidR="00103660">
        <w:t>„</w:t>
      </w:r>
      <w:r w:rsidR="009E24D7">
        <w:t>B</w:t>
      </w:r>
      <w:r w:rsidR="00103660">
        <w:t>“</w:t>
      </w:r>
      <w:r w:rsidRPr="00DF126B">
        <w:t xml:space="preserve">) „Rekonstrukce PZS přejezdu P6703 v km 7,244 trati Suchdol nad Odrou – Budišov nad Budišovkou“, zpracovatel Správa železnic, státní organizace, datum </w:t>
      </w:r>
      <w:r w:rsidR="00541EE1" w:rsidRPr="00DF126B">
        <w:t>25. 10.</w:t>
      </w:r>
      <w:r w:rsidRPr="00DF126B">
        <w:t xml:space="preserve"> 2020.</w:t>
      </w:r>
    </w:p>
    <w:p w14:paraId="7176021B" w14:textId="41A41271" w:rsidR="00625828" w:rsidRDefault="00625828" w:rsidP="00625828">
      <w:pPr>
        <w:pStyle w:val="Odrka1-1"/>
        <w:numPr>
          <w:ilvl w:val="0"/>
          <w:numId w:val="6"/>
        </w:numPr>
      </w:pPr>
      <w:r w:rsidRPr="00DF126B">
        <w:t xml:space="preserve">Zjednodušená dokumentace (stavby </w:t>
      </w:r>
      <w:r w:rsidR="00103660">
        <w:t>„</w:t>
      </w:r>
      <w:r w:rsidR="009E24D7">
        <w:t>C</w:t>
      </w:r>
      <w:r w:rsidR="00103660">
        <w:t>“</w:t>
      </w:r>
      <w:r w:rsidRPr="00DF126B">
        <w:t>) „Doplnění závor na přejezdech P6737 v km 27,618 a P6749 v km 37,861 trati Suchdol nad Odrou – Budišov nad Budišovkou“, zpracovatel Správa železnic, státní</w:t>
      </w:r>
      <w:r>
        <w:t xml:space="preserve"> organizace, datum </w:t>
      </w:r>
      <w:r w:rsidR="00541EE1">
        <w:t>25. 10.</w:t>
      </w:r>
      <w:r>
        <w:t xml:space="preserve">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3AB061B8" w14:textId="2C927BC4" w:rsidR="00541EE1" w:rsidRDefault="006A698D" w:rsidP="00541EE1">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souborů (PS) a všeobecného objektu</w:t>
      </w:r>
      <w:r w:rsidR="00541EE1" w:rsidRPr="00541EE1">
        <w:rPr>
          <w:b/>
          <w:sz w:val="18"/>
          <w:szCs w:val="18"/>
        </w:rPr>
        <w:t xml:space="preserve"> </w:t>
      </w:r>
      <w:r w:rsidR="00541EE1">
        <w:rPr>
          <w:b/>
          <w:sz w:val="18"/>
          <w:szCs w:val="18"/>
        </w:rPr>
        <w:t>a to samostatně pro stavby:</w:t>
      </w:r>
    </w:p>
    <w:p w14:paraId="1BA1AACF" w14:textId="0D1EC9C0" w:rsidR="00541EE1" w:rsidRPr="00CF4CA3" w:rsidRDefault="009E24D7" w:rsidP="00541EE1">
      <w:pPr>
        <w:pStyle w:val="Textbezslovn"/>
        <w:numPr>
          <w:ilvl w:val="0"/>
          <w:numId w:val="41"/>
        </w:numPr>
        <w:ind w:left="851"/>
        <w:rPr>
          <w:rFonts w:asciiTheme="minorHAnsi" w:hAnsiTheme="minorHAnsi"/>
          <w:b/>
        </w:rPr>
      </w:pPr>
      <w:r>
        <w:rPr>
          <w:rFonts w:asciiTheme="minorHAnsi" w:hAnsiTheme="minorHAnsi"/>
          <w:b/>
        </w:rPr>
        <w:t>A:</w:t>
      </w:r>
      <w:r w:rsidR="00541EE1" w:rsidRPr="00CF4CA3">
        <w:rPr>
          <w:rFonts w:asciiTheme="minorHAnsi" w:hAnsiTheme="minorHAnsi"/>
          <w:b/>
        </w:rPr>
        <w:t xml:space="preserve"> „</w:t>
      </w:r>
      <w:r w:rsidR="00541EE1">
        <w:rPr>
          <w:rFonts w:asciiTheme="minorHAnsi" w:hAnsiTheme="minorHAnsi"/>
          <w:b/>
        </w:rPr>
        <w:t>D</w:t>
      </w:r>
      <w:r w:rsidR="00541EE1" w:rsidRPr="00B33B2B">
        <w:rPr>
          <w:b/>
        </w:rPr>
        <w:t>oplnění závor na přejezdech P6696 v </w:t>
      </w:r>
      <w:proofErr w:type="gramStart"/>
      <w:r w:rsidR="00541EE1" w:rsidRPr="00B33B2B">
        <w:rPr>
          <w:b/>
        </w:rPr>
        <w:t>km 2,367</w:t>
      </w:r>
      <w:proofErr w:type="gramEnd"/>
      <w:r w:rsidR="00541EE1" w:rsidRPr="00B33B2B">
        <w:rPr>
          <w:b/>
        </w:rPr>
        <w:t xml:space="preserve"> a P6699 v km 5,089 trati Suchdol nad Odrou – Budišov nad Budišovkou</w:t>
      </w:r>
      <w:r w:rsidR="00541EE1" w:rsidRPr="00CF4CA3">
        <w:rPr>
          <w:rFonts w:asciiTheme="minorHAnsi" w:hAnsiTheme="minorHAnsi"/>
          <w:b/>
        </w:rPr>
        <w:t>“</w:t>
      </w:r>
    </w:p>
    <w:p w14:paraId="24228E4F" w14:textId="638E0066" w:rsidR="00541EE1" w:rsidRPr="00CF4CA3" w:rsidRDefault="009E24D7" w:rsidP="00541EE1">
      <w:pPr>
        <w:pStyle w:val="Textbezslovn"/>
        <w:numPr>
          <w:ilvl w:val="0"/>
          <w:numId w:val="41"/>
        </w:numPr>
        <w:ind w:left="851"/>
        <w:rPr>
          <w:rFonts w:asciiTheme="minorHAnsi" w:hAnsiTheme="minorHAnsi"/>
          <w:b/>
        </w:rPr>
      </w:pPr>
      <w:r>
        <w:rPr>
          <w:rFonts w:asciiTheme="minorHAnsi" w:hAnsiTheme="minorHAnsi"/>
          <w:b/>
        </w:rPr>
        <w:t>B:</w:t>
      </w:r>
      <w:r w:rsidR="00541EE1">
        <w:rPr>
          <w:rFonts w:asciiTheme="minorHAnsi" w:hAnsiTheme="minorHAnsi"/>
          <w:b/>
        </w:rPr>
        <w:t xml:space="preserve"> </w:t>
      </w:r>
      <w:r w:rsidR="00541EE1" w:rsidRPr="00CF4CA3">
        <w:rPr>
          <w:rFonts w:asciiTheme="minorHAnsi" w:hAnsiTheme="minorHAnsi"/>
          <w:b/>
        </w:rPr>
        <w:t>„</w:t>
      </w:r>
      <w:r w:rsidR="00541EE1" w:rsidRPr="00B33B2B">
        <w:rPr>
          <w:b/>
        </w:rPr>
        <w:t>Rekonstrukce PZS přejezdu P6703 v km 7,244 trati Suchdol nad Odrou – Budišov nad Budišovkou</w:t>
      </w:r>
      <w:r w:rsidR="00541EE1" w:rsidRPr="00CF4CA3">
        <w:rPr>
          <w:rFonts w:asciiTheme="minorHAnsi" w:hAnsiTheme="minorHAnsi"/>
          <w:b/>
        </w:rPr>
        <w:t>“</w:t>
      </w:r>
    </w:p>
    <w:p w14:paraId="5CBA2EA2" w14:textId="48C98E09" w:rsidR="00541EE1" w:rsidRPr="00CF4CA3" w:rsidRDefault="009E24D7" w:rsidP="00541EE1">
      <w:pPr>
        <w:pStyle w:val="Textbezslovn"/>
        <w:numPr>
          <w:ilvl w:val="0"/>
          <w:numId w:val="41"/>
        </w:numPr>
        <w:ind w:left="851"/>
        <w:rPr>
          <w:rFonts w:asciiTheme="minorHAnsi" w:hAnsiTheme="minorHAnsi"/>
          <w:b/>
        </w:rPr>
      </w:pPr>
      <w:r>
        <w:rPr>
          <w:rFonts w:asciiTheme="minorHAnsi" w:hAnsiTheme="minorHAnsi"/>
          <w:b/>
        </w:rPr>
        <w:t>C:</w:t>
      </w:r>
      <w:r w:rsidR="00541EE1">
        <w:rPr>
          <w:rFonts w:asciiTheme="minorHAnsi" w:hAnsiTheme="minorHAnsi"/>
          <w:b/>
        </w:rPr>
        <w:t xml:space="preserve"> </w:t>
      </w:r>
      <w:r w:rsidR="00541EE1" w:rsidRPr="00CF4CA3">
        <w:rPr>
          <w:rFonts w:asciiTheme="minorHAnsi" w:hAnsiTheme="minorHAnsi"/>
          <w:b/>
        </w:rPr>
        <w:t>„</w:t>
      </w:r>
      <w:r w:rsidR="00541EE1" w:rsidRPr="00B33B2B">
        <w:rPr>
          <w:b/>
        </w:rPr>
        <w:t>Doplnění závor na přejezdech P6737 v km 27,618 a P6749 v km 37,861 trati Suchdol nad Odrou – Budišov nad Budišovkou</w:t>
      </w:r>
      <w:r w:rsidR="00541EE1" w:rsidRPr="00CF4CA3">
        <w:rPr>
          <w:rFonts w:asciiTheme="minorHAnsi" w:hAnsiTheme="minorHAnsi"/>
          <w:b/>
        </w:rPr>
        <w:t>“</w:t>
      </w:r>
    </w:p>
    <w:p w14:paraId="0D07C3D1" w14:textId="53B01A40" w:rsidR="006A698D" w:rsidRPr="006A698D" w:rsidRDefault="00541EE1" w:rsidP="006A698D">
      <w:pPr>
        <w:spacing w:after="120" w:line="264" w:lineRule="auto"/>
        <w:jc w:val="both"/>
        <w:rPr>
          <w:sz w:val="18"/>
          <w:szCs w:val="18"/>
        </w:rPr>
      </w:pPr>
      <w:r w:rsidRPr="006A698D">
        <w:rPr>
          <w:sz w:val="18"/>
          <w:szCs w:val="18"/>
        </w:rPr>
        <w:t>Do</w:t>
      </w:r>
      <w:r>
        <w:rPr>
          <w:sz w:val="18"/>
          <w:szCs w:val="18"/>
        </w:rPr>
        <w:t xml:space="preserve"> přílohy Smlouvy budou</w:t>
      </w:r>
      <w:r w:rsidRPr="006A698D">
        <w:rPr>
          <w:sz w:val="18"/>
          <w:szCs w:val="18"/>
        </w:rPr>
        <w:t xml:space="preserve"> vložen</w:t>
      </w:r>
      <w:r>
        <w:rPr>
          <w:sz w:val="18"/>
          <w:szCs w:val="18"/>
        </w:rPr>
        <w:t>y</w:t>
      </w:r>
      <w:r w:rsidRPr="006A698D">
        <w:rPr>
          <w:sz w:val="18"/>
          <w:szCs w:val="18"/>
        </w:rPr>
        <w:t xml:space="preserve"> tabulk</w:t>
      </w:r>
      <w:r>
        <w:rPr>
          <w:sz w:val="18"/>
          <w:szCs w:val="18"/>
        </w:rPr>
        <w:t>y</w:t>
      </w:r>
      <w:r w:rsidRPr="006A698D">
        <w:rPr>
          <w:sz w:val="18"/>
          <w:szCs w:val="18"/>
        </w:rPr>
        <w:t xml:space="preserve"> Rozpis Ceny Díla </w:t>
      </w:r>
      <w:r>
        <w:rPr>
          <w:sz w:val="18"/>
          <w:szCs w:val="18"/>
        </w:rPr>
        <w:t>pro jednotlivé stavby předložené</w:t>
      </w:r>
      <w:r w:rsidRPr="006A698D">
        <w:rPr>
          <w:sz w:val="18"/>
          <w:szCs w:val="18"/>
        </w:rPr>
        <w:t xml:space="preserve">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proofErr w:type="gramStart"/>
      <w:r w:rsidRPr="006A698D">
        <w:rPr>
          <w:sz w:val="18"/>
          <w:szCs w:val="18"/>
        </w:rPr>
        <w:t xml:space="preserve">předpoklad </w:t>
      </w:r>
      <w:r w:rsidRPr="006A698D">
        <w:rPr>
          <w:sz w:val="18"/>
          <w:szCs w:val="18"/>
          <w:highlight w:val="yellow"/>
        </w:rPr>
        <w:t>..</w:t>
      </w:r>
      <w:r w:rsidRPr="006A698D">
        <w:rPr>
          <w:sz w:val="18"/>
          <w:szCs w:val="18"/>
        </w:rPr>
        <w:t xml:space="preserve"> měsíců</w:t>
      </w:r>
      <w:proofErr w:type="gramEnd"/>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5815EC1" w14:textId="77777777" w:rsidR="00AB289C" w:rsidRDefault="00AB289C" w:rsidP="00AB289C">
      <w:pPr>
        <w:spacing w:after="120" w:line="264" w:lineRule="auto"/>
        <w:jc w:val="both"/>
        <w:rPr>
          <w:sz w:val="18"/>
          <w:szCs w:val="18"/>
        </w:rPr>
      </w:pPr>
      <w:r w:rsidRPr="006A698D">
        <w:rPr>
          <w:sz w:val="18"/>
          <w:szCs w:val="18"/>
        </w:rPr>
        <w:t>Z toho:</w:t>
      </w:r>
    </w:p>
    <w:p w14:paraId="3F1CEBA7" w14:textId="649CE85C" w:rsidR="00AB289C" w:rsidRDefault="00103660" w:rsidP="00AB289C">
      <w:pPr>
        <w:spacing w:after="120" w:line="264" w:lineRule="auto"/>
        <w:jc w:val="both"/>
        <w:rPr>
          <w:b/>
          <w:sz w:val="18"/>
          <w:szCs w:val="18"/>
        </w:rPr>
      </w:pPr>
      <w:r>
        <w:rPr>
          <w:b/>
          <w:sz w:val="18"/>
          <w:szCs w:val="18"/>
        </w:rPr>
        <w:t xml:space="preserve">Stavba </w:t>
      </w:r>
      <w:r w:rsidR="009E24D7">
        <w:rPr>
          <w:b/>
          <w:sz w:val="18"/>
          <w:szCs w:val="18"/>
        </w:rPr>
        <w:t>A</w:t>
      </w:r>
      <w:r w:rsidR="00AB289C" w:rsidRPr="004C3A8D">
        <w:rPr>
          <w:b/>
          <w:sz w:val="18"/>
          <w:szCs w:val="18"/>
        </w:rPr>
        <w:t xml:space="preserve">: </w:t>
      </w:r>
    </w:p>
    <w:p w14:paraId="538941D4" w14:textId="7C0D6A05" w:rsidR="00AB289C" w:rsidRPr="004C3A8D" w:rsidRDefault="00AB289C" w:rsidP="00AB289C">
      <w:pPr>
        <w:spacing w:after="120" w:line="264" w:lineRule="auto"/>
        <w:jc w:val="both"/>
        <w:rPr>
          <w:b/>
          <w:sz w:val="18"/>
          <w:szCs w:val="18"/>
        </w:rPr>
      </w:pPr>
      <w:r w:rsidRPr="004C3A8D">
        <w:rPr>
          <w:b/>
          <w:sz w:val="18"/>
          <w:szCs w:val="18"/>
        </w:rPr>
        <w:t>„</w:t>
      </w:r>
      <w:r w:rsidRPr="00AB289C">
        <w:rPr>
          <w:b/>
          <w:sz w:val="18"/>
          <w:szCs w:val="18"/>
        </w:rPr>
        <w:t>Doplnění závor na přejezdech P6696 v </w:t>
      </w:r>
      <w:proofErr w:type="gramStart"/>
      <w:r w:rsidRPr="00AB289C">
        <w:rPr>
          <w:b/>
          <w:sz w:val="18"/>
          <w:szCs w:val="18"/>
        </w:rPr>
        <w:t>km 2,367</w:t>
      </w:r>
      <w:proofErr w:type="gramEnd"/>
      <w:r w:rsidRPr="00AB289C">
        <w:rPr>
          <w:b/>
          <w:sz w:val="18"/>
          <w:szCs w:val="18"/>
        </w:rPr>
        <w:t xml:space="preserve"> a P6699 v km 5,089 trati Suchdol nad Odrou – Budišov nad Budišovkou</w:t>
      </w:r>
      <w:r w:rsidRPr="004C3A8D">
        <w:rPr>
          <w:b/>
          <w:sz w:val="18"/>
          <w:szCs w:val="18"/>
        </w:rPr>
        <w:t>“</w:t>
      </w:r>
    </w:p>
    <w:p w14:paraId="53AF4BE3" w14:textId="77777777" w:rsidR="00AB289C" w:rsidRPr="006A698D" w:rsidRDefault="00AB289C" w:rsidP="00AB289C">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6FF368F"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7DCBF6E"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3AA88A45" w14:textId="77777777" w:rsidR="00AB289C" w:rsidRPr="006A698D" w:rsidRDefault="00AB289C" w:rsidP="00AB289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ECD5274" w14:textId="77777777" w:rsidR="00AB289C" w:rsidRDefault="00AB289C" w:rsidP="00AB289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Pr>
          <w:b/>
          <w:sz w:val="18"/>
          <w:szCs w:val="18"/>
        </w:rPr>
        <w:t xml:space="preserve"> Kč  </w:t>
      </w:r>
    </w:p>
    <w:p w14:paraId="55E120BA" w14:textId="2FE8451E" w:rsidR="00AB289C" w:rsidRDefault="00AB289C" w:rsidP="00AB289C">
      <w:pPr>
        <w:spacing w:after="80" w:line="264" w:lineRule="auto"/>
        <w:jc w:val="both"/>
        <w:rPr>
          <w:b/>
          <w:sz w:val="18"/>
          <w:szCs w:val="18"/>
        </w:rPr>
      </w:pPr>
    </w:p>
    <w:p w14:paraId="7CB062C4" w14:textId="77777777" w:rsidR="00AB289C" w:rsidRDefault="00AB289C" w:rsidP="00AB289C">
      <w:pPr>
        <w:spacing w:after="80" w:line="264" w:lineRule="auto"/>
        <w:jc w:val="both"/>
        <w:rPr>
          <w:b/>
          <w:sz w:val="18"/>
          <w:szCs w:val="18"/>
        </w:rPr>
      </w:pPr>
    </w:p>
    <w:p w14:paraId="38B171B0" w14:textId="7D3DA5E3" w:rsidR="00AB289C" w:rsidRDefault="00103660" w:rsidP="00AB289C">
      <w:pPr>
        <w:spacing w:after="80" w:line="264" w:lineRule="auto"/>
        <w:jc w:val="both"/>
        <w:rPr>
          <w:b/>
          <w:sz w:val="18"/>
          <w:szCs w:val="18"/>
        </w:rPr>
      </w:pPr>
      <w:r>
        <w:rPr>
          <w:b/>
          <w:sz w:val="18"/>
          <w:szCs w:val="18"/>
        </w:rPr>
        <w:t xml:space="preserve">Stavba </w:t>
      </w:r>
      <w:r w:rsidR="009E24D7">
        <w:rPr>
          <w:b/>
          <w:sz w:val="18"/>
          <w:szCs w:val="18"/>
        </w:rPr>
        <w:t>B</w:t>
      </w:r>
      <w:r w:rsidR="00AB289C">
        <w:rPr>
          <w:b/>
          <w:sz w:val="18"/>
          <w:szCs w:val="18"/>
        </w:rPr>
        <w:t xml:space="preserve">: </w:t>
      </w:r>
    </w:p>
    <w:p w14:paraId="1B8B49E5" w14:textId="5010FD66" w:rsidR="00AB289C" w:rsidRPr="00AB289C" w:rsidRDefault="00AB289C" w:rsidP="00AB289C">
      <w:pPr>
        <w:spacing w:after="80" w:line="264" w:lineRule="auto"/>
        <w:jc w:val="both"/>
        <w:rPr>
          <w:b/>
          <w:sz w:val="18"/>
          <w:szCs w:val="18"/>
        </w:rPr>
      </w:pPr>
      <w:r w:rsidRPr="004C3A8D">
        <w:rPr>
          <w:b/>
          <w:sz w:val="18"/>
          <w:szCs w:val="18"/>
        </w:rPr>
        <w:t>„</w:t>
      </w:r>
      <w:r w:rsidRPr="00AB289C">
        <w:rPr>
          <w:b/>
          <w:sz w:val="18"/>
          <w:szCs w:val="18"/>
        </w:rPr>
        <w:t>Rekonstrukce PZS přejezdu P6703 v km 7,244 trati Suchdol nad Odrou – Budišov nad Budišovkou</w:t>
      </w:r>
      <w:r w:rsidRPr="004C3A8D">
        <w:rPr>
          <w:b/>
          <w:sz w:val="18"/>
          <w:szCs w:val="18"/>
        </w:rPr>
        <w:t>“</w:t>
      </w:r>
    </w:p>
    <w:p w14:paraId="499E8459" w14:textId="77777777" w:rsidR="00AB289C" w:rsidRPr="004C3A8D" w:rsidRDefault="00AB289C" w:rsidP="00AB289C">
      <w:pPr>
        <w:pStyle w:val="Odstavec1-1a"/>
        <w:numPr>
          <w:ilvl w:val="0"/>
          <w:numId w:val="42"/>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61481FF9"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6FF84E6"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339A458B" w14:textId="77777777" w:rsidR="00AB289C" w:rsidRPr="006A698D" w:rsidRDefault="00AB289C" w:rsidP="00AB289C">
      <w:pPr>
        <w:numPr>
          <w:ilvl w:val="0"/>
          <w:numId w:val="12"/>
        </w:numPr>
        <w:spacing w:after="80" w:line="264" w:lineRule="auto"/>
        <w:jc w:val="both"/>
        <w:rPr>
          <w:b/>
          <w:sz w:val="18"/>
          <w:szCs w:val="18"/>
        </w:rPr>
      </w:pPr>
      <w:r w:rsidRPr="006A698D">
        <w:rPr>
          <w:b/>
          <w:sz w:val="18"/>
          <w:szCs w:val="18"/>
        </w:rPr>
        <w:lastRenderedPageBreak/>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06AC51B" w14:textId="77777777" w:rsidR="00AB289C" w:rsidRDefault="00AB289C" w:rsidP="00AB289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5B186DF4" w14:textId="5ABBFA4A" w:rsidR="00AB289C" w:rsidRDefault="00AB289C" w:rsidP="00AB289C">
      <w:pPr>
        <w:spacing w:after="80" w:line="264" w:lineRule="auto"/>
        <w:jc w:val="both"/>
        <w:rPr>
          <w:b/>
          <w:sz w:val="18"/>
          <w:szCs w:val="18"/>
        </w:rPr>
      </w:pPr>
    </w:p>
    <w:p w14:paraId="787DBE13" w14:textId="77777777" w:rsidR="00AB289C" w:rsidRDefault="00AB289C" w:rsidP="00AB289C">
      <w:pPr>
        <w:spacing w:after="80" w:line="264" w:lineRule="auto"/>
        <w:jc w:val="both"/>
        <w:rPr>
          <w:b/>
          <w:sz w:val="18"/>
          <w:szCs w:val="18"/>
        </w:rPr>
      </w:pPr>
    </w:p>
    <w:p w14:paraId="533F1EFA" w14:textId="48F6EEB1" w:rsidR="00AB289C" w:rsidRDefault="00103660" w:rsidP="00AB289C">
      <w:pPr>
        <w:spacing w:after="80" w:line="264" w:lineRule="auto"/>
        <w:jc w:val="both"/>
        <w:rPr>
          <w:b/>
          <w:sz w:val="18"/>
          <w:szCs w:val="18"/>
        </w:rPr>
      </w:pPr>
      <w:r>
        <w:rPr>
          <w:b/>
          <w:sz w:val="18"/>
          <w:szCs w:val="18"/>
        </w:rPr>
        <w:t xml:space="preserve">Stavba </w:t>
      </w:r>
      <w:r w:rsidR="009E24D7">
        <w:rPr>
          <w:b/>
          <w:sz w:val="18"/>
          <w:szCs w:val="18"/>
        </w:rPr>
        <w:t>C</w:t>
      </w:r>
      <w:r w:rsidR="00AB289C">
        <w:rPr>
          <w:b/>
          <w:sz w:val="18"/>
          <w:szCs w:val="18"/>
        </w:rPr>
        <w:t xml:space="preserve">: </w:t>
      </w:r>
    </w:p>
    <w:p w14:paraId="4E96E552" w14:textId="6586F4CE" w:rsidR="00AB289C" w:rsidRPr="00AB289C" w:rsidRDefault="00AB289C" w:rsidP="00AB289C">
      <w:pPr>
        <w:spacing w:after="80" w:line="264" w:lineRule="auto"/>
        <w:jc w:val="both"/>
        <w:rPr>
          <w:b/>
          <w:sz w:val="18"/>
          <w:szCs w:val="18"/>
        </w:rPr>
      </w:pPr>
      <w:r w:rsidRPr="004C3A8D">
        <w:rPr>
          <w:b/>
          <w:sz w:val="18"/>
          <w:szCs w:val="18"/>
        </w:rPr>
        <w:t>„</w:t>
      </w:r>
      <w:r w:rsidRPr="00AB289C">
        <w:rPr>
          <w:b/>
          <w:sz w:val="18"/>
          <w:szCs w:val="18"/>
        </w:rPr>
        <w:t>Doplnění závor na přejezdech P6737 v km 27,618 a P6749 v km 37,861 trati Suchdol nad Odrou – Budišov nad Budišovkou</w:t>
      </w:r>
      <w:r w:rsidRPr="004C3A8D">
        <w:rPr>
          <w:b/>
          <w:sz w:val="18"/>
          <w:szCs w:val="18"/>
        </w:rPr>
        <w:t>“</w:t>
      </w:r>
    </w:p>
    <w:p w14:paraId="0DE85F6C" w14:textId="77777777" w:rsidR="00AB289C" w:rsidRPr="004C3A8D" w:rsidRDefault="00AB289C" w:rsidP="00AB289C">
      <w:pPr>
        <w:pStyle w:val="Odstavec1-1a"/>
        <w:numPr>
          <w:ilvl w:val="0"/>
          <w:numId w:val="43"/>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26A1638A"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8746C8B" w14:textId="77777777" w:rsidR="00AB289C" w:rsidRPr="006A698D" w:rsidRDefault="00AB289C" w:rsidP="00AB289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574C7F1" w14:textId="77777777" w:rsidR="00AB289C" w:rsidRPr="006A698D" w:rsidRDefault="00AB289C" w:rsidP="00AB289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5A2CDE" w14:textId="5CA8C4BB" w:rsidR="001F518E" w:rsidRPr="001F518E" w:rsidRDefault="00AB289C" w:rsidP="00AB289C">
      <w:pPr>
        <w:pStyle w:val="Odstavec1-1a"/>
        <w:numPr>
          <w:ilvl w:val="0"/>
          <w:numId w:val="12"/>
        </w:numPr>
      </w:pPr>
      <w:r w:rsidRPr="00AB289C">
        <w:rPr>
          <w:b/>
        </w:rPr>
        <w:t xml:space="preserve">Smluvní cena za RS </w:t>
      </w:r>
      <w:r w:rsidRPr="006A698D">
        <w:t xml:space="preserve">bez </w:t>
      </w:r>
      <w:proofErr w:type="gramStart"/>
      <w:r w:rsidRPr="006A698D">
        <w:t>DPH</w:t>
      </w:r>
      <w:r w:rsidRPr="00AB289C">
        <w:rPr>
          <w:b/>
        </w:rPr>
        <w:t xml:space="preserve">  </w:t>
      </w:r>
      <w:r w:rsidRPr="00AB289C">
        <w:rPr>
          <w:b/>
          <w:highlight w:val="yellow"/>
        </w:rPr>
        <w:t>"[VLOŽÍ</w:t>
      </w:r>
      <w:proofErr w:type="gramEnd"/>
      <w:r w:rsidRPr="00AB289C">
        <w:rPr>
          <w:b/>
          <w:highlight w:val="yellow"/>
        </w:rPr>
        <w:t xml:space="preserve"> ZHOTOVITEL]"</w:t>
      </w:r>
      <w:r w:rsidRPr="00AB289C">
        <w:rPr>
          <w:b/>
        </w:rPr>
        <w:t xml:space="preserve"> Kč</w:t>
      </w: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379A2EFF" w:rsidR="001F518E" w:rsidRDefault="001F518E" w:rsidP="001F518E">
      <w:pPr>
        <w:pStyle w:val="Nadpisbezsl1-2"/>
      </w:pPr>
      <w:r w:rsidRPr="001F518E">
        <w:t>Harmonogram postupu prací</w:t>
      </w: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42B27234" w:rsidR="00502690" w:rsidRPr="00F95FBD" w:rsidRDefault="00AB289C" w:rsidP="00590C91">
            <w:pPr>
              <w:pStyle w:val="Tabulka"/>
              <w:cnfStyle w:val="100000000000" w:firstRow="1" w:lastRow="0" w:firstColumn="0" w:lastColumn="0" w:oddVBand="0" w:evenVBand="0" w:oddHBand="0" w:evenHBand="0" w:firstRowFirstColumn="0" w:firstRowLastColumn="0" w:lastRowFirstColumn="0" w:lastRowLastColumn="0"/>
            </w:pPr>
            <w:r>
              <w:t>Mgr. Lenka Dieguezová, podnikový právník</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48F38AF6" w14:textId="77777777" w:rsidR="00AB289C" w:rsidRDefault="00AB289C" w:rsidP="00AB289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4226CF5A" w:rsidR="00502690" w:rsidRPr="001F518E" w:rsidRDefault="00AB289C" w:rsidP="00AB289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AB289C" w:rsidRDefault="002038D5" w:rsidP="002038D5">
            <w:pPr>
              <w:pStyle w:val="Tabulka"/>
            </w:pPr>
            <w:r w:rsidRPr="00AB289C">
              <w:t>E-mail</w:t>
            </w:r>
          </w:p>
        </w:tc>
        <w:tc>
          <w:tcPr>
            <w:tcW w:w="5812" w:type="dxa"/>
          </w:tcPr>
          <w:p w14:paraId="6C5AB5A6" w14:textId="1E83C506" w:rsidR="002038D5" w:rsidRPr="00AB289C" w:rsidRDefault="00AB289C" w:rsidP="00AB289C">
            <w:pPr>
              <w:pStyle w:val="Tabulka"/>
              <w:cnfStyle w:val="000000000000" w:firstRow="0" w:lastRow="0" w:firstColumn="0" w:lastColumn="0" w:oddVBand="0" w:evenVBand="0" w:oddHBand="0" w:evenHBand="0" w:firstRowFirstColumn="0" w:firstRowLastColumn="0" w:lastRowFirstColumn="0" w:lastRowLastColumn="0"/>
            </w:pPr>
            <w:r w:rsidRPr="00AB289C">
              <w:t>Dieguezova@spravazeleznic.cz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AB289C" w:rsidRDefault="002038D5" w:rsidP="002038D5">
            <w:pPr>
              <w:pStyle w:val="Tabulka"/>
            </w:pPr>
            <w:r w:rsidRPr="00AB289C">
              <w:t>Telefon</w:t>
            </w:r>
          </w:p>
        </w:tc>
        <w:tc>
          <w:tcPr>
            <w:tcW w:w="5812" w:type="dxa"/>
          </w:tcPr>
          <w:p w14:paraId="22FB04E2" w14:textId="37C2E769" w:rsidR="002038D5" w:rsidRPr="00AB289C" w:rsidRDefault="00AB289C" w:rsidP="00590C91">
            <w:pPr>
              <w:pStyle w:val="Tabulka"/>
              <w:cnfStyle w:val="000000000000" w:firstRow="0" w:lastRow="0" w:firstColumn="0" w:lastColumn="0" w:oddVBand="0" w:evenVBand="0" w:oddHBand="0" w:evenHBand="0" w:firstRowFirstColumn="0" w:firstRowLastColumn="0" w:lastRowFirstColumn="0" w:lastRowLastColumn="0"/>
            </w:pPr>
            <w:r w:rsidRPr="00AB289C">
              <w:t>+420 724 932 386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E71655" w:rsidRDefault="002038D5" w:rsidP="002038D5">
            <w:pPr>
              <w:pStyle w:val="Tabulka"/>
              <w:rPr>
                <w:rStyle w:val="Nadpisvtabulce"/>
                <w:b w:val="0"/>
              </w:rPr>
            </w:pPr>
            <w:r w:rsidRPr="00E71655">
              <w:rPr>
                <w:rStyle w:val="Nadpisvtabulce"/>
                <w:b w:val="0"/>
              </w:rPr>
              <w:t>Jméno</w:t>
            </w:r>
            <w:r w:rsidR="00A349C6" w:rsidRPr="00E71655">
              <w:rPr>
                <w:rStyle w:val="Nadpisvtabulce"/>
                <w:b w:val="0"/>
              </w:rPr>
              <w:t xml:space="preserve"> a </w:t>
            </w:r>
            <w:r w:rsidRPr="00E71655">
              <w:rPr>
                <w:rStyle w:val="Nadpisvtabulce"/>
                <w:b w:val="0"/>
              </w:rPr>
              <w:t>příjmení</w:t>
            </w:r>
          </w:p>
        </w:tc>
        <w:tc>
          <w:tcPr>
            <w:tcW w:w="5812" w:type="dxa"/>
          </w:tcPr>
          <w:p w14:paraId="2EAAE726" w14:textId="6F6D04E5" w:rsidR="002038D5" w:rsidRPr="00E71655" w:rsidRDefault="00AB289C" w:rsidP="00AB289C">
            <w:pPr>
              <w:pStyle w:val="Tabulka"/>
              <w:cnfStyle w:val="100000000000" w:firstRow="1" w:lastRow="0" w:firstColumn="0" w:lastColumn="0" w:oddVBand="0" w:evenVBand="0" w:oddHBand="0" w:evenHBand="0" w:firstRowFirstColumn="0" w:firstRowLastColumn="0" w:lastRowFirstColumn="0" w:lastRowLastColumn="0"/>
            </w:pPr>
            <w:r w:rsidRPr="00E71655">
              <w:t>Ing. Jana Mantuanelli</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7EEA8D4E" w14:textId="77777777" w:rsidR="00E71655" w:rsidRDefault="00E71655" w:rsidP="00E7165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8261CB5" w14:textId="6A78C813" w:rsidR="002038D5" w:rsidRPr="001F518E" w:rsidRDefault="00E7165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22662EF0" w:rsidR="002038D5" w:rsidRPr="00E71655" w:rsidRDefault="00E71655" w:rsidP="00E71655">
            <w:pPr>
              <w:pStyle w:val="Tabulka"/>
              <w:cnfStyle w:val="000000000000" w:firstRow="0" w:lastRow="0" w:firstColumn="0" w:lastColumn="0" w:oddVBand="0" w:evenVBand="0" w:oddHBand="0" w:evenHBand="0" w:firstRowFirstColumn="0" w:firstRowLastColumn="0" w:lastRowFirstColumn="0" w:lastRowLastColumn="0"/>
            </w:pPr>
            <w:r w:rsidRPr="00E71655">
              <w:t>Mantuanelli@spravazeleznic.cz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61E673E1" w:rsidR="002038D5" w:rsidRPr="00E71655" w:rsidRDefault="00E71655" w:rsidP="00E71655">
            <w:pPr>
              <w:pStyle w:val="Tabulka"/>
              <w:cnfStyle w:val="000000000000" w:firstRow="0" w:lastRow="0" w:firstColumn="0" w:lastColumn="0" w:oddVBand="0" w:evenVBand="0" w:oddHBand="0" w:evenHBand="0" w:firstRowFirstColumn="0" w:firstRowLastColumn="0" w:lastRowFirstColumn="0" w:lastRowLastColumn="0"/>
            </w:pPr>
            <w:r w:rsidRPr="00E71655">
              <w:t>+420 725 887 378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30727FCE" w14:textId="58B950F0" w:rsidR="00DF2BFF" w:rsidRDefault="00DF2BFF" w:rsidP="00D41CFE">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04BD4317" w:rsidR="00D41CFE" w:rsidRPr="00F95FBD" w:rsidRDefault="00D41CFE" w:rsidP="00D41CFE">
      <w:pPr>
        <w:pStyle w:val="Nadpistabulky"/>
        <w:rPr>
          <w:sz w:val="18"/>
          <w:szCs w:val="18"/>
        </w:rPr>
      </w:pPr>
      <w:r>
        <w:rPr>
          <w:sz w:val="18"/>
          <w:szCs w:val="18"/>
        </w:rPr>
        <w:t>S</w:t>
      </w:r>
      <w:r w:rsidR="00A7028F">
        <w:rPr>
          <w:sz w:val="18"/>
          <w:szCs w:val="18"/>
        </w:rPr>
        <w:t>tavbyvedoucí</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99ED581"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6E3D71B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lastRenderedPageBreak/>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61BF3A8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DC59FF2" w:rsidR="007C5289" w:rsidRPr="007C5289" w:rsidRDefault="007C5289" w:rsidP="00E71655">
            <w:pPr>
              <w:pStyle w:val="Tabulka"/>
              <w:cnfStyle w:val="000000000000" w:firstRow="0" w:lastRow="0" w:firstColumn="0" w:lastColumn="0" w:oddVBand="0" w:evenVBand="0" w:oddHBand="0" w:evenHBand="0" w:firstRowFirstColumn="0" w:firstRowLastColumn="0" w:lastRowFirstColumn="0" w:lastRowLastColumn="0"/>
            </w:pPr>
            <w:r w:rsidRPr="00E71655">
              <w:t xml:space="preserve">Minimálně </w:t>
            </w:r>
            <w:r w:rsidR="00E71655" w:rsidRPr="00E71655">
              <w:t xml:space="preserve">24 </w:t>
            </w:r>
            <w:r w:rsidRPr="00E71655">
              <w:t>mil. Kč na jednu pojistnou událost</w:t>
            </w:r>
            <w:r w:rsidR="00A349C6" w:rsidRPr="00E71655">
              <w:t xml:space="preserve"> a </w:t>
            </w:r>
            <w:r w:rsidR="00E71655" w:rsidRPr="00E71655">
              <w:t>48</w:t>
            </w:r>
            <w:r w:rsidRPr="00E71655">
              <w:t xml:space="preserve"> 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32C15" w14:textId="77777777" w:rsidR="007660DA" w:rsidRDefault="007660DA" w:rsidP="00962258">
      <w:pPr>
        <w:spacing w:after="0" w:line="240" w:lineRule="auto"/>
      </w:pPr>
      <w:r>
        <w:separator/>
      </w:r>
    </w:p>
  </w:endnote>
  <w:endnote w:type="continuationSeparator" w:id="0">
    <w:p w14:paraId="5A7EC11F" w14:textId="77777777" w:rsidR="007660DA" w:rsidRDefault="007660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0C3BB159" w14:textId="77777777" w:rsidTr="00F13FDA">
      <w:tc>
        <w:tcPr>
          <w:tcW w:w="1021" w:type="dxa"/>
          <w:vAlign w:val="bottom"/>
        </w:tcPr>
        <w:p w14:paraId="636207E5" w14:textId="7284517E" w:rsidR="00C84B14" w:rsidRPr="00B8518B" w:rsidRDefault="00C84B1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754">
            <w:rPr>
              <w:rStyle w:val="slostrnky"/>
              <w:noProof/>
            </w:rPr>
            <w:t>34</w:t>
          </w:r>
          <w:r w:rsidRPr="00B8518B">
            <w:rPr>
              <w:rStyle w:val="slostrnky"/>
            </w:rPr>
            <w:fldChar w:fldCharType="end"/>
          </w:r>
        </w:p>
      </w:tc>
      <w:tc>
        <w:tcPr>
          <w:tcW w:w="0" w:type="auto"/>
          <w:vAlign w:val="bottom"/>
        </w:tcPr>
        <w:p w14:paraId="42D5D56D" w14:textId="77777777" w:rsidR="00C84B14" w:rsidRDefault="00C84B14" w:rsidP="00F13FDA">
          <w:pPr>
            <w:pStyle w:val="Zpatvlevo"/>
          </w:pPr>
          <w:r w:rsidRPr="00B41CFD">
            <w:t>Smlouva o dílo</w:t>
          </w:r>
        </w:p>
        <w:p w14:paraId="20698C65" w14:textId="77777777" w:rsidR="00C84B14" w:rsidRPr="003462EB" w:rsidRDefault="00C84B14" w:rsidP="00B63BD1">
          <w:pPr>
            <w:pStyle w:val="Zpatvlevo"/>
          </w:pPr>
          <w:r>
            <w:t>Z</w:t>
          </w:r>
          <w:r w:rsidRPr="00B63BD1">
            <w:t>hotovení Projektové dokumentace a stavby</w:t>
          </w:r>
        </w:p>
      </w:tc>
    </w:tr>
  </w:tbl>
  <w:p w14:paraId="690F4EB7" w14:textId="77777777" w:rsidR="00C84B14" w:rsidRPr="00F13FDA" w:rsidRDefault="00C84B1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178176A4" w14:textId="77777777" w:rsidTr="00F13FDA">
      <w:tc>
        <w:tcPr>
          <w:tcW w:w="1021" w:type="dxa"/>
          <w:vAlign w:val="bottom"/>
        </w:tcPr>
        <w:p w14:paraId="74A79D6D" w14:textId="0D93405B"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7754">
            <w:rPr>
              <w:rStyle w:val="slostrnky"/>
              <w:noProof/>
            </w:rPr>
            <w:t>2</w:t>
          </w:r>
          <w:r>
            <w:rPr>
              <w:rStyle w:val="slostrnky"/>
            </w:rPr>
            <w:fldChar w:fldCharType="end"/>
          </w:r>
        </w:p>
      </w:tc>
      <w:tc>
        <w:tcPr>
          <w:tcW w:w="0" w:type="auto"/>
          <w:vAlign w:val="bottom"/>
        </w:tcPr>
        <w:p w14:paraId="5D4F5AD4" w14:textId="77777777" w:rsidR="00C84B14" w:rsidRPr="00DD4862" w:rsidRDefault="00C84B14" w:rsidP="00F13FDA">
          <w:pPr>
            <w:pStyle w:val="Zpatvlevo"/>
            <w:rPr>
              <w:b/>
            </w:rPr>
          </w:pPr>
          <w:r>
            <w:rPr>
              <w:b/>
            </w:rPr>
            <w:t>Příloha č. 4</w:t>
          </w:r>
        </w:p>
        <w:p w14:paraId="485C5726" w14:textId="77777777" w:rsidR="00C84B14" w:rsidRDefault="00C84B14" w:rsidP="00F13FDA">
          <w:pPr>
            <w:pStyle w:val="Zpatvlevo"/>
          </w:pPr>
          <w:r w:rsidRPr="00B41CFD">
            <w:t>Smlouva o dílo</w:t>
          </w:r>
        </w:p>
        <w:p w14:paraId="1988285F" w14:textId="77777777" w:rsidR="00C84B14" w:rsidRPr="003462EB" w:rsidRDefault="00C84B14" w:rsidP="00F13FDA">
          <w:pPr>
            <w:pStyle w:val="Zpatvlevo"/>
          </w:pPr>
          <w:r>
            <w:t>Z</w:t>
          </w:r>
          <w:r w:rsidRPr="00B63BD1">
            <w:t>hotovení Projektové dokumentace a stavby</w:t>
          </w:r>
        </w:p>
      </w:tc>
    </w:tr>
  </w:tbl>
  <w:p w14:paraId="5CB138E9" w14:textId="77777777" w:rsidR="00C84B14" w:rsidRPr="00F13FDA" w:rsidRDefault="00C84B1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6642596F" w14:textId="77777777" w:rsidTr="00934B6B">
      <w:tc>
        <w:tcPr>
          <w:tcW w:w="0" w:type="auto"/>
          <w:tcMar>
            <w:left w:w="0" w:type="dxa"/>
            <w:right w:w="0" w:type="dxa"/>
          </w:tcMar>
          <w:vAlign w:val="bottom"/>
        </w:tcPr>
        <w:p w14:paraId="779B97E4" w14:textId="77777777" w:rsidR="00C84B14" w:rsidRPr="00DD4862" w:rsidRDefault="00C84B14" w:rsidP="00934B6B">
          <w:pPr>
            <w:pStyle w:val="Zpatvpravo"/>
            <w:rPr>
              <w:b/>
            </w:rPr>
          </w:pPr>
          <w:r w:rsidRPr="00DD4862">
            <w:rPr>
              <w:b/>
            </w:rPr>
            <w:t xml:space="preserve">Příloha č. </w:t>
          </w:r>
          <w:r>
            <w:rPr>
              <w:b/>
            </w:rPr>
            <w:t>4</w:t>
          </w:r>
        </w:p>
        <w:p w14:paraId="271EEA9C" w14:textId="77777777" w:rsidR="00C84B14" w:rsidRPr="003462EB" w:rsidRDefault="00C84B14" w:rsidP="00934B6B">
          <w:pPr>
            <w:pStyle w:val="Zpatvpravo"/>
          </w:pPr>
          <w:r>
            <w:t>Smlouva o dílo</w:t>
          </w:r>
        </w:p>
        <w:p w14:paraId="681B21FC"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B143481"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2</w:t>
          </w:r>
          <w:r>
            <w:rPr>
              <w:rStyle w:val="slostrnky"/>
            </w:rPr>
            <w:fldChar w:fldCharType="end"/>
          </w:r>
        </w:p>
      </w:tc>
    </w:tr>
  </w:tbl>
  <w:p w14:paraId="1A6DDA75" w14:textId="77777777" w:rsidR="00C84B14" w:rsidRPr="00B8518B" w:rsidRDefault="00C84B1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3B5DA880" w14:textId="77777777" w:rsidTr="00F13FDA">
      <w:tc>
        <w:tcPr>
          <w:tcW w:w="1021" w:type="dxa"/>
          <w:vAlign w:val="bottom"/>
        </w:tcPr>
        <w:p w14:paraId="73EB134A"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C84B14" w:rsidRPr="00DD4862" w:rsidRDefault="00C84B14" w:rsidP="00F13FDA">
          <w:pPr>
            <w:pStyle w:val="Zpatvlevo"/>
            <w:rPr>
              <w:b/>
            </w:rPr>
          </w:pPr>
          <w:r>
            <w:rPr>
              <w:b/>
            </w:rPr>
            <w:t>Příloha č. 5</w:t>
          </w:r>
        </w:p>
        <w:p w14:paraId="434C49BE" w14:textId="77777777" w:rsidR="00C84B14" w:rsidRDefault="00C84B14" w:rsidP="00F13FDA">
          <w:pPr>
            <w:pStyle w:val="Zpatvlevo"/>
          </w:pPr>
          <w:r w:rsidRPr="00B41CFD">
            <w:t>Smlouva o dílo</w:t>
          </w:r>
        </w:p>
        <w:p w14:paraId="60B5D949" w14:textId="77777777" w:rsidR="00C84B14" w:rsidRPr="003462EB" w:rsidRDefault="00C84B14" w:rsidP="00F13FDA">
          <w:pPr>
            <w:pStyle w:val="Zpatvlevo"/>
          </w:pPr>
          <w:r>
            <w:t>Z</w:t>
          </w:r>
          <w:r w:rsidRPr="00B63BD1">
            <w:t>hotovení Projektové dokumentace a stavby</w:t>
          </w:r>
        </w:p>
      </w:tc>
    </w:tr>
  </w:tbl>
  <w:p w14:paraId="13160E52" w14:textId="77777777" w:rsidR="00C84B14" w:rsidRPr="00F13FDA" w:rsidRDefault="00C84B1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4C440C92" w14:textId="77777777" w:rsidTr="00934B6B">
      <w:tc>
        <w:tcPr>
          <w:tcW w:w="0" w:type="auto"/>
          <w:tcMar>
            <w:left w:w="0" w:type="dxa"/>
            <w:right w:w="0" w:type="dxa"/>
          </w:tcMar>
          <w:vAlign w:val="bottom"/>
        </w:tcPr>
        <w:p w14:paraId="5EB37122" w14:textId="77777777" w:rsidR="00C84B14" w:rsidRPr="00DD4862" w:rsidRDefault="00C84B14" w:rsidP="00934B6B">
          <w:pPr>
            <w:pStyle w:val="Zpatvpravo"/>
            <w:rPr>
              <w:b/>
            </w:rPr>
          </w:pPr>
          <w:r w:rsidRPr="00DD4862">
            <w:rPr>
              <w:b/>
            </w:rPr>
            <w:t xml:space="preserve">Příloha č. </w:t>
          </w:r>
          <w:r>
            <w:rPr>
              <w:b/>
            </w:rPr>
            <w:t>5</w:t>
          </w:r>
        </w:p>
        <w:p w14:paraId="25080FD4" w14:textId="77777777" w:rsidR="00C84B14" w:rsidRPr="003462EB" w:rsidRDefault="00C84B14" w:rsidP="00934B6B">
          <w:pPr>
            <w:pStyle w:val="Zpatvpravo"/>
          </w:pPr>
          <w:r>
            <w:t>Smlouva o dílo</w:t>
          </w:r>
        </w:p>
        <w:p w14:paraId="4153EFC3"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B21BEF4"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69A3209E" w14:textId="77777777" w:rsidR="00C84B14" w:rsidRPr="00B8518B" w:rsidRDefault="00C84B1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0B4FB1A6" w14:textId="77777777" w:rsidTr="00F13FDA">
      <w:tc>
        <w:tcPr>
          <w:tcW w:w="1021" w:type="dxa"/>
          <w:vAlign w:val="bottom"/>
        </w:tcPr>
        <w:p w14:paraId="3EFBE15C" w14:textId="421D91FB"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7754">
            <w:rPr>
              <w:rStyle w:val="slostrnky"/>
              <w:noProof/>
            </w:rPr>
            <w:t>4</w:t>
          </w:r>
          <w:r>
            <w:rPr>
              <w:rStyle w:val="slostrnky"/>
            </w:rPr>
            <w:fldChar w:fldCharType="end"/>
          </w:r>
        </w:p>
      </w:tc>
      <w:tc>
        <w:tcPr>
          <w:tcW w:w="0" w:type="auto"/>
          <w:vAlign w:val="bottom"/>
        </w:tcPr>
        <w:p w14:paraId="60015924" w14:textId="77777777" w:rsidR="00C84B14" w:rsidRPr="00DD4862" w:rsidRDefault="00C84B14" w:rsidP="00F13FDA">
          <w:pPr>
            <w:pStyle w:val="Zpatvlevo"/>
            <w:rPr>
              <w:b/>
            </w:rPr>
          </w:pPr>
          <w:r>
            <w:rPr>
              <w:b/>
            </w:rPr>
            <w:t>Příloha č. 6</w:t>
          </w:r>
        </w:p>
        <w:p w14:paraId="2EC5A84D" w14:textId="77777777" w:rsidR="00C84B14" w:rsidRDefault="00C84B14" w:rsidP="00F13FDA">
          <w:pPr>
            <w:pStyle w:val="Zpatvlevo"/>
          </w:pPr>
          <w:r w:rsidRPr="00B41CFD">
            <w:t>Smlouva o dílo</w:t>
          </w:r>
        </w:p>
        <w:p w14:paraId="6FD64CDD" w14:textId="77777777" w:rsidR="00C84B14" w:rsidRPr="003462EB" w:rsidRDefault="00C84B14" w:rsidP="00F13FDA">
          <w:pPr>
            <w:pStyle w:val="Zpatvlevo"/>
          </w:pPr>
          <w:r>
            <w:t>Z</w:t>
          </w:r>
          <w:r w:rsidRPr="00B63BD1">
            <w:t>hotovení Projektové dokumentace a stavby</w:t>
          </w:r>
        </w:p>
      </w:tc>
    </w:tr>
  </w:tbl>
  <w:p w14:paraId="0B5EEE6C" w14:textId="77777777" w:rsidR="00C84B14" w:rsidRPr="00F13FDA" w:rsidRDefault="00C84B1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076217E4" w14:textId="77777777" w:rsidTr="00934B6B">
      <w:tc>
        <w:tcPr>
          <w:tcW w:w="0" w:type="auto"/>
          <w:tcMar>
            <w:left w:w="0" w:type="dxa"/>
            <w:right w:w="0" w:type="dxa"/>
          </w:tcMar>
          <w:vAlign w:val="bottom"/>
        </w:tcPr>
        <w:p w14:paraId="528DFA01" w14:textId="77777777" w:rsidR="00C84B14" w:rsidRPr="00DD4862" w:rsidRDefault="00C84B14" w:rsidP="00934B6B">
          <w:pPr>
            <w:pStyle w:val="Zpatvpravo"/>
            <w:rPr>
              <w:b/>
            </w:rPr>
          </w:pPr>
          <w:r w:rsidRPr="00DD4862">
            <w:rPr>
              <w:b/>
            </w:rPr>
            <w:t xml:space="preserve">Příloha č. </w:t>
          </w:r>
          <w:r>
            <w:rPr>
              <w:b/>
            </w:rPr>
            <w:t>6</w:t>
          </w:r>
        </w:p>
        <w:p w14:paraId="2BBCE469" w14:textId="77777777" w:rsidR="00C84B14" w:rsidRPr="003462EB" w:rsidRDefault="00C84B14" w:rsidP="00934B6B">
          <w:pPr>
            <w:pStyle w:val="Zpatvpravo"/>
          </w:pPr>
          <w:r>
            <w:t>Smlouva o dílo</w:t>
          </w:r>
        </w:p>
        <w:p w14:paraId="08936724"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3833F76"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4</w:t>
          </w:r>
          <w:r>
            <w:rPr>
              <w:rStyle w:val="slostrnky"/>
            </w:rPr>
            <w:fldChar w:fldCharType="end"/>
          </w:r>
        </w:p>
      </w:tc>
    </w:tr>
  </w:tbl>
  <w:p w14:paraId="593B45D1" w14:textId="77777777" w:rsidR="00C84B14" w:rsidRPr="00B8518B" w:rsidRDefault="00C84B1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475B86B7" w14:textId="77777777" w:rsidTr="00F13FDA">
      <w:tc>
        <w:tcPr>
          <w:tcW w:w="1021" w:type="dxa"/>
          <w:vAlign w:val="bottom"/>
        </w:tcPr>
        <w:p w14:paraId="4168F800"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C84B14" w:rsidRPr="00DD4862" w:rsidRDefault="00C84B14" w:rsidP="00F13FDA">
          <w:pPr>
            <w:pStyle w:val="Zpatvlevo"/>
            <w:rPr>
              <w:b/>
            </w:rPr>
          </w:pPr>
          <w:r>
            <w:rPr>
              <w:b/>
            </w:rPr>
            <w:t>Příloha č. 7</w:t>
          </w:r>
        </w:p>
        <w:p w14:paraId="393A5AA8" w14:textId="77777777" w:rsidR="00C84B14" w:rsidRDefault="00C84B14" w:rsidP="00F13FDA">
          <w:pPr>
            <w:pStyle w:val="Zpatvlevo"/>
          </w:pPr>
          <w:r w:rsidRPr="00B41CFD">
            <w:t>Smlouva o dílo</w:t>
          </w:r>
        </w:p>
        <w:p w14:paraId="0EB4C0F7" w14:textId="77777777" w:rsidR="00C84B14" w:rsidRPr="003462EB" w:rsidRDefault="00C84B14" w:rsidP="00F13FDA">
          <w:pPr>
            <w:pStyle w:val="Zpatvlevo"/>
          </w:pPr>
          <w:r>
            <w:t>Z</w:t>
          </w:r>
          <w:r w:rsidRPr="00B63BD1">
            <w:t>hotovení Projektové dokumentace a stavby</w:t>
          </w:r>
        </w:p>
      </w:tc>
    </w:tr>
  </w:tbl>
  <w:p w14:paraId="1D4C0328" w14:textId="77777777" w:rsidR="00C84B14" w:rsidRPr="00F13FDA" w:rsidRDefault="00C84B1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376722D6" w14:textId="77777777" w:rsidTr="00934B6B">
      <w:tc>
        <w:tcPr>
          <w:tcW w:w="0" w:type="auto"/>
          <w:tcMar>
            <w:left w:w="0" w:type="dxa"/>
            <w:right w:w="0" w:type="dxa"/>
          </w:tcMar>
          <w:vAlign w:val="bottom"/>
        </w:tcPr>
        <w:p w14:paraId="177BD19C" w14:textId="77777777" w:rsidR="00C84B14" w:rsidRPr="00DD4862" w:rsidRDefault="00C84B14" w:rsidP="00934B6B">
          <w:pPr>
            <w:pStyle w:val="Zpatvpravo"/>
            <w:rPr>
              <w:b/>
            </w:rPr>
          </w:pPr>
          <w:r w:rsidRPr="00DD4862">
            <w:rPr>
              <w:b/>
            </w:rPr>
            <w:t xml:space="preserve">Příloha č. </w:t>
          </w:r>
          <w:r>
            <w:rPr>
              <w:b/>
            </w:rPr>
            <w:t>7</w:t>
          </w:r>
        </w:p>
        <w:p w14:paraId="0425195A" w14:textId="77777777" w:rsidR="00C84B14" w:rsidRPr="003462EB" w:rsidRDefault="00C84B14" w:rsidP="00934B6B">
          <w:pPr>
            <w:pStyle w:val="Zpatvpravo"/>
          </w:pPr>
          <w:r>
            <w:t>Smlouva o dílo</w:t>
          </w:r>
        </w:p>
        <w:p w14:paraId="1E4A56B5"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E8693A3"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0AB044E9" w14:textId="77777777" w:rsidR="00C84B14" w:rsidRPr="00B8518B" w:rsidRDefault="00C84B1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37043566" w14:textId="77777777" w:rsidTr="00F13FDA">
      <w:tc>
        <w:tcPr>
          <w:tcW w:w="1021" w:type="dxa"/>
          <w:vAlign w:val="bottom"/>
        </w:tcPr>
        <w:p w14:paraId="7FB47E05"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C84B14" w:rsidRPr="00DD4862" w:rsidRDefault="00C84B14" w:rsidP="00F13FDA">
          <w:pPr>
            <w:pStyle w:val="Zpatvlevo"/>
            <w:rPr>
              <w:b/>
            </w:rPr>
          </w:pPr>
          <w:r>
            <w:rPr>
              <w:b/>
            </w:rPr>
            <w:t>Příloha č. 8</w:t>
          </w:r>
        </w:p>
        <w:p w14:paraId="7E46E238" w14:textId="77777777" w:rsidR="00C84B14" w:rsidRDefault="00C84B14" w:rsidP="00F13FDA">
          <w:pPr>
            <w:pStyle w:val="Zpatvlevo"/>
          </w:pPr>
          <w:r w:rsidRPr="00B41CFD">
            <w:t>Smlouva o dílo</w:t>
          </w:r>
        </w:p>
        <w:p w14:paraId="00617CFA" w14:textId="77777777" w:rsidR="00C84B14" w:rsidRPr="003462EB" w:rsidRDefault="00C84B14" w:rsidP="00F13FDA">
          <w:pPr>
            <w:pStyle w:val="Zpatvlevo"/>
          </w:pPr>
          <w:r>
            <w:t>Z</w:t>
          </w:r>
          <w:r w:rsidRPr="00B63BD1">
            <w:t>hotovení Projektové dokumentace a stavby</w:t>
          </w:r>
        </w:p>
      </w:tc>
    </w:tr>
  </w:tbl>
  <w:p w14:paraId="378154D6" w14:textId="77777777" w:rsidR="00C84B14" w:rsidRPr="00F13FDA" w:rsidRDefault="00C84B1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4400289A" w14:textId="77777777" w:rsidTr="00934B6B">
      <w:tc>
        <w:tcPr>
          <w:tcW w:w="0" w:type="auto"/>
          <w:tcMar>
            <w:left w:w="0" w:type="dxa"/>
            <w:right w:w="0" w:type="dxa"/>
          </w:tcMar>
          <w:vAlign w:val="bottom"/>
        </w:tcPr>
        <w:p w14:paraId="5EE5CFD2" w14:textId="77777777" w:rsidR="00C84B14" w:rsidRPr="00DD4862" w:rsidRDefault="00C84B14" w:rsidP="00934B6B">
          <w:pPr>
            <w:pStyle w:val="Zpatvpravo"/>
            <w:rPr>
              <w:b/>
            </w:rPr>
          </w:pPr>
          <w:r w:rsidRPr="00DD4862">
            <w:rPr>
              <w:b/>
            </w:rPr>
            <w:t xml:space="preserve">Příloha č. </w:t>
          </w:r>
          <w:r>
            <w:rPr>
              <w:b/>
            </w:rPr>
            <w:t>8</w:t>
          </w:r>
        </w:p>
        <w:p w14:paraId="31628953" w14:textId="77777777" w:rsidR="00C84B14" w:rsidRPr="003462EB" w:rsidRDefault="00C84B14" w:rsidP="00934B6B">
          <w:pPr>
            <w:pStyle w:val="Zpatvpravo"/>
          </w:pPr>
          <w:r>
            <w:t>Smlouva o dílo</w:t>
          </w:r>
        </w:p>
        <w:p w14:paraId="2C3B0D6B"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A8C0FBC"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5522624D" w14:textId="77777777" w:rsidR="00C84B14" w:rsidRPr="00B8518B" w:rsidRDefault="00C84B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68DD1CBE" w14:textId="77777777" w:rsidTr="00F13FDA">
      <w:tc>
        <w:tcPr>
          <w:tcW w:w="0" w:type="auto"/>
          <w:tcMar>
            <w:left w:w="0" w:type="dxa"/>
            <w:right w:w="0" w:type="dxa"/>
          </w:tcMar>
          <w:vAlign w:val="bottom"/>
        </w:tcPr>
        <w:p w14:paraId="6FB2DC35" w14:textId="77777777" w:rsidR="00C84B14" w:rsidRPr="003462EB" w:rsidRDefault="00C84B14" w:rsidP="00F13FDA">
          <w:pPr>
            <w:pStyle w:val="Zpatvpravo"/>
          </w:pPr>
          <w:r>
            <w:t>Smlouva o dílo</w:t>
          </w:r>
        </w:p>
        <w:p w14:paraId="3BB6CFBF" w14:textId="77777777" w:rsidR="00C84B14" w:rsidRPr="003462EB" w:rsidRDefault="00C84B1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85EC56F" w:rsidR="00C84B14" w:rsidRPr="009E09BE" w:rsidRDefault="00C84B1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754">
            <w:rPr>
              <w:rStyle w:val="slostrnky"/>
              <w:noProof/>
            </w:rPr>
            <w:t>34</w:t>
          </w:r>
          <w:r w:rsidRPr="00B8518B">
            <w:rPr>
              <w:rStyle w:val="slostrnky"/>
            </w:rPr>
            <w:fldChar w:fldCharType="end"/>
          </w:r>
        </w:p>
      </w:tc>
    </w:tr>
  </w:tbl>
  <w:p w14:paraId="05A4A1EF" w14:textId="77777777" w:rsidR="00C84B14" w:rsidRPr="00B8518B" w:rsidRDefault="00C84B1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17A00C67" w14:textId="77777777" w:rsidTr="00F13FDA">
      <w:tc>
        <w:tcPr>
          <w:tcW w:w="1021" w:type="dxa"/>
          <w:vAlign w:val="bottom"/>
        </w:tcPr>
        <w:p w14:paraId="391F9ADB" w14:textId="558CBE58"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7754">
            <w:rPr>
              <w:rStyle w:val="slostrnky"/>
              <w:noProof/>
            </w:rPr>
            <w:t>4</w:t>
          </w:r>
          <w:r>
            <w:rPr>
              <w:rStyle w:val="slostrnky"/>
            </w:rPr>
            <w:fldChar w:fldCharType="end"/>
          </w:r>
        </w:p>
      </w:tc>
      <w:tc>
        <w:tcPr>
          <w:tcW w:w="0" w:type="auto"/>
          <w:vAlign w:val="bottom"/>
        </w:tcPr>
        <w:p w14:paraId="0C84A86A" w14:textId="09C7F556" w:rsidR="00C84B14" w:rsidRPr="00DD4862" w:rsidRDefault="00C84B14" w:rsidP="00F13FDA">
          <w:pPr>
            <w:pStyle w:val="Zpatvlevo"/>
            <w:rPr>
              <w:b/>
            </w:rPr>
          </w:pPr>
          <w:r>
            <w:rPr>
              <w:b/>
            </w:rPr>
            <w:t>Příloha č. 10</w:t>
          </w:r>
        </w:p>
        <w:p w14:paraId="583DB0B7" w14:textId="77777777" w:rsidR="00C84B14" w:rsidRDefault="00C84B14" w:rsidP="00F13FDA">
          <w:pPr>
            <w:pStyle w:val="Zpatvlevo"/>
          </w:pPr>
          <w:r w:rsidRPr="00B41CFD">
            <w:t>Smlouva o dílo</w:t>
          </w:r>
        </w:p>
        <w:p w14:paraId="51B13DE3" w14:textId="77777777" w:rsidR="00C84B14" w:rsidRPr="003462EB" w:rsidRDefault="00C84B14" w:rsidP="00F13FDA">
          <w:pPr>
            <w:pStyle w:val="Zpatvlevo"/>
          </w:pPr>
          <w:r>
            <w:t>Z</w:t>
          </w:r>
          <w:r w:rsidRPr="00B63BD1">
            <w:t>hotovení Projektové dokumentace a stavby</w:t>
          </w:r>
        </w:p>
      </w:tc>
    </w:tr>
  </w:tbl>
  <w:p w14:paraId="72088436" w14:textId="77777777" w:rsidR="00C84B14" w:rsidRPr="00F13FDA" w:rsidRDefault="00C84B1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481F7ED1" w14:textId="77777777" w:rsidTr="00934B6B">
      <w:tc>
        <w:tcPr>
          <w:tcW w:w="0" w:type="auto"/>
          <w:tcMar>
            <w:left w:w="0" w:type="dxa"/>
            <w:right w:w="0" w:type="dxa"/>
          </w:tcMar>
          <w:vAlign w:val="bottom"/>
        </w:tcPr>
        <w:p w14:paraId="5F919DFC" w14:textId="77777777" w:rsidR="00C84B14" w:rsidRPr="00DD4862" w:rsidRDefault="00C84B14" w:rsidP="00934B6B">
          <w:pPr>
            <w:pStyle w:val="Zpatvpravo"/>
            <w:rPr>
              <w:b/>
            </w:rPr>
          </w:pPr>
          <w:r w:rsidRPr="00DD4862">
            <w:rPr>
              <w:b/>
            </w:rPr>
            <w:t xml:space="preserve">Příloha č. </w:t>
          </w:r>
          <w:r>
            <w:rPr>
              <w:b/>
            </w:rPr>
            <w:t>9</w:t>
          </w:r>
        </w:p>
        <w:p w14:paraId="7066BC56" w14:textId="77777777" w:rsidR="00C84B14" w:rsidRPr="003462EB" w:rsidRDefault="00C84B14" w:rsidP="00934B6B">
          <w:pPr>
            <w:pStyle w:val="Zpatvpravo"/>
          </w:pPr>
          <w:r>
            <w:t>Smlouva o dílo</w:t>
          </w:r>
        </w:p>
        <w:p w14:paraId="30542FBF"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C76C721"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7B50E386" w14:textId="77777777" w:rsidR="00C84B14" w:rsidRPr="00B8518B" w:rsidRDefault="00C84B1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6CFE5A53" w14:textId="77777777" w:rsidTr="00934B6B">
      <w:tc>
        <w:tcPr>
          <w:tcW w:w="0" w:type="auto"/>
          <w:tcMar>
            <w:left w:w="0" w:type="dxa"/>
            <w:right w:w="0" w:type="dxa"/>
          </w:tcMar>
          <w:vAlign w:val="bottom"/>
        </w:tcPr>
        <w:p w14:paraId="1415EFFB" w14:textId="6A561E21" w:rsidR="00C84B14" w:rsidRPr="00DD4862" w:rsidRDefault="00C84B14" w:rsidP="00934B6B">
          <w:pPr>
            <w:pStyle w:val="Zpatvpravo"/>
            <w:rPr>
              <w:b/>
            </w:rPr>
          </w:pPr>
          <w:r w:rsidRPr="00DD4862">
            <w:rPr>
              <w:b/>
            </w:rPr>
            <w:t xml:space="preserve">Příloha č. </w:t>
          </w:r>
          <w:r>
            <w:rPr>
              <w:b/>
            </w:rPr>
            <w:t>10</w:t>
          </w:r>
        </w:p>
        <w:p w14:paraId="28A41979" w14:textId="77777777" w:rsidR="00C84B14" w:rsidRPr="003462EB" w:rsidRDefault="00C84B14" w:rsidP="00934B6B">
          <w:pPr>
            <w:pStyle w:val="Zpatvpravo"/>
          </w:pPr>
          <w:r>
            <w:t>Smlouva o dílo</w:t>
          </w:r>
        </w:p>
        <w:p w14:paraId="3A71EDA8"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98BCF13"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4</w:t>
          </w:r>
          <w:r>
            <w:rPr>
              <w:rStyle w:val="slostrnky"/>
            </w:rPr>
            <w:fldChar w:fldCharType="end"/>
          </w:r>
        </w:p>
      </w:tc>
    </w:tr>
  </w:tbl>
  <w:p w14:paraId="74DC007C" w14:textId="77777777" w:rsidR="00C84B14" w:rsidRPr="00B8518B" w:rsidRDefault="00C84B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C84B14" w:rsidRDefault="00C84B14" w:rsidP="00BF2895">
    <w:pPr>
      <w:pStyle w:val="Zpat"/>
      <w:rPr>
        <w:sz w:val="2"/>
        <w:szCs w:val="2"/>
      </w:rPr>
    </w:pPr>
  </w:p>
  <w:p w14:paraId="53999A41" w14:textId="71675330" w:rsidR="00C84B14" w:rsidRPr="001E4BDC" w:rsidRDefault="00C84B14" w:rsidP="00BF2895">
    <w:pPr>
      <w:pStyle w:val="Zpat"/>
      <w:rPr>
        <w:sz w:val="12"/>
        <w:szCs w:val="12"/>
      </w:rPr>
    </w:pPr>
  </w:p>
  <w:p w14:paraId="46BF864E" w14:textId="77777777" w:rsidR="00C84B14" w:rsidRPr="001E4BDC" w:rsidRDefault="00C84B1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642DC659" w14:textId="77777777" w:rsidTr="00F13FDA">
      <w:tc>
        <w:tcPr>
          <w:tcW w:w="1021" w:type="dxa"/>
          <w:vAlign w:val="bottom"/>
        </w:tcPr>
        <w:p w14:paraId="05B06B54"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C84B14" w:rsidRPr="00DD4862" w:rsidRDefault="00C84B14" w:rsidP="00F13FDA">
          <w:pPr>
            <w:pStyle w:val="Zpatvlevo"/>
            <w:rPr>
              <w:b/>
            </w:rPr>
          </w:pPr>
          <w:r w:rsidRPr="00DD4862">
            <w:rPr>
              <w:b/>
            </w:rPr>
            <w:t>Příloha č. 1</w:t>
          </w:r>
        </w:p>
        <w:p w14:paraId="407EE127" w14:textId="77777777" w:rsidR="00C84B14" w:rsidRDefault="00C84B14" w:rsidP="00F13FDA">
          <w:pPr>
            <w:pStyle w:val="Zpatvlevo"/>
          </w:pPr>
          <w:r w:rsidRPr="00B41CFD">
            <w:t>Smlouva o dílo</w:t>
          </w:r>
        </w:p>
        <w:p w14:paraId="5E9062DE" w14:textId="77777777" w:rsidR="00C84B14" w:rsidRPr="003462EB" w:rsidRDefault="00C84B14" w:rsidP="00F13FDA">
          <w:pPr>
            <w:pStyle w:val="Zpatvlevo"/>
          </w:pPr>
          <w:r>
            <w:t>Z</w:t>
          </w:r>
          <w:r w:rsidRPr="00B63BD1">
            <w:t>hotovení Projektové dokumentace a stavby</w:t>
          </w:r>
        </w:p>
      </w:tc>
    </w:tr>
  </w:tbl>
  <w:p w14:paraId="4B1F2D28" w14:textId="77777777" w:rsidR="00C84B14" w:rsidRPr="00F13FDA" w:rsidRDefault="00C84B1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C84B14" w:rsidRDefault="00C84B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640C53A3" w14:textId="77777777" w:rsidTr="00934B6B">
      <w:tc>
        <w:tcPr>
          <w:tcW w:w="0" w:type="auto"/>
          <w:tcMar>
            <w:left w:w="0" w:type="dxa"/>
            <w:right w:w="0" w:type="dxa"/>
          </w:tcMar>
          <w:vAlign w:val="bottom"/>
        </w:tcPr>
        <w:p w14:paraId="1F3DDB04" w14:textId="77777777" w:rsidR="00C84B14" w:rsidRPr="00DD4862" w:rsidRDefault="00C84B14" w:rsidP="00934B6B">
          <w:pPr>
            <w:pStyle w:val="Zpatvpravo"/>
            <w:rPr>
              <w:b/>
            </w:rPr>
          </w:pPr>
          <w:r w:rsidRPr="00DD4862">
            <w:rPr>
              <w:b/>
            </w:rPr>
            <w:t>Příloha č. 1</w:t>
          </w:r>
        </w:p>
        <w:p w14:paraId="2307E66C" w14:textId="77777777" w:rsidR="00C84B14" w:rsidRPr="003462EB" w:rsidRDefault="00C84B14" w:rsidP="00934B6B">
          <w:pPr>
            <w:pStyle w:val="Zpatvpravo"/>
          </w:pPr>
          <w:r>
            <w:t>Smlouva o dílo</w:t>
          </w:r>
        </w:p>
        <w:p w14:paraId="011F7908" w14:textId="77777777" w:rsidR="00C84B14" w:rsidRPr="003462EB" w:rsidRDefault="00C84B1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DC6BD93" w:rsidR="00C84B14" w:rsidRPr="009E09BE" w:rsidRDefault="00C84B1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47F1712A" w14:textId="77777777" w:rsidR="00C84B14" w:rsidRPr="00B8518B" w:rsidRDefault="00C84B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0BBEB616" w14:textId="77777777" w:rsidTr="00F13FDA">
      <w:tc>
        <w:tcPr>
          <w:tcW w:w="1021" w:type="dxa"/>
          <w:vAlign w:val="bottom"/>
        </w:tcPr>
        <w:p w14:paraId="6D2FDC0A"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C84B14" w:rsidRPr="00DD4862" w:rsidRDefault="00C84B14" w:rsidP="00F13FDA">
          <w:pPr>
            <w:pStyle w:val="Zpatvlevo"/>
            <w:rPr>
              <w:b/>
            </w:rPr>
          </w:pPr>
          <w:r>
            <w:rPr>
              <w:b/>
            </w:rPr>
            <w:t>Příloha č. 2</w:t>
          </w:r>
        </w:p>
        <w:p w14:paraId="49286FA0" w14:textId="77777777" w:rsidR="00C84B14" w:rsidRDefault="00C84B14" w:rsidP="00F13FDA">
          <w:pPr>
            <w:pStyle w:val="Zpatvlevo"/>
          </w:pPr>
          <w:r w:rsidRPr="00B41CFD">
            <w:t>Smlouva o dílo</w:t>
          </w:r>
        </w:p>
        <w:p w14:paraId="2F4F2EAF" w14:textId="77777777" w:rsidR="00C84B14" w:rsidRPr="003462EB" w:rsidRDefault="00C84B14" w:rsidP="00F13FDA">
          <w:pPr>
            <w:pStyle w:val="Zpatvlevo"/>
          </w:pPr>
          <w:r>
            <w:t>Z</w:t>
          </w:r>
          <w:r w:rsidRPr="00B63BD1">
            <w:t>hotovení Projektové dokumentace a stavby</w:t>
          </w:r>
        </w:p>
      </w:tc>
    </w:tr>
  </w:tbl>
  <w:p w14:paraId="2E5C1A8C" w14:textId="77777777" w:rsidR="00C84B14" w:rsidRPr="00F13FDA" w:rsidRDefault="00C84B1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39F222F1" w14:textId="77777777" w:rsidTr="00934B6B">
      <w:tc>
        <w:tcPr>
          <w:tcW w:w="0" w:type="auto"/>
          <w:tcMar>
            <w:left w:w="0" w:type="dxa"/>
            <w:right w:w="0" w:type="dxa"/>
          </w:tcMar>
          <w:vAlign w:val="bottom"/>
        </w:tcPr>
        <w:p w14:paraId="45B7265B" w14:textId="77777777" w:rsidR="00C84B14" w:rsidRPr="00DD4862" w:rsidRDefault="00C84B14" w:rsidP="00934B6B">
          <w:pPr>
            <w:pStyle w:val="Zpatvpravo"/>
            <w:rPr>
              <w:b/>
            </w:rPr>
          </w:pPr>
          <w:r w:rsidRPr="00DD4862">
            <w:rPr>
              <w:b/>
            </w:rPr>
            <w:t>Příloha č. 2</w:t>
          </w:r>
        </w:p>
        <w:p w14:paraId="1E47570A" w14:textId="77777777" w:rsidR="00C84B14" w:rsidRPr="003462EB" w:rsidRDefault="00C84B14" w:rsidP="00934B6B">
          <w:pPr>
            <w:pStyle w:val="Zpatvpravo"/>
          </w:pPr>
          <w:r>
            <w:t>Smlouva o dílo</w:t>
          </w:r>
        </w:p>
        <w:p w14:paraId="31E2D647"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9F37BEF"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19334840" w14:textId="77777777" w:rsidR="00C84B14" w:rsidRPr="00B8518B" w:rsidRDefault="00C84B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84B14" w:rsidRPr="003462EB" w14:paraId="5F7BD0FA" w14:textId="77777777" w:rsidTr="00F13FDA">
      <w:tc>
        <w:tcPr>
          <w:tcW w:w="1021" w:type="dxa"/>
          <w:vAlign w:val="bottom"/>
        </w:tcPr>
        <w:p w14:paraId="6ED25A52" w14:textId="77777777" w:rsidR="00C84B14" w:rsidRPr="00B8518B" w:rsidRDefault="00C84B1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C84B14" w:rsidRPr="00DD4862" w:rsidRDefault="00C84B14" w:rsidP="00F13FDA">
          <w:pPr>
            <w:pStyle w:val="Zpatvlevo"/>
            <w:rPr>
              <w:b/>
            </w:rPr>
          </w:pPr>
          <w:r>
            <w:rPr>
              <w:b/>
            </w:rPr>
            <w:t>Příloha č. 3</w:t>
          </w:r>
        </w:p>
        <w:p w14:paraId="2507A82B" w14:textId="77777777" w:rsidR="00C84B14" w:rsidRDefault="00C84B14" w:rsidP="00F13FDA">
          <w:pPr>
            <w:pStyle w:val="Zpatvlevo"/>
          </w:pPr>
          <w:r w:rsidRPr="00B41CFD">
            <w:t>Smlouva o dílo</w:t>
          </w:r>
        </w:p>
        <w:p w14:paraId="31CB4DFE" w14:textId="77777777" w:rsidR="00C84B14" w:rsidRPr="003462EB" w:rsidRDefault="00C84B14" w:rsidP="00F13FDA">
          <w:pPr>
            <w:pStyle w:val="Zpatvlevo"/>
          </w:pPr>
          <w:r>
            <w:t>Z</w:t>
          </w:r>
          <w:r w:rsidRPr="00B63BD1">
            <w:t>hotovení Projektové dokumentace a stavby</w:t>
          </w:r>
        </w:p>
      </w:tc>
    </w:tr>
  </w:tbl>
  <w:p w14:paraId="2C0D0081" w14:textId="77777777" w:rsidR="00C84B14" w:rsidRPr="00F13FDA" w:rsidRDefault="00C84B1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84B14" w:rsidRPr="009E09BE" w14:paraId="1724B44A" w14:textId="77777777" w:rsidTr="00934B6B">
      <w:tc>
        <w:tcPr>
          <w:tcW w:w="0" w:type="auto"/>
          <w:tcMar>
            <w:left w:w="0" w:type="dxa"/>
            <w:right w:w="0" w:type="dxa"/>
          </w:tcMar>
          <w:vAlign w:val="bottom"/>
        </w:tcPr>
        <w:p w14:paraId="6BCA8218" w14:textId="77777777" w:rsidR="00C84B14" w:rsidRPr="00DD4862" w:rsidRDefault="00C84B14" w:rsidP="00934B6B">
          <w:pPr>
            <w:pStyle w:val="Zpatvpravo"/>
            <w:rPr>
              <w:b/>
            </w:rPr>
          </w:pPr>
          <w:r w:rsidRPr="00DD4862">
            <w:rPr>
              <w:b/>
            </w:rPr>
            <w:t xml:space="preserve">Příloha č. </w:t>
          </w:r>
          <w:r>
            <w:rPr>
              <w:b/>
            </w:rPr>
            <w:t>3</w:t>
          </w:r>
        </w:p>
        <w:p w14:paraId="52EDCD13" w14:textId="77777777" w:rsidR="00C84B14" w:rsidRPr="003462EB" w:rsidRDefault="00C84B14" w:rsidP="00934B6B">
          <w:pPr>
            <w:pStyle w:val="Zpatvpravo"/>
          </w:pPr>
          <w:r>
            <w:t>Smlouva o dílo</w:t>
          </w:r>
        </w:p>
        <w:p w14:paraId="07E14393" w14:textId="77777777" w:rsidR="00C84B14" w:rsidRPr="003462EB" w:rsidRDefault="00C84B1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281E1C3" w:rsidR="00C84B14" w:rsidRPr="009E09BE" w:rsidRDefault="00C84B1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7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7754">
            <w:rPr>
              <w:rStyle w:val="slostrnky"/>
              <w:noProof/>
            </w:rPr>
            <w:t>1</w:t>
          </w:r>
          <w:r>
            <w:rPr>
              <w:rStyle w:val="slostrnky"/>
            </w:rPr>
            <w:fldChar w:fldCharType="end"/>
          </w:r>
        </w:p>
      </w:tc>
    </w:tr>
  </w:tbl>
  <w:p w14:paraId="762526CA" w14:textId="77777777" w:rsidR="00C84B14" w:rsidRPr="00B8518B" w:rsidRDefault="00C84B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7BBE6" w14:textId="77777777" w:rsidR="007660DA" w:rsidRDefault="007660DA" w:rsidP="00962258">
      <w:pPr>
        <w:spacing w:after="0" w:line="240" w:lineRule="auto"/>
      </w:pPr>
      <w:r>
        <w:separator/>
      </w:r>
    </w:p>
  </w:footnote>
  <w:footnote w:type="continuationSeparator" w:id="0">
    <w:p w14:paraId="33924602" w14:textId="77777777" w:rsidR="007660DA" w:rsidRDefault="007660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4B14" w14:paraId="15F803D2" w14:textId="77777777" w:rsidTr="00B22106">
      <w:trPr>
        <w:trHeight w:hRule="exact" w:val="936"/>
      </w:trPr>
      <w:tc>
        <w:tcPr>
          <w:tcW w:w="1361" w:type="dxa"/>
          <w:tcMar>
            <w:left w:w="0" w:type="dxa"/>
            <w:right w:w="0" w:type="dxa"/>
          </w:tcMar>
        </w:tcPr>
        <w:p w14:paraId="4641E639" w14:textId="77777777" w:rsidR="00C84B14" w:rsidRPr="00B8518B" w:rsidRDefault="00C84B14" w:rsidP="00FC6389">
          <w:pPr>
            <w:pStyle w:val="Zpat"/>
            <w:rPr>
              <w:rStyle w:val="slostrnky"/>
            </w:rPr>
          </w:pPr>
        </w:p>
      </w:tc>
      <w:tc>
        <w:tcPr>
          <w:tcW w:w="3458" w:type="dxa"/>
          <w:shd w:val="clear" w:color="auto" w:fill="auto"/>
          <w:tcMar>
            <w:left w:w="0" w:type="dxa"/>
            <w:right w:w="0" w:type="dxa"/>
          </w:tcMar>
        </w:tcPr>
        <w:p w14:paraId="6929FCCF" w14:textId="77777777" w:rsidR="00C84B14" w:rsidRDefault="00C84B1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C84B14" w:rsidRPr="00D6163D" w:rsidRDefault="00C84B14" w:rsidP="00FC6389">
          <w:pPr>
            <w:pStyle w:val="Druhdokumentu"/>
          </w:pPr>
        </w:p>
      </w:tc>
    </w:tr>
    <w:tr w:rsidR="00C84B14" w14:paraId="76D44D13" w14:textId="77777777" w:rsidTr="00B22106">
      <w:trPr>
        <w:trHeight w:hRule="exact" w:val="936"/>
      </w:trPr>
      <w:tc>
        <w:tcPr>
          <w:tcW w:w="1361" w:type="dxa"/>
          <w:tcMar>
            <w:left w:w="0" w:type="dxa"/>
            <w:right w:w="0" w:type="dxa"/>
          </w:tcMar>
        </w:tcPr>
        <w:p w14:paraId="66B7441D" w14:textId="77777777" w:rsidR="00C84B14" w:rsidRPr="00B8518B" w:rsidRDefault="00C84B14" w:rsidP="00FC6389">
          <w:pPr>
            <w:pStyle w:val="Zpat"/>
            <w:rPr>
              <w:rStyle w:val="slostrnky"/>
            </w:rPr>
          </w:pPr>
        </w:p>
      </w:tc>
      <w:tc>
        <w:tcPr>
          <w:tcW w:w="3458" w:type="dxa"/>
          <w:shd w:val="clear" w:color="auto" w:fill="auto"/>
          <w:tcMar>
            <w:left w:w="0" w:type="dxa"/>
            <w:right w:w="0" w:type="dxa"/>
          </w:tcMar>
        </w:tcPr>
        <w:p w14:paraId="1FBCE88D" w14:textId="77777777" w:rsidR="00C84B14" w:rsidRDefault="00C84B14" w:rsidP="00FC6389">
          <w:pPr>
            <w:pStyle w:val="Zpat"/>
          </w:pPr>
        </w:p>
      </w:tc>
      <w:tc>
        <w:tcPr>
          <w:tcW w:w="5756" w:type="dxa"/>
          <w:shd w:val="clear" w:color="auto" w:fill="auto"/>
          <w:tcMar>
            <w:left w:w="0" w:type="dxa"/>
            <w:right w:w="0" w:type="dxa"/>
          </w:tcMar>
        </w:tcPr>
        <w:p w14:paraId="2D321ECC" w14:textId="77777777" w:rsidR="00C84B14" w:rsidRPr="00D6163D" w:rsidRDefault="00C84B14" w:rsidP="00FC6389">
          <w:pPr>
            <w:pStyle w:val="Druhdokumentu"/>
          </w:pPr>
        </w:p>
      </w:tc>
    </w:tr>
  </w:tbl>
  <w:p w14:paraId="499DD15B" w14:textId="77777777" w:rsidR="00C84B14" w:rsidRPr="00D6163D" w:rsidRDefault="00C84B14" w:rsidP="00FC6389">
    <w:pPr>
      <w:pStyle w:val="Zhlav"/>
      <w:rPr>
        <w:sz w:val="8"/>
        <w:szCs w:val="8"/>
      </w:rPr>
    </w:pPr>
  </w:p>
  <w:p w14:paraId="467568D9" w14:textId="77777777" w:rsidR="00C84B14" w:rsidRPr="00460660" w:rsidRDefault="00C84B1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C84B14" w:rsidRPr="00D6163D" w:rsidRDefault="00C84B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C84B14" w:rsidRPr="00D6163D" w:rsidRDefault="00C84B1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C84B14" w:rsidRPr="00D6163D" w:rsidRDefault="00C84B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C84B14" w:rsidRPr="00D6163D" w:rsidRDefault="00C84B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C84B14" w:rsidRPr="00D6163D" w:rsidRDefault="00C84B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C84B14" w:rsidRPr="00D6163D" w:rsidRDefault="00C84B1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C84B14" w:rsidRPr="00D6163D" w:rsidRDefault="00C84B1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C84B14" w:rsidRPr="00D6163D" w:rsidRDefault="00C84B1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C84B14" w:rsidRPr="00D6163D" w:rsidRDefault="00C84B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2396C75"/>
    <w:multiLevelType w:val="hybridMultilevel"/>
    <w:tmpl w:val="151C2ADA"/>
    <w:lvl w:ilvl="0" w:tplc="58B45442">
      <w:start w:val="1"/>
      <w:numFmt w:val="upperLetter"/>
      <w:lvlText w:val="%1."/>
      <w:lvlJc w:val="left"/>
      <w:pPr>
        <w:ind w:left="1080" w:hanging="720"/>
      </w:pPr>
      <w:rPr>
        <w:rFonts w:ascii="Verdana" w:eastAsiaTheme="minorHAnsi" w:hAnsi="Verdana"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880F62"/>
    <w:multiLevelType w:val="hybridMultilevel"/>
    <w:tmpl w:val="327ACB38"/>
    <w:lvl w:ilvl="0" w:tplc="EF32EF40">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0646001"/>
    <w:multiLevelType w:val="hybridMultilevel"/>
    <w:tmpl w:val="8438FF9C"/>
    <w:lvl w:ilvl="0" w:tplc="8140F2D6">
      <w:start w:val="1"/>
      <w:numFmt w:val="decimal"/>
      <w:lvlText w:val="%1."/>
      <w:lvlJc w:val="left"/>
      <w:pPr>
        <w:ind w:left="744" w:hanging="384"/>
      </w:pPr>
      <w:rPr>
        <w:rFonts w:hint="default"/>
        <w:color w:val="auto"/>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5"/>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3"/>
  </w:num>
  <w:num w:numId="9">
    <w:abstractNumId w:val="2"/>
  </w:num>
  <w:num w:numId="10">
    <w:abstractNumId w:val="5"/>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5"/>
  </w:num>
  <w:num w:numId="17">
    <w:abstractNumId w:val="9"/>
  </w:num>
  <w:num w:numId="18">
    <w:abstractNumId w:val="9"/>
  </w:num>
  <w:num w:numId="19">
    <w:abstractNumId w:val="9"/>
  </w:num>
  <w:num w:numId="20">
    <w:abstractNumId w:val="9"/>
  </w:num>
  <w:num w:numId="21">
    <w:abstractNumId w:val="12"/>
  </w:num>
  <w:num w:numId="22">
    <w:abstractNumId w:val="12"/>
  </w:num>
  <w:num w:numId="23">
    <w:abstractNumId w:val="12"/>
  </w:num>
  <w:num w:numId="24">
    <w:abstractNumId w:val="12"/>
  </w:num>
  <w:num w:numId="25">
    <w:abstractNumId w:val="13"/>
  </w:num>
  <w:num w:numId="26">
    <w:abstractNumId w:val="2"/>
  </w:num>
  <w:num w:numId="27">
    <w:abstractNumId w:val="2"/>
  </w:num>
  <w:num w:numId="28">
    <w:abstractNumId w:val="5"/>
  </w:num>
  <w:num w:numId="29">
    <w:abstractNumId w:val="5"/>
  </w:num>
  <w:num w:numId="30">
    <w:abstractNumId w:val="16"/>
  </w:num>
  <w:num w:numId="31">
    <w:abstractNumId w:val="16"/>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
  </w:num>
  <w:num w:numId="35">
    <w:abstractNumId w:val="14"/>
  </w:num>
  <w:num w:numId="36">
    <w:abstractNumId w:val="18"/>
  </w:num>
  <w:num w:numId="37">
    <w:abstractNumId w:val="11"/>
  </w:num>
  <w:num w:numId="38">
    <w:abstractNumId w:val="1"/>
  </w:num>
  <w:num w:numId="39">
    <w:abstractNumId w:val="10"/>
  </w:num>
  <w:num w:numId="40">
    <w:abstractNumId w:val="0"/>
  </w:num>
  <w:num w:numId="41">
    <w:abstractNumId w:val="7"/>
  </w:num>
  <w:num w:numId="42">
    <w:abstractNumId w:val="12"/>
    <w:lvlOverride w:ilvl="0">
      <w:startOverride w:val="1"/>
    </w:lvlOverride>
  </w:num>
  <w:num w:numId="43">
    <w:abstractNumId w:val="12"/>
    <w:lvlOverride w:ilvl="0">
      <w:startOverride w:val="1"/>
    </w:lvlOverride>
  </w:num>
  <w:num w:numId="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25BE4"/>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3660"/>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A3AAD"/>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6E07"/>
    <w:rsid w:val="002A3B57"/>
    <w:rsid w:val="002C31BF"/>
    <w:rsid w:val="002C4115"/>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50F07"/>
    <w:rsid w:val="00450F44"/>
    <w:rsid w:val="004518C0"/>
    <w:rsid w:val="00453CD3"/>
    <w:rsid w:val="00455CE8"/>
    <w:rsid w:val="00460660"/>
    <w:rsid w:val="00464BA9"/>
    <w:rsid w:val="00483969"/>
    <w:rsid w:val="00486107"/>
    <w:rsid w:val="00491827"/>
    <w:rsid w:val="00496701"/>
    <w:rsid w:val="004A17ED"/>
    <w:rsid w:val="004B28FA"/>
    <w:rsid w:val="004B4299"/>
    <w:rsid w:val="004C35AB"/>
    <w:rsid w:val="004C4399"/>
    <w:rsid w:val="004C787C"/>
    <w:rsid w:val="004D09FB"/>
    <w:rsid w:val="004D34BD"/>
    <w:rsid w:val="004D395E"/>
    <w:rsid w:val="004D5FB1"/>
    <w:rsid w:val="004E6233"/>
    <w:rsid w:val="004E7A1F"/>
    <w:rsid w:val="004F4B9B"/>
    <w:rsid w:val="00500E0F"/>
    <w:rsid w:val="00502690"/>
    <w:rsid w:val="0050510F"/>
    <w:rsid w:val="0050666E"/>
    <w:rsid w:val="00511AB9"/>
    <w:rsid w:val="00515632"/>
    <w:rsid w:val="00523BB5"/>
    <w:rsid w:val="00523EA7"/>
    <w:rsid w:val="005406EB"/>
    <w:rsid w:val="00541EE1"/>
    <w:rsid w:val="00544816"/>
    <w:rsid w:val="00553375"/>
    <w:rsid w:val="00555884"/>
    <w:rsid w:val="005614AC"/>
    <w:rsid w:val="0056278A"/>
    <w:rsid w:val="005736B7"/>
    <w:rsid w:val="00575E5A"/>
    <w:rsid w:val="0057614D"/>
    <w:rsid w:val="00580245"/>
    <w:rsid w:val="00582A82"/>
    <w:rsid w:val="00590C91"/>
    <w:rsid w:val="00594577"/>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25828"/>
    <w:rsid w:val="0065610E"/>
    <w:rsid w:val="00660AD3"/>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0DA"/>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0B7F"/>
    <w:rsid w:val="00807DD0"/>
    <w:rsid w:val="008133CC"/>
    <w:rsid w:val="008156D5"/>
    <w:rsid w:val="00821D01"/>
    <w:rsid w:val="00826B7B"/>
    <w:rsid w:val="008341DD"/>
    <w:rsid w:val="0083541D"/>
    <w:rsid w:val="00837C02"/>
    <w:rsid w:val="00846789"/>
    <w:rsid w:val="00855469"/>
    <w:rsid w:val="008572B8"/>
    <w:rsid w:val="00866994"/>
    <w:rsid w:val="008760DD"/>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22F57"/>
    <w:rsid w:val="0092561A"/>
    <w:rsid w:val="00934B6B"/>
    <w:rsid w:val="00936091"/>
    <w:rsid w:val="00940D8A"/>
    <w:rsid w:val="00946FE9"/>
    <w:rsid w:val="00960C0C"/>
    <w:rsid w:val="00962258"/>
    <w:rsid w:val="00962919"/>
    <w:rsid w:val="009678B7"/>
    <w:rsid w:val="0098100D"/>
    <w:rsid w:val="00985DF9"/>
    <w:rsid w:val="00992D9C"/>
    <w:rsid w:val="00995DF9"/>
    <w:rsid w:val="00996CB8"/>
    <w:rsid w:val="009A522E"/>
    <w:rsid w:val="009B2E97"/>
    <w:rsid w:val="009B4201"/>
    <w:rsid w:val="009B5146"/>
    <w:rsid w:val="009C418E"/>
    <w:rsid w:val="009C442C"/>
    <w:rsid w:val="009D25D3"/>
    <w:rsid w:val="009D7398"/>
    <w:rsid w:val="009D7EE9"/>
    <w:rsid w:val="009E07F4"/>
    <w:rsid w:val="009E24D7"/>
    <w:rsid w:val="009F0867"/>
    <w:rsid w:val="009F309B"/>
    <w:rsid w:val="009F392E"/>
    <w:rsid w:val="009F53C5"/>
    <w:rsid w:val="009F638B"/>
    <w:rsid w:val="009F6914"/>
    <w:rsid w:val="00A0740E"/>
    <w:rsid w:val="00A112CF"/>
    <w:rsid w:val="00A21A01"/>
    <w:rsid w:val="00A21B2B"/>
    <w:rsid w:val="00A349C6"/>
    <w:rsid w:val="00A50641"/>
    <w:rsid w:val="00A530BF"/>
    <w:rsid w:val="00A6177B"/>
    <w:rsid w:val="00A637A7"/>
    <w:rsid w:val="00A66136"/>
    <w:rsid w:val="00A6689C"/>
    <w:rsid w:val="00A7028F"/>
    <w:rsid w:val="00A7050F"/>
    <w:rsid w:val="00A71189"/>
    <w:rsid w:val="00A7364A"/>
    <w:rsid w:val="00A74DCC"/>
    <w:rsid w:val="00A753ED"/>
    <w:rsid w:val="00A76E05"/>
    <w:rsid w:val="00A77512"/>
    <w:rsid w:val="00A77754"/>
    <w:rsid w:val="00A944A2"/>
    <w:rsid w:val="00A944F1"/>
    <w:rsid w:val="00A94C2F"/>
    <w:rsid w:val="00AA3403"/>
    <w:rsid w:val="00AA4762"/>
    <w:rsid w:val="00AA4CBB"/>
    <w:rsid w:val="00AA65FA"/>
    <w:rsid w:val="00AA7351"/>
    <w:rsid w:val="00AA7AB8"/>
    <w:rsid w:val="00AB289C"/>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33B2B"/>
    <w:rsid w:val="00B42F40"/>
    <w:rsid w:val="00B436E7"/>
    <w:rsid w:val="00B5431A"/>
    <w:rsid w:val="00B54AF9"/>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63CA2"/>
    <w:rsid w:val="00C708EA"/>
    <w:rsid w:val="00C717BC"/>
    <w:rsid w:val="00C729BC"/>
    <w:rsid w:val="00C7526B"/>
    <w:rsid w:val="00C76E46"/>
    <w:rsid w:val="00C778A5"/>
    <w:rsid w:val="00C82069"/>
    <w:rsid w:val="00C84B14"/>
    <w:rsid w:val="00C9118F"/>
    <w:rsid w:val="00C95162"/>
    <w:rsid w:val="00CA143D"/>
    <w:rsid w:val="00CB14A9"/>
    <w:rsid w:val="00CB1C6E"/>
    <w:rsid w:val="00CB2DC6"/>
    <w:rsid w:val="00CB4F6D"/>
    <w:rsid w:val="00CB6A37"/>
    <w:rsid w:val="00CB7684"/>
    <w:rsid w:val="00CC1E14"/>
    <w:rsid w:val="00CC4EA8"/>
    <w:rsid w:val="00CC6517"/>
    <w:rsid w:val="00CC7C8F"/>
    <w:rsid w:val="00CC7D6F"/>
    <w:rsid w:val="00CD1FC4"/>
    <w:rsid w:val="00D01353"/>
    <w:rsid w:val="00D034A0"/>
    <w:rsid w:val="00D21061"/>
    <w:rsid w:val="00D4031F"/>
    <w:rsid w:val="00D4108E"/>
    <w:rsid w:val="00D41385"/>
    <w:rsid w:val="00D41CFE"/>
    <w:rsid w:val="00D4328E"/>
    <w:rsid w:val="00D50FE6"/>
    <w:rsid w:val="00D6163D"/>
    <w:rsid w:val="00D63033"/>
    <w:rsid w:val="00D65180"/>
    <w:rsid w:val="00D701DC"/>
    <w:rsid w:val="00D765EC"/>
    <w:rsid w:val="00D831A3"/>
    <w:rsid w:val="00D86204"/>
    <w:rsid w:val="00D97BE3"/>
    <w:rsid w:val="00DA3711"/>
    <w:rsid w:val="00DB0CD2"/>
    <w:rsid w:val="00DB20D5"/>
    <w:rsid w:val="00DB7E8E"/>
    <w:rsid w:val="00DD11B7"/>
    <w:rsid w:val="00DD46F3"/>
    <w:rsid w:val="00DD4862"/>
    <w:rsid w:val="00DE56F2"/>
    <w:rsid w:val="00DF116D"/>
    <w:rsid w:val="00DF126B"/>
    <w:rsid w:val="00DF2BFF"/>
    <w:rsid w:val="00DF7604"/>
    <w:rsid w:val="00E16FF7"/>
    <w:rsid w:val="00E26D68"/>
    <w:rsid w:val="00E30910"/>
    <w:rsid w:val="00E31C62"/>
    <w:rsid w:val="00E44045"/>
    <w:rsid w:val="00E618C4"/>
    <w:rsid w:val="00E62689"/>
    <w:rsid w:val="00E71655"/>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58C018"/>
  <w14:defaultImageDpi w14:val="32767"/>
  <w15:docId w15:val="{3AE07D94-FA1E-4BFE-96AA-EC44EFFD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7F6C72E-B7A5-4F25-A3A8-60605069B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112</TotalTime>
  <Pages>34</Pages>
  <Words>6096</Words>
  <Characters>35969</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14</cp:revision>
  <cp:lastPrinted>2021-01-18T08:04:00Z</cp:lastPrinted>
  <dcterms:created xsi:type="dcterms:W3CDTF">2021-02-05T15:49:00Z</dcterms:created>
  <dcterms:modified xsi:type="dcterms:W3CDTF">2021-02-22T12:19:00Z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