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1B70" w:rsidRPr="00771B70" w:rsidRDefault="0077051F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5C6BF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16412</w:t>
      </w:r>
      <w:r w:rsidR="00B87540" w:rsidRPr="00B8754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 </w:t>
      </w:r>
      <w:r w:rsidR="00B957DB" w:rsidRPr="00B8754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/2017-</w:t>
      </w:r>
      <w:r w:rsidR="00B957DB" w:rsidRPr="00B957DB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SŽDC-SSV-Ú3</w:t>
      </w:r>
      <w:r w:rsidR="00073F3B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/Maj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VYŘIZUJE: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Renáta Majerová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724 932 325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Majerova@szdc.cz</w:t>
      </w:r>
    </w:p>
    <w:p w:rsidR="0077051F" w:rsidRPr="0077051F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DATUM: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Olomouc/</w:t>
      </w:r>
      <w:r w:rsidR="002E5B9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 </w:t>
      </w:r>
      <w:r w:rsidR="005C6BF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17</w:t>
      </w:r>
      <w:r w:rsidR="005A4C4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. </w:t>
      </w:r>
      <w:r w:rsidR="002E5B9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10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.</w:t>
      </w:r>
      <w:r w:rsidR="002E5B9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073F3B" w:rsidRDefault="00073F3B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771B70" w:rsidRPr="00771B70">
        <w:rPr>
          <w:rFonts w:ascii="Times New Roman" w:hAnsi="Times New Roman" w:cs="Times New Roman"/>
          <w:b/>
          <w:bCs/>
          <w:lang w:eastAsia="cs-CZ"/>
        </w:rPr>
        <w:t xml:space="preserve">Rekonstrukce </w:t>
      </w:r>
      <w:proofErr w:type="spellStart"/>
      <w:r w:rsidR="00771B70" w:rsidRPr="00771B70">
        <w:rPr>
          <w:rFonts w:ascii="Times New Roman" w:hAnsi="Times New Roman" w:cs="Times New Roman"/>
          <w:b/>
          <w:bCs/>
          <w:lang w:eastAsia="cs-CZ"/>
        </w:rPr>
        <w:t>žst</w:t>
      </w:r>
      <w:proofErr w:type="spellEnd"/>
      <w:r w:rsidR="00771B70" w:rsidRPr="00771B70">
        <w:rPr>
          <w:rFonts w:ascii="Times New Roman" w:hAnsi="Times New Roman" w:cs="Times New Roman"/>
          <w:b/>
          <w:bCs/>
          <w:lang w:eastAsia="cs-CZ"/>
        </w:rPr>
        <w:t>. Jaroměř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5C6BF1">
        <w:rPr>
          <w:rFonts w:ascii="Times New Roman" w:hAnsi="Times New Roman" w:cs="Times New Roman"/>
          <w:lang w:eastAsia="cs-CZ"/>
        </w:rPr>
        <w:t>9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784208" w:rsidRDefault="00784208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  <w:r>
        <w:rPr>
          <w:rFonts w:ascii="Times New Roman" w:eastAsia="Times New Roman" w:hAnsi="Times New Roman" w:cs="Times New Roman"/>
          <w:b/>
          <w:noProof/>
        </w:rPr>
        <w:t>Dotaz č. 150:</w:t>
      </w:r>
    </w:p>
    <w:p w:rsidR="009B3C0F" w:rsidRP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B3C0F">
        <w:rPr>
          <w:rFonts w:ascii="Times New Roman" w:eastAsia="Times New Roman" w:hAnsi="Times New Roman" w:cs="Times New Roman"/>
          <w:lang w:eastAsia="cs-CZ"/>
        </w:rPr>
        <w:t>SO 11-06-01</w:t>
      </w: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"/>
        <w:gridCol w:w="1314"/>
        <w:gridCol w:w="6127"/>
        <w:gridCol w:w="824"/>
        <w:gridCol w:w="1213"/>
      </w:tblGrid>
      <w:tr w:rsidR="009B3C0F" w:rsidRPr="009B3C0F" w:rsidTr="00DC089C">
        <w:trPr>
          <w:trHeight w:val="381"/>
        </w:trPr>
        <w:tc>
          <w:tcPr>
            <w:tcW w:w="453" w:type="dxa"/>
            <w:noWrap/>
            <w:hideMark/>
          </w:tcPr>
          <w:p w:rsidR="009B3C0F" w:rsidRPr="009B3C0F" w:rsidRDefault="009B3C0F" w:rsidP="009B3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9B3C0F">
              <w:rPr>
                <w:rFonts w:ascii="Times New Roman" w:eastAsia="Times New Roman" w:hAnsi="Times New Roman" w:cs="Times New Roman"/>
                <w:lang w:eastAsia="cs-CZ"/>
              </w:rPr>
              <w:t>28</w:t>
            </w:r>
          </w:p>
        </w:tc>
        <w:tc>
          <w:tcPr>
            <w:tcW w:w="1314" w:type="dxa"/>
            <w:noWrap/>
            <w:hideMark/>
          </w:tcPr>
          <w:p w:rsidR="009B3C0F" w:rsidRPr="009B3C0F" w:rsidRDefault="009B3C0F" w:rsidP="009B3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9B3C0F">
              <w:rPr>
                <w:rFonts w:ascii="Times New Roman" w:eastAsia="Times New Roman" w:hAnsi="Times New Roman" w:cs="Times New Roman"/>
                <w:lang w:eastAsia="cs-CZ"/>
              </w:rPr>
              <w:t>742D11</w:t>
            </w:r>
          </w:p>
        </w:tc>
        <w:tc>
          <w:tcPr>
            <w:tcW w:w="6127" w:type="dxa"/>
            <w:noWrap/>
            <w:hideMark/>
          </w:tcPr>
          <w:p w:rsidR="009B3C0F" w:rsidRPr="009B3C0F" w:rsidRDefault="009B3C0F" w:rsidP="009B3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9B3C0F">
              <w:rPr>
                <w:rFonts w:ascii="Times New Roman" w:eastAsia="Times New Roman" w:hAnsi="Times New Roman" w:cs="Times New Roman"/>
                <w:lang w:eastAsia="cs-CZ"/>
              </w:rPr>
              <w:t xml:space="preserve">Kabel </w:t>
            </w:r>
            <w:proofErr w:type="spellStart"/>
            <w:r w:rsidRPr="009B3C0F">
              <w:rPr>
                <w:rFonts w:ascii="Times New Roman" w:eastAsia="Times New Roman" w:hAnsi="Times New Roman" w:cs="Times New Roman"/>
                <w:lang w:eastAsia="cs-CZ"/>
              </w:rPr>
              <w:t>nn</w:t>
            </w:r>
            <w:proofErr w:type="spellEnd"/>
            <w:r w:rsidRPr="009B3C0F">
              <w:rPr>
                <w:rFonts w:ascii="Times New Roman" w:eastAsia="Times New Roman" w:hAnsi="Times New Roman" w:cs="Times New Roman"/>
                <w:lang w:eastAsia="cs-CZ"/>
              </w:rPr>
              <w:t xml:space="preserve"> - dvou a </w:t>
            </w:r>
            <w:proofErr w:type="spellStart"/>
            <w:r w:rsidRPr="009B3C0F">
              <w:rPr>
                <w:rFonts w:ascii="Times New Roman" w:eastAsia="Times New Roman" w:hAnsi="Times New Roman" w:cs="Times New Roman"/>
                <w:lang w:eastAsia="cs-CZ"/>
              </w:rPr>
              <w:t>třížílový</w:t>
            </w:r>
            <w:proofErr w:type="spellEnd"/>
            <w:r w:rsidRPr="009B3C0F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proofErr w:type="spellStart"/>
            <w:r w:rsidRPr="009B3C0F">
              <w:rPr>
                <w:rFonts w:ascii="Times New Roman" w:eastAsia="Times New Roman" w:hAnsi="Times New Roman" w:cs="Times New Roman"/>
                <w:lang w:eastAsia="cs-CZ"/>
              </w:rPr>
              <w:t>Cu</w:t>
            </w:r>
            <w:proofErr w:type="spellEnd"/>
            <w:r w:rsidRPr="009B3C0F">
              <w:rPr>
                <w:rFonts w:ascii="Times New Roman" w:eastAsia="Times New Roman" w:hAnsi="Times New Roman" w:cs="Times New Roman"/>
                <w:lang w:eastAsia="cs-CZ"/>
              </w:rPr>
              <w:t xml:space="preserve"> s plastovou izolací do 2,5mm2</w:t>
            </w:r>
          </w:p>
        </w:tc>
        <w:tc>
          <w:tcPr>
            <w:tcW w:w="824" w:type="dxa"/>
            <w:noWrap/>
            <w:hideMark/>
          </w:tcPr>
          <w:p w:rsidR="009B3C0F" w:rsidRPr="009B3C0F" w:rsidRDefault="009B3C0F" w:rsidP="009B3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9B3C0F">
              <w:rPr>
                <w:rFonts w:ascii="Times New Roman" w:eastAsia="Times New Roman" w:hAnsi="Times New Roman" w:cs="Times New Roman"/>
                <w:lang w:eastAsia="cs-CZ"/>
              </w:rPr>
              <w:t>m</w:t>
            </w:r>
          </w:p>
        </w:tc>
        <w:tc>
          <w:tcPr>
            <w:tcW w:w="1213" w:type="dxa"/>
            <w:noWrap/>
            <w:hideMark/>
          </w:tcPr>
          <w:p w:rsidR="009B3C0F" w:rsidRPr="009B3C0F" w:rsidRDefault="009B3C0F" w:rsidP="009B3C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9B3C0F">
              <w:rPr>
                <w:rFonts w:ascii="Times New Roman" w:eastAsia="Times New Roman" w:hAnsi="Times New Roman" w:cs="Times New Roman"/>
                <w:lang w:eastAsia="cs-CZ"/>
              </w:rPr>
              <w:t>240,000</w:t>
            </w:r>
          </w:p>
        </w:tc>
      </w:tr>
    </w:tbl>
    <w:p w:rsid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9B3C0F" w:rsidRP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B3C0F">
        <w:rPr>
          <w:rFonts w:ascii="Times New Roman" w:eastAsia="Times New Roman" w:hAnsi="Times New Roman" w:cs="Times New Roman"/>
          <w:lang w:eastAsia="cs-CZ"/>
        </w:rPr>
        <w:t>Tento kabel není uveden v kabelové soupisce.</w:t>
      </w:r>
    </w:p>
    <w:p w:rsidR="009B3C0F" w:rsidRDefault="009B3C0F" w:rsidP="009B3C0F">
      <w:pPr>
        <w:spacing w:after="0" w:line="240" w:lineRule="auto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  <w:r w:rsidRPr="009B3C0F">
        <w:rPr>
          <w:rFonts w:ascii="Times New Roman" w:eastAsia="Times New Roman" w:hAnsi="Times New Roman" w:cs="Times New Roman"/>
          <w:lang w:eastAsia="cs-CZ"/>
        </w:rPr>
        <w:t>Žádáme o prověření množství a doplnění do projektové dokumentace.</w:t>
      </w:r>
      <w:r w:rsidRPr="009B3C0F"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  <w:br/>
      </w:r>
    </w:p>
    <w:p w:rsid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150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FC0AB3" w:rsidRPr="001062EA" w:rsidRDefault="00FC0AB3" w:rsidP="00FC0AB3">
      <w:pPr>
        <w:spacing w:after="0" w:line="240" w:lineRule="auto"/>
        <w:rPr>
          <w:rFonts w:ascii="Times New Roman" w:eastAsia="Times New Roman" w:hAnsi="Times New Roman" w:cs="Times New Roman"/>
          <w:i/>
          <w:noProof/>
        </w:rPr>
      </w:pPr>
      <w:r w:rsidRPr="001062EA">
        <w:rPr>
          <w:rFonts w:ascii="Times New Roman" w:eastAsia="Times New Roman" w:hAnsi="Times New Roman" w:cs="Times New Roman"/>
          <w:i/>
          <w:noProof/>
        </w:rPr>
        <w:t>Kabel nn - dvou a třížilový Cu s plastovou izolací do 2,5mm2 -  je uveden v SP navíc, položku nenaceňovat. Položka v SP vyznačena a přeškrtnuta.</w:t>
      </w:r>
    </w:p>
    <w:p w:rsidR="00FC0AB3" w:rsidRDefault="00FC0AB3" w:rsidP="00FC0AB3">
      <w:pPr>
        <w:spacing w:after="0" w:line="240" w:lineRule="auto"/>
        <w:rPr>
          <w:rFonts w:ascii="Times New Roman" w:eastAsia="Times New Roman" w:hAnsi="Times New Roman" w:cs="Times New Roman"/>
          <w:i/>
          <w:noProof/>
        </w:rPr>
      </w:pPr>
      <w:r w:rsidRPr="001062EA">
        <w:rPr>
          <w:rFonts w:ascii="Times New Roman" w:eastAsia="Times New Roman" w:hAnsi="Times New Roman" w:cs="Times New Roman"/>
          <w:i/>
          <w:noProof/>
        </w:rPr>
        <w:t xml:space="preserve">Příloha: </w:t>
      </w:r>
      <w:r w:rsidRPr="009D0198">
        <w:rPr>
          <w:rFonts w:ascii="Times New Roman" w:eastAsia="Times New Roman" w:hAnsi="Times New Roman" w:cs="Times New Roman"/>
          <w:i/>
          <w:noProof/>
        </w:rPr>
        <w:t>SO_11-06-01_SP_a</w:t>
      </w:r>
      <w:r>
        <w:rPr>
          <w:rFonts w:ascii="Times New Roman" w:eastAsia="Times New Roman" w:hAnsi="Times New Roman" w:cs="Times New Roman"/>
          <w:i/>
          <w:noProof/>
        </w:rPr>
        <w:t>.xls</w:t>
      </w:r>
    </w:p>
    <w:p w:rsidR="009B3C0F" w:rsidRDefault="009B3C0F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B3C0F" w:rsidRDefault="009B3C0F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  <w:r>
        <w:rPr>
          <w:rFonts w:ascii="Times New Roman" w:eastAsia="Times New Roman" w:hAnsi="Times New Roman" w:cs="Times New Roman"/>
          <w:b/>
          <w:noProof/>
        </w:rPr>
        <w:t>Dotaz č. 151:</w:t>
      </w:r>
    </w:p>
    <w:p w:rsidR="009B3C0F" w:rsidRP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B3C0F">
        <w:rPr>
          <w:rFonts w:ascii="Times New Roman" w:eastAsia="Times New Roman" w:hAnsi="Times New Roman" w:cs="Times New Roman"/>
          <w:lang w:eastAsia="cs-CZ"/>
        </w:rPr>
        <w:t>SO 11-06-05</w:t>
      </w:r>
    </w:p>
    <w:p w:rsidR="009B3C0F" w:rsidRP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B3C0F">
        <w:rPr>
          <w:rFonts w:ascii="Times New Roman" w:eastAsia="Times New Roman" w:hAnsi="Times New Roman" w:cs="Times New Roman"/>
          <w:lang w:eastAsia="cs-CZ"/>
        </w:rPr>
        <w:t xml:space="preserve">V kabelové soupisce jsou specifikovány kabely, které neodpovídají typům kabelů v soupisu prací. Zároveň neodpovídá metráž u jednotlivých položek. </w:t>
      </w:r>
    </w:p>
    <w:p w:rsidR="009B3C0F" w:rsidRP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B3C0F">
        <w:rPr>
          <w:rFonts w:ascii="Times New Roman" w:eastAsia="Times New Roman" w:hAnsi="Times New Roman" w:cs="Times New Roman"/>
          <w:lang w:eastAsia="cs-CZ"/>
        </w:rPr>
        <w:t>Žádáme o doplnění a zároveň o prověření množství v projektové dokumentaci a soupisu prací.</w:t>
      </w:r>
    </w:p>
    <w:p w:rsid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151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FC0AB3" w:rsidRPr="001062EA" w:rsidRDefault="00FC0AB3" w:rsidP="00FC0A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</w:rPr>
      </w:pPr>
      <w:r w:rsidRPr="00A615E3">
        <w:rPr>
          <w:rFonts w:ascii="Times New Roman" w:eastAsia="Times New Roman" w:hAnsi="Times New Roman" w:cs="Times New Roman"/>
          <w:i/>
          <w:noProof/>
        </w:rPr>
        <w:t>Kabelová listina obsahuje přehled všech kabelů ve stanici, které jsou nataženy od jednotho zařízení k druhému zařízení. Soupis prací je zpracován na nové kabelové rozvody nebo na nové kabelové úseky (vybudovány z důvodu kolize stávajících kabelů a stavebních prací) a jsou naspojkovány na stávající kabely. Soupis prací zahrnuje všechny typy kabelů, které je nutné použít pro vybudování (nového) definitivního kabelového rozvodu, který je definován rozsahem stavebních prací žst.</w:t>
      </w:r>
    </w:p>
    <w:p w:rsidR="009B3C0F" w:rsidRDefault="009B3C0F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B3C0F" w:rsidRDefault="009B3C0F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  <w:r>
        <w:rPr>
          <w:rFonts w:ascii="Times New Roman" w:eastAsia="Times New Roman" w:hAnsi="Times New Roman" w:cs="Times New Roman"/>
          <w:b/>
          <w:noProof/>
        </w:rPr>
        <w:t>Dotaz č. 152:</w:t>
      </w:r>
    </w:p>
    <w:p w:rsidR="009B3C0F" w:rsidRPr="009B3C0F" w:rsidRDefault="009B3C0F" w:rsidP="009B3C0F">
      <w:pPr>
        <w:spacing w:after="120" w:line="280" w:lineRule="atLeast"/>
        <w:rPr>
          <w:rFonts w:ascii="Times New Roman" w:eastAsia="Times New Roman" w:hAnsi="Times New Roman" w:cs="Times New Roman"/>
          <w:noProof/>
        </w:rPr>
      </w:pPr>
      <w:r w:rsidRPr="009B3C0F">
        <w:rPr>
          <w:rFonts w:ascii="Times New Roman" w:eastAsia="Times New Roman" w:hAnsi="Times New Roman" w:cs="Times New Roman"/>
          <w:noProof/>
        </w:rPr>
        <w:t>SO 11-06-03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0"/>
        <w:gridCol w:w="6528"/>
        <w:gridCol w:w="878"/>
        <w:gridCol w:w="1292"/>
      </w:tblGrid>
      <w:tr w:rsidR="009B3C0F" w:rsidRPr="009B3C0F" w:rsidTr="00DC089C">
        <w:trPr>
          <w:trHeight w:val="276"/>
        </w:trPr>
        <w:tc>
          <w:tcPr>
            <w:tcW w:w="1400" w:type="dxa"/>
            <w:noWrap/>
            <w:hideMark/>
          </w:tcPr>
          <w:p w:rsidR="009B3C0F" w:rsidRPr="009B3C0F" w:rsidRDefault="009B3C0F" w:rsidP="009B3C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742F11</w:t>
            </w:r>
          </w:p>
        </w:tc>
        <w:tc>
          <w:tcPr>
            <w:tcW w:w="6528" w:type="dxa"/>
            <w:noWrap/>
            <w:hideMark/>
          </w:tcPr>
          <w:p w:rsidR="009B3C0F" w:rsidRPr="009B3C0F" w:rsidRDefault="009B3C0F" w:rsidP="009B3C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Kabel </w:t>
            </w:r>
            <w:proofErr w:type="spellStart"/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nn</w:t>
            </w:r>
            <w:proofErr w:type="spellEnd"/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- </w:t>
            </w:r>
            <w:proofErr w:type="spellStart"/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Cu</w:t>
            </w:r>
            <w:proofErr w:type="spellEnd"/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ovládací 7-12 žílový do 2,5mm2</w:t>
            </w:r>
          </w:p>
        </w:tc>
        <w:tc>
          <w:tcPr>
            <w:tcW w:w="878" w:type="dxa"/>
            <w:noWrap/>
            <w:hideMark/>
          </w:tcPr>
          <w:p w:rsidR="009B3C0F" w:rsidRPr="009B3C0F" w:rsidRDefault="009B3C0F" w:rsidP="009B3C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1292" w:type="dxa"/>
            <w:noWrap/>
            <w:hideMark/>
          </w:tcPr>
          <w:p w:rsidR="009B3C0F" w:rsidRPr="009B3C0F" w:rsidRDefault="009B3C0F" w:rsidP="009B3C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110,000</w:t>
            </w:r>
          </w:p>
        </w:tc>
      </w:tr>
    </w:tbl>
    <w:p w:rsidR="009B3C0F" w:rsidRPr="009B3C0F" w:rsidRDefault="009B3C0F" w:rsidP="009B3C0F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9B3C0F">
        <w:rPr>
          <w:rFonts w:ascii="Times New Roman" w:eastAsia="Times New Roman" w:hAnsi="Times New Roman" w:cs="Times New Roman"/>
          <w:noProof/>
        </w:rPr>
        <w:t>V technické dokumentaci není specifikován typ kabelu pro tuto položku.</w:t>
      </w:r>
    </w:p>
    <w:p w:rsidR="009B3C0F" w:rsidRP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9B3C0F">
        <w:rPr>
          <w:rFonts w:ascii="Times New Roman" w:eastAsia="Times New Roman" w:hAnsi="Times New Roman" w:cs="Times New Roman"/>
          <w:noProof/>
        </w:rPr>
        <w:t>Žádáme o doplnění a zároveň o prověření v projektové dokumentaci a soupisu prací.</w:t>
      </w:r>
    </w:p>
    <w:p w:rsid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lastRenderedPageBreak/>
        <w:t>Odpověď k dotazu č. 152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FC0AB3" w:rsidRPr="00A615E3" w:rsidRDefault="00FC0AB3" w:rsidP="00FC0A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</w:rPr>
      </w:pPr>
      <w:r w:rsidRPr="00A615E3">
        <w:rPr>
          <w:rFonts w:ascii="Times New Roman" w:eastAsia="Times New Roman" w:hAnsi="Times New Roman" w:cs="Times New Roman"/>
          <w:i/>
          <w:noProof/>
        </w:rPr>
        <w:t>Soupis prací objektu SO 11-06-03 je opraven a přiložen.</w:t>
      </w:r>
    </w:p>
    <w:p w:rsidR="00FC0AB3" w:rsidRPr="00A615E3" w:rsidRDefault="00FC0AB3" w:rsidP="00FC0A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lang w:eastAsia="cs-CZ"/>
        </w:rPr>
      </w:pPr>
      <w:r w:rsidRPr="00A615E3">
        <w:rPr>
          <w:rFonts w:ascii="Times New Roman" w:eastAsia="Times New Roman" w:hAnsi="Times New Roman" w:cs="Times New Roman"/>
          <w:i/>
          <w:noProof/>
        </w:rPr>
        <w:t>Příloha:</w:t>
      </w:r>
      <w:r w:rsidRPr="00A615E3">
        <w:t xml:space="preserve"> </w:t>
      </w:r>
      <w:r w:rsidRPr="00A615E3">
        <w:rPr>
          <w:rFonts w:ascii="Times New Roman" w:eastAsia="Times New Roman" w:hAnsi="Times New Roman" w:cs="Times New Roman"/>
          <w:i/>
          <w:noProof/>
        </w:rPr>
        <w:t>SO_11-06-03_SP_a.xls</w:t>
      </w:r>
    </w:p>
    <w:p w:rsidR="009B3C0F" w:rsidRDefault="009B3C0F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B3C0F" w:rsidRDefault="009B3C0F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  <w:r>
        <w:rPr>
          <w:rFonts w:ascii="Times New Roman" w:eastAsia="Times New Roman" w:hAnsi="Times New Roman" w:cs="Times New Roman"/>
          <w:b/>
          <w:noProof/>
        </w:rPr>
        <w:t>Dotaz č. 153:</w:t>
      </w:r>
    </w:p>
    <w:p w:rsidR="009B3C0F" w:rsidRPr="009B3C0F" w:rsidRDefault="009B3C0F" w:rsidP="009B3C0F">
      <w:pPr>
        <w:spacing w:after="120" w:line="280" w:lineRule="atLeast"/>
        <w:rPr>
          <w:rFonts w:ascii="Times New Roman" w:eastAsia="Times New Roman" w:hAnsi="Times New Roman" w:cs="Times New Roman"/>
          <w:noProof/>
        </w:rPr>
      </w:pPr>
      <w:r w:rsidRPr="009B3C0F">
        <w:rPr>
          <w:rFonts w:ascii="Times New Roman" w:eastAsia="Times New Roman" w:hAnsi="Times New Roman" w:cs="Times New Roman"/>
          <w:noProof/>
        </w:rPr>
        <w:t>SO 11-06-02</w:t>
      </w:r>
      <w:r w:rsidRPr="009B3C0F">
        <w:rPr>
          <w:rFonts w:ascii="Times New Roman" w:eastAsia="Times New Roman" w:hAnsi="Times New Roman" w:cs="Times New Roman"/>
          <w:noProof/>
        </w:rPr>
        <w:br/>
        <w:t>Typy kabelů uvedené níže, v soupisu prací nesouhlasí s množstvím uvedeným v kabelové soupisce – a některé níže uvedené kabely nejsou obsaženy v kabelové soupisce. Žádáme o doplnění a zároveň o prověření v projektové dokumentaci a soupisu prací.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3"/>
        <w:gridCol w:w="4922"/>
        <w:gridCol w:w="567"/>
        <w:gridCol w:w="1276"/>
        <w:gridCol w:w="1985"/>
      </w:tblGrid>
      <w:tr w:rsidR="009B3C0F" w:rsidRPr="009B3C0F" w:rsidTr="00DC089C">
        <w:trPr>
          <w:trHeight w:val="302"/>
        </w:trPr>
        <w:tc>
          <w:tcPr>
            <w:tcW w:w="1423" w:type="dxa"/>
            <w:noWrap/>
            <w:hideMark/>
          </w:tcPr>
          <w:p w:rsidR="009B3C0F" w:rsidRPr="009B3C0F" w:rsidRDefault="009B3C0F" w:rsidP="009B3C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742E11</w:t>
            </w:r>
          </w:p>
        </w:tc>
        <w:tc>
          <w:tcPr>
            <w:tcW w:w="4922" w:type="dxa"/>
            <w:noWrap/>
            <w:hideMark/>
          </w:tcPr>
          <w:p w:rsidR="009B3C0F" w:rsidRPr="009B3C0F" w:rsidRDefault="009B3C0F" w:rsidP="009B3C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Kabel </w:t>
            </w:r>
            <w:proofErr w:type="spellStart"/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nn</w:t>
            </w:r>
            <w:proofErr w:type="spellEnd"/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- čtyř a </w:t>
            </w:r>
            <w:proofErr w:type="spellStart"/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pětižílový</w:t>
            </w:r>
            <w:proofErr w:type="spellEnd"/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Cu</w:t>
            </w:r>
            <w:proofErr w:type="spellEnd"/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s plastovou izolací do 2,5mm2</w:t>
            </w:r>
          </w:p>
        </w:tc>
        <w:tc>
          <w:tcPr>
            <w:tcW w:w="567" w:type="dxa"/>
            <w:noWrap/>
            <w:hideMark/>
          </w:tcPr>
          <w:p w:rsidR="009B3C0F" w:rsidRPr="009B3C0F" w:rsidRDefault="009B3C0F" w:rsidP="009B3C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1276" w:type="dxa"/>
            <w:noWrap/>
            <w:hideMark/>
          </w:tcPr>
          <w:p w:rsidR="009B3C0F" w:rsidRPr="009B3C0F" w:rsidRDefault="009B3C0F" w:rsidP="009B3C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1 654,000</w:t>
            </w:r>
          </w:p>
        </w:tc>
        <w:tc>
          <w:tcPr>
            <w:tcW w:w="1985" w:type="dxa"/>
          </w:tcPr>
          <w:p w:rsidR="009B3C0F" w:rsidRPr="009B3C0F" w:rsidRDefault="009B3C0F" w:rsidP="009B3C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B3C0F">
              <w:rPr>
                <w:rFonts w:eastAsia="Times New Roman"/>
                <w:lang w:val="sv-SE"/>
              </w:rPr>
              <w:t>Chybí v technické dokumentaci</w:t>
            </w:r>
          </w:p>
        </w:tc>
      </w:tr>
      <w:tr w:rsidR="009B3C0F" w:rsidRPr="009B3C0F" w:rsidTr="00DC089C">
        <w:trPr>
          <w:trHeight w:val="255"/>
        </w:trPr>
        <w:tc>
          <w:tcPr>
            <w:tcW w:w="1423" w:type="dxa"/>
            <w:noWrap/>
            <w:hideMark/>
          </w:tcPr>
          <w:p w:rsidR="009B3C0F" w:rsidRPr="009B3C0F" w:rsidRDefault="009B3C0F" w:rsidP="009B3C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742C15</w:t>
            </w:r>
          </w:p>
        </w:tc>
        <w:tc>
          <w:tcPr>
            <w:tcW w:w="4922" w:type="dxa"/>
            <w:noWrap/>
            <w:hideMark/>
          </w:tcPr>
          <w:p w:rsidR="009B3C0F" w:rsidRPr="009B3C0F" w:rsidRDefault="009B3C0F" w:rsidP="009B3C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Kabel </w:t>
            </w:r>
            <w:proofErr w:type="spellStart"/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nn</w:t>
            </w:r>
            <w:proofErr w:type="spellEnd"/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vodič - </w:t>
            </w:r>
            <w:proofErr w:type="spellStart"/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jednožílový</w:t>
            </w:r>
            <w:proofErr w:type="spellEnd"/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Cu</w:t>
            </w:r>
            <w:proofErr w:type="spellEnd"/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s plastovou izolací YY od 150 do 240mm2 </w:t>
            </w:r>
          </w:p>
        </w:tc>
        <w:tc>
          <w:tcPr>
            <w:tcW w:w="567" w:type="dxa"/>
            <w:noWrap/>
            <w:hideMark/>
          </w:tcPr>
          <w:p w:rsidR="009B3C0F" w:rsidRPr="009B3C0F" w:rsidRDefault="009B3C0F" w:rsidP="009B3C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1276" w:type="dxa"/>
            <w:noWrap/>
            <w:hideMark/>
          </w:tcPr>
          <w:p w:rsidR="009B3C0F" w:rsidRPr="009B3C0F" w:rsidRDefault="009B3C0F" w:rsidP="009B3C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25,000</w:t>
            </w:r>
          </w:p>
        </w:tc>
        <w:tc>
          <w:tcPr>
            <w:tcW w:w="1985" w:type="dxa"/>
          </w:tcPr>
          <w:p w:rsidR="009B3C0F" w:rsidRPr="009B3C0F" w:rsidRDefault="009B3C0F" w:rsidP="009B3C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B3C0F">
              <w:rPr>
                <w:rFonts w:eastAsia="Times New Roman"/>
                <w:lang w:val="sv-SE"/>
              </w:rPr>
              <w:t>Špatná metráž</w:t>
            </w:r>
          </w:p>
        </w:tc>
      </w:tr>
      <w:tr w:rsidR="009B3C0F" w:rsidRPr="009B3C0F" w:rsidTr="00DC089C">
        <w:trPr>
          <w:trHeight w:val="255"/>
        </w:trPr>
        <w:tc>
          <w:tcPr>
            <w:tcW w:w="1423" w:type="dxa"/>
            <w:noWrap/>
            <w:hideMark/>
          </w:tcPr>
          <w:p w:rsidR="009B3C0F" w:rsidRPr="009B3C0F" w:rsidRDefault="009B3C0F" w:rsidP="009B3C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742C14</w:t>
            </w:r>
          </w:p>
        </w:tc>
        <w:tc>
          <w:tcPr>
            <w:tcW w:w="4922" w:type="dxa"/>
            <w:noWrap/>
            <w:hideMark/>
          </w:tcPr>
          <w:p w:rsidR="009B3C0F" w:rsidRPr="009B3C0F" w:rsidRDefault="009B3C0F" w:rsidP="009B3C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Kabel </w:t>
            </w:r>
            <w:proofErr w:type="spellStart"/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nn</w:t>
            </w:r>
            <w:proofErr w:type="spellEnd"/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vodič - </w:t>
            </w:r>
            <w:proofErr w:type="spellStart"/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jednožílový</w:t>
            </w:r>
            <w:proofErr w:type="spellEnd"/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Cu</w:t>
            </w:r>
            <w:proofErr w:type="spellEnd"/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s plastovou izolací YY od 70 do 120mm2 </w:t>
            </w:r>
          </w:p>
        </w:tc>
        <w:tc>
          <w:tcPr>
            <w:tcW w:w="567" w:type="dxa"/>
            <w:noWrap/>
            <w:hideMark/>
          </w:tcPr>
          <w:p w:rsidR="009B3C0F" w:rsidRPr="009B3C0F" w:rsidRDefault="009B3C0F" w:rsidP="009B3C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1276" w:type="dxa"/>
            <w:noWrap/>
            <w:hideMark/>
          </w:tcPr>
          <w:p w:rsidR="009B3C0F" w:rsidRPr="009B3C0F" w:rsidRDefault="009B3C0F" w:rsidP="009B3C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715,000</w:t>
            </w:r>
          </w:p>
        </w:tc>
        <w:tc>
          <w:tcPr>
            <w:tcW w:w="1985" w:type="dxa"/>
          </w:tcPr>
          <w:p w:rsidR="009B3C0F" w:rsidRPr="009B3C0F" w:rsidRDefault="009B3C0F" w:rsidP="009B3C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B3C0F">
              <w:rPr>
                <w:rFonts w:eastAsia="Times New Roman"/>
                <w:lang w:val="sv-SE"/>
              </w:rPr>
              <w:t>Chybí v technické dokumentaci</w:t>
            </w:r>
          </w:p>
        </w:tc>
      </w:tr>
    </w:tbl>
    <w:p w:rsid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</w:p>
    <w:p w:rsid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153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FC0AB3" w:rsidRPr="001062EA" w:rsidRDefault="00FC0AB3" w:rsidP="00FC0AB3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</w:rPr>
      </w:pPr>
      <w:r w:rsidRPr="001062EA">
        <w:rPr>
          <w:rFonts w:ascii="Times New Roman" w:eastAsia="Times New Roman" w:hAnsi="Times New Roman" w:cs="Times New Roman"/>
          <w:i/>
          <w:noProof/>
        </w:rPr>
        <w:t>Položka 742E11 jedná se o překlep  kabel je dvou až třížilový Cu s plastovou izolací do 2,5mm2 dle kabelové listiny</w:t>
      </w:r>
    </w:p>
    <w:p w:rsidR="00FC0AB3" w:rsidRPr="001062EA" w:rsidRDefault="00FC0AB3" w:rsidP="00FC0AB3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</w:rPr>
      </w:pPr>
      <w:r w:rsidRPr="001062EA">
        <w:rPr>
          <w:rFonts w:ascii="Times New Roman" w:eastAsia="Times New Roman" w:hAnsi="Times New Roman" w:cs="Times New Roman"/>
          <w:i/>
          <w:noProof/>
        </w:rPr>
        <w:t>Položka 742C15 metráž odpovídá kabelové listině kabel WL309.7 – projektant nenalezl v metráži rozpor s VV.</w:t>
      </w:r>
    </w:p>
    <w:p w:rsidR="00FC0AB3" w:rsidRPr="001062EA" w:rsidRDefault="00FC0AB3" w:rsidP="00FC0AB3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</w:rPr>
      </w:pPr>
      <w:r w:rsidRPr="001062EA">
        <w:rPr>
          <w:rFonts w:ascii="Times New Roman" w:eastAsia="Times New Roman" w:hAnsi="Times New Roman" w:cs="Times New Roman"/>
          <w:i/>
          <w:noProof/>
        </w:rPr>
        <w:t>Položka 742C14 v kabelové listině o</w:t>
      </w:r>
      <w:bookmarkStart w:id="0" w:name="_GoBack"/>
      <w:bookmarkEnd w:id="0"/>
      <w:r w:rsidRPr="001062EA">
        <w:rPr>
          <w:rFonts w:ascii="Times New Roman" w:eastAsia="Times New Roman" w:hAnsi="Times New Roman" w:cs="Times New Roman"/>
          <w:i/>
          <w:noProof/>
        </w:rPr>
        <w:t>značen jako kabel CYA – platí specifikace z VV</w:t>
      </w:r>
    </w:p>
    <w:p w:rsidR="009B3C0F" w:rsidRDefault="009B3C0F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B3C0F" w:rsidRDefault="009B3C0F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  <w:r>
        <w:rPr>
          <w:rFonts w:ascii="Times New Roman" w:eastAsia="Times New Roman" w:hAnsi="Times New Roman" w:cs="Times New Roman"/>
          <w:b/>
          <w:noProof/>
        </w:rPr>
        <w:t>Dotaz č. 154:</w:t>
      </w:r>
    </w:p>
    <w:p w:rsidR="009B3C0F" w:rsidRP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B3C0F">
        <w:rPr>
          <w:rFonts w:ascii="Times New Roman" w:eastAsia="Times New Roman" w:hAnsi="Times New Roman" w:cs="Times New Roman"/>
          <w:lang w:eastAsia="cs-CZ"/>
        </w:rPr>
        <w:t>SO 11-07-01</w:t>
      </w:r>
    </w:p>
    <w:p w:rsidR="009B3C0F" w:rsidRP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B3C0F">
        <w:rPr>
          <w:rFonts w:ascii="Times New Roman" w:eastAsia="Times New Roman" w:hAnsi="Times New Roman" w:cs="Times New Roman"/>
          <w:lang w:eastAsia="cs-CZ"/>
        </w:rPr>
        <w:t xml:space="preserve">Množství a typy kabelů uvedených v soupisu prací nesouhlasí s množstvím a typy kabelů uvedených v kabelové soupisce. </w:t>
      </w:r>
    </w:p>
    <w:p w:rsidR="009B3C0F" w:rsidRP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B3C0F">
        <w:rPr>
          <w:rFonts w:ascii="Times New Roman" w:eastAsia="Times New Roman" w:hAnsi="Times New Roman" w:cs="Times New Roman"/>
          <w:lang w:eastAsia="cs-CZ"/>
        </w:rPr>
        <w:t>Žádáme o prověření množství v projektové dokumentaci, soupisu prací a doplnění typů kabelů.</w:t>
      </w:r>
    </w:p>
    <w:p w:rsid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154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FC0AB3" w:rsidRPr="001062EA" w:rsidRDefault="00FC0AB3" w:rsidP="00FC0A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1062EA">
        <w:rPr>
          <w:rFonts w:ascii="Times New Roman" w:eastAsia="Times New Roman" w:hAnsi="Times New Roman" w:cs="Times New Roman"/>
          <w:i/>
          <w:lang w:eastAsia="cs-CZ"/>
        </w:rPr>
        <w:t xml:space="preserve">Jedná se o PS 11-07-01. </w:t>
      </w:r>
    </w:p>
    <w:p w:rsidR="00FC0AB3" w:rsidRPr="001062EA" w:rsidRDefault="00FC0AB3" w:rsidP="00FC0A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1062EA">
        <w:rPr>
          <w:rFonts w:ascii="Times New Roman" w:eastAsia="Times New Roman" w:hAnsi="Times New Roman" w:cs="Times New Roman"/>
          <w:i/>
          <w:lang w:eastAsia="cs-CZ"/>
        </w:rPr>
        <w:t>KABEL NN DVOU- A TŘÍŽÍLOVÝ CU S PLASTOVOU IZOLACÍ DO 2,5 MM2</w:t>
      </w:r>
    </w:p>
    <w:p w:rsidR="00FC0AB3" w:rsidRPr="001062EA" w:rsidRDefault="00FC0AB3" w:rsidP="00FC0A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1062EA">
        <w:rPr>
          <w:rFonts w:ascii="Times New Roman" w:eastAsia="Times New Roman" w:hAnsi="Times New Roman" w:cs="Times New Roman"/>
          <w:i/>
          <w:lang w:eastAsia="cs-CZ"/>
        </w:rPr>
        <w:t>Původně 80m, opraveno na 85m</w:t>
      </w:r>
    </w:p>
    <w:p w:rsidR="00FC0AB3" w:rsidRPr="001062EA" w:rsidRDefault="00FC0AB3" w:rsidP="00FC0A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1062EA">
        <w:rPr>
          <w:rFonts w:ascii="Times New Roman" w:eastAsia="Times New Roman" w:hAnsi="Times New Roman" w:cs="Times New Roman"/>
          <w:i/>
          <w:lang w:eastAsia="cs-CZ"/>
        </w:rPr>
        <w:t>KABEL NN CU OVLÁDACÍ 7-12ŽÍLOVÝ DO 2,5 MM2</w:t>
      </w:r>
    </w:p>
    <w:p w:rsidR="00FC0AB3" w:rsidRPr="001062EA" w:rsidRDefault="00FC0AB3" w:rsidP="00FC0A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1062EA">
        <w:rPr>
          <w:rFonts w:ascii="Times New Roman" w:eastAsia="Times New Roman" w:hAnsi="Times New Roman" w:cs="Times New Roman"/>
          <w:i/>
          <w:lang w:eastAsia="cs-CZ"/>
        </w:rPr>
        <w:t>Původně 37m, opraveno na 47m</w:t>
      </w:r>
    </w:p>
    <w:p w:rsidR="00FC0AB3" w:rsidRPr="001062EA" w:rsidRDefault="00FC0AB3" w:rsidP="00FC0A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proofErr w:type="spellStart"/>
      <w:r w:rsidRPr="001062EA">
        <w:rPr>
          <w:rFonts w:ascii="Times New Roman" w:eastAsia="Times New Roman" w:hAnsi="Times New Roman" w:cs="Times New Roman"/>
          <w:i/>
          <w:lang w:eastAsia="cs-CZ"/>
        </w:rPr>
        <w:t>Jednožílové</w:t>
      </w:r>
      <w:proofErr w:type="spellEnd"/>
      <w:r w:rsidRPr="001062EA">
        <w:rPr>
          <w:rFonts w:ascii="Times New Roman" w:eastAsia="Times New Roman" w:hAnsi="Times New Roman" w:cs="Times New Roman"/>
          <w:i/>
          <w:lang w:eastAsia="cs-CZ"/>
        </w:rPr>
        <w:t xml:space="preserve"> </w:t>
      </w:r>
      <w:proofErr w:type="spellStart"/>
      <w:r w:rsidRPr="001062EA">
        <w:rPr>
          <w:rFonts w:ascii="Times New Roman" w:eastAsia="Times New Roman" w:hAnsi="Times New Roman" w:cs="Times New Roman"/>
          <w:i/>
          <w:lang w:eastAsia="cs-CZ"/>
        </w:rPr>
        <w:t>Cu</w:t>
      </w:r>
      <w:proofErr w:type="spellEnd"/>
      <w:r w:rsidRPr="001062EA">
        <w:rPr>
          <w:rFonts w:ascii="Times New Roman" w:eastAsia="Times New Roman" w:hAnsi="Times New Roman" w:cs="Times New Roman"/>
          <w:i/>
          <w:lang w:eastAsia="cs-CZ"/>
        </w:rPr>
        <w:t xml:space="preserve"> vodiče, které </w:t>
      </w:r>
      <w:proofErr w:type="gramStart"/>
      <w:r w:rsidRPr="001062EA">
        <w:rPr>
          <w:rFonts w:ascii="Times New Roman" w:eastAsia="Times New Roman" w:hAnsi="Times New Roman" w:cs="Times New Roman"/>
          <w:i/>
          <w:lang w:eastAsia="cs-CZ"/>
        </w:rPr>
        <w:t>nejsou</w:t>
      </w:r>
      <w:proofErr w:type="gramEnd"/>
      <w:r w:rsidRPr="001062EA">
        <w:rPr>
          <w:rFonts w:ascii="Times New Roman" w:eastAsia="Times New Roman" w:hAnsi="Times New Roman" w:cs="Times New Roman"/>
          <w:i/>
          <w:lang w:eastAsia="cs-CZ"/>
        </w:rPr>
        <w:t xml:space="preserve"> uvedeny v soupisu kabelů </w:t>
      </w:r>
      <w:proofErr w:type="gramStart"/>
      <w:r w:rsidRPr="001062EA">
        <w:rPr>
          <w:rFonts w:ascii="Times New Roman" w:eastAsia="Times New Roman" w:hAnsi="Times New Roman" w:cs="Times New Roman"/>
          <w:i/>
          <w:lang w:eastAsia="cs-CZ"/>
        </w:rPr>
        <w:t>jsou</w:t>
      </w:r>
      <w:proofErr w:type="gramEnd"/>
      <w:r w:rsidRPr="001062EA">
        <w:rPr>
          <w:rFonts w:ascii="Times New Roman" w:eastAsia="Times New Roman" w:hAnsi="Times New Roman" w:cs="Times New Roman"/>
          <w:i/>
          <w:lang w:eastAsia="cs-CZ"/>
        </w:rPr>
        <w:t xml:space="preserve"> určeny pro uzemnění.</w:t>
      </w:r>
    </w:p>
    <w:p w:rsidR="00612CEA" w:rsidRPr="00612CEA" w:rsidRDefault="00612CEA" w:rsidP="00612CE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612CEA">
        <w:rPr>
          <w:rFonts w:ascii="Times New Roman" w:eastAsia="Times New Roman" w:hAnsi="Times New Roman" w:cs="Times New Roman"/>
          <w:i/>
          <w:lang w:eastAsia="cs-CZ"/>
        </w:rPr>
        <w:t>Příloha: PS_11-07-01_SP_a.xls</w:t>
      </w:r>
    </w:p>
    <w:p w:rsidR="009B3C0F" w:rsidRDefault="009B3C0F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B3C0F" w:rsidRDefault="009B3C0F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  <w:r>
        <w:rPr>
          <w:rFonts w:ascii="Times New Roman" w:eastAsia="Times New Roman" w:hAnsi="Times New Roman" w:cs="Times New Roman"/>
          <w:b/>
          <w:noProof/>
        </w:rPr>
        <w:t>Dotaz č. 155:</w:t>
      </w:r>
    </w:p>
    <w:p w:rsidR="009B3C0F" w:rsidRP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B3C0F">
        <w:rPr>
          <w:rFonts w:ascii="Times New Roman" w:eastAsia="Times New Roman" w:hAnsi="Times New Roman" w:cs="Times New Roman"/>
          <w:lang w:eastAsia="cs-CZ"/>
        </w:rPr>
        <w:t>SO 11-06-06</w:t>
      </w:r>
    </w:p>
    <w:p w:rsidR="009B3C0F" w:rsidRP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B3C0F">
        <w:rPr>
          <w:rFonts w:ascii="Times New Roman" w:eastAsia="Times New Roman" w:hAnsi="Times New Roman" w:cs="Times New Roman"/>
          <w:lang w:eastAsia="cs-CZ"/>
        </w:rPr>
        <w:t>V projektové dokumentaci chybí kabelová soupiska, prosíme o její doplnění.</w:t>
      </w:r>
    </w:p>
    <w:p w:rsid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155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FC0AB3" w:rsidRPr="001062EA" w:rsidRDefault="00FC0AB3" w:rsidP="00FC0A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1062EA">
        <w:rPr>
          <w:rFonts w:ascii="Times New Roman" w:eastAsia="Times New Roman" w:hAnsi="Times New Roman" w:cs="Times New Roman"/>
          <w:i/>
          <w:lang w:eastAsia="cs-CZ"/>
        </w:rPr>
        <w:t>Typy kabelů jsou uvedeny v příloze Situace č. 1, 2., kabely použité ve stanici jsou také uvedeny v příloze č.</w:t>
      </w:r>
      <w:r>
        <w:rPr>
          <w:rFonts w:ascii="Times New Roman" w:eastAsia="Times New Roman" w:hAnsi="Times New Roman" w:cs="Times New Roman"/>
          <w:i/>
          <w:lang w:eastAsia="cs-CZ"/>
        </w:rPr>
        <w:t xml:space="preserve"> </w:t>
      </w:r>
      <w:r w:rsidRPr="001062EA">
        <w:rPr>
          <w:rFonts w:ascii="Times New Roman" w:eastAsia="Times New Roman" w:hAnsi="Times New Roman" w:cs="Times New Roman"/>
          <w:i/>
          <w:lang w:eastAsia="cs-CZ"/>
        </w:rPr>
        <w:t xml:space="preserve">4-6 (Přehledové schémata) a v kabelové listině v SO 11-06-05. Délky jednotlivých typů kabelů použitých v rámci tohoto SO jsou uvedeny v soupisu prací. V rámci přeložek kabelů </w:t>
      </w:r>
      <w:proofErr w:type="spellStart"/>
      <w:r w:rsidRPr="001062EA">
        <w:rPr>
          <w:rFonts w:ascii="Times New Roman" w:eastAsia="Times New Roman" w:hAnsi="Times New Roman" w:cs="Times New Roman"/>
          <w:i/>
          <w:lang w:eastAsia="cs-CZ"/>
        </w:rPr>
        <w:t>nn</w:t>
      </w:r>
      <w:proofErr w:type="spellEnd"/>
      <w:r w:rsidRPr="001062EA">
        <w:rPr>
          <w:rFonts w:ascii="Times New Roman" w:eastAsia="Times New Roman" w:hAnsi="Times New Roman" w:cs="Times New Roman"/>
          <w:i/>
          <w:lang w:eastAsia="cs-CZ"/>
        </w:rPr>
        <w:t xml:space="preserve"> není směrnicí SŽDC GŘ č.11/2006 požadováno dokládat kabelovou listinu.</w:t>
      </w:r>
    </w:p>
    <w:p w:rsidR="009B3C0F" w:rsidRDefault="009B3C0F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B3C0F" w:rsidRDefault="009B3C0F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  <w:r>
        <w:rPr>
          <w:rFonts w:ascii="Times New Roman" w:eastAsia="Times New Roman" w:hAnsi="Times New Roman" w:cs="Times New Roman"/>
          <w:b/>
          <w:noProof/>
        </w:rPr>
        <w:lastRenderedPageBreak/>
        <w:t>Dotaz č. 156:</w:t>
      </w:r>
    </w:p>
    <w:p w:rsidR="009B3C0F" w:rsidRP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B3C0F">
        <w:rPr>
          <w:rFonts w:ascii="Times New Roman" w:eastAsia="Times New Roman" w:hAnsi="Times New Roman" w:cs="Times New Roman"/>
          <w:lang w:eastAsia="cs-CZ"/>
        </w:rPr>
        <w:t>SO 11-13-01</w:t>
      </w:r>
    </w:p>
    <w:p w:rsidR="009B3C0F" w:rsidRP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B3C0F">
        <w:rPr>
          <w:rFonts w:ascii="Times New Roman" w:eastAsia="Times New Roman" w:hAnsi="Times New Roman" w:cs="Times New Roman"/>
          <w:lang w:eastAsia="cs-CZ"/>
        </w:rPr>
        <w:t xml:space="preserve">Množství a typy kabelů uvedených v soupisu prací nesouhlasí s množstvím a typy kabelů uvedených v kabelové soupisce. </w:t>
      </w:r>
    </w:p>
    <w:p w:rsidR="009B3C0F" w:rsidRP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B3C0F">
        <w:rPr>
          <w:rFonts w:ascii="Times New Roman" w:eastAsia="Times New Roman" w:hAnsi="Times New Roman" w:cs="Times New Roman"/>
          <w:lang w:eastAsia="cs-CZ"/>
        </w:rPr>
        <w:t>Žádáme o prověření množství v projektové dokumentaci, soupisu prací a doplnění kabelů.</w:t>
      </w:r>
    </w:p>
    <w:p w:rsid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156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FC0AB3" w:rsidRPr="00A615E3" w:rsidRDefault="00FC0AB3" w:rsidP="00FC0A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A615E3">
        <w:rPr>
          <w:rFonts w:ascii="Times New Roman" w:eastAsia="Times New Roman" w:hAnsi="Times New Roman" w:cs="Times New Roman"/>
          <w:i/>
          <w:lang w:eastAsia="cs-CZ"/>
        </w:rPr>
        <w:t>Jedná se o PS 11-13-01. Opravený Soupis prací a dodávek.</w:t>
      </w:r>
    </w:p>
    <w:p w:rsidR="00FC0AB3" w:rsidRDefault="00FC0AB3" w:rsidP="00FC0A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A615E3">
        <w:rPr>
          <w:rFonts w:ascii="Times New Roman" w:eastAsia="Times New Roman" w:hAnsi="Times New Roman" w:cs="Times New Roman"/>
          <w:i/>
          <w:lang w:eastAsia="cs-CZ"/>
        </w:rPr>
        <w:t xml:space="preserve">Jinak </w:t>
      </w:r>
      <w:proofErr w:type="spellStart"/>
      <w:r w:rsidRPr="00A615E3">
        <w:rPr>
          <w:rFonts w:ascii="Times New Roman" w:eastAsia="Times New Roman" w:hAnsi="Times New Roman" w:cs="Times New Roman"/>
          <w:i/>
          <w:lang w:eastAsia="cs-CZ"/>
        </w:rPr>
        <w:t>jednožílové</w:t>
      </w:r>
      <w:proofErr w:type="spellEnd"/>
      <w:r w:rsidRPr="00A615E3">
        <w:rPr>
          <w:rFonts w:ascii="Times New Roman" w:eastAsia="Times New Roman" w:hAnsi="Times New Roman" w:cs="Times New Roman"/>
          <w:i/>
          <w:lang w:eastAsia="cs-CZ"/>
        </w:rPr>
        <w:t xml:space="preserve"> </w:t>
      </w:r>
      <w:proofErr w:type="spellStart"/>
      <w:r w:rsidRPr="00A615E3">
        <w:rPr>
          <w:rFonts w:ascii="Times New Roman" w:eastAsia="Times New Roman" w:hAnsi="Times New Roman" w:cs="Times New Roman"/>
          <w:i/>
          <w:lang w:eastAsia="cs-CZ"/>
        </w:rPr>
        <w:t>Cu</w:t>
      </w:r>
      <w:proofErr w:type="spellEnd"/>
      <w:r w:rsidRPr="00A615E3">
        <w:rPr>
          <w:rFonts w:ascii="Times New Roman" w:eastAsia="Times New Roman" w:hAnsi="Times New Roman" w:cs="Times New Roman"/>
          <w:i/>
          <w:lang w:eastAsia="cs-CZ"/>
        </w:rPr>
        <w:t xml:space="preserve"> vodiče, které </w:t>
      </w:r>
      <w:proofErr w:type="gramStart"/>
      <w:r w:rsidRPr="00A615E3">
        <w:rPr>
          <w:rFonts w:ascii="Times New Roman" w:eastAsia="Times New Roman" w:hAnsi="Times New Roman" w:cs="Times New Roman"/>
          <w:i/>
          <w:lang w:eastAsia="cs-CZ"/>
        </w:rPr>
        <w:t>nejsou</w:t>
      </w:r>
      <w:proofErr w:type="gramEnd"/>
      <w:r w:rsidRPr="00A615E3">
        <w:rPr>
          <w:rFonts w:ascii="Times New Roman" w:eastAsia="Times New Roman" w:hAnsi="Times New Roman" w:cs="Times New Roman"/>
          <w:i/>
          <w:lang w:eastAsia="cs-CZ"/>
        </w:rPr>
        <w:t xml:space="preserve"> uvedeny v soupisu kabelů </w:t>
      </w:r>
      <w:proofErr w:type="gramStart"/>
      <w:r w:rsidRPr="00A615E3">
        <w:rPr>
          <w:rFonts w:ascii="Times New Roman" w:eastAsia="Times New Roman" w:hAnsi="Times New Roman" w:cs="Times New Roman"/>
          <w:i/>
          <w:lang w:eastAsia="cs-CZ"/>
        </w:rPr>
        <w:t>jsou</w:t>
      </w:r>
      <w:proofErr w:type="gramEnd"/>
      <w:r w:rsidRPr="00A615E3">
        <w:rPr>
          <w:rFonts w:ascii="Times New Roman" w:eastAsia="Times New Roman" w:hAnsi="Times New Roman" w:cs="Times New Roman"/>
          <w:i/>
          <w:lang w:eastAsia="cs-CZ"/>
        </w:rPr>
        <w:t xml:space="preserve"> určeny pro uzemnění.</w:t>
      </w:r>
    </w:p>
    <w:p w:rsidR="00FC0AB3" w:rsidRPr="00A615E3" w:rsidRDefault="00FC0AB3" w:rsidP="00FC0A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>Příloha:</w:t>
      </w:r>
      <w:r w:rsidRPr="00BA13E8">
        <w:t xml:space="preserve"> </w:t>
      </w:r>
      <w:r w:rsidRPr="00BA13E8">
        <w:rPr>
          <w:rFonts w:ascii="Times New Roman" w:eastAsia="Times New Roman" w:hAnsi="Times New Roman" w:cs="Times New Roman"/>
          <w:i/>
          <w:lang w:eastAsia="cs-CZ"/>
        </w:rPr>
        <w:t>PS_11-13-01_SP_a</w:t>
      </w:r>
      <w:r>
        <w:rPr>
          <w:rFonts w:ascii="Times New Roman" w:eastAsia="Times New Roman" w:hAnsi="Times New Roman" w:cs="Times New Roman"/>
          <w:i/>
          <w:lang w:eastAsia="cs-CZ"/>
        </w:rPr>
        <w:t>.xls</w:t>
      </w:r>
    </w:p>
    <w:p w:rsidR="009B3C0F" w:rsidRDefault="009B3C0F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B3C0F" w:rsidRDefault="009B3C0F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  <w:r>
        <w:rPr>
          <w:rFonts w:ascii="Times New Roman" w:eastAsia="Times New Roman" w:hAnsi="Times New Roman" w:cs="Times New Roman"/>
          <w:b/>
          <w:noProof/>
        </w:rPr>
        <w:t>Dotaz č. 157:</w:t>
      </w:r>
    </w:p>
    <w:p w:rsidR="009B3C0F" w:rsidRPr="009B3C0F" w:rsidRDefault="009B3C0F" w:rsidP="009B3C0F">
      <w:pPr>
        <w:spacing w:after="120" w:line="280" w:lineRule="atLeast"/>
        <w:rPr>
          <w:rFonts w:ascii="Times New Roman" w:eastAsia="Times New Roman" w:hAnsi="Times New Roman" w:cs="Times New Roman"/>
          <w:noProof/>
        </w:rPr>
      </w:pPr>
      <w:r w:rsidRPr="009B3C0F">
        <w:rPr>
          <w:rFonts w:ascii="Times New Roman" w:eastAsia="Times New Roman" w:hAnsi="Times New Roman" w:cs="Times New Roman"/>
          <w:noProof/>
        </w:rPr>
        <w:t>SO 11-06-01</w:t>
      </w:r>
    </w:p>
    <w:tbl>
      <w:tblPr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1329"/>
        <w:gridCol w:w="6199"/>
        <w:gridCol w:w="834"/>
        <w:gridCol w:w="1227"/>
      </w:tblGrid>
      <w:tr w:rsidR="009B3C0F" w:rsidRPr="009B3C0F" w:rsidTr="00DC089C">
        <w:trPr>
          <w:trHeight w:val="255"/>
        </w:trPr>
        <w:tc>
          <w:tcPr>
            <w:tcW w:w="458" w:type="dxa"/>
            <w:noWrap/>
            <w:hideMark/>
          </w:tcPr>
          <w:p w:rsidR="009B3C0F" w:rsidRPr="009B3C0F" w:rsidRDefault="009B3C0F" w:rsidP="009B3C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28</w:t>
            </w:r>
          </w:p>
        </w:tc>
        <w:tc>
          <w:tcPr>
            <w:tcW w:w="1329" w:type="dxa"/>
            <w:noWrap/>
            <w:hideMark/>
          </w:tcPr>
          <w:p w:rsidR="009B3C0F" w:rsidRPr="009B3C0F" w:rsidRDefault="009B3C0F" w:rsidP="009B3C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742D11</w:t>
            </w:r>
          </w:p>
        </w:tc>
        <w:tc>
          <w:tcPr>
            <w:tcW w:w="6199" w:type="dxa"/>
            <w:noWrap/>
            <w:hideMark/>
          </w:tcPr>
          <w:p w:rsidR="009B3C0F" w:rsidRPr="009B3C0F" w:rsidRDefault="009B3C0F" w:rsidP="009B3C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Kabel </w:t>
            </w:r>
            <w:proofErr w:type="spellStart"/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nn</w:t>
            </w:r>
            <w:proofErr w:type="spellEnd"/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- dvou a </w:t>
            </w:r>
            <w:proofErr w:type="spellStart"/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třížílový</w:t>
            </w:r>
            <w:proofErr w:type="spellEnd"/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Cu</w:t>
            </w:r>
            <w:proofErr w:type="spellEnd"/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s plastovou izolací do 2,5mm2</w:t>
            </w:r>
          </w:p>
        </w:tc>
        <w:tc>
          <w:tcPr>
            <w:tcW w:w="834" w:type="dxa"/>
            <w:noWrap/>
            <w:hideMark/>
          </w:tcPr>
          <w:p w:rsidR="009B3C0F" w:rsidRPr="009B3C0F" w:rsidRDefault="009B3C0F" w:rsidP="009B3C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1227" w:type="dxa"/>
            <w:noWrap/>
            <w:hideMark/>
          </w:tcPr>
          <w:p w:rsidR="009B3C0F" w:rsidRPr="009B3C0F" w:rsidRDefault="009B3C0F" w:rsidP="009B3C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B3C0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240,000</w:t>
            </w:r>
          </w:p>
        </w:tc>
      </w:tr>
    </w:tbl>
    <w:p w:rsidR="009B3C0F" w:rsidRPr="009B3C0F" w:rsidRDefault="009B3C0F" w:rsidP="009B3C0F">
      <w:pPr>
        <w:spacing w:after="0" w:line="280" w:lineRule="atLeast"/>
        <w:rPr>
          <w:rFonts w:ascii="Times New Roman" w:eastAsia="Times New Roman" w:hAnsi="Times New Roman" w:cs="Times New Roman"/>
          <w:noProof/>
        </w:rPr>
      </w:pPr>
      <w:r w:rsidRPr="009B3C0F">
        <w:rPr>
          <w:rFonts w:ascii="Times New Roman" w:eastAsia="Times New Roman" w:hAnsi="Times New Roman" w:cs="Times New Roman"/>
          <w:noProof/>
        </w:rPr>
        <w:t>Tento kabel není uveden v kabelové soupisce.</w:t>
      </w:r>
    </w:p>
    <w:p w:rsidR="009B3C0F" w:rsidRP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9B3C0F">
        <w:rPr>
          <w:rFonts w:ascii="Times New Roman" w:eastAsia="Times New Roman" w:hAnsi="Times New Roman" w:cs="Times New Roman"/>
          <w:noProof/>
        </w:rPr>
        <w:t>Žádáme o prověření množství a doplnění do projektové dokumentace.</w:t>
      </w:r>
    </w:p>
    <w:p w:rsid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157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FC0AB3" w:rsidRPr="001062EA" w:rsidRDefault="00FC0AB3" w:rsidP="00FC0AB3">
      <w:pPr>
        <w:spacing w:after="0" w:line="240" w:lineRule="auto"/>
        <w:rPr>
          <w:rFonts w:ascii="Times New Roman" w:eastAsia="Times New Roman" w:hAnsi="Times New Roman" w:cs="Times New Roman"/>
          <w:i/>
          <w:noProof/>
        </w:rPr>
      </w:pPr>
      <w:r w:rsidRPr="001062EA">
        <w:rPr>
          <w:rFonts w:ascii="Times New Roman" w:eastAsia="Times New Roman" w:hAnsi="Times New Roman" w:cs="Times New Roman"/>
          <w:i/>
          <w:noProof/>
        </w:rPr>
        <w:t xml:space="preserve">Kabel nn - dvou a třížilový Cu s plastovou izolací do 2,5mm2 -  je uveden v SP navíc, položku nenaceňovat. Položka v SP vyznačena a přeškrtnuta. </w:t>
      </w:r>
    </w:p>
    <w:p w:rsidR="00FC0AB3" w:rsidRPr="001062EA" w:rsidRDefault="00FC0AB3" w:rsidP="00FC0AB3">
      <w:pPr>
        <w:spacing w:after="0" w:line="240" w:lineRule="auto"/>
        <w:rPr>
          <w:rFonts w:ascii="Times New Roman" w:eastAsia="Times New Roman" w:hAnsi="Times New Roman" w:cs="Times New Roman"/>
          <w:i/>
          <w:noProof/>
        </w:rPr>
      </w:pPr>
      <w:r w:rsidRPr="001062EA">
        <w:rPr>
          <w:rFonts w:ascii="Times New Roman" w:eastAsia="Times New Roman" w:hAnsi="Times New Roman" w:cs="Times New Roman"/>
          <w:i/>
          <w:noProof/>
        </w:rPr>
        <w:t xml:space="preserve">Příloha: </w:t>
      </w:r>
      <w:r w:rsidRPr="00BA13E8">
        <w:rPr>
          <w:rFonts w:ascii="Times New Roman" w:eastAsia="Times New Roman" w:hAnsi="Times New Roman" w:cs="Times New Roman"/>
          <w:i/>
          <w:noProof/>
        </w:rPr>
        <w:t>SO_11-06-01_SP_a</w:t>
      </w:r>
      <w:r>
        <w:rPr>
          <w:rFonts w:ascii="Times New Roman" w:eastAsia="Times New Roman" w:hAnsi="Times New Roman" w:cs="Times New Roman"/>
          <w:i/>
          <w:noProof/>
        </w:rPr>
        <w:t>.xls</w:t>
      </w:r>
    </w:p>
    <w:p w:rsidR="009B3C0F" w:rsidRDefault="009B3C0F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B3C0F" w:rsidRDefault="009B3C0F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  <w:r>
        <w:rPr>
          <w:rFonts w:ascii="Times New Roman" w:eastAsia="Times New Roman" w:hAnsi="Times New Roman" w:cs="Times New Roman"/>
          <w:b/>
          <w:noProof/>
        </w:rPr>
        <w:t>Dotaz č. 158:</w:t>
      </w:r>
    </w:p>
    <w:p w:rsidR="009B3C0F" w:rsidRPr="009B3C0F" w:rsidRDefault="009B3C0F" w:rsidP="009B3C0F">
      <w:pPr>
        <w:pStyle w:val="Zkladntext"/>
        <w:rPr>
          <w:noProof/>
          <w:sz w:val="22"/>
          <w:szCs w:val="22"/>
          <w:lang w:val="cs-CZ"/>
        </w:rPr>
      </w:pPr>
      <w:r w:rsidRPr="009B3C0F">
        <w:rPr>
          <w:noProof/>
          <w:sz w:val="22"/>
          <w:szCs w:val="22"/>
          <w:lang w:val="cs-CZ"/>
        </w:rPr>
        <w:t>SO 11-06-07</w:t>
      </w:r>
    </w:p>
    <w:tbl>
      <w:tblPr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"/>
        <w:gridCol w:w="1333"/>
        <w:gridCol w:w="6218"/>
        <w:gridCol w:w="836"/>
        <w:gridCol w:w="1231"/>
      </w:tblGrid>
      <w:tr w:rsidR="009B3C0F" w:rsidRPr="002E1EF9" w:rsidTr="00DC089C">
        <w:trPr>
          <w:trHeight w:val="271"/>
        </w:trPr>
        <w:tc>
          <w:tcPr>
            <w:tcW w:w="446" w:type="dxa"/>
            <w:noWrap/>
            <w:hideMark/>
          </w:tcPr>
          <w:p w:rsidR="009B3C0F" w:rsidRPr="002E1EF9" w:rsidRDefault="009B3C0F" w:rsidP="00DC089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</w:p>
        </w:tc>
        <w:tc>
          <w:tcPr>
            <w:tcW w:w="1333" w:type="dxa"/>
            <w:noWrap/>
            <w:hideMark/>
          </w:tcPr>
          <w:p w:rsidR="009B3C0F" w:rsidRPr="002E1EF9" w:rsidRDefault="009B3C0F" w:rsidP="00DC089C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2E1EF9">
              <w:rPr>
                <w:rFonts w:ascii="Arial" w:hAnsi="Arial" w:cs="Arial"/>
                <w:color w:val="000000"/>
                <w:sz w:val="20"/>
                <w:lang w:eastAsia="cs-CZ"/>
              </w:rPr>
              <w:t>742C14</w:t>
            </w:r>
          </w:p>
        </w:tc>
        <w:tc>
          <w:tcPr>
            <w:tcW w:w="6218" w:type="dxa"/>
            <w:noWrap/>
            <w:hideMark/>
          </w:tcPr>
          <w:p w:rsidR="009B3C0F" w:rsidRPr="002E1EF9" w:rsidRDefault="009B3C0F" w:rsidP="00DC089C">
            <w:pPr>
              <w:spacing w:line="240" w:lineRule="auto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2E1EF9">
              <w:rPr>
                <w:rFonts w:ascii="Arial" w:hAnsi="Arial" w:cs="Arial"/>
                <w:color w:val="000000"/>
                <w:sz w:val="20"/>
                <w:lang w:eastAsia="cs-CZ"/>
              </w:rPr>
              <w:t xml:space="preserve">Kabel </w:t>
            </w:r>
            <w:proofErr w:type="spellStart"/>
            <w:r w:rsidRPr="002E1EF9">
              <w:rPr>
                <w:rFonts w:ascii="Arial" w:hAnsi="Arial" w:cs="Arial"/>
                <w:color w:val="000000"/>
                <w:sz w:val="20"/>
                <w:lang w:eastAsia="cs-CZ"/>
              </w:rPr>
              <w:t>nn</w:t>
            </w:r>
            <w:proofErr w:type="spellEnd"/>
            <w:r w:rsidRPr="002E1EF9">
              <w:rPr>
                <w:rFonts w:ascii="Arial" w:hAnsi="Arial" w:cs="Arial"/>
                <w:color w:val="000000"/>
                <w:sz w:val="20"/>
                <w:lang w:eastAsia="cs-CZ"/>
              </w:rPr>
              <w:t xml:space="preserve"> vodič - </w:t>
            </w:r>
            <w:proofErr w:type="spellStart"/>
            <w:r w:rsidRPr="002E1EF9">
              <w:rPr>
                <w:rFonts w:ascii="Arial" w:hAnsi="Arial" w:cs="Arial"/>
                <w:color w:val="000000"/>
                <w:sz w:val="20"/>
                <w:lang w:eastAsia="cs-CZ"/>
              </w:rPr>
              <w:t>jednožílový</w:t>
            </w:r>
            <w:proofErr w:type="spellEnd"/>
            <w:r w:rsidRPr="002E1EF9">
              <w:rPr>
                <w:rFonts w:ascii="Arial" w:hAnsi="Arial" w:cs="Arial"/>
                <w:color w:val="000000"/>
                <w:sz w:val="20"/>
                <w:lang w:eastAsia="cs-CZ"/>
              </w:rPr>
              <w:t xml:space="preserve"> </w:t>
            </w:r>
            <w:proofErr w:type="spellStart"/>
            <w:r w:rsidRPr="002E1EF9">
              <w:rPr>
                <w:rFonts w:ascii="Arial" w:hAnsi="Arial" w:cs="Arial"/>
                <w:color w:val="000000"/>
                <w:sz w:val="20"/>
                <w:lang w:eastAsia="cs-CZ"/>
              </w:rPr>
              <w:t>Cu</w:t>
            </w:r>
            <w:proofErr w:type="spellEnd"/>
            <w:r w:rsidRPr="002E1EF9">
              <w:rPr>
                <w:rFonts w:ascii="Arial" w:hAnsi="Arial" w:cs="Arial"/>
                <w:color w:val="000000"/>
                <w:sz w:val="20"/>
                <w:lang w:eastAsia="cs-CZ"/>
              </w:rPr>
              <w:t xml:space="preserve"> s plastovou izolací od 70 do 120mm2 </w:t>
            </w:r>
          </w:p>
        </w:tc>
        <w:tc>
          <w:tcPr>
            <w:tcW w:w="836" w:type="dxa"/>
            <w:noWrap/>
            <w:hideMark/>
          </w:tcPr>
          <w:p w:rsidR="009B3C0F" w:rsidRPr="002E1EF9" w:rsidRDefault="009B3C0F" w:rsidP="00DC089C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2E1EF9">
              <w:rPr>
                <w:rFonts w:ascii="Arial" w:hAnsi="Arial" w:cs="Arial"/>
                <w:color w:val="000000"/>
                <w:sz w:val="20"/>
                <w:lang w:eastAsia="cs-CZ"/>
              </w:rPr>
              <w:t>m</w:t>
            </w:r>
          </w:p>
        </w:tc>
        <w:tc>
          <w:tcPr>
            <w:tcW w:w="1231" w:type="dxa"/>
            <w:noWrap/>
            <w:hideMark/>
          </w:tcPr>
          <w:p w:rsidR="009B3C0F" w:rsidRPr="002E1EF9" w:rsidRDefault="009B3C0F" w:rsidP="00DC089C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lang w:eastAsia="cs-CZ"/>
              </w:rPr>
            </w:pPr>
            <w:r w:rsidRPr="002E1EF9">
              <w:rPr>
                <w:rFonts w:ascii="Arial" w:hAnsi="Arial" w:cs="Arial"/>
                <w:color w:val="000000"/>
                <w:sz w:val="20"/>
                <w:lang w:eastAsia="cs-CZ"/>
              </w:rPr>
              <w:t>30,000</w:t>
            </w:r>
          </w:p>
        </w:tc>
      </w:tr>
    </w:tbl>
    <w:p w:rsidR="009B3C0F" w:rsidRDefault="009B3C0F" w:rsidP="009B3C0F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9B3C0F" w:rsidRDefault="009B3C0F" w:rsidP="009B3C0F">
      <w:pPr>
        <w:spacing w:after="0" w:line="240" w:lineRule="auto"/>
        <w:rPr>
          <w:rFonts w:ascii="Times New Roman" w:hAnsi="Times New Roman" w:cs="Times New Roman"/>
          <w:noProof/>
        </w:rPr>
      </w:pPr>
      <w:r w:rsidRPr="009B3C0F">
        <w:rPr>
          <w:rFonts w:ascii="Times New Roman" w:hAnsi="Times New Roman" w:cs="Times New Roman"/>
          <w:noProof/>
        </w:rPr>
        <w:t>Tento kabel n</w:t>
      </w:r>
      <w:r>
        <w:rPr>
          <w:rFonts w:ascii="Times New Roman" w:hAnsi="Times New Roman" w:cs="Times New Roman"/>
          <w:noProof/>
        </w:rPr>
        <w:t>ení uveden v kabelové soupisce.</w:t>
      </w:r>
    </w:p>
    <w:p w:rsidR="009B3C0F" w:rsidRDefault="009B3C0F" w:rsidP="009B3C0F">
      <w:pPr>
        <w:spacing w:after="0" w:line="240" w:lineRule="auto"/>
        <w:rPr>
          <w:rFonts w:ascii="Times New Roman" w:hAnsi="Times New Roman" w:cs="Times New Roman"/>
          <w:noProof/>
        </w:rPr>
      </w:pPr>
      <w:r w:rsidRPr="009B3C0F">
        <w:rPr>
          <w:rFonts w:ascii="Times New Roman" w:hAnsi="Times New Roman" w:cs="Times New Roman"/>
          <w:noProof/>
        </w:rPr>
        <w:t>Žádáme o prověření množství a doplnění do projektové dokumentace.</w:t>
      </w:r>
    </w:p>
    <w:p w:rsidR="009B3C0F" w:rsidRPr="009B3C0F" w:rsidRDefault="009B3C0F" w:rsidP="009B3C0F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9B3C0F" w:rsidRDefault="009B3C0F" w:rsidP="009B3C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158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FC0AB3" w:rsidRPr="001062EA" w:rsidRDefault="00FC0AB3" w:rsidP="00FC0A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</w:rPr>
      </w:pPr>
      <w:r w:rsidRPr="001062EA">
        <w:rPr>
          <w:rFonts w:ascii="Times New Roman" w:eastAsia="Times New Roman" w:hAnsi="Times New Roman" w:cs="Times New Roman"/>
          <w:i/>
          <w:noProof/>
        </w:rPr>
        <w:t>Kabel je uveden v technické zprávě v kapitole č.5. Kabelová soupiska není součástí tohoto SO dle směrnice. Tato položka je patrná z výkazu výměr a technické zprávy.</w:t>
      </w:r>
    </w:p>
    <w:p w:rsidR="009B3C0F" w:rsidRDefault="009B3C0F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B3C0F" w:rsidRDefault="009B3C0F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B3C0F" w:rsidRPr="00771B70" w:rsidRDefault="009B3C0F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2414E8" w:rsidRPr="00347FF5" w:rsidRDefault="002414E8" w:rsidP="002414E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C154C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FC154C">
        <w:rPr>
          <w:rFonts w:ascii="Times New Roman" w:eastAsia="Times New Roman" w:hAnsi="Times New Roman" w:cs="Times New Roman"/>
          <w:b/>
          <w:lang w:eastAsia="cs-CZ"/>
        </w:rPr>
        <w:t>změny/doplnění zadávací dokumentace</w:t>
      </w:r>
      <w:r w:rsidRPr="00FC154C">
        <w:rPr>
          <w:rFonts w:ascii="Times New Roman" w:eastAsia="Times New Roman" w:hAnsi="Times New Roman" w:cs="Times New Roman"/>
          <w:lang w:eastAsia="cs-CZ"/>
        </w:rPr>
        <w:t xml:space="preserve">, </w:t>
      </w:r>
      <w:r w:rsidRPr="00347FF5">
        <w:rPr>
          <w:rFonts w:ascii="Times New Roman" w:eastAsia="Times New Roman" w:hAnsi="Times New Roman" w:cs="Times New Roman"/>
          <w:lang w:eastAsia="cs-CZ"/>
        </w:rPr>
        <w:t xml:space="preserve">postupuje zadavatel v souladu s </w:t>
      </w:r>
      <w:proofErr w:type="spellStart"/>
      <w:r w:rsidRPr="00347FF5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347FF5">
        <w:rPr>
          <w:rFonts w:ascii="Times New Roman" w:eastAsia="Times New Roman" w:hAnsi="Times New Roman" w:cs="Times New Roman"/>
          <w:lang w:eastAsia="cs-CZ"/>
        </w:rPr>
        <w:t xml:space="preserve">. § 99 odst. 2 ZZVZ a prodlužuje lhůtu pro podání nabídek ze dne </w:t>
      </w:r>
      <w:r w:rsidRPr="00347FF5">
        <w:rPr>
          <w:rFonts w:ascii="Times New Roman" w:eastAsia="Times New Roman" w:hAnsi="Times New Roman" w:cs="Times New Roman"/>
          <w:lang w:eastAsia="cs-CZ"/>
        </w:rPr>
        <w:br/>
      </w:r>
      <w:r w:rsidR="00925399" w:rsidRPr="00347FF5">
        <w:rPr>
          <w:rFonts w:ascii="Times New Roman" w:hAnsi="Times New Roman" w:cs="Times New Roman"/>
        </w:rPr>
        <w:t>2</w:t>
      </w:r>
      <w:r w:rsidR="005C6BF1">
        <w:rPr>
          <w:rFonts w:ascii="Times New Roman" w:hAnsi="Times New Roman" w:cs="Times New Roman"/>
        </w:rPr>
        <w:t>7</w:t>
      </w:r>
      <w:r w:rsidR="005A4C4A" w:rsidRPr="00347FF5">
        <w:rPr>
          <w:rFonts w:ascii="Times New Roman" w:hAnsi="Times New Roman" w:cs="Times New Roman"/>
        </w:rPr>
        <w:t xml:space="preserve">. </w:t>
      </w:r>
      <w:r w:rsidR="00FB1980" w:rsidRPr="00347FF5">
        <w:rPr>
          <w:rFonts w:ascii="Times New Roman" w:hAnsi="Times New Roman" w:cs="Times New Roman"/>
        </w:rPr>
        <w:t>10</w:t>
      </w:r>
      <w:r w:rsidR="005A4C4A" w:rsidRPr="00347FF5">
        <w:rPr>
          <w:rFonts w:ascii="Times New Roman" w:hAnsi="Times New Roman" w:cs="Times New Roman"/>
        </w:rPr>
        <w:t>. 2017</w:t>
      </w:r>
      <w:r w:rsidRPr="00347FF5">
        <w:rPr>
          <w:rFonts w:ascii="Times New Roman" w:eastAsia="Times New Roman" w:hAnsi="Times New Roman" w:cs="Times New Roman"/>
          <w:lang w:eastAsia="cs-CZ"/>
        </w:rPr>
        <w:t xml:space="preserve"> na den </w:t>
      </w:r>
      <w:r w:rsidR="005C6BF1">
        <w:rPr>
          <w:rFonts w:ascii="Times New Roman" w:hAnsi="Times New Roman" w:cs="Times New Roman"/>
        </w:rPr>
        <w:t>30</w:t>
      </w:r>
      <w:r w:rsidR="005A4C4A" w:rsidRPr="00347FF5">
        <w:rPr>
          <w:rFonts w:ascii="Times New Roman" w:hAnsi="Times New Roman" w:cs="Times New Roman"/>
        </w:rPr>
        <w:t xml:space="preserve">. </w:t>
      </w:r>
      <w:r w:rsidR="00FB1980" w:rsidRPr="00347FF5">
        <w:rPr>
          <w:rFonts w:ascii="Times New Roman" w:hAnsi="Times New Roman" w:cs="Times New Roman"/>
        </w:rPr>
        <w:t>10</w:t>
      </w:r>
      <w:r w:rsidR="005A4C4A" w:rsidRPr="00347FF5">
        <w:rPr>
          <w:rFonts w:ascii="Times New Roman" w:hAnsi="Times New Roman" w:cs="Times New Roman"/>
        </w:rPr>
        <w:t>. 2017</w:t>
      </w:r>
      <w:r w:rsidRPr="00347FF5">
        <w:rPr>
          <w:rFonts w:ascii="Times New Roman" w:eastAsia="Times New Roman" w:hAnsi="Times New Roman" w:cs="Times New Roman"/>
          <w:lang w:eastAsia="cs-CZ"/>
        </w:rPr>
        <w:t xml:space="preserve">, tedy o 1 pracovní den. </w:t>
      </w:r>
    </w:p>
    <w:p w:rsidR="002414E8" w:rsidRPr="00347FF5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414E8" w:rsidRPr="00347FF5" w:rsidRDefault="002414E8" w:rsidP="00B973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47FF5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9" w:history="1">
        <w:r w:rsidRPr="00347FF5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347FF5">
        <w:rPr>
          <w:rFonts w:ascii="Times New Roman" w:eastAsia="Times New Roman" w:hAnsi="Times New Roman" w:cs="Times New Roman"/>
          <w:lang w:eastAsia="cs-CZ"/>
        </w:rPr>
        <w:t xml:space="preserve"> (evidenční č. VZ </w:t>
      </w:r>
      <w:r w:rsidR="00FC154C" w:rsidRPr="00347FF5">
        <w:rPr>
          <w:rFonts w:ascii="Times New Roman" w:hAnsi="Times New Roman" w:cs="Times New Roman"/>
        </w:rPr>
        <w:t>Z2017-025280</w:t>
      </w:r>
      <w:r w:rsidRPr="00347FF5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2414E8" w:rsidRPr="00347FF5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414E8" w:rsidRPr="00347FF5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347FF5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2414E8" w:rsidRPr="00347FF5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347FF5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FC154C" w:rsidRPr="00347FF5">
        <w:rPr>
          <w:rFonts w:ascii="Times New Roman" w:hAnsi="Times New Roman" w:cs="Times New Roman"/>
        </w:rPr>
        <w:t xml:space="preserve">18. </w:t>
      </w:r>
      <w:r w:rsidR="00FB1980" w:rsidRPr="00347FF5">
        <w:rPr>
          <w:rFonts w:ascii="Times New Roman" w:hAnsi="Times New Roman" w:cs="Times New Roman"/>
        </w:rPr>
        <w:t>10</w:t>
      </w:r>
      <w:r w:rsidR="00FC154C" w:rsidRPr="00347FF5">
        <w:rPr>
          <w:rFonts w:ascii="Times New Roman" w:hAnsi="Times New Roman" w:cs="Times New Roman"/>
        </w:rPr>
        <w:t>. 2017</w:t>
      </w:r>
      <w:r w:rsidRPr="00347FF5">
        <w:rPr>
          <w:rFonts w:ascii="Times New Roman" w:eastAsia="Times New Roman" w:hAnsi="Times New Roman" w:cs="Times New Roman"/>
          <w:lang w:eastAsia="cs-CZ"/>
        </w:rPr>
        <w:t xml:space="preserve"> v 10:00 hod. a nahrazujeme datem </w:t>
      </w:r>
      <w:r w:rsidR="005C6BF1">
        <w:rPr>
          <w:rFonts w:ascii="Times New Roman" w:eastAsia="Times New Roman" w:hAnsi="Times New Roman" w:cs="Times New Roman"/>
          <w:lang w:eastAsia="cs-CZ"/>
        </w:rPr>
        <w:t>30</w:t>
      </w:r>
      <w:r w:rsidR="00FC154C" w:rsidRPr="00347FF5">
        <w:rPr>
          <w:rFonts w:ascii="Times New Roman" w:eastAsia="Times New Roman" w:hAnsi="Times New Roman" w:cs="Times New Roman"/>
          <w:lang w:eastAsia="cs-CZ"/>
        </w:rPr>
        <w:t xml:space="preserve">. </w:t>
      </w:r>
      <w:r w:rsidR="00FB1980" w:rsidRPr="00347FF5">
        <w:rPr>
          <w:rFonts w:ascii="Times New Roman" w:eastAsia="Times New Roman" w:hAnsi="Times New Roman" w:cs="Times New Roman"/>
          <w:lang w:eastAsia="cs-CZ"/>
        </w:rPr>
        <w:t>10</w:t>
      </w:r>
      <w:r w:rsidR="00FC154C" w:rsidRPr="00347FF5">
        <w:rPr>
          <w:rFonts w:ascii="Times New Roman" w:eastAsia="Times New Roman" w:hAnsi="Times New Roman" w:cs="Times New Roman"/>
          <w:lang w:eastAsia="cs-CZ"/>
        </w:rPr>
        <w:t>. 2017</w:t>
      </w:r>
      <w:r w:rsidRPr="00347FF5">
        <w:rPr>
          <w:rFonts w:ascii="Times New Roman" w:eastAsia="Times New Roman" w:hAnsi="Times New Roman" w:cs="Times New Roman"/>
          <w:lang w:eastAsia="cs-CZ"/>
        </w:rPr>
        <w:t xml:space="preserve"> v 10:00 hod.,</w:t>
      </w:r>
      <w:r w:rsidRPr="00347FF5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2414E8" w:rsidRPr="00347FF5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347FF5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2414E8" w:rsidRPr="00DB748C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347FF5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FC154C" w:rsidRPr="00347FF5">
        <w:rPr>
          <w:rFonts w:ascii="Times New Roman" w:hAnsi="Times New Roman" w:cs="Times New Roman"/>
        </w:rPr>
        <w:t xml:space="preserve">18. </w:t>
      </w:r>
      <w:r w:rsidR="00FB1980" w:rsidRPr="00347FF5">
        <w:rPr>
          <w:rFonts w:ascii="Times New Roman" w:hAnsi="Times New Roman" w:cs="Times New Roman"/>
        </w:rPr>
        <w:t>10</w:t>
      </w:r>
      <w:r w:rsidR="00FC154C" w:rsidRPr="00347FF5">
        <w:rPr>
          <w:rFonts w:ascii="Times New Roman" w:hAnsi="Times New Roman" w:cs="Times New Roman"/>
        </w:rPr>
        <w:t>. 2017</w:t>
      </w:r>
      <w:r w:rsidRPr="00347FF5">
        <w:rPr>
          <w:rFonts w:ascii="Times New Roman" w:eastAsia="Times New Roman" w:hAnsi="Times New Roman" w:cs="Times New Roman"/>
          <w:lang w:eastAsia="cs-CZ"/>
        </w:rPr>
        <w:t xml:space="preserve"> v 10:15 hod. a nahrazujeme datem </w:t>
      </w:r>
      <w:r w:rsidR="005C6BF1">
        <w:rPr>
          <w:rFonts w:ascii="Times New Roman" w:hAnsi="Times New Roman" w:cs="Times New Roman"/>
        </w:rPr>
        <w:t>30</w:t>
      </w:r>
      <w:r w:rsidR="00FC154C" w:rsidRPr="00347FF5">
        <w:rPr>
          <w:rFonts w:ascii="Times New Roman" w:hAnsi="Times New Roman" w:cs="Times New Roman"/>
        </w:rPr>
        <w:t xml:space="preserve">. </w:t>
      </w:r>
      <w:r w:rsidR="00FB1980" w:rsidRPr="00347FF5">
        <w:rPr>
          <w:rFonts w:ascii="Times New Roman" w:hAnsi="Times New Roman" w:cs="Times New Roman"/>
        </w:rPr>
        <w:t>10</w:t>
      </w:r>
      <w:r w:rsidR="00FC154C" w:rsidRPr="00347FF5">
        <w:rPr>
          <w:rFonts w:ascii="Times New Roman" w:hAnsi="Times New Roman" w:cs="Times New Roman"/>
        </w:rPr>
        <w:t>. 2017</w:t>
      </w:r>
      <w:r w:rsidRPr="00347FF5">
        <w:rPr>
          <w:rFonts w:ascii="Times New Roman" w:eastAsia="Times New Roman" w:hAnsi="Times New Roman" w:cs="Times New Roman"/>
          <w:lang w:eastAsia="cs-CZ"/>
        </w:rPr>
        <w:t xml:space="preserve"> v 10:15 hod.</w:t>
      </w:r>
    </w:p>
    <w:p w:rsidR="00E42975" w:rsidRDefault="00E42975" w:rsidP="00231D20">
      <w:pPr>
        <w:spacing w:after="0" w:line="240" w:lineRule="auto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C55AAD" w:rsidRDefault="00C55AAD" w:rsidP="00C55A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>pozn.: Vzhledem ke skutečnosti, že ve formuláři F14 – Oprava – Oznámení změn nebo dodatečných informací musí zadavatel uvádět původní datum uveřejnění, nikoliv datum aktualizované na základě poslední změny, je i na tomto místě uvedeno původní datum z formuláře F05 – Oznámení o zahájení zadávacího řízení, tedy datum kdy mělo původně dojít k otevírání nabídek.</w:t>
      </w:r>
    </w:p>
    <w:p w:rsidR="00073F3B" w:rsidRPr="00771B70" w:rsidRDefault="00073F3B" w:rsidP="00231D20">
      <w:pPr>
        <w:spacing w:after="0" w:line="240" w:lineRule="auto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016D5C" w:rsidRPr="00016D5C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73F3B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0" w:history="1">
        <w:r w:rsidRPr="00073F3B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73F3B">
        <w:rPr>
          <w:rFonts w:ascii="Times New Roman" w:hAnsi="Times New Roman" w:cs="Times New Roman"/>
          <w:u w:val="single"/>
          <w:lang w:eastAsia="cs-CZ"/>
        </w:rPr>
        <w:t>.</w:t>
      </w:r>
    </w:p>
    <w:p w:rsidR="00BE53B6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073F3B" w:rsidRDefault="00073F3B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073F3B" w:rsidRDefault="00073F3B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5A4C4A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  <w:r w:rsidR="00C51932"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="00D73AE0">
        <w:rPr>
          <w:rFonts w:ascii="Times New Roman" w:hAnsi="Times New Roman" w:cs="Times New Roman"/>
          <w:bCs/>
          <w:sz w:val="24"/>
          <w:szCs w:val="24"/>
          <w:lang w:eastAsia="cs-CZ"/>
        </w:rPr>
        <w:t>Dle textu</w:t>
      </w:r>
    </w:p>
    <w:p w:rsidR="00C51932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073F3B" w:rsidRPr="000274CE" w:rsidRDefault="00073F3B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DB748C" w:rsidRDefault="00DB748C" w:rsidP="00FC154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2414E8" w:rsidRPr="00347FF5" w:rsidRDefault="002414E8" w:rsidP="00FC154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347FF5">
        <w:rPr>
          <w:rFonts w:ascii="Times New Roman" w:hAnsi="Times New Roman" w:cs="Times New Roman"/>
          <w:sz w:val="24"/>
          <w:szCs w:val="24"/>
          <w:lang w:eastAsia="cs-CZ"/>
        </w:rPr>
        <w:t xml:space="preserve">V Praze dne </w:t>
      </w:r>
      <w:r w:rsidR="00D73AE0">
        <w:rPr>
          <w:rFonts w:ascii="Times New Roman" w:hAnsi="Times New Roman" w:cs="Times New Roman"/>
          <w:sz w:val="24"/>
          <w:szCs w:val="24"/>
          <w:lang w:eastAsia="cs-CZ"/>
        </w:rPr>
        <w:t>1</w:t>
      </w:r>
      <w:r w:rsidR="005C6BF1">
        <w:rPr>
          <w:rFonts w:ascii="Times New Roman" w:hAnsi="Times New Roman" w:cs="Times New Roman"/>
          <w:sz w:val="24"/>
          <w:szCs w:val="24"/>
          <w:lang w:eastAsia="cs-CZ"/>
        </w:rPr>
        <w:t>7</w:t>
      </w:r>
      <w:r w:rsidR="00FC154C" w:rsidRPr="00347FF5">
        <w:rPr>
          <w:rFonts w:ascii="Times New Roman" w:hAnsi="Times New Roman" w:cs="Times New Roman"/>
          <w:sz w:val="24"/>
          <w:szCs w:val="24"/>
          <w:lang w:eastAsia="cs-CZ"/>
        </w:rPr>
        <w:t xml:space="preserve">. </w:t>
      </w:r>
      <w:r w:rsidR="006125E5" w:rsidRPr="00347FF5">
        <w:rPr>
          <w:rFonts w:ascii="Times New Roman" w:hAnsi="Times New Roman" w:cs="Times New Roman"/>
          <w:sz w:val="24"/>
          <w:szCs w:val="24"/>
          <w:lang w:eastAsia="cs-CZ"/>
        </w:rPr>
        <w:t>10</w:t>
      </w:r>
      <w:r w:rsidR="00FC154C" w:rsidRPr="00347FF5">
        <w:rPr>
          <w:rFonts w:ascii="Times New Roman" w:hAnsi="Times New Roman" w:cs="Times New Roman"/>
          <w:sz w:val="24"/>
          <w:szCs w:val="24"/>
          <w:lang w:eastAsia="cs-CZ"/>
        </w:rPr>
        <w:t>. 2017</w:t>
      </w:r>
    </w:p>
    <w:p w:rsidR="002414E8" w:rsidRPr="00347FF5" w:rsidRDefault="002414E8" w:rsidP="002414E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2414E8" w:rsidRPr="00347FF5" w:rsidRDefault="002414E8" w:rsidP="00DB7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6E614B" w:rsidRDefault="006E614B" w:rsidP="006E614B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6E614B" w:rsidRDefault="006E614B" w:rsidP="006E614B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ředitelka odboru investičního</w:t>
      </w:r>
    </w:p>
    <w:p w:rsidR="006E614B" w:rsidRDefault="006E614B" w:rsidP="006E614B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na základě „Pověření“ č. 2068</w:t>
      </w:r>
    </w:p>
    <w:p w:rsidR="006E614B" w:rsidRDefault="006E614B" w:rsidP="006E614B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ze dne 01. 06. 2016</w:t>
      </w:r>
    </w:p>
    <w:p w:rsidR="006E614B" w:rsidRDefault="006E614B" w:rsidP="006E614B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Správa železniční dopravní cesty,</w:t>
      </w:r>
    </w:p>
    <w:p w:rsidR="006E614B" w:rsidRDefault="006E614B" w:rsidP="006E614B">
      <w:pPr>
        <w:ind w:left="6372"/>
      </w:pPr>
      <w:r>
        <w:rPr>
          <w:rFonts w:ascii="Times New Roman" w:hAnsi="Times New Roman" w:cs="Times New Roman"/>
          <w:lang w:eastAsia="cs-CZ"/>
        </w:rPr>
        <w:t xml:space="preserve">     státní organizace</w:t>
      </w:r>
    </w:p>
    <w:p w:rsidR="00C55AAD" w:rsidRPr="002414E8" w:rsidRDefault="00C55AAD" w:rsidP="006E614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sectPr w:rsidR="00C55AAD" w:rsidRPr="002414E8" w:rsidSect="004A4E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3E9A1F53" wp14:editId="39B091A3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3E50"/>
    <w:multiLevelType w:val="hybridMultilevel"/>
    <w:tmpl w:val="4630FFE8"/>
    <w:lvl w:ilvl="0" w:tplc="B3DEF30A">
      <w:start w:val="1"/>
      <w:numFmt w:val="decimal"/>
      <w:lvlText w:val="%1."/>
      <w:lvlJc w:val="left"/>
      <w:pPr>
        <w:ind w:left="405" w:hanging="360"/>
      </w:pPr>
      <w:rPr>
        <w:rFonts w:eastAsiaTheme="minorHAnsi" w:cstheme="minorBidi"/>
        <w:sz w:val="22"/>
      </w:rPr>
    </w:lvl>
    <w:lvl w:ilvl="1" w:tplc="04050019">
      <w:start w:val="1"/>
      <w:numFmt w:val="lowerLetter"/>
      <w:lvlText w:val="%2."/>
      <w:lvlJc w:val="left"/>
      <w:pPr>
        <w:ind w:left="1125" w:hanging="360"/>
      </w:pPr>
    </w:lvl>
    <w:lvl w:ilvl="2" w:tplc="0405001B">
      <w:start w:val="1"/>
      <w:numFmt w:val="lowerRoman"/>
      <w:lvlText w:val="%3."/>
      <w:lvlJc w:val="right"/>
      <w:pPr>
        <w:ind w:left="1845" w:hanging="180"/>
      </w:pPr>
    </w:lvl>
    <w:lvl w:ilvl="3" w:tplc="0405000F">
      <w:start w:val="1"/>
      <w:numFmt w:val="decimal"/>
      <w:lvlText w:val="%4."/>
      <w:lvlJc w:val="left"/>
      <w:pPr>
        <w:ind w:left="2565" w:hanging="360"/>
      </w:pPr>
    </w:lvl>
    <w:lvl w:ilvl="4" w:tplc="04050019">
      <w:start w:val="1"/>
      <w:numFmt w:val="lowerLetter"/>
      <w:lvlText w:val="%5."/>
      <w:lvlJc w:val="left"/>
      <w:pPr>
        <w:ind w:left="3285" w:hanging="360"/>
      </w:pPr>
    </w:lvl>
    <w:lvl w:ilvl="5" w:tplc="0405001B">
      <w:start w:val="1"/>
      <w:numFmt w:val="lowerRoman"/>
      <w:lvlText w:val="%6."/>
      <w:lvlJc w:val="right"/>
      <w:pPr>
        <w:ind w:left="4005" w:hanging="180"/>
      </w:pPr>
    </w:lvl>
    <w:lvl w:ilvl="6" w:tplc="0405000F">
      <w:start w:val="1"/>
      <w:numFmt w:val="decimal"/>
      <w:lvlText w:val="%7."/>
      <w:lvlJc w:val="left"/>
      <w:pPr>
        <w:ind w:left="4725" w:hanging="360"/>
      </w:pPr>
    </w:lvl>
    <w:lvl w:ilvl="7" w:tplc="04050019">
      <w:start w:val="1"/>
      <w:numFmt w:val="lowerLetter"/>
      <w:lvlText w:val="%8."/>
      <w:lvlJc w:val="left"/>
      <w:pPr>
        <w:ind w:left="5445" w:hanging="360"/>
      </w:pPr>
    </w:lvl>
    <w:lvl w:ilvl="8" w:tplc="0405001B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0E8C43C5"/>
    <w:multiLevelType w:val="hybridMultilevel"/>
    <w:tmpl w:val="61044D02"/>
    <w:lvl w:ilvl="0" w:tplc="DBCA94B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47475"/>
    <w:multiLevelType w:val="hybridMultilevel"/>
    <w:tmpl w:val="AEB60F0A"/>
    <w:lvl w:ilvl="0" w:tplc="7E6EE97E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93047E9"/>
    <w:multiLevelType w:val="hybridMultilevel"/>
    <w:tmpl w:val="843A30FE"/>
    <w:lvl w:ilvl="0" w:tplc="E1F4CC8A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imes New Roman"/>
        <w:color w:val="000000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B2C2781"/>
    <w:multiLevelType w:val="hybridMultilevel"/>
    <w:tmpl w:val="558C66E6"/>
    <w:lvl w:ilvl="0" w:tplc="0FB880D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5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98565B0"/>
    <w:multiLevelType w:val="hybridMultilevel"/>
    <w:tmpl w:val="0EF04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6D4C4B69"/>
    <w:multiLevelType w:val="hybridMultilevel"/>
    <w:tmpl w:val="41B8C080"/>
    <w:lvl w:ilvl="0" w:tplc="D88AA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15"/>
  </w:num>
  <w:num w:numId="5">
    <w:abstractNumId w:val="8"/>
  </w:num>
  <w:num w:numId="6">
    <w:abstractNumId w:val="1"/>
  </w:num>
  <w:num w:numId="7">
    <w:abstractNumId w:val="9"/>
  </w:num>
  <w:num w:numId="8">
    <w:abstractNumId w:val="14"/>
  </w:num>
  <w:num w:numId="9">
    <w:abstractNumId w:val="10"/>
  </w:num>
  <w:num w:numId="10">
    <w:abstractNumId w:val="4"/>
  </w:num>
  <w:num w:numId="11">
    <w:abstractNumId w:val="13"/>
  </w:num>
  <w:num w:numId="12">
    <w:abstractNumId w:val="1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73F3B"/>
    <w:rsid w:val="00076D41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4D51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183F"/>
    <w:rsid w:val="001C48B8"/>
    <w:rsid w:val="001C6C14"/>
    <w:rsid w:val="001D0A14"/>
    <w:rsid w:val="001D6750"/>
    <w:rsid w:val="001D6F77"/>
    <w:rsid w:val="001E0A53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14E8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4B1F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E5B92"/>
    <w:rsid w:val="002F0F4B"/>
    <w:rsid w:val="002F2FF2"/>
    <w:rsid w:val="003044FB"/>
    <w:rsid w:val="00305219"/>
    <w:rsid w:val="00317814"/>
    <w:rsid w:val="00321983"/>
    <w:rsid w:val="003247F6"/>
    <w:rsid w:val="00327B48"/>
    <w:rsid w:val="00331159"/>
    <w:rsid w:val="00331B06"/>
    <w:rsid w:val="003357BA"/>
    <w:rsid w:val="00347FF5"/>
    <w:rsid w:val="0035113B"/>
    <w:rsid w:val="00351EA7"/>
    <w:rsid w:val="00360CC8"/>
    <w:rsid w:val="003612BC"/>
    <w:rsid w:val="00362D91"/>
    <w:rsid w:val="0036705F"/>
    <w:rsid w:val="003701E8"/>
    <w:rsid w:val="00372FE2"/>
    <w:rsid w:val="00375826"/>
    <w:rsid w:val="00387477"/>
    <w:rsid w:val="003908A4"/>
    <w:rsid w:val="003909C3"/>
    <w:rsid w:val="003A3520"/>
    <w:rsid w:val="003A4A0B"/>
    <w:rsid w:val="003C0200"/>
    <w:rsid w:val="003C0E0E"/>
    <w:rsid w:val="003D7390"/>
    <w:rsid w:val="003E01F2"/>
    <w:rsid w:val="003E3E44"/>
    <w:rsid w:val="003E5486"/>
    <w:rsid w:val="003E7939"/>
    <w:rsid w:val="003F44A5"/>
    <w:rsid w:val="00400392"/>
    <w:rsid w:val="0041457D"/>
    <w:rsid w:val="004230F3"/>
    <w:rsid w:val="00434C4C"/>
    <w:rsid w:val="00435F2D"/>
    <w:rsid w:val="00440B2C"/>
    <w:rsid w:val="004424AE"/>
    <w:rsid w:val="00445A13"/>
    <w:rsid w:val="004477E0"/>
    <w:rsid w:val="00447B23"/>
    <w:rsid w:val="00454E57"/>
    <w:rsid w:val="00456525"/>
    <w:rsid w:val="00460A3E"/>
    <w:rsid w:val="00462D70"/>
    <w:rsid w:val="004817D7"/>
    <w:rsid w:val="00486EE2"/>
    <w:rsid w:val="00491EA0"/>
    <w:rsid w:val="00495DA2"/>
    <w:rsid w:val="00496597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D482F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653EC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0B40"/>
    <w:rsid w:val="005A4C4A"/>
    <w:rsid w:val="005B3E3E"/>
    <w:rsid w:val="005B5309"/>
    <w:rsid w:val="005C6BF1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077A8"/>
    <w:rsid w:val="006125E5"/>
    <w:rsid w:val="00612CEA"/>
    <w:rsid w:val="00623D40"/>
    <w:rsid w:val="00633024"/>
    <w:rsid w:val="00633B20"/>
    <w:rsid w:val="00636697"/>
    <w:rsid w:val="006451DB"/>
    <w:rsid w:val="00645690"/>
    <w:rsid w:val="00646F97"/>
    <w:rsid w:val="006635C6"/>
    <w:rsid w:val="0067338C"/>
    <w:rsid w:val="00677327"/>
    <w:rsid w:val="00683CBA"/>
    <w:rsid w:val="00690B33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E614B"/>
    <w:rsid w:val="006E666C"/>
    <w:rsid w:val="006F23F0"/>
    <w:rsid w:val="00702C9A"/>
    <w:rsid w:val="00704E94"/>
    <w:rsid w:val="00706335"/>
    <w:rsid w:val="00711D1A"/>
    <w:rsid w:val="00720B92"/>
    <w:rsid w:val="00720FE4"/>
    <w:rsid w:val="00723C73"/>
    <w:rsid w:val="00725222"/>
    <w:rsid w:val="0072629F"/>
    <w:rsid w:val="007304B8"/>
    <w:rsid w:val="007340CB"/>
    <w:rsid w:val="007408D5"/>
    <w:rsid w:val="00740B55"/>
    <w:rsid w:val="007533BF"/>
    <w:rsid w:val="00766606"/>
    <w:rsid w:val="0077051F"/>
    <w:rsid w:val="00771B70"/>
    <w:rsid w:val="007737F6"/>
    <w:rsid w:val="00784208"/>
    <w:rsid w:val="007A44F4"/>
    <w:rsid w:val="007A70C1"/>
    <w:rsid w:val="007B103F"/>
    <w:rsid w:val="007B3B7E"/>
    <w:rsid w:val="007B4FF7"/>
    <w:rsid w:val="007C716C"/>
    <w:rsid w:val="007D167C"/>
    <w:rsid w:val="007D748F"/>
    <w:rsid w:val="007D7531"/>
    <w:rsid w:val="007D7A57"/>
    <w:rsid w:val="007E085F"/>
    <w:rsid w:val="007E4854"/>
    <w:rsid w:val="007E5F0B"/>
    <w:rsid w:val="007F1942"/>
    <w:rsid w:val="007F2FF0"/>
    <w:rsid w:val="007F3E90"/>
    <w:rsid w:val="00800063"/>
    <w:rsid w:val="0080051E"/>
    <w:rsid w:val="00800741"/>
    <w:rsid w:val="00805E14"/>
    <w:rsid w:val="00807734"/>
    <w:rsid w:val="0080798D"/>
    <w:rsid w:val="00810FC6"/>
    <w:rsid w:val="00812075"/>
    <w:rsid w:val="008160B7"/>
    <w:rsid w:val="00821FC8"/>
    <w:rsid w:val="008220A3"/>
    <w:rsid w:val="00823EE2"/>
    <w:rsid w:val="00824828"/>
    <w:rsid w:val="008331D5"/>
    <w:rsid w:val="0084242B"/>
    <w:rsid w:val="00844F6C"/>
    <w:rsid w:val="008455FF"/>
    <w:rsid w:val="00846A55"/>
    <w:rsid w:val="00850688"/>
    <w:rsid w:val="0085357C"/>
    <w:rsid w:val="008555AC"/>
    <w:rsid w:val="00863EFF"/>
    <w:rsid w:val="00877752"/>
    <w:rsid w:val="00880439"/>
    <w:rsid w:val="00881BE2"/>
    <w:rsid w:val="008B670A"/>
    <w:rsid w:val="008D1C3D"/>
    <w:rsid w:val="008D4E6E"/>
    <w:rsid w:val="008D766C"/>
    <w:rsid w:val="008E1B06"/>
    <w:rsid w:val="008F013A"/>
    <w:rsid w:val="008F29A2"/>
    <w:rsid w:val="008F6DD9"/>
    <w:rsid w:val="008F76DE"/>
    <w:rsid w:val="00904E8D"/>
    <w:rsid w:val="0090662F"/>
    <w:rsid w:val="0090793C"/>
    <w:rsid w:val="00907B89"/>
    <w:rsid w:val="00913F32"/>
    <w:rsid w:val="00915740"/>
    <w:rsid w:val="009171B1"/>
    <w:rsid w:val="00917BC0"/>
    <w:rsid w:val="009244F4"/>
    <w:rsid w:val="00925399"/>
    <w:rsid w:val="00926FF4"/>
    <w:rsid w:val="00930C07"/>
    <w:rsid w:val="00933FCD"/>
    <w:rsid w:val="0093468A"/>
    <w:rsid w:val="009363D5"/>
    <w:rsid w:val="009406F4"/>
    <w:rsid w:val="009413A1"/>
    <w:rsid w:val="00944327"/>
    <w:rsid w:val="009477BD"/>
    <w:rsid w:val="00956A09"/>
    <w:rsid w:val="009609A9"/>
    <w:rsid w:val="00970548"/>
    <w:rsid w:val="00981775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3C0F"/>
    <w:rsid w:val="009B618C"/>
    <w:rsid w:val="009B7F3E"/>
    <w:rsid w:val="009C2FE0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3A11"/>
    <w:rsid w:val="00AA4967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15DB8"/>
    <w:rsid w:val="00B20E77"/>
    <w:rsid w:val="00B212EF"/>
    <w:rsid w:val="00B32914"/>
    <w:rsid w:val="00B33EF9"/>
    <w:rsid w:val="00B35C0E"/>
    <w:rsid w:val="00B36FC0"/>
    <w:rsid w:val="00B41B7B"/>
    <w:rsid w:val="00B45A2F"/>
    <w:rsid w:val="00B523ED"/>
    <w:rsid w:val="00B52923"/>
    <w:rsid w:val="00B54562"/>
    <w:rsid w:val="00B55342"/>
    <w:rsid w:val="00B566D3"/>
    <w:rsid w:val="00B56A59"/>
    <w:rsid w:val="00B57007"/>
    <w:rsid w:val="00B71FED"/>
    <w:rsid w:val="00B7589E"/>
    <w:rsid w:val="00B80C6C"/>
    <w:rsid w:val="00B8516B"/>
    <w:rsid w:val="00B87540"/>
    <w:rsid w:val="00B9185B"/>
    <w:rsid w:val="00B957DB"/>
    <w:rsid w:val="00B973EA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C6F04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55AAD"/>
    <w:rsid w:val="00C61D31"/>
    <w:rsid w:val="00C75387"/>
    <w:rsid w:val="00C82B92"/>
    <w:rsid w:val="00C82DBC"/>
    <w:rsid w:val="00C91A86"/>
    <w:rsid w:val="00CA2989"/>
    <w:rsid w:val="00CA3B41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09F0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AE0"/>
    <w:rsid w:val="00D73D19"/>
    <w:rsid w:val="00D73FE5"/>
    <w:rsid w:val="00D807F5"/>
    <w:rsid w:val="00D81310"/>
    <w:rsid w:val="00D859E7"/>
    <w:rsid w:val="00DA0DEE"/>
    <w:rsid w:val="00DA1189"/>
    <w:rsid w:val="00DA2634"/>
    <w:rsid w:val="00DA3602"/>
    <w:rsid w:val="00DA4D38"/>
    <w:rsid w:val="00DB5C3B"/>
    <w:rsid w:val="00DB748C"/>
    <w:rsid w:val="00DC228F"/>
    <w:rsid w:val="00DC2DB6"/>
    <w:rsid w:val="00DD4749"/>
    <w:rsid w:val="00DE6307"/>
    <w:rsid w:val="00DF640F"/>
    <w:rsid w:val="00E01443"/>
    <w:rsid w:val="00E03C45"/>
    <w:rsid w:val="00E17117"/>
    <w:rsid w:val="00E22756"/>
    <w:rsid w:val="00E305F2"/>
    <w:rsid w:val="00E31692"/>
    <w:rsid w:val="00E3280E"/>
    <w:rsid w:val="00E34DCC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39F8"/>
    <w:rsid w:val="00E844E3"/>
    <w:rsid w:val="00E85446"/>
    <w:rsid w:val="00E94467"/>
    <w:rsid w:val="00E94C03"/>
    <w:rsid w:val="00E95F2D"/>
    <w:rsid w:val="00EA5769"/>
    <w:rsid w:val="00EA6835"/>
    <w:rsid w:val="00EA73E1"/>
    <w:rsid w:val="00EB0D01"/>
    <w:rsid w:val="00EB4870"/>
    <w:rsid w:val="00EB77F6"/>
    <w:rsid w:val="00EC2C55"/>
    <w:rsid w:val="00EC54F5"/>
    <w:rsid w:val="00ED1727"/>
    <w:rsid w:val="00ED6238"/>
    <w:rsid w:val="00EE1026"/>
    <w:rsid w:val="00EE7DD4"/>
    <w:rsid w:val="00EF03D3"/>
    <w:rsid w:val="00EF1378"/>
    <w:rsid w:val="00EF1420"/>
    <w:rsid w:val="00EF334C"/>
    <w:rsid w:val="00EF6039"/>
    <w:rsid w:val="00EF7F9F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1980"/>
    <w:rsid w:val="00FB6EA8"/>
    <w:rsid w:val="00FC0AB3"/>
    <w:rsid w:val="00FC154C"/>
    <w:rsid w:val="00FC5529"/>
    <w:rsid w:val="00FC7FD6"/>
    <w:rsid w:val="00FD20BD"/>
    <w:rsid w:val="00FD4BDA"/>
    <w:rsid w:val="00FE3C69"/>
    <w:rsid w:val="00FE3F0D"/>
    <w:rsid w:val="00FE4F61"/>
    <w:rsid w:val="00FF1136"/>
    <w:rsid w:val="00FF56BC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3C0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styleId="Zkladntext">
    <w:name w:val="Body Text"/>
    <w:basedOn w:val="Normln"/>
    <w:link w:val="ZkladntextChar"/>
    <w:rsid w:val="009B3C0F"/>
    <w:pPr>
      <w:spacing w:after="120" w:line="280" w:lineRule="atLeast"/>
    </w:pPr>
    <w:rPr>
      <w:rFonts w:ascii="Times New Roman" w:eastAsia="Times New Roman" w:hAnsi="Times New Roman" w:cs="Times New Roman"/>
      <w:sz w:val="24"/>
      <w:szCs w:val="20"/>
      <w:lang w:val="sv-SE"/>
    </w:rPr>
  </w:style>
  <w:style w:type="character" w:customStyle="1" w:styleId="ZkladntextChar">
    <w:name w:val="Základní text Char"/>
    <w:basedOn w:val="Standardnpsmoodstavce"/>
    <w:link w:val="Zkladntext"/>
    <w:rsid w:val="009B3C0F"/>
    <w:rPr>
      <w:rFonts w:ascii="Times New Roman" w:eastAsia="Times New Roman" w:hAnsi="Times New Roman"/>
      <w:sz w:val="24"/>
      <w:lang w:val="sv-S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3C0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styleId="Zkladntext">
    <w:name w:val="Body Text"/>
    <w:basedOn w:val="Normln"/>
    <w:link w:val="ZkladntextChar"/>
    <w:rsid w:val="009B3C0F"/>
    <w:pPr>
      <w:spacing w:after="120" w:line="280" w:lineRule="atLeast"/>
    </w:pPr>
    <w:rPr>
      <w:rFonts w:ascii="Times New Roman" w:eastAsia="Times New Roman" w:hAnsi="Times New Roman" w:cs="Times New Roman"/>
      <w:sz w:val="24"/>
      <w:szCs w:val="20"/>
      <w:lang w:val="sv-SE"/>
    </w:rPr>
  </w:style>
  <w:style w:type="character" w:customStyle="1" w:styleId="ZkladntextChar">
    <w:name w:val="Základní text Char"/>
    <w:basedOn w:val="Standardnpsmoodstavce"/>
    <w:link w:val="Zkladntext"/>
    <w:rsid w:val="009B3C0F"/>
    <w:rPr>
      <w:rFonts w:ascii="Times New Roman" w:eastAsia="Times New Roman" w:hAnsi="Times New Roman"/>
      <w:sz w:val="24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zakazky.szdc.cz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vestnikverejnychzakazek.cz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738A9-EB7A-4C7D-82A0-1480ED8E2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947</TotalTime>
  <Pages>4</Pages>
  <Words>1050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6809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Majerová Renáta</cp:lastModifiedBy>
  <cp:revision>48</cp:revision>
  <cp:lastPrinted>2017-09-21T10:37:00Z</cp:lastPrinted>
  <dcterms:created xsi:type="dcterms:W3CDTF">2017-09-19T11:02:00Z</dcterms:created>
  <dcterms:modified xsi:type="dcterms:W3CDTF">2017-10-17T08:05:00Z</dcterms:modified>
</cp:coreProperties>
</file>