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1B70" w:rsidRPr="00771B70" w:rsidRDefault="0077051F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E5B92" w:rsidRP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15887</w:t>
      </w:r>
      <w:r w:rsidR="00771B70"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</w:t>
      </w:r>
      <w:r w:rsid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</w:t>
      </w:r>
      <w:r w:rsidR="00073F3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-SŽDC-SSV-Ú3/Maj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Renáta Majerová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724 932 325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Majerova@szdc.cz</w:t>
      </w:r>
    </w:p>
    <w:p w:rsidR="0077051F" w:rsidRPr="0077051F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</w:t>
      </w:r>
      <w:r w:rsidR="005A4C4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. 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073F3B" w:rsidRDefault="00073F3B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1B70" w:rsidRPr="00771B70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771B70" w:rsidRPr="00771B70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771B70" w:rsidRPr="00771B70">
        <w:rPr>
          <w:rFonts w:ascii="Times New Roman" w:hAnsi="Times New Roman" w:cs="Times New Roman"/>
          <w:b/>
          <w:bCs/>
          <w:lang w:eastAsia="cs-CZ"/>
        </w:rPr>
        <w:t>. Jaroměř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2E5B92">
        <w:rPr>
          <w:rFonts w:ascii="Times New Roman" w:eastAsia="Times New Roman" w:hAnsi="Times New Roman" w:cs="Times New Roman"/>
          <w:lang w:eastAsia="cs-CZ"/>
        </w:rPr>
        <w:t>3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073F3B" w:rsidRPr="009B7F3E" w:rsidRDefault="00073F3B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FC5529" w:rsidRDefault="00636697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Dotaz č. </w:t>
      </w:r>
      <w:r w:rsidR="002E5B92">
        <w:rPr>
          <w:rFonts w:ascii="Times New Roman" w:hAnsi="Times New Roman" w:cs="Times New Roman"/>
          <w:b/>
          <w:lang w:eastAsia="cs-CZ"/>
        </w:rPr>
        <w:t>8</w:t>
      </w:r>
      <w:r w:rsidR="00BE53B6" w:rsidRPr="00FC5529">
        <w:rPr>
          <w:rFonts w:ascii="Times New Roman" w:hAnsi="Times New Roman" w:cs="Times New Roman"/>
          <w:b/>
          <w:lang w:eastAsia="cs-CZ"/>
        </w:rPr>
        <w:t>:</w:t>
      </w:r>
    </w:p>
    <w:p w:rsidR="00636697" w:rsidRPr="00636697" w:rsidRDefault="00636697" w:rsidP="009B7F3E">
      <w:pPr>
        <w:pStyle w:val="Bezmezer"/>
        <w:rPr>
          <w:rFonts w:ascii="Times New Roman" w:hAnsi="Times New Roman" w:cs="Times New Roman"/>
          <w:b/>
        </w:rPr>
      </w:pPr>
      <w:r w:rsidRPr="00636697">
        <w:rPr>
          <w:rFonts w:ascii="Times New Roman" w:hAnsi="Times New Roman" w:cs="Times New Roman"/>
          <w:b/>
        </w:rPr>
        <w:t xml:space="preserve">SO 11-17-01 </w:t>
      </w:r>
      <w:proofErr w:type="spellStart"/>
      <w:r w:rsidRPr="00636697">
        <w:rPr>
          <w:rFonts w:ascii="Times New Roman" w:hAnsi="Times New Roman" w:cs="Times New Roman"/>
          <w:b/>
        </w:rPr>
        <w:t>Žst</w:t>
      </w:r>
      <w:proofErr w:type="spellEnd"/>
      <w:r w:rsidRPr="00636697">
        <w:rPr>
          <w:rFonts w:ascii="Times New Roman" w:hAnsi="Times New Roman" w:cs="Times New Roman"/>
          <w:b/>
        </w:rPr>
        <w:t xml:space="preserve">. Jaroměř, žel. </w:t>
      </w:r>
      <w:proofErr w:type="gramStart"/>
      <w:r w:rsidRPr="00636697">
        <w:rPr>
          <w:rFonts w:ascii="Times New Roman" w:hAnsi="Times New Roman" w:cs="Times New Roman"/>
          <w:b/>
        </w:rPr>
        <w:t>svršek</w:t>
      </w:r>
      <w:proofErr w:type="gramEnd"/>
      <w:r w:rsidRPr="00636697">
        <w:rPr>
          <w:rFonts w:ascii="Times New Roman" w:hAnsi="Times New Roman" w:cs="Times New Roman"/>
          <w:b/>
        </w:rPr>
        <w:t xml:space="preserve"> </w:t>
      </w:r>
    </w:p>
    <w:p w:rsidR="00636697" w:rsidRDefault="002E5B92" w:rsidP="009B7F3E">
      <w:pPr>
        <w:pStyle w:val="Bezmezer"/>
        <w:rPr>
          <w:rFonts w:ascii="Times New Roman" w:hAnsi="Times New Roman" w:cs="Times New Roman"/>
        </w:rPr>
      </w:pPr>
      <w:r w:rsidRPr="002E5B92">
        <w:rPr>
          <w:rFonts w:ascii="Times New Roman" w:hAnsi="Times New Roman" w:cs="Times New Roman"/>
        </w:rPr>
        <w:t>Na položce č. 27 (539101) v SP je uvedená ve Výkazu výměr výhybka tvaru 1:9-300, celkem 1 sada žlabového pražce (sestava 1 ks). Výhybka tvaru 1:9-300 obsahuje 2 ks žlabových pražců, proto má být na položce č. 28 (539102) celkem 8 sad žlabových pražců (sestava 2 ks) a položka č. 27 by se měla zrušit. Žádáme zadavatele o kontrolu zmíněných položek a opravu výměr.</w:t>
      </w:r>
    </w:p>
    <w:p w:rsidR="002E5B92" w:rsidRDefault="002E5B92" w:rsidP="009B7F3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5D0549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C5529">
        <w:rPr>
          <w:rFonts w:ascii="Times New Roman" w:hAnsi="Times New Roman" w:cs="Times New Roman"/>
          <w:b/>
          <w:lang w:eastAsia="cs-CZ"/>
        </w:rPr>
        <w:t>Odpověď</w:t>
      </w:r>
      <w:r w:rsidR="00636697">
        <w:rPr>
          <w:rFonts w:ascii="Times New Roman" w:hAnsi="Times New Roman" w:cs="Times New Roman"/>
          <w:b/>
          <w:lang w:eastAsia="cs-CZ"/>
        </w:rPr>
        <w:t xml:space="preserve"> k dotazu č. </w:t>
      </w:r>
      <w:r w:rsidR="002E5B92">
        <w:rPr>
          <w:rFonts w:ascii="Times New Roman" w:hAnsi="Times New Roman" w:cs="Times New Roman"/>
          <w:b/>
          <w:lang w:eastAsia="cs-CZ"/>
        </w:rPr>
        <w:t>8</w:t>
      </w:r>
      <w:r w:rsidRPr="00FC5529">
        <w:rPr>
          <w:rFonts w:ascii="Times New Roman" w:hAnsi="Times New Roman" w:cs="Times New Roman"/>
          <w:b/>
          <w:lang w:eastAsia="cs-CZ"/>
        </w:rPr>
        <w:t xml:space="preserve">: </w:t>
      </w:r>
    </w:p>
    <w:p w:rsidR="005D0549" w:rsidRDefault="005D0549" w:rsidP="005D0549">
      <w:pPr>
        <w:spacing w:after="0" w:line="240" w:lineRule="auto"/>
        <w:jc w:val="both"/>
        <w:rPr>
          <w:i/>
        </w:rPr>
      </w:pPr>
      <w:r>
        <w:rPr>
          <w:rFonts w:ascii="Times New Roman" w:eastAsia="Times New Roman" w:hAnsi="Times New Roman" w:cs="Times New Roman"/>
          <w:i/>
          <w:lang w:eastAsia="cs-CZ"/>
        </w:rPr>
        <w:t>Opravený výkaz výměr v příloze.</w:t>
      </w:r>
      <w:r>
        <w:rPr>
          <w:i/>
        </w:rPr>
        <w:t xml:space="preserve"> </w:t>
      </w:r>
    </w:p>
    <w:p w:rsidR="005D0549" w:rsidRPr="005D0549" w:rsidRDefault="005D0549" w:rsidP="005D0549">
      <w:pPr>
        <w:pStyle w:val="Bezmezer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(p</w:t>
      </w:r>
      <w:r w:rsidRPr="005D0549">
        <w:rPr>
          <w:rFonts w:ascii="Times New Roman" w:eastAsia="Times New Roman" w:hAnsi="Times New Roman" w:cs="Times New Roman"/>
          <w:i/>
          <w:lang w:eastAsia="cs-CZ"/>
        </w:rPr>
        <w:t>oložka č. 539102 opravena, položka č. 539101 zrušena</w:t>
      </w:r>
      <w:r>
        <w:rPr>
          <w:rFonts w:ascii="Times New Roman" w:eastAsia="Times New Roman" w:hAnsi="Times New Roman" w:cs="Times New Roman"/>
          <w:i/>
          <w:lang w:eastAsia="cs-CZ"/>
        </w:rPr>
        <w:t>)</w:t>
      </w:r>
    </w:p>
    <w:p w:rsidR="005D0549" w:rsidRDefault="005D0549" w:rsidP="005D054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Příloha: SO 11-17-01 SP_o1.xls</w:t>
      </w:r>
    </w:p>
    <w:p w:rsidR="00706335" w:rsidRDefault="00706335" w:rsidP="006077A8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286F7D" w:rsidRPr="009B7F3E" w:rsidRDefault="00286F7D" w:rsidP="006077A8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636697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636697">
        <w:rPr>
          <w:rFonts w:ascii="Times New Roman" w:hAnsi="Times New Roman" w:cs="Times New Roman"/>
          <w:b/>
          <w:lang w:eastAsia="cs-CZ"/>
        </w:rPr>
        <w:t>D</w:t>
      </w:r>
      <w:r w:rsidR="005F188D" w:rsidRPr="00636697">
        <w:rPr>
          <w:rFonts w:ascii="Times New Roman" w:hAnsi="Times New Roman" w:cs="Times New Roman"/>
          <w:b/>
          <w:lang w:eastAsia="cs-CZ"/>
        </w:rPr>
        <w:t>o</w:t>
      </w:r>
      <w:r w:rsidRPr="00636697">
        <w:rPr>
          <w:rFonts w:ascii="Times New Roman" w:hAnsi="Times New Roman" w:cs="Times New Roman"/>
          <w:b/>
          <w:lang w:eastAsia="cs-CZ"/>
        </w:rPr>
        <w:t xml:space="preserve">taz č. </w:t>
      </w:r>
      <w:r w:rsidR="002E5B92">
        <w:rPr>
          <w:rFonts w:ascii="Times New Roman" w:hAnsi="Times New Roman" w:cs="Times New Roman"/>
          <w:b/>
          <w:lang w:eastAsia="cs-CZ"/>
        </w:rPr>
        <w:t>9</w:t>
      </w:r>
      <w:r w:rsidRPr="00636697">
        <w:rPr>
          <w:rFonts w:ascii="Times New Roman" w:hAnsi="Times New Roman" w:cs="Times New Roman"/>
          <w:b/>
          <w:lang w:eastAsia="cs-CZ"/>
        </w:rPr>
        <w:t>:</w:t>
      </w:r>
    </w:p>
    <w:p w:rsidR="00636697" w:rsidRPr="00636697" w:rsidRDefault="00636697" w:rsidP="009B7F3E">
      <w:pPr>
        <w:pStyle w:val="Bezmezer"/>
        <w:rPr>
          <w:rFonts w:ascii="Times New Roman" w:hAnsi="Times New Roman" w:cs="Times New Roman"/>
          <w:b/>
        </w:rPr>
      </w:pPr>
      <w:r w:rsidRPr="00636697">
        <w:rPr>
          <w:rFonts w:ascii="Times New Roman" w:hAnsi="Times New Roman" w:cs="Times New Roman"/>
          <w:b/>
        </w:rPr>
        <w:t xml:space="preserve">SO 11-17-01 </w:t>
      </w:r>
      <w:proofErr w:type="spellStart"/>
      <w:r w:rsidRPr="00636697">
        <w:rPr>
          <w:rFonts w:ascii="Times New Roman" w:hAnsi="Times New Roman" w:cs="Times New Roman"/>
          <w:b/>
        </w:rPr>
        <w:t>Žst</w:t>
      </w:r>
      <w:proofErr w:type="spellEnd"/>
      <w:r w:rsidRPr="00636697">
        <w:rPr>
          <w:rFonts w:ascii="Times New Roman" w:hAnsi="Times New Roman" w:cs="Times New Roman"/>
          <w:b/>
        </w:rPr>
        <w:t xml:space="preserve">. Jaroměř, žel. </w:t>
      </w:r>
      <w:proofErr w:type="gramStart"/>
      <w:r w:rsidRPr="00636697">
        <w:rPr>
          <w:rFonts w:ascii="Times New Roman" w:hAnsi="Times New Roman" w:cs="Times New Roman"/>
          <w:b/>
        </w:rPr>
        <w:t>svršek</w:t>
      </w:r>
      <w:proofErr w:type="gramEnd"/>
    </w:p>
    <w:p w:rsidR="00636697" w:rsidRDefault="002E5B92" w:rsidP="009B7F3E">
      <w:pPr>
        <w:pStyle w:val="Bezmezer"/>
        <w:rPr>
          <w:rFonts w:ascii="Times New Roman" w:hAnsi="Times New Roman" w:cs="Times New Roman"/>
        </w:rPr>
      </w:pPr>
      <w:r w:rsidRPr="002E5B92">
        <w:rPr>
          <w:rFonts w:ascii="Times New Roman" w:hAnsi="Times New Roman" w:cs="Times New Roman"/>
        </w:rPr>
        <w:t>SP neobsahuje položku pro Prodloužení kluzné stoličky pro snímač polohy jazyků (snímače zakreslené ve výkresu D.1.1/2.0204), celkem 20 párů. Žádáme zadavatele o doplnění příslušné položky do SP.</w:t>
      </w:r>
    </w:p>
    <w:p w:rsidR="002E5B92" w:rsidRDefault="002E5B92" w:rsidP="009B7F3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FC5529" w:rsidRPr="00FF1CA9" w:rsidRDefault="00636697" w:rsidP="009B7F3E">
      <w:pPr>
        <w:pStyle w:val="Bezmezer"/>
        <w:rPr>
          <w:rFonts w:ascii="Times New Roman" w:hAnsi="Times New Roman" w:cs="Times New Roman"/>
          <w:b/>
          <w:color w:val="0070C0"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Odpověď k dotazu č. </w:t>
      </w:r>
      <w:r w:rsidR="002E5B92">
        <w:rPr>
          <w:rFonts w:ascii="Times New Roman" w:hAnsi="Times New Roman" w:cs="Times New Roman"/>
          <w:b/>
          <w:lang w:eastAsia="cs-CZ"/>
        </w:rPr>
        <w:t>9</w:t>
      </w:r>
      <w:r w:rsidR="005D0549">
        <w:rPr>
          <w:rFonts w:ascii="Times New Roman" w:hAnsi="Times New Roman" w:cs="Times New Roman"/>
          <w:b/>
          <w:lang w:eastAsia="cs-CZ"/>
        </w:rPr>
        <w:t>:</w:t>
      </w:r>
    </w:p>
    <w:p w:rsidR="005D0549" w:rsidRDefault="005D0549" w:rsidP="005D0549">
      <w:pPr>
        <w:spacing w:after="0" w:line="240" w:lineRule="auto"/>
        <w:jc w:val="both"/>
        <w:rPr>
          <w:i/>
        </w:rPr>
      </w:pPr>
      <w:r>
        <w:rPr>
          <w:rFonts w:ascii="Times New Roman" w:eastAsia="Times New Roman" w:hAnsi="Times New Roman" w:cs="Times New Roman"/>
          <w:i/>
          <w:lang w:eastAsia="cs-CZ"/>
        </w:rPr>
        <w:t>Opravený výkaz výměr v příloze.</w:t>
      </w:r>
      <w:r>
        <w:rPr>
          <w:i/>
        </w:rPr>
        <w:t xml:space="preserve"> </w:t>
      </w:r>
    </w:p>
    <w:p w:rsidR="005D0549" w:rsidRPr="005D0549" w:rsidRDefault="005D0549" w:rsidP="005D0549">
      <w:pPr>
        <w:pStyle w:val="Bezmezer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(p</w:t>
      </w:r>
      <w:r w:rsidRPr="005D0549">
        <w:rPr>
          <w:rFonts w:ascii="Times New Roman" w:eastAsia="Times New Roman" w:hAnsi="Times New Roman" w:cs="Times New Roman"/>
          <w:i/>
          <w:lang w:eastAsia="cs-CZ"/>
        </w:rPr>
        <w:t xml:space="preserve">oložka </w:t>
      </w:r>
      <w:r>
        <w:rPr>
          <w:rFonts w:ascii="Times New Roman" w:eastAsia="Times New Roman" w:hAnsi="Times New Roman" w:cs="Times New Roman"/>
          <w:i/>
          <w:lang w:eastAsia="cs-CZ"/>
        </w:rPr>
        <w:t>doplněna)</w:t>
      </w:r>
    </w:p>
    <w:p w:rsidR="005D0549" w:rsidRDefault="005D0549" w:rsidP="005D054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Příloha: SO 11-17-01 SP_o1.xls</w:t>
      </w:r>
    </w:p>
    <w:p w:rsidR="00706335" w:rsidRDefault="00706335" w:rsidP="00636697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286F7D" w:rsidRPr="009B7F3E" w:rsidRDefault="00286F7D" w:rsidP="00636697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36697" w:rsidRPr="00FC5529" w:rsidRDefault="00636697" w:rsidP="0063669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C5529">
        <w:rPr>
          <w:rFonts w:ascii="Times New Roman" w:hAnsi="Times New Roman" w:cs="Times New Roman"/>
          <w:b/>
          <w:lang w:eastAsia="cs-CZ"/>
        </w:rPr>
        <w:t xml:space="preserve">Dotaz č. </w:t>
      </w:r>
      <w:r w:rsidR="002E5B92">
        <w:rPr>
          <w:rFonts w:ascii="Times New Roman" w:hAnsi="Times New Roman" w:cs="Times New Roman"/>
          <w:b/>
          <w:lang w:eastAsia="cs-CZ"/>
        </w:rPr>
        <w:t>10</w:t>
      </w:r>
      <w:r w:rsidRPr="00FC5529">
        <w:rPr>
          <w:rFonts w:ascii="Times New Roman" w:hAnsi="Times New Roman" w:cs="Times New Roman"/>
          <w:b/>
          <w:lang w:eastAsia="cs-CZ"/>
        </w:rPr>
        <w:t>:</w:t>
      </w:r>
    </w:p>
    <w:p w:rsidR="002E5B92" w:rsidRDefault="002E5B92" w:rsidP="0063669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E5B92">
        <w:rPr>
          <w:rFonts w:ascii="Times New Roman" w:hAnsi="Times New Roman" w:cs="Times New Roman"/>
          <w:b/>
        </w:rPr>
        <w:t xml:space="preserve">SO 11-17-01 </w:t>
      </w:r>
      <w:proofErr w:type="spellStart"/>
      <w:r w:rsidRPr="002E5B92">
        <w:rPr>
          <w:rFonts w:ascii="Times New Roman" w:hAnsi="Times New Roman" w:cs="Times New Roman"/>
          <w:b/>
        </w:rPr>
        <w:t>Žst</w:t>
      </w:r>
      <w:proofErr w:type="spellEnd"/>
      <w:r w:rsidRPr="002E5B92">
        <w:rPr>
          <w:rFonts w:ascii="Times New Roman" w:hAnsi="Times New Roman" w:cs="Times New Roman"/>
          <w:b/>
        </w:rPr>
        <w:t xml:space="preserve">. Jaroměř, žel. </w:t>
      </w:r>
      <w:proofErr w:type="gramStart"/>
      <w:r w:rsidRPr="002E5B92">
        <w:rPr>
          <w:rFonts w:ascii="Times New Roman" w:hAnsi="Times New Roman" w:cs="Times New Roman"/>
          <w:b/>
        </w:rPr>
        <w:t>svršek</w:t>
      </w:r>
      <w:proofErr w:type="gramEnd"/>
    </w:p>
    <w:p w:rsidR="002E5B92" w:rsidRDefault="002E5B92" w:rsidP="002E5B92">
      <w:pPr>
        <w:tabs>
          <w:tab w:val="left" w:pos="370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E5B92">
        <w:rPr>
          <w:rFonts w:ascii="Times New Roman" w:hAnsi="Times New Roman" w:cs="Times New Roman"/>
        </w:rPr>
        <w:t xml:space="preserve">SP neobsahuje položku pro Válečkové </w:t>
      </w:r>
      <w:proofErr w:type="spellStart"/>
      <w:r w:rsidRPr="002E5B92">
        <w:rPr>
          <w:rFonts w:ascii="Times New Roman" w:hAnsi="Times New Roman" w:cs="Times New Roman"/>
        </w:rPr>
        <w:t>dotlačovací</w:t>
      </w:r>
      <w:proofErr w:type="spellEnd"/>
      <w:r w:rsidRPr="002E5B92">
        <w:rPr>
          <w:rFonts w:ascii="Times New Roman" w:hAnsi="Times New Roman" w:cs="Times New Roman"/>
        </w:rPr>
        <w:t xml:space="preserve"> stoličky – ve vedlejším směru výhybky č. 24, 30 (tvar Obl-j60-1:12-500, v převýšení) a ve vedlejším směru výhybky č. 26, 27, 29 (tvar Obl-j60-1:14-760, v převýšení), celkem 5 ks. Žádáme zadavatele o kontrolu a doplnění položky.</w:t>
      </w:r>
    </w:p>
    <w:p w:rsidR="00636697" w:rsidRPr="002E5B92" w:rsidRDefault="002E5B92" w:rsidP="0019232C">
      <w:pPr>
        <w:tabs>
          <w:tab w:val="left" w:pos="3705"/>
          <w:tab w:val="left" w:pos="74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E5B92">
        <w:rPr>
          <w:rFonts w:ascii="Times New Roman" w:eastAsia="Times New Roman" w:hAnsi="Times New Roman" w:cs="Times New Roman"/>
          <w:color w:val="FF0000"/>
          <w:lang w:eastAsia="cs-CZ"/>
        </w:rPr>
        <w:tab/>
      </w:r>
      <w:r w:rsidR="0019232C">
        <w:rPr>
          <w:rFonts w:ascii="Times New Roman" w:eastAsia="Times New Roman" w:hAnsi="Times New Roman" w:cs="Times New Roman"/>
          <w:color w:val="FF0000"/>
          <w:lang w:eastAsia="cs-CZ"/>
        </w:rPr>
        <w:tab/>
      </w:r>
    </w:p>
    <w:p w:rsidR="00FF1CA9" w:rsidRPr="00FF1CA9" w:rsidRDefault="002E5B92" w:rsidP="00FF1CA9">
      <w:pPr>
        <w:pStyle w:val="Bezmezer"/>
        <w:rPr>
          <w:rFonts w:ascii="Times New Roman" w:hAnsi="Times New Roman" w:cs="Times New Roman"/>
          <w:b/>
          <w:color w:val="0070C0"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 dotazu č. 10</w:t>
      </w:r>
      <w:r w:rsidR="005D0549">
        <w:rPr>
          <w:rFonts w:ascii="Times New Roman" w:hAnsi="Times New Roman" w:cs="Times New Roman"/>
          <w:b/>
          <w:lang w:eastAsia="cs-CZ"/>
        </w:rPr>
        <w:t>:</w:t>
      </w:r>
    </w:p>
    <w:p w:rsidR="005D0549" w:rsidRDefault="005D0549" w:rsidP="005D0549">
      <w:pPr>
        <w:spacing w:after="0" w:line="240" w:lineRule="auto"/>
        <w:jc w:val="both"/>
        <w:rPr>
          <w:i/>
        </w:rPr>
      </w:pPr>
      <w:r>
        <w:rPr>
          <w:rFonts w:ascii="Times New Roman" w:eastAsia="Times New Roman" w:hAnsi="Times New Roman" w:cs="Times New Roman"/>
          <w:i/>
          <w:lang w:eastAsia="cs-CZ"/>
        </w:rPr>
        <w:t>Opravený výkaz výměr v příloze.</w:t>
      </w:r>
      <w:r>
        <w:rPr>
          <w:i/>
        </w:rPr>
        <w:t xml:space="preserve"> </w:t>
      </w:r>
    </w:p>
    <w:p w:rsidR="005D0549" w:rsidRPr="005D0549" w:rsidRDefault="005D0549" w:rsidP="005D0549">
      <w:pPr>
        <w:pStyle w:val="Bezmezer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(p</w:t>
      </w:r>
      <w:r w:rsidRPr="005D0549">
        <w:rPr>
          <w:rFonts w:ascii="Times New Roman" w:eastAsia="Times New Roman" w:hAnsi="Times New Roman" w:cs="Times New Roman"/>
          <w:i/>
          <w:lang w:eastAsia="cs-CZ"/>
        </w:rPr>
        <w:t xml:space="preserve">oložka </w:t>
      </w:r>
      <w:r>
        <w:rPr>
          <w:rFonts w:ascii="Times New Roman" w:eastAsia="Times New Roman" w:hAnsi="Times New Roman" w:cs="Times New Roman"/>
          <w:i/>
          <w:lang w:eastAsia="cs-CZ"/>
        </w:rPr>
        <w:t>doplněna)</w:t>
      </w:r>
    </w:p>
    <w:p w:rsidR="008D766C" w:rsidRPr="00286F7D" w:rsidRDefault="005D0549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Příloha: SO 11-17-01 SP_o1.xls</w:t>
      </w:r>
    </w:p>
    <w:p w:rsidR="008D766C" w:rsidRDefault="008D766C" w:rsidP="008D766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C5529">
        <w:rPr>
          <w:rFonts w:ascii="Times New Roman" w:hAnsi="Times New Roman" w:cs="Times New Roman"/>
          <w:b/>
          <w:lang w:eastAsia="cs-CZ"/>
        </w:rPr>
        <w:lastRenderedPageBreak/>
        <w:t xml:space="preserve">Dotaz č. </w:t>
      </w:r>
      <w:r w:rsidR="002E5B92">
        <w:rPr>
          <w:rFonts w:ascii="Times New Roman" w:hAnsi="Times New Roman" w:cs="Times New Roman"/>
          <w:b/>
          <w:lang w:eastAsia="cs-CZ"/>
        </w:rPr>
        <w:t>11</w:t>
      </w:r>
      <w:r w:rsidRPr="00FC5529">
        <w:rPr>
          <w:rFonts w:ascii="Times New Roman" w:hAnsi="Times New Roman" w:cs="Times New Roman"/>
          <w:b/>
          <w:lang w:eastAsia="cs-CZ"/>
        </w:rPr>
        <w:t>:</w:t>
      </w:r>
    </w:p>
    <w:p w:rsidR="002E5B92" w:rsidRPr="00FC5529" w:rsidRDefault="002E5B92" w:rsidP="008D766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2E5B92">
        <w:rPr>
          <w:rFonts w:ascii="Times New Roman" w:hAnsi="Times New Roman" w:cs="Times New Roman"/>
          <w:b/>
          <w:lang w:eastAsia="cs-CZ"/>
        </w:rPr>
        <w:t xml:space="preserve">SO 11-17-01 </w:t>
      </w:r>
      <w:proofErr w:type="spellStart"/>
      <w:r w:rsidRPr="002E5B92">
        <w:rPr>
          <w:rFonts w:ascii="Times New Roman" w:hAnsi="Times New Roman" w:cs="Times New Roman"/>
          <w:b/>
          <w:lang w:eastAsia="cs-CZ"/>
        </w:rPr>
        <w:t>Žst</w:t>
      </w:r>
      <w:proofErr w:type="spellEnd"/>
      <w:r w:rsidRPr="002E5B92">
        <w:rPr>
          <w:rFonts w:ascii="Times New Roman" w:hAnsi="Times New Roman" w:cs="Times New Roman"/>
          <w:b/>
          <w:lang w:eastAsia="cs-CZ"/>
        </w:rPr>
        <w:t xml:space="preserve">. Jaroměř, žel. </w:t>
      </w:r>
      <w:proofErr w:type="gramStart"/>
      <w:r w:rsidRPr="002E5B92">
        <w:rPr>
          <w:rFonts w:ascii="Times New Roman" w:hAnsi="Times New Roman" w:cs="Times New Roman"/>
          <w:b/>
          <w:lang w:eastAsia="cs-CZ"/>
        </w:rPr>
        <w:t>svršek</w:t>
      </w:r>
      <w:proofErr w:type="gramEnd"/>
    </w:p>
    <w:p w:rsidR="008D766C" w:rsidRDefault="002E5B92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E5B92">
        <w:rPr>
          <w:rFonts w:ascii="Times New Roman" w:eastAsia="Times New Roman" w:hAnsi="Times New Roman" w:cs="Times New Roman"/>
          <w:lang w:eastAsia="cs-CZ"/>
        </w:rPr>
        <w:t xml:space="preserve">Přechodové kolejnice mezi </w:t>
      </w:r>
      <w:proofErr w:type="spellStart"/>
      <w:r w:rsidRPr="002E5B92">
        <w:rPr>
          <w:rFonts w:ascii="Times New Roman" w:eastAsia="Times New Roman" w:hAnsi="Times New Roman" w:cs="Times New Roman"/>
          <w:lang w:eastAsia="cs-CZ"/>
        </w:rPr>
        <w:t>výh</w:t>
      </w:r>
      <w:proofErr w:type="spellEnd"/>
      <w:r w:rsidRPr="002E5B92">
        <w:rPr>
          <w:rFonts w:ascii="Times New Roman" w:eastAsia="Times New Roman" w:hAnsi="Times New Roman" w:cs="Times New Roman"/>
          <w:lang w:eastAsia="cs-CZ"/>
        </w:rPr>
        <w:t xml:space="preserve">. č. 3 a 5 délky 12,5 m, je dle Kolejového plánu rozdělená na 60E2 4,8 m/49E1 7,7 m. Výhybka č. 3 má 6 ks dlouhých společných pražců, proto navrhujeme změnit poměr stran na 60E2 3,6 m / 49E1 8,9 m, aby byla změna svršku za posledním dlouhým pražcem. Jestli zadavatel souhlasí s návrhem, požadujeme opravu Kolej. </w:t>
      </w:r>
      <w:proofErr w:type="gramStart"/>
      <w:r w:rsidRPr="002E5B92">
        <w:rPr>
          <w:rFonts w:ascii="Times New Roman" w:eastAsia="Times New Roman" w:hAnsi="Times New Roman" w:cs="Times New Roman"/>
          <w:lang w:eastAsia="cs-CZ"/>
        </w:rPr>
        <w:t>plánu</w:t>
      </w:r>
      <w:proofErr w:type="gramEnd"/>
      <w:r w:rsidRPr="002E5B92">
        <w:rPr>
          <w:rFonts w:ascii="Times New Roman" w:eastAsia="Times New Roman" w:hAnsi="Times New Roman" w:cs="Times New Roman"/>
          <w:lang w:eastAsia="cs-CZ"/>
        </w:rPr>
        <w:t>.</w:t>
      </w:r>
    </w:p>
    <w:p w:rsidR="00C91002" w:rsidRDefault="00C91002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6E437D" w:rsidRDefault="008D766C" w:rsidP="00FF1CA9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Odpověď k dotazu č. </w:t>
      </w:r>
      <w:r w:rsidR="002E5B92">
        <w:rPr>
          <w:rFonts w:ascii="Times New Roman" w:hAnsi="Times New Roman" w:cs="Times New Roman"/>
          <w:b/>
          <w:lang w:eastAsia="cs-CZ"/>
        </w:rPr>
        <w:t>11</w:t>
      </w:r>
      <w:r w:rsidRPr="00FC5529">
        <w:rPr>
          <w:rFonts w:ascii="Times New Roman" w:hAnsi="Times New Roman" w:cs="Times New Roman"/>
          <w:b/>
          <w:lang w:eastAsia="cs-CZ"/>
        </w:rPr>
        <w:t xml:space="preserve">: </w:t>
      </w:r>
    </w:p>
    <w:p w:rsidR="006E437D" w:rsidRPr="006E437D" w:rsidRDefault="006E437D" w:rsidP="00FF1CA9">
      <w:pPr>
        <w:pStyle w:val="Bezmezer"/>
        <w:rPr>
          <w:rFonts w:ascii="Times New Roman" w:hAnsi="Times New Roman" w:cs="Times New Roman"/>
          <w:i/>
          <w:lang w:eastAsia="cs-CZ"/>
        </w:rPr>
      </w:pPr>
      <w:r w:rsidRPr="006E437D">
        <w:rPr>
          <w:rFonts w:ascii="Times New Roman" w:hAnsi="Times New Roman" w:cs="Times New Roman"/>
          <w:i/>
          <w:lang w:eastAsia="cs-CZ"/>
        </w:rPr>
        <w:t>S</w:t>
      </w:r>
      <w:r w:rsidR="0026705D" w:rsidRPr="006E437D">
        <w:rPr>
          <w:rFonts w:ascii="Times New Roman" w:hAnsi="Times New Roman" w:cs="Times New Roman"/>
          <w:i/>
          <w:lang w:eastAsia="cs-CZ"/>
        </w:rPr>
        <w:t>ouhlasí</w:t>
      </w:r>
      <w:r w:rsidRPr="006E437D">
        <w:rPr>
          <w:rFonts w:ascii="Times New Roman" w:hAnsi="Times New Roman" w:cs="Times New Roman"/>
          <w:i/>
          <w:lang w:eastAsia="cs-CZ"/>
        </w:rPr>
        <w:t>me</w:t>
      </w:r>
      <w:r w:rsidR="0026705D" w:rsidRPr="006E437D">
        <w:rPr>
          <w:rFonts w:ascii="Times New Roman" w:hAnsi="Times New Roman" w:cs="Times New Roman"/>
          <w:i/>
          <w:lang w:eastAsia="cs-CZ"/>
        </w:rPr>
        <w:t xml:space="preserve"> se změnou pomě</w:t>
      </w:r>
      <w:r w:rsidRPr="006E437D">
        <w:rPr>
          <w:rFonts w:ascii="Times New Roman" w:hAnsi="Times New Roman" w:cs="Times New Roman"/>
          <w:i/>
          <w:lang w:eastAsia="cs-CZ"/>
        </w:rPr>
        <w:t>ru stran přechodových kolejnic. Opravený kolejový plán bude dodán vítěznému dodavateli po ukončení výběrového řízení. Tato změna nemá vliv na soupis prací.</w:t>
      </w:r>
    </w:p>
    <w:p w:rsidR="005A4C4A" w:rsidRDefault="005A4C4A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2E5B92" w:rsidRPr="008D766C" w:rsidRDefault="002E5B92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1D6F77" w:rsidRDefault="001D6F77" w:rsidP="001D6F7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FC5529">
        <w:rPr>
          <w:rFonts w:ascii="Times New Roman" w:hAnsi="Times New Roman" w:cs="Times New Roman"/>
          <w:b/>
          <w:lang w:eastAsia="cs-CZ"/>
        </w:rPr>
        <w:t xml:space="preserve">Dotaz č. </w:t>
      </w:r>
      <w:r w:rsidR="002E5B92">
        <w:rPr>
          <w:rFonts w:ascii="Times New Roman" w:hAnsi="Times New Roman" w:cs="Times New Roman"/>
          <w:b/>
          <w:lang w:eastAsia="cs-CZ"/>
        </w:rPr>
        <w:t>12</w:t>
      </w:r>
      <w:r w:rsidRPr="00FC5529">
        <w:rPr>
          <w:rFonts w:ascii="Times New Roman" w:hAnsi="Times New Roman" w:cs="Times New Roman"/>
          <w:b/>
          <w:lang w:eastAsia="cs-CZ"/>
        </w:rPr>
        <w:t>:</w:t>
      </w:r>
    </w:p>
    <w:p w:rsidR="002E5B92" w:rsidRPr="00FC5529" w:rsidRDefault="002E5B92" w:rsidP="001D6F77">
      <w:pPr>
        <w:pStyle w:val="Bezmezer"/>
        <w:rPr>
          <w:rFonts w:ascii="Times New Roman" w:hAnsi="Times New Roman" w:cs="Times New Roman"/>
          <w:b/>
          <w:lang w:eastAsia="cs-CZ"/>
        </w:rPr>
      </w:pPr>
      <w:r w:rsidRPr="002E5B92">
        <w:rPr>
          <w:rFonts w:ascii="Times New Roman" w:hAnsi="Times New Roman" w:cs="Times New Roman"/>
          <w:b/>
          <w:lang w:eastAsia="cs-CZ"/>
        </w:rPr>
        <w:t xml:space="preserve">SO 11-17-01 </w:t>
      </w:r>
      <w:proofErr w:type="spellStart"/>
      <w:r w:rsidRPr="002E5B92">
        <w:rPr>
          <w:rFonts w:ascii="Times New Roman" w:hAnsi="Times New Roman" w:cs="Times New Roman"/>
          <w:b/>
          <w:lang w:eastAsia="cs-CZ"/>
        </w:rPr>
        <w:t>Žst</w:t>
      </w:r>
      <w:proofErr w:type="spellEnd"/>
      <w:r w:rsidRPr="002E5B92">
        <w:rPr>
          <w:rFonts w:ascii="Times New Roman" w:hAnsi="Times New Roman" w:cs="Times New Roman"/>
          <w:b/>
          <w:lang w:eastAsia="cs-CZ"/>
        </w:rPr>
        <w:t xml:space="preserve">. Jaroměř, žel. </w:t>
      </w:r>
      <w:proofErr w:type="gramStart"/>
      <w:r w:rsidRPr="002E5B92">
        <w:rPr>
          <w:rFonts w:ascii="Times New Roman" w:hAnsi="Times New Roman" w:cs="Times New Roman"/>
          <w:b/>
          <w:lang w:eastAsia="cs-CZ"/>
        </w:rPr>
        <w:t>svršek</w:t>
      </w:r>
      <w:proofErr w:type="gramEnd"/>
    </w:p>
    <w:p w:rsidR="001D6F77" w:rsidRDefault="006125E5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6125E5">
        <w:rPr>
          <w:rFonts w:ascii="Times New Roman" w:eastAsia="Times New Roman" w:hAnsi="Times New Roman" w:cs="Times New Roman"/>
          <w:lang w:eastAsia="cs-CZ"/>
        </w:rPr>
        <w:t>Položky č. 34 – 38 ZVLÁŠTNÍ VYBAVENÍ VÝHYBEK, VÁLEČKOVÉ STOLIČKY NADZVEDÁVACÍ (BEZ ROZLIŠENÍ PROFILU KOLEJNIC) PRO TVAR …. – cena těchto stoliček je již zahrnuta v ceně výhybek od jejich dodavatele dle jejich podmínek. Žádáme zadavatele o zrušení položek nebo možnost ocenit položky nulou.</w:t>
      </w:r>
    </w:p>
    <w:p w:rsidR="006125E5" w:rsidRPr="006125E5" w:rsidRDefault="006125E5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D0549" w:rsidRDefault="001D6F77" w:rsidP="001D6F77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Odpověď k dotazu č. </w:t>
      </w:r>
      <w:r w:rsidR="002E5B92">
        <w:rPr>
          <w:rFonts w:ascii="Times New Roman" w:hAnsi="Times New Roman" w:cs="Times New Roman"/>
          <w:b/>
          <w:lang w:eastAsia="cs-CZ"/>
        </w:rPr>
        <w:t>1</w:t>
      </w:r>
      <w:r w:rsidR="006125E5">
        <w:rPr>
          <w:rFonts w:ascii="Times New Roman" w:hAnsi="Times New Roman" w:cs="Times New Roman"/>
          <w:b/>
          <w:lang w:eastAsia="cs-CZ"/>
        </w:rPr>
        <w:t>2</w:t>
      </w:r>
      <w:r w:rsidRPr="00FC5529">
        <w:rPr>
          <w:rFonts w:ascii="Times New Roman" w:hAnsi="Times New Roman" w:cs="Times New Roman"/>
          <w:b/>
          <w:lang w:eastAsia="cs-CZ"/>
        </w:rPr>
        <w:t xml:space="preserve">: </w:t>
      </w:r>
    </w:p>
    <w:p w:rsidR="005D0549" w:rsidRDefault="005D0549" w:rsidP="005D0549">
      <w:pPr>
        <w:spacing w:after="0" w:line="240" w:lineRule="auto"/>
        <w:jc w:val="both"/>
        <w:rPr>
          <w:i/>
        </w:rPr>
      </w:pPr>
      <w:r>
        <w:rPr>
          <w:rFonts w:ascii="Times New Roman" w:eastAsia="Times New Roman" w:hAnsi="Times New Roman" w:cs="Times New Roman"/>
          <w:i/>
          <w:lang w:eastAsia="cs-CZ"/>
        </w:rPr>
        <w:t>Opravený výkaz výměr v příloze.</w:t>
      </w:r>
      <w:r>
        <w:rPr>
          <w:i/>
        </w:rPr>
        <w:t xml:space="preserve"> </w:t>
      </w:r>
    </w:p>
    <w:p w:rsidR="005D0549" w:rsidRPr="005D0549" w:rsidRDefault="005D0549" w:rsidP="005D054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(p</w:t>
      </w:r>
      <w:r w:rsidRPr="005D0549">
        <w:rPr>
          <w:rFonts w:ascii="Times New Roman" w:eastAsia="Times New Roman" w:hAnsi="Times New Roman" w:cs="Times New Roman"/>
          <w:i/>
          <w:lang w:eastAsia="cs-CZ"/>
        </w:rPr>
        <w:t>oložky zrušeny, opr</w:t>
      </w:r>
      <w:r>
        <w:rPr>
          <w:rFonts w:ascii="Times New Roman" w:eastAsia="Times New Roman" w:hAnsi="Times New Roman" w:cs="Times New Roman"/>
          <w:i/>
          <w:lang w:eastAsia="cs-CZ"/>
        </w:rPr>
        <w:t>aveny techn. specifikace výhybek)</w:t>
      </w:r>
    </w:p>
    <w:p w:rsidR="005D0549" w:rsidRDefault="005D0549" w:rsidP="005D054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Příloha: SO 11-17-01 SP_o1.xls</w:t>
      </w:r>
    </w:p>
    <w:p w:rsidR="001D6F77" w:rsidRDefault="001D6F77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C91002" w:rsidRDefault="00C91002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6125E5" w:rsidRPr="006125E5" w:rsidRDefault="006125E5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6125E5">
        <w:rPr>
          <w:rFonts w:ascii="Times New Roman" w:eastAsia="Times New Roman" w:hAnsi="Times New Roman" w:cs="Times New Roman"/>
          <w:b/>
          <w:lang w:eastAsia="cs-CZ"/>
        </w:rPr>
        <w:t>Dotaz č. 1</w:t>
      </w:r>
      <w:r>
        <w:rPr>
          <w:rFonts w:ascii="Times New Roman" w:eastAsia="Times New Roman" w:hAnsi="Times New Roman" w:cs="Times New Roman"/>
          <w:b/>
          <w:lang w:eastAsia="cs-CZ"/>
        </w:rPr>
        <w:t>3</w:t>
      </w:r>
      <w:r w:rsidRPr="006125E5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6125E5" w:rsidRPr="006125E5" w:rsidRDefault="006125E5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6125E5">
        <w:rPr>
          <w:rFonts w:ascii="Times New Roman" w:eastAsia="Times New Roman" w:hAnsi="Times New Roman" w:cs="Times New Roman"/>
          <w:b/>
          <w:lang w:eastAsia="cs-CZ"/>
        </w:rPr>
        <w:t xml:space="preserve">SO 11-17-01 </w:t>
      </w:r>
      <w:proofErr w:type="spellStart"/>
      <w:r w:rsidRPr="006125E5">
        <w:rPr>
          <w:rFonts w:ascii="Times New Roman" w:eastAsia="Times New Roman" w:hAnsi="Times New Roman" w:cs="Times New Roman"/>
          <w:b/>
          <w:lang w:eastAsia="cs-CZ"/>
        </w:rPr>
        <w:t>Žst</w:t>
      </w:r>
      <w:proofErr w:type="spellEnd"/>
      <w:r w:rsidRPr="006125E5">
        <w:rPr>
          <w:rFonts w:ascii="Times New Roman" w:eastAsia="Times New Roman" w:hAnsi="Times New Roman" w:cs="Times New Roman"/>
          <w:b/>
          <w:lang w:eastAsia="cs-CZ"/>
        </w:rPr>
        <w:t xml:space="preserve">. Jaroměř, žel. </w:t>
      </w:r>
      <w:proofErr w:type="gramStart"/>
      <w:r w:rsidRPr="006125E5">
        <w:rPr>
          <w:rFonts w:ascii="Times New Roman" w:eastAsia="Times New Roman" w:hAnsi="Times New Roman" w:cs="Times New Roman"/>
          <w:b/>
          <w:lang w:eastAsia="cs-CZ"/>
        </w:rPr>
        <w:t>svršek</w:t>
      </w:r>
      <w:proofErr w:type="gramEnd"/>
    </w:p>
    <w:p w:rsidR="006125E5" w:rsidRPr="006125E5" w:rsidRDefault="006125E5" w:rsidP="006125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25E5">
        <w:rPr>
          <w:rFonts w:ascii="Times New Roman" w:hAnsi="Times New Roman" w:cs="Times New Roman"/>
        </w:rPr>
        <w:t xml:space="preserve">V TZ str. 50 se uvádí: </w:t>
      </w:r>
      <w:r w:rsidRPr="006125E5">
        <w:rPr>
          <w:rFonts w:ascii="Times New Roman" w:hAnsi="Times New Roman" w:cs="Times New Roman"/>
          <w:color w:val="000000"/>
          <w:u w:val="single"/>
        </w:rPr>
        <w:t xml:space="preserve">Nové kolejnice 60 E2 (R260 i 350HT), 49 E1 (R260 i 350HT) a betonové pražce s pružným </w:t>
      </w:r>
      <w:proofErr w:type="spellStart"/>
      <w:r w:rsidRPr="006125E5">
        <w:rPr>
          <w:rFonts w:ascii="Times New Roman" w:hAnsi="Times New Roman" w:cs="Times New Roman"/>
          <w:color w:val="000000"/>
          <w:u w:val="single"/>
        </w:rPr>
        <w:t>bezpodkladnicovým</w:t>
      </w:r>
      <w:proofErr w:type="spellEnd"/>
      <w:r w:rsidRPr="006125E5">
        <w:rPr>
          <w:rFonts w:ascii="Times New Roman" w:hAnsi="Times New Roman" w:cs="Times New Roman"/>
          <w:color w:val="000000"/>
          <w:u w:val="single"/>
        </w:rPr>
        <w:t xml:space="preserve"> upevněním budou zhotoviteli dodány přímo od investora stavby SŽDC </w:t>
      </w:r>
      <w:proofErr w:type="gramStart"/>
      <w:r w:rsidRPr="006125E5">
        <w:rPr>
          <w:rFonts w:ascii="Times New Roman" w:hAnsi="Times New Roman" w:cs="Times New Roman"/>
          <w:color w:val="000000"/>
          <w:u w:val="single"/>
        </w:rPr>
        <w:t>s.o.</w:t>
      </w:r>
      <w:proofErr w:type="gramEnd"/>
      <w:r w:rsidRPr="006125E5">
        <w:rPr>
          <w:rFonts w:ascii="Times New Roman" w:hAnsi="Times New Roman" w:cs="Times New Roman"/>
          <w:color w:val="000000"/>
          <w:u w:val="single"/>
        </w:rPr>
        <w:t xml:space="preserve"> prostřednictvím jeho centrálního nákupu od výrobce</w:t>
      </w:r>
      <w:r w:rsidRPr="006125E5">
        <w:rPr>
          <w:rFonts w:ascii="Times New Roman" w:hAnsi="Times New Roman" w:cs="Times New Roman"/>
          <w:color w:val="000000"/>
        </w:rPr>
        <w:t>.</w:t>
      </w:r>
    </w:p>
    <w:p w:rsidR="006125E5" w:rsidRPr="006125E5" w:rsidRDefault="006125E5" w:rsidP="006125E5">
      <w:pPr>
        <w:jc w:val="both"/>
        <w:rPr>
          <w:rFonts w:ascii="Times New Roman" w:hAnsi="Times New Roman" w:cs="Times New Roman"/>
          <w:color w:val="000000"/>
        </w:rPr>
      </w:pPr>
      <w:r w:rsidRPr="006125E5">
        <w:rPr>
          <w:rFonts w:ascii="Times New Roman" w:hAnsi="Times New Roman" w:cs="Times New Roman"/>
          <w:color w:val="000000"/>
        </w:rPr>
        <w:t>Žádáme zadavatele o:</w:t>
      </w:r>
    </w:p>
    <w:p w:rsidR="006125E5" w:rsidRPr="006125E5" w:rsidRDefault="006125E5" w:rsidP="006125E5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125E5">
        <w:rPr>
          <w:rFonts w:ascii="Times New Roman" w:hAnsi="Times New Roman" w:cs="Times New Roman"/>
        </w:rPr>
        <w:t>Zrušení položek č. 45 a 46 (nebo možnost ocenit položky nulou) z důvodu dodávek nových kolejnic investorem.</w:t>
      </w:r>
    </w:p>
    <w:p w:rsidR="006125E5" w:rsidRPr="006125E5" w:rsidRDefault="006125E5" w:rsidP="006125E5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125E5">
        <w:rPr>
          <w:rFonts w:ascii="Times New Roman" w:hAnsi="Times New Roman" w:cs="Times New Roman"/>
        </w:rPr>
        <w:t>Zrušení položky č. 42 (nebo možnost ocenit položku nulou) z důvodu dodávek nových pražců investorem.</w:t>
      </w:r>
    </w:p>
    <w:p w:rsidR="006125E5" w:rsidRPr="006125E5" w:rsidRDefault="006125E5" w:rsidP="006125E5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125E5">
        <w:rPr>
          <w:rFonts w:ascii="Times New Roman" w:hAnsi="Times New Roman" w:cs="Times New Roman"/>
        </w:rPr>
        <w:t>Informaci o tom, jestli se týká dodávka materiálu (vystrojených beton pražců) investorem i dodávky materiálu (vystrojených beton pražců) s antikorozní úpravou (přejezdy a služební přechod) pro položku č. 82 – ocení uchazeč nulou? Nebo si má dodavatel sám zajistit dodávku upevňovadel s antikorozním provedením? Jestli ano, žádáme zadavatele o doplnění položky pro výměnu těchto upevňovadel.</w:t>
      </w:r>
    </w:p>
    <w:p w:rsidR="006125E5" w:rsidRDefault="006125E5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6125E5" w:rsidRDefault="006125E5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6125E5">
        <w:rPr>
          <w:rFonts w:ascii="Times New Roman" w:eastAsia="Times New Roman" w:hAnsi="Times New Roman" w:cs="Times New Roman"/>
          <w:b/>
          <w:lang w:eastAsia="cs-CZ"/>
        </w:rPr>
        <w:t>Odpověď k dotazu č. 1</w:t>
      </w:r>
      <w:r>
        <w:rPr>
          <w:rFonts w:ascii="Times New Roman" w:eastAsia="Times New Roman" w:hAnsi="Times New Roman" w:cs="Times New Roman"/>
          <w:b/>
          <w:lang w:eastAsia="cs-CZ"/>
        </w:rPr>
        <w:t>3</w:t>
      </w:r>
      <w:r w:rsidRPr="006125E5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5D0549" w:rsidRDefault="005D0549" w:rsidP="005D0549">
      <w:pPr>
        <w:spacing w:after="0" w:line="240" w:lineRule="auto"/>
        <w:jc w:val="both"/>
        <w:rPr>
          <w:i/>
        </w:rPr>
      </w:pPr>
      <w:r>
        <w:rPr>
          <w:rFonts w:ascii="Times New Roman" w:eastAsia="Times New Roman" w:hAnsi="Times New Roman" w:cs="Times New Roman"/>
          <w:i/>
          <w:lang w:eastAsia="cs-CZ"/>
        </w:rPr>
        <w:t>Opravený výkaz výměr v příloze.</w:t>
      </w:r>
      <w:r>
        <w:rPr>
          <w:i/>
        </w:rPr>
        <w:t xml:space="preserve"> </w:t>
      </w:r>
    </w:p>
    <w:p w:rsidR="005D0549" w:rsidRPr="005D0549" w:rsidRDefault="005D0549" w:rsidP="005D054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(</w:t>
      </w:r>
      <w:r w:rsidRPr="005D0549">
        <w:rPr>
          <w:rFonts w:ascii="Times New Roman" w:eastAsia="Times New Roman" w:hAnsi="Times New Roman" w:cs="Times New Roman"/>
          <w:i/>
          <w:lang w:eastAsia="cs-CZ"/>
        </w:rPr>
        <w:t>a)</w:t>
      </w:r>
      <w:r>
        <w:rPr>
          <w:rFonts w:ascii="Times New Roman" w:eastAsia="Times New Roman" w:hAnsi="Times New Roman" w:cs="Times New Roman"/>
          <w:i/>
          <w:lang w:eastAsia="cs-CZ"/>
        </w:rPr>
        <w:t>, b)</w:t>
      </w:r>
      <w:r w:rsidRPr="005D0549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i/>
          <w:lang w:eastAsia="cs-CZ"/>
        </w:rPr>
        <w:t>p</w:t>
      </w:r>
      <w:r w:rsidRPr="005D0549">
        <w:rPr>
          <w:rFonts w:ascii="Times New Roman" w:eastAsia="Times New Roman" w:hAnsi="Times New Roman" w:cs="Times New Roman"/>
          <w:i/>
          <w:lang w:eastAsia="cs-CZ"/>
        </w:rPr>
        <w:t>oložky zrušeny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; </w:t>
      </w:r>
      <w:r w:rsidRPr="005D0549">
        <w:rPr>
          <w:rFonts w:ascii="Times New Roman" w:eastAsia="Times New Roman" w:hAnsi="Times New Roman" w:cs="Times New Roman"/>
          <w:i/>
          <w:lang w:eastAsia="cs-CZ"/>
        </w:rPr>
        <w:t xml:space="preserve">c) 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opravena </w:t>
      </w:r>
      <w:proofErr w:type="gramStart"/>
      <w:r>
        <w:rPr>
          <w:rFonts w:ascii="Times New Roman" w:eastAsia="Times New Roman" w:hAnsi="Times New Roman" w:cs="Times New Roman"/>
          <w:i/>
          <w:lang w:eastAsia="cs-CZ"/>
        </w:rPr>
        <w:t>výměra</w:t>
      </w:r>
      <w:proofErr w:type="gramEnd"/>
      <w:r>
        <w:rPr>
          <w:rFonts w:ascii="Times New Roman" w:eastAsia="Times New Roman" w:hAnsi="Times New Roman" w:cs="Times New Roman"/>
          <w:i/>
          <w:lang w:eastAsia="cs-CZ"/>
        </w:rPr>
        <w:t xml:space="preserve"> v pol. č. </w:t>
      </w:r>
      <w:proofErr w:type="gramStart"/>
      <w:r>
        <w:rPr>
          <w:rFonts w:ascii="Times New Roman" w:eastAsia="Times New Roman" w:hAnsi="Times New Roman" w:cs="Times New Roman"/>
          <w:i/>
          <w:lang w:eastAsia="cs-CZ"/>
        </w:rPr>
        <w:t>543411</w:t>
      </w:r>
      <w:r w:rsidRPr="005D0549">
        <w:rPr>
          <w:rFonts w:ascii="Times New Roman" w:eastAsia="Times New Roman" w:hAnsi="Times New Roman" w:cs="Times New Roman"/>
          <w:i/>
          <w:lang w:eastAsia="cs-CZ"/>
        </w:rPr>
        <w:t xml:space="preserve"> a 543412</w:t>
      </w:r>
      <w:proofErr w:type="gramEnd"/>
      <w:r>
        <w:rPr>
          <w:rFonts w:ascii="Times New Roman" w:eastAsia="Times New Roman" w:hAnsi="Times New Roman" w:cs="Times New Roman"/>
          <w:i/>
          <w:lang w:eastAsia="cs-CZ"/>
        </w:rPr>
        <w:t>)</w:t>
      </w:r>
    </w:p>
    <w:p w:rsidR="005D0549" w:rsidRDefault="005D0549" w:rsidP="005D054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Příloha: SO 11-17-01 SP_o1.xls</w:t>
      </w:r>
    </w:p>
    <w:p w:rsidR="005D0549" w:rsidRDefault="005D0549" w:rsidP="00FF1CA9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286F7D" w:rsidRDefault="00286F7D" w:rsidP="00FF1CA9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C91002" w:rsidRPr="006125E5" w:rsidRDefault="00C91002" w:rsidP="00C910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6125E5">
        <w:rPr>
          <w:rFonts w:ascii="Times New Roman" w:eastAsia="Times New Roman" w:hAnsi="Times New Roman" w:cs="Times New Roman"/>
          <w:b/>
          <w:lang w:eastAsia="cs-CZ"/>
        </w:rPr>
        <w:t>Dotaz č. 1</w:t>
      </w:r>
      <w:r>
        <w:rPr>
          <w:rFonts w:ascii="Times New Roman" w:eastAsia="Times New Roman" w:hAnsi="Times New Roman" w:cs="Times New Roman"/>
          <w:b/>
          <w:lang w:eastAsia="cs-CZ"/>
        </w:rPr>
        <w:t>4</w:t>
      </w:r>
      <w:r w:rsidRPr="006125E5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286F7D" w:rsidRPr="00286F7D" w:rsidRDefault="00286F7D" w:rsidP="00286F7D">
      <w:pPr>
        <w:spacing w:before="60"/>
        <w:jc w:val="both"/>
        <w:rPr>
          <w:rFonts w:ascii="Times New Roman" w:hAnsi="Times New Roman" w:cs="Times New Roman"/>
          <w:bCs/>
        </w:rPr>
      </w:pPr>
      <w:r w:rsidRPr="00286F7D">
        <w:rPr>
          <w:rFonts w:ascii="Times New Roman" w:hAnsi="Times New Roman" w:cs="Times New Roman"/>
          <w:bCs/>
        </w:rPr>
        <w:t xml:space="preserve">V Zadávací dokumentaci Díl 1 – Požadavky a podmínky pro zpracování nabídky, </w:t>
      </w:r>
      <w:proofErr w:type="gramStart"/>
      <w:r w:rsidRPr="00286F7D">
        <w:rPr>
          <w:rFonts w:ascii="Times New Roman" w:hAnsi="Times New Roman" w:cs="Times New Roman"/>
          <w:bCs/>
        </w:rPr>
        <w:t>Část 2-Pokyny</w:t>
      </w:r>
      <w:proofErr w:type="gramEnd"/>
      <w:r w:rsidRPr="00286F7D">
        <w:rPr>
          <w:rFonts w:ascii="Times New Roman" w:hAnsi="Times New Roman" w:cs="Times New Roman"/>
          <w:bCs/>
        </w:rPr>
        <w:t xml:space="preserve"> pro dodavatele, bod 8.6 Technická kvalifikace – seznam odborného personálu písm. c) – specialista (vedoucí prací) na železniční svršek a spodek požaduje zadavatel: </w:t>
      </w:r>
    </w:p>
    <w:p w:rsidR="00286F7D" w:rsidRPr="00286F7D" w:rsidRDefault="00286F7D" w:rsidP="00286F7D">
      <w:pPr>
        <w:spacing w:before="60"/>
        <w:jc w:val="both"/>
        <w:rPr>
          <w:rFonts w:ascii="Times New Roman" w:hAnsi="Times New Roman" w:cs="Times New Roman"/>
          <w:bCs/>
        </w:rPr>
      </w:pPr>
      <w:r w:rsidRPr="00286F7D">
        <w:rPr>
          <w:rFonts w:ascii="Times New Roman" w:hAnsi="Times New Roman" w:cs="Times New Roman"/>
          <w:bCs/>
        </w:rPr>
        <w:lastRenderedPageBreak/>
        <w:t xml:space="preserve">„zkušenost </w:t>
      </w:r>
      <w:r w:rsidRPr="00286F7D">
        <w:rPr>
          <w:rFonts w:ascii="Times New Roman" w:hAnsi="Times New Roman" w:cs="Times New Roman"/>
          <w:bCs/>
          <w:u w:val="single"/>
        </w:rPr>
        <w:t>s řízením realizace</w:t>
      </w:r>
      <w:r w:rsidRPr="00286F7D">
        <w:rPr>
          <w:rFonts w:ascii="Times New Roman" w:hAnsi="Times New Roman" w:cs="Times New Roman"/>
          <w:bCs/>
        </w:rPr>
        <w:t xml:space="preserve"> (z pozice zhotovitele) alespoň jedné zakázky - stavby železničních drah celostátních, regionálních či vleček, jak jsou vymezeny v § 5 odst. 1 a v § 3 odst. 1 a), b), d) zákona č. 266/1994 Sb., o dráhách, jejichž součástí byla rekonstrukce nebo výstavba železničního spodku a svršku, o minimálním finančním objemu 149.000.000,- Kč bez DPH (částka 149.000.000,- Kč se vztahuje k hodnotě rekonstrukce nebo výstavby železničního spodku a svršku, nikoli k hodnotě zakázky jako celku), jež byla dokončena v posledních 10 letech před</w:t>
      </w:r>
      <w:r>
        <w:rPr>
          <w:rFonts w:ascii="Times New Roman" w:hAnsi="Times New Roman" w:cs="Times New Roman"/>
          <w:bCs/>
        </w:rPr>
        <w:t xml:space="preserve"> zahájením zadávacího řízení;“ </w:t>
      </w:r>
    </w:p>
    <w:p w:rsidR="00286F7D" w:rsidRPr="00286F7D" w:rsidRDefault="00286F7D" w:rsidP="00286F7D">
      <w:pPr>
        <w:jc w:val="both"/>
        <w:rPr>
          <w:rFonts w:ascii="Times New Roman" w:hAnsi="Times New Roman" w:cs="Times New Roman"/>
          <w:bCs/>
        </w:rPr>
      </w:pPr>
      <w:r w:rsidRPr="00286F7D">
        <w:rPr>
          <w:rFonts w:ascii="Times New Roman" w:hAnsi="Times New Roman" w:cs="Times New Roman"/>
          <w:bCs/>
        </w:rPr>
        <w:t xml:space="preserve">U ostatních specialistů uvedených v bodu 8.6 písm. d), e), f), g) a h) požaduje zadavatel </w:t>
      </w:r>
      <w:r w:rsidRPr="00286F7D">
        <w:rPr>
          <w:rFonts w:ascii="Times New Roman" w:hAnsi="Times New Roman" w:cs="Times New Roman"/>
          <w:bCs/>
          <w:u w:val="single"/>
        </w:rPr>
        <w:t>zkušenosti s realizací</w:t>
      </w:r>
      <w:r w:rsidRPr="00286F7D">
        <w:rPr>
          <w:rFonts w:ascii="Times New Roman" w:hAnsi="Times New Roman" w:cs="Times New Roman"/>
          <w:bCs/>
        </w:rPr>
        <w:t>. V podobných veřejných zakázkách vyhlášených zadavatelem SŽDC byly rovněž požadované u tohoto specialistu „zkušenosti s realizací“</w:t>
      </w:r>
    </w:p>
    <w:p w:rsidR="00286F7D" w:rsidRPr="00286F7D" w:rsidRDefault="00286F7D" w:rsidP="00286F7D">
      <w:pPr>
        <w:jc w:val="both"/>
        <w:rPr>
          <w:rFonts w:ascii="Times New Roman" w:hAnsi="Times New Roman" w:cs="Times New Roman"/>
          <w:bCs/>
        </w:rPr>
      </w:pPr>
      <w:r w:rsidRPr="00286F7D">
        <w:rPr>
          <w:rFonts w:ascii="Times New Roman" w:hAnsi="Times New Roman" w:cs="Times New Roman"/>
          <w:bCs/>
        </w:rPr>
        <w:t>Domníváme se správně, že daný požadavek byl uveden omylem a proto žádáme zadavatele o úpravu tohoto požadavku následovně:</w:t>
      </w:r>
    </w:p>
    <w:p w:rsidR="00C91002" w:rsidRPr="00B0001D" w:rsidRDefault="00286F7D" w:rsidP="00B0001D">
      <w:pPr>
        <w:jc w:val="both"/>
        <w:rPr>
          <w:rFonts w:ascii="Times New Roman" w:hAnsi="Times New Roman" w:cs="Times New Roman"/>
          <w:bCs/>
        </w:rPr>
      </w:pPr>
      <w:r w:rsidRPr="00286F7D">
        <w:rPr>
          <w:rFonts w:ascii="Times New Roman" w:hAnsi="Times New Roman" w:cs="Times New Roman"/>
          <w:bCs/>
        </w:rPr>
        <w:t>„zkušenost s </w:t>
      </w:r>
      <w:r w:rsidRPr="00286F7D">
        <w:rPr>
          <w:rFonts w:ascii="Times New Roman" w:hAnsi="Times New Roman" w:cs="Times New Roman"/>
          <w:bCs/>
          <w:u w:val="single"/>
        </w:rPr>
        <w:t xml:space="preserve"> realizací </w:t>
      </w:r>
      <w:r w:rsidRPr="00286F7D">
        <w:rPr>
          <w:rFonts w:ascii="Times New Roman" w:hAnsi="Times New Roman" w:cs="Times New Roman"/>
          <w:bCs/>
        </w:rPr>
        <w:t>alespoň jedné zakázky – stavby železničních drah, jejímž předmětem byla mj. rekonstrukce nebo výstavba železničního spodku a svršku o minimálním finančním objemu 149 000 000,- Kč bez DPH (částka 149.000.000,- Kč se vztahuje k hodnotě rekonstrukce nebo výstavby železničního spodku a svršku, nikoli k hodnotě zakázky jako celku), jež byla dokončena v posledních 10 letech před zahájením zadávacího řízení.“?</w:t>
      </w:r>
    </w:p>
    <w:p w:rsidR="00C91002" w:rsidRDefault="00C91002" w:rsidP="00C910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6125E5">
        <w:rPr>
          <w:rFonts w:ascii="Times New Roman" w:eastAsia="Times New Roman" w:hAnsi="Times New Roman" w:cs="Times New Roman"/>
          <w:b/>
          <w:lang w:eastAsia="cs-CZ"/>
        </w:rPr>
        <w:t>Odpověď k dotazu č. 1</w:t>
      </w:r>
      <w:r>
        <w:rPr>
          <w:rFonts w:ascii="Times New Roman" w:eastAsia="Times New Roman" w:hAnsi="Times New Roman" w:cs="Times New Roman"/>
          <w:b/>
          <w:lang w:eastAsia="cs-CZ"/>
        </w:rPr>
        <w:t>4</w:t>
      </w:r>
      <w:r w:rsidRPr="006125E5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6125E5" w:rsidRPr="00B0001D" w:rsidRDefault="00D0583F" w:rsidP="006125E5">
      <w:pPr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r w:rsidRPr="00A82695">
        <w:rPr>
          <w:rFonts w:ascii="Times New Roman" w:eastAsia="Times New Roman" w:hAnsi="Times New Roman" w:cs="Times New Roman"/>
          <w:i/>
          <w:lang w:eastAsia="cs-CZ"/>
        </w:rPr>
        <w:t xml:space="preserve">Ano. </w:t>
      </w:r>
      <w:r w:rsidRPr="003E79DA">
        <w:rPr>
          <w:rFonts w:ascii="Times New Roman" w:eastAsia="Times New Roman" w:hAnsi="Times New Roman" w:cs="Times New Roman"/>
          <w:i/>
          <w:lang w:eastAsia="cs-CZ"/>
        </w:rPr>
        <w:t xml:space="preserve">Požadavek </w:t>
      </w:r>
      <w:r w:rsidR="00A82695" w:rsidRPr="003E79DA">
        <w:rPr>
          <w:rFonts w:ascii="Times New Roman" w:eastAsia="Times New Roman" w:hAnsi="Times New Roman" w:cs="Times New Roman"/>
          <w:i/>
          <w:lang w:eastAsia="cs-CZ"/>
        </w:rPr>
        <w:t xml:space="preserve">na zkušenost s řízením realizace (z pozice zhotovitele) </w:t>
      </w:r>
      <w:r w:rsidRPr="003E79DA">
        <w:rPr>
          <w:rFonts w:ascii="Times New Roman" w:eastAsia="Times New Roman" w:hAnsi="Times New Roman" w:cs="Times New Roman"/>
          <w:i/>
          <w:lang w:eastAsia="cs-CZ"/>
        </w:rPr>
        <w:t xml:space="preserve">byl </w:t>
      </w:r>
      <w:r w:rsidR="00A82695" w:rsidRPr="003E79DA">
        <w:rPr>
          <w:rFonts w:ascii="Times New Roman" w:eastAsia="Times New Roman" w:hAnsi="Times New Roman" w:cs="Times New Roman"/>
          <w:i/>
          <w:lang w:eastAsia="cs-CZ"/>
        </w:rPr>
        <w:t xml:space="preserve">u </w:t>
      </w:r>
      <w:r w:rsidR="00A82695" w:rsidRPr="003E79DA">
        <w:rPr>
          <w:rFonts w:ascii="Times New Roman" w:hAnsi="Times New Roman" w:cs="Times New Roman"/>
          <w:bCs/>
          <w:i/>
        </w:rPr>
        <w:t>specialisty (vedoucího prací) na železniční svršek a spodek</w:t>
      </w:r>
      <w:r w:rsidR="00A82695" w:rsidRPr="003E79DA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Pr="003E79DA">
        <w:rPr>
          <w:rFonts w:ascii="Times New Roman" w:eastAsia="Times New Roman" w:hAnsi="Times New Roman" w:cs="Times New Roman"/>
          <w:i/>
          <w:lang w:eastAsia="cs-CZ"/>
        </w:rPr>
        <w:t>uveden omylem, zadavatel upravuje Díl 1 Požadavky a podmínky pro zpracování nabídky Část 2 Pokyny pro dodavatele</w:t>
      </w:r>
      <w:r w:rsidRPr="00B0001D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Pr="00B0001D">
        <w:rPr>
          <w:rFonts w:ascii="Times New Roman" w:hAnsi="Times New Roman" w:cs="Times New Roman"/>
          <w:bCs/>
          <w:i/>
        </w:rPr>
        <w:t>bod 8.6 Technická kvalifikace – seznam odborného personálu písm. c) – specialista (vedoucí prací) na železniční svršek a spodek třetí odrážka následovně:</w:t>
      </w:r>
    </w:p>
    <w:p w:rsidR="00D0583F" w:rsidRPr="00D0583F" w:rsidRDefault="00D0583F" w:rsidP="00B0001D">
      <w:pPr>
        <w:numPr>
          <w:ilvl w:val="0"/>
          <w:numId w:val="16"/>
        </w:numPr>
        <w:spacing w:before="60" w:after="0" w:line="240" w:lineRule="auto"/>
        <w:ind w:left="709" w:hanging="283"/>
        <w:jc w:val="both"/>
        <w:rPr>
          <w:rFonts w:eastAsia="Times New Roman"/>
          <w:sz w:val="20"/>
          <w:szCs w:val="20"/>
          <w:lang w:eastAsia="cs-CZ"/>
        </w:rPr>
      </w:pPr>
      <w:r w:rsidRPr="00D0583F">
        <w:rPr>
          <w:rFonts w:eastAsia="Times New Roman"/>
          <w:sz w:val="20"/>
          <w:szCs w:val="20"/>
          <w:lang w:eastAsia="cs-CZ"/>
        </w:rPr>
        <w:t xml:space="preserve">zkušenost s </w:t>
      </w:r>
      <w:r w:rsidRPr="00BF138F">
        <w:rPr>
          <w:rFonts w:eastAsia="Times New Roman"/>
          <w:sz w:val="20"/>
          <w:szCs w:val="20"/>
          <w:u w:val="single"/>
          <w:lang w:eastAsia="cs-CZ"/>
        </w:rPr>
        <w:t>realizací</w:t>
      </w:r>
      <w:r w:rsidRPr="00D0583F">
        <w:rPr>
          <w:rFonts w:eastAsia="Times New Roman"/>
          <w:sz w:val="20"/>
          <w:szCs w:val="20"/>
          <w:lang w:eastAsia="cs-CZ"/>
        </w:rPr>
        <w:t xml:space="preserve"> alespoň jedné zakázky - stavby železničních drah celostátních, regionálních či vleček, jak jsou vymezeny v § 5 odst. 1 a v § 3 odst. 1 a), b), d) zákona č. 266/1994 Sb., o dráhách, jejichž součástí byla rekonstrukce nebo výstavba železničního spodku a svršku, o minimálním finančním objemu </w:t>
      </w:r>
      <w:r w:rsidRPr="00D0583F">
        <w:rPr>
          <w:rFonts w:eastAsia="Times New Roman"/>
          <w:b/>
          <w:sz w:val="20"/>
          <w:szCs w:val="20"/>
          <w:lang w:eastAsia="cs-CZ"/>
        </w:rPr>
        <w:t>149.000.000,-</w:t>
      </w:r>
      <w:r w:rsidRPr="00D0583F">
        <w:rPr>
          <w:rFonts w:eastAsia="Times New Roman"/>
          <w:sz w:val="20"/>
          <w:szCs w:val="20"/>
          <w:lang w:eastAsia="cs-CZ"/>
        </w:rPr>
        <w:t xml:space="preserve"> Kč bez DPH (částka 149.000.000,- Kč se vztahuje k hodnotě rekonstrukce nebo výstavby železničního spodku a svršku, nikoli k hodnotě zakázky jako celku), jež byla dokončena v posledních 10 letech před zahájením zadávacího řízení; </w:t>
      </w:r>
    </w:p>
    <w:p w:rsidR="00286F7D" w:rsidRDefault="00286F7D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0001D" w:rsidRDefault="00B0001D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B0001D" w:rsidRPr="00771B70" w:rsidRDefault="00B0001D" w:rsidP="00612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2414E8" w:rsidRPr="00FC154C" w:rsidRDefault="002414E8" w:rsidP="002414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C154C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FC154C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FC154C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FC154C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FC154C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FC154C">
        <w:rPr>
          <w:rFonts w:ascii="Times New Roman" w:eastAsia="Times New Roman" w:hAnsi="Times New Roman" w:cs="Times New Roman"/>
          <w:lang w:eastAsia="cs-CZ"/>
        </w:rPr>
        <w:br/>
      </w:r>
      <w:r w:rsidR="005A4C4A" w:rsidRPr="00BF138F">
        <w:rPr>
          <w:rFonts w:ascii="Times New Roman" w:hAnsi="Times New Roman" w:cs="Times New Roman"/>
        </w:rPr>
        <w:t>1</w:t>
      </w:r>
      <w:r w:rsidR="002E5B92" w:rsidRPr="00BF138F">
        <w:rPr>
          <w:rFonts w:ascii="Times New Roman" w:hAnsi="Times New Roman" w:cs="Times New Roman"/>
        </w:rPr>
        <w:t>9</w:t>
      </w:r>
      <w:r w:rsidR="005A4C4A" w:rsidRPr="00BF138F">
        <w:rPr>
          <w:rFonts w:ascii="Times New Roman" w:hAnsi="Times New Roman" w:cs="Times New Roman"/>
        </w:rPr>
        <w:t xml:space="preserve">. </w:t>
      </w:r>
      <w:r w:rsidR="00FB1980" w:rsidRPr="00BF138F">
        <w:rPr>
          <w:rFonts w:ascii="Times New Roman" w:hAnsi="Times New Roman" w:cs="Times New Roman"/>
        </w:rPr>
        <w:t>10</w:t>
      </w:r>
      <w:r w:rsidR="005A4C4A" w:rsidRPr="00BF138F">
        <w:rPr>
          <w:rFonts w:ascii="Times New Roman" w:hAnsi="Times New Roman" w:cs="Times New Roman"/>
        </w:rPr>
        <w:t>. 2017</w:t>
      </w:r>
      <w:r w:rsidRPr="00BF138F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2E5B92" w:rsidRPr="00BF138F">
        <w:rPr>
          <w:rFonts w:ascii="Times New Roman" w:hAnsi="Times New Roman" w:cs="Times New Roman"/>
        </w:rPr>
        <w:t>20</w:t>
      </w:r>
      <w:r w:rsidR="005A4C4A" w:rsidRPr="00BF138F">
        <w:rPr>
          <w:rFonts w:ascii="Times New Roman" w:hAnsi="Times New Roman" w:cs="Times New Roman"/>
        </w:rPr>
        <w:t xml:space="preserve">. </w:t>
      </w:r>
      <w:r w:rsidR="00FB1980" w:rsidRPr="00BF138F">
        <w:rPr>
          <w:rFonts w:ascii="Times New Roman" w:hAnsi="Times New Roman" w:cs="Times New Roman"/>
        </w:rPr>
        <w:t>10</w:t>
      </w:r>
      <w:r w:rsidR="005A4C4A" w:rsidRPr="00BF138F">
        <w:rPr>
          <w:rFonts w:ascii="Times New Roman" w:hAnsi="Times New Roman" w:cs="Times New Roman"/>
        </w:rPr>
        <w:t>. 2017</w:t>
      </w:r>
      <w:r w:rsidRPr="00BF138F">
        <w:rPr>
          <w:rFonts w:ascii="Times New Roman" w:eastAsia="Times New Roman" w:hAnsi="Times New Roman" w:cs="Times New Roman"/>
          <w:lang w:eastAsia="cs-CZ"/>
        </w:rPr>
        <w:t>, tedy o</w:t>
      </w:r>
      <w:r w:rsidRPr="00FC154C">
        <w:rPr>
          <w:rFonts w:ascii="Times New Roman" w:eastAsia="Times New Roman" w:hAnsi="Times New Roman" w:cs="Times New Roman"/>
          <w:lang w:eastAsia="cs-CZ"/>
        </w:rPr>
        <w:t xml:space="preserve"> 1 pracovní den. </w:t>
      </w:r>
    </w:p>
    <w:p w:rsidR="002414E8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0001D" w:rsidRPr="002414E8" w:rsidRDefault="00B0001D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414E8" w:rsidRPr="00FC154C" w:rsidRDefault="002414E8" w:rsidP="002414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414E8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2414E8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2414E8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C154C">
        <w:rPr>
          <w:rFonts w:ascii="Times New Roman" w:eastAsia="Times New Roman" w:hAnsi="Times New Roman" w:cs="Times New Roman"/>
          <w:lang w:eastAsia="cs-CZ"/>
        </w:rPr>
        <w:t xml:space="preserve">(evidenční č. VZ </w:t>
      </w:r>
      <w:r w:rsidR="00FC154C" w:rsidRPr="00FC154C">
        <w:rPr>
          <w:rFonts w:ascii="Times New Roman" w:hAnsi="Times New Roman" w:cs="Times New Roman"/>
        </w:rPr>
        <w:t>Z2017-025280</w:t>
      </w:r>
      <w:r w:rsidRPr="00FC154C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B0001D" w:rsidRPr="002414E8" w:rsidRDefault="00B0001D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414E8" w:rsidRPr="002414E8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414E8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2414E8" w:rsidRPr="00BF138F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DB748C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C154C" w:rsidRPr="00DB748C">
        <w:rPr>
          <w:rFonts w:ascii="Times New Roman" w:hAnsi="Times New Roman" w:cs="Times New Roman"/>
        </w:rPr>
        <w:t xml:space="preserve">18. </w:t>
      </w:r>
      <w:r w:rsidR="00FB1980">
        <w:rPr>
          <w:rFonts w:ascii="Times New Roman" w:hAnsi="Times New Roman" w:cs="Times New Roman"/>
        </w:rPr>
        <w:t>10</w:t>
      </w:r>
      <w:r w:rsidR="00FC154C" w:rsidRPr="00DB748C">
        <w:rPr>
          <w:rFonts w:ascii="Times New Roman" w:hAnsi="Times New Roman" w:cs="Times New Roman"/>
        </w:rPr>
        <w:t>. 2017</w:t>
      </w:r>
      <w:r w:rsidRPr="00DB748C">
        <w:rPr>
          <w:rFonts w:ascii="Times New Roman" w:eastAsia="Times New Roman" w:hAnsi="Times New Roman" w:cs="Times New Roman"/>
          <w:lang w:eastAsia="cs-CZ"/>
        </w:rPr>
        <w:t xml:space="preserve"> v 10:00 hod. a </w:t>
      </w:r>
      <w:r w:rsidRPr="00BF138F">
        <w:rPr>
          <w:rFonts w:ascii="Times New Roman" w:eastAsia="Times New Roman" w:hAnsi="Times New Roman" w:cs="Times New Roman"/>
          <w:lang w:eastAsia="cs-CZ"/>
        </w:rPr>
        <w:t xml:space="preserve">nahrazujeme datem </w:t>
      </w:r>
      <w:r w:rsidR="002E5B92" w:rsidRPr="00BF138F">
        <w:rPr>
          <w:rFonts w:ascii="Times New Roman" w:eastAsia="Times New Roman" w:hAnsi="Times New Roman" w:cs="Times New Roman"/>
          <w:lang w:eastAsia="cs-CZ"/>
        </w:rPr>
        <w:t>20</w:t>
      </w:r>
      <w:r w:rsidR="00FC154C" w:rsidRPr="00BF138F">
        <w:rPr>
          <w:rFonts w:ascii="Times New Roman" w:eastAsia="Times New Roman" w:hAnsi="Times New Roman" w:cs="Times New Roman"/>
          <w:lang w:eastAsia="cs-CZ"/>
        </w:rPr>
        <w:t xml:space="preserve">. </w:t>
      </w:r>
      <w:r w:rsidR="00FB1980" w:rsidRPr="00BF138F">
        <w:rPr>
          <w:rFonts w:ascii="Times New Roman" w:eastAsia="Times New Roman" w:hAnsi="Times New Roman" w:cs="Times New Roman"/>
          <w:lang w:eastAsia="cs-CZ"/>
        </w:rPr>
        <w:t>10</w:t>
      </w:r>
      <w:r w:rsidR="00FC154C" w:rsidRPr="00BF138F">
        <w:rPr>
          <w:rFonts w:ascii="Times New Roman" w:eastAsia="Times New Roman" w:hAnsi="Times New Roman" w:cs="Times New Roman"/>
          <w:lang w:eastAsia="cs-CZ"/>
        </w:rPr>
        <w:t>. 2017</w:t>
      </w:r>
      <w:r w:rsidRPr="00BF138F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BF138F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414E8" w:rsidRPr="00BF138F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F138F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2414E8" w:rsidRPr="00DB748C" w:rsidRDefault="002414E8" w:rsidP="002414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F138F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C154C" w:rsidRPr="00BF138F">
        <w:rPr>
          <w:rFonts w:ascii="Times New Roman" w:hAnsi="Times New Roman" w:cs="Times New Roman"/>
        </w:rPr>
        <w:t xml:space="preserve">18. </w:t>
      </w:r>
      <w:r w:rsidR="00FB1980" w:rsidRPr="00BF138F">
        <w:rPr>
          <w:rFonts w:ascii="Times New Roman" w:hAnsi="Times New Roman" w:cs="Times New Roman"/>
        </w:rPr>
        <w:t>10</w:t>
      </w:r>
      <w:r w:rsidR="00FC154C" w:rsidRPr="00BF138F">
        <w:rPr>
          <w:rFonts w:ascii="Times New Roman" w:hAnsi="Times New Roman" w:cs="Times New Roman"/>
        </w:rPr>
        <w:t>. 2017</w:t>
      </w:r>
      <w:r w:rsidRPr="00BF138F">
        <w:rPr>
          <w:rFonts w:ascii="Times New Roman" w:eastAsia="Times New Roman" w:hAnsi="Times New Roman" w:cs="Times New Roman"/>
          <w:lang w:eastAsia="cs-CZ"/>
        </w:rPr>
        <w:t xml:space="preserve"> v 10:15 hod. a nahrazujeme datem </w:t>
      </w:r>
      <w:r w:rsidR="002E5B92" w:rsidRPr="00BF138F">
        <w:rPr>
          <w:rFonts w:ascii="Times New Roman" w:hAnsi="Times New Roman" w:cs="Times New Roman"/>
        </w:rPr>
        <w:t>20</w:t>
      </w:r>
      <w:r w:rsidR="00FC154C" w:rsidRPr="00BF138F">
        <w:rPr>
          <w:rFonts w:ascii="Times New Roman" w:hAnsi="Times New Roman" w:cs="Times New Roman"/>
        </w:rPr>
        <w:t xml:space="preserve">. </w:t>
      </w:r>
      <w:r w:rsidR="00FB1980" w:rsidRPr="00BF138F">
        <w:rPr>
          <w:rFonts w:ascii="Times New Roman" w:hAnsi="Times New Roman" w:cs="Times New Roman"/>
        </w:rPr>
        <w:t>10</w:t>
      </w:r>
      <w:r w:rsidR="00FC154C" w:rsidRPr="00BF138F">
        <w:rPr>
          <w:rFonts w:ascii="Times New Roman" w:hAnsi="Times New Roman" w:cs="Times New Roman"/>
        </w:rPr>
        <w:t>. 2017</w:t>
      </w:r>
      <w:r w:rsidRPr="00BF138F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E42975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73F3B" w:rsidRPr="00771B70" w:rsidRDefault="00073F3B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73F3B">
        <w:rPr>
          <w:rFonts w:ascii="Times New Roman" w:hAnsi="Times New Roman" w:cs="Times New Roman"/>
          <w:lang w:eastAsia="cs-CZ"/>
        </w:rPr>
        <w:lastRenderedPageBreak/>
        <w:t xml:space="preserve">Vysvětlení/ změnu/ doplnění zadávací dokumentace včetně příloh zadavatel uveřejňuje na profilu zadavatele na webovém portálu </w:t>
      </w:r>
      <w:hyperlink r:id="rId9" w:history="1">
        <w:r w:rsidRPr="00073F3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73F3B">
        <w:rPr>
          <w:rFonts w:ascii="Times New Roman" w:hAnsi="Times New Roman" w:cs="Times New Roman"/>
          <w:u w:val="single"/>
          <w:lang w:eastAsia="cs-CZ"/>
        </w:rPr>
        <w:t>.</w:t>
      </w: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5A4C4A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C91002">
        <w:rPr>
          <w:rFonts w:ascii="Times New Roman" w:eastAsia="Times New Roman" w:hAnsi="Times New Roman" w:cs="Times New Roman"/>
          <w:i/>
          <w:lang w:eastAsia="cs-CZ"/>
        </w:rPr>
        <w:t>SO 11-17-01 SP_o1.xls</w:t>
      </w: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73F3B" w:rsidRPr="000274CE" w:rsidRDefault="00073F3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B748C" w:rsidRDefault="00DB748C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Pr="002414E8" w:rsidRDefault="002414E8" w:rsidP="00FC154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2414E8">
        <w:rPr>
          <w:rFonts w:ascii="Times New Roman" w:hAnsi="Times New Roman" w:cs="Times New Roman"/>
          <w:sz w:val="24"/>
          <w:szCs w:val="24"/>
          <w:lang w:eastAsia="cs-CZ"/>
        </w:rPr>
        <w:t xml:space="preserve">V Praze </w:t>
      </w:r>
      <w:r w:rsidRPr="00D0583F">
        <w:rPr>
          <w:rFonts w:ascii="Times New Roman" w:hAnsi="Times New Roman" w:cs="Times New Roman"/>
          <w:sz w:val="24"/>
          <w:szCs w:val="24"/>
          <w:lang w:eastAsia="cs-CZ"/>
        </w:rPr>
        <w:t xml:space="preserve">dne </w:t>
      </w:r>
      <w:r w:rsidR="00FC154C" w:rsidRPr="00D0583F">
        <w:rPr>
          <w:rFonts w:ascii="Times New Roman" w:hAnsi="Times New Roman" w:cs="Times New Roman"/>
          <w:sz w:val="24"/>
          <w:szCs w:val="24"/>
          <w:lang w:eastAsia="cs-CZ"/>
        </w:rPr>
        <w:t xml:space="preserve">2. </w:t>
      </w:r>
      <w:r w:rsidR="006125E5" w:rsidRPr="00D0583F">
        <w:rPr>
          <w:rFonts w:ascii="Times New Roman" w:hAnsi="Times New Roman" w:cs="Times New Roman"/>
          <w:sz w:val="24"/>
          <w:szCs w:val="24"/>
          <w:lang w:eastAsia="cs-CZ"/>
        </w:rPr>
        <w:t>10</w:t>
      </w:r>
      <w:r w:rsidR="00FC154C" w:rsidRPr="00D0583F">
        <w:rPr>
          <w:rFonts w:ascii="Times New Roman" w:hAnsi="Times New Roman" w:cs="Times New Roman"/>
          <w:sz w:val="24"/>
          <w:szCs w:val="24"/>
          <w:lang w:eastAsia="cs-CZ"/>
        </w:rPr>
        <w:t>. 2017</w:t>
      </w:r>
    </w:p>
    <w:p w:rsidR="002414E8" w:rsidRPr="002414E8" w:rsidRDefault="002414E8" w:rsidP="002414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414E8" w:rsidRDefault="002414E8" w:rsidP="00DB7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E79DA" w:rsidRPr="003E79DA" w:rsidRDefault="003E79DA" w:rsidP="003E79D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3E79DA" w:rsidRPr="003E79DA" w:rsidRDefault="003E79DA" w:rsidP="003E79D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3E79DA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3E79DA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3E79DA" w:rsidRPr="003E79DA" w:rsidRDefault="003E79DA" w:rsidP="003E79D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3E79DA">
        <w:rPr>
          <w:rFonts w:ascii="Times New Roman" w:hAnsi="Times New Roman" w:cs="Times New Roman"/>
          <w:lang w:eastAsia="cs-CZ"/>
        </w:rPr>
        <w:t>ředitelka odboru investičního</w:t>
      </w:r>
    </w:p>
    <w:p w:rsidR="003E79DA" w:rsidRPr="003E79DA" w:rsidRDefault="003E79DA" w:rsidP="003E79D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3E79DA">
        <w:rPr>
          <w:rFonts w:ascii="Times New Roman" w:hAnsi="Times New Roman" w:cs="Times New Roman"/>
          <w:lang w:eastAsia="cs-CZ"/>
        </w:rPr>
        <w:t>na základě „Pověření“ č. 2068</w:t>
      </w:r>
    </w:p>
    <w:p w:rsidR="003E79DA" w:rsidRPr="003E79DA" w:rsidRDefault="003E79DA" w:rsidP="003E79D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3E79DA">
        <w:rPr>
          <w:rFonts w:ascii="Times New Roman" w:hAnsi="Times New Roman" w:cs="Times New Roman"/>
          <w:lang w:eastAsia="cs-CZ"/>
        </w:rPr>
        <w:t>ze dne 01. 06. 2016</w:t>
      </w:r>
    </w:p>
    <w:p w:rsidR="003E79DA" w:rsidRPr="003E79DA" w:rsidRDefault="003E79DA" w:rsidP="003E79D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3E79DA">
        <w:rPr>
          <w:rFonts w:ascii="Times New Roman" w:hAnsi="Times New Roman" w:cs="Times New Roman"/>
          <w:lang w:eastAsia="cs-CZ"/>
        </w:rPr>
        <w:t>Správa železniční dopravní cesty,</w:t>
      </w:r>
    </w:p>
    <w:p w:rsidR="003E79DA" w:rsidRPr="003E79DA" w:rsidRDefault="003E79DA" w:rsidP="003E79DA">
      <w:pPr>
        <w:ind w:left="6372"/>
      </w:pPr>
      <w:r w:rsidRPr="003E79DA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2414E8" w:rsidRPr="002414E8" w:rsidRDefault="002414E8" w:rsidP="003E79D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sectPr w:rsidR="002414E8" w:rsidRPr="002414E8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5F3" w:rsidRDefault="002B65F3" w:rsidP="00C4694C">
      <w:pPr>
        <w:spacing w:after="0" w:line="240" w:lineRule="auto"/>
      </w:pPr>
      <w:r>
        <w:separator/>
      </w:r>
    </w:p>
  </w:endnote>
  <w:endnote w:type="continuationSeparator" w:id="0">
    <w:p w:rsidR="002B65F3" w:rsidRDefault="002B65F3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5F3" w:rsidRDefault="002B65F3" w:rsidP="00C4694C">
      <w:pPr>
        <w:spacing w:after="0" w:line="240" w:lineRule="auto"/>
      </w:pPr>
      <w:r>
        <w:separator/>
      </w:r>
    </w:p>
  </w:footnote>
  <w:footnote w:type="continuationSeparator" w:id="0">
    <w:p w:rsidR="002B65F3" w:rsidRDefault="002B65F3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E8C43C5"/>
    <w:multiLevelType w:val="hybridMultilevel"/>
    <w:tmpl w:val="61044D02"/>
    <w:lvl w:ilvl="0" w:tplc="DBCA94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47475"/>
    <w:multiLevelType w:val="hybridMultilevel"/>
    <w:tmpl w:val="AEB60F0A"/>
    <w:lvl w:ilvl="0" w:tplc="7E6EE97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93047E9"/>
    <w:multiLevelType w:val="hybridMultilevel"/>
    <w:tmpl w:val="843A30FE"/>
    <w:lvl w:ilvl="0" w:tplc="E1F4CC8A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/>
        <w:color w:val="00000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B8F2D2D"/>
    <w:multiLevelType w:val="hybridMultilevel"/>
    <w:tmpl w:val="8CB22790"/>
    <w:lvl w:ilvl="0" w:tplc="2F4A9798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4"/>
  </w:num>
  <w:num w:numId="5">
    <w:abstractNumId w:val="7"/>
  </w:num>
  <w:num w:numId="6">
    <w:abstractNumId w:val="0"/>
  </w:num>
  <w:num w:numId="7">
    <w:abstractNumId w:val="9"/>
  </w:num>
  <w:num w:numId="8">
    <w:abstractNumId w:val="13"/>
  </w:num>
  <w:num w:numId="9">
    <w:abstractNumId w:val="10"/>
  </w:num>
  <w:num w:numId="10">
    <w:abstractNumId w:val="3"/>
  </w:num>
  <w:num w:numId="11">
    <w:abstractNumId w:val="12"/>
  </w:num>
  <w:num w:numId="12">
    <w:abstractNumId w:val="1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16E0E"/>
    <w:rsid w:val="00020C15"/>
    <w:rsid w:val="00025B2F"/>
    <w:rsid w:val="0002703A"/>
    <w:rsid w:val="000274CE"/>
    <w:rsid w:val="000409E2"/>
    <w:rsid w:val="000421AF"/>
    <w:rsid w:val="0004342D"/>
    <w:rsid w:val="0004537F"/>
    <w:rsid w:val="00050D97"/>
    <w:rsid w:val="00056034"/>
    <w:rsid w:val="00063895"/>
    <w:rsid w:val="000652C0"/>
    <w:rsid w:val="00071252"/>
    <w:rsid w:val="000714F6"/>
    <w:rsid w:val="000726C1"/>
    <w:rsid w:val="00073F3B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290"/>
    <w:rsid w:val="00113732"/>
    <w:rsid w:val="00133A2C"/>
    <w:rsid w:val="0013410E"/>
    <w:rsid w:val="00134959"/>
    <w:rsid w:val="00140306"/>
    <w:rsid w:val="00143BF7"/>
    <w:rsid w:val="00144C5E"/>
    <w:rsid w:val="00147337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232C"/>
    <w:rsid w:val="00195AFC"/>
    <w:rsid w:val="001A0EC5"/>
    <w:rsid w:val="001A0ED8"/>
    <w:rsid w:val="001A2349"/>
    <w:rsid w:val="001A7E65"/>
    <w:rsid w:val="001C183F"/>
    <w:rsid w:val="001C48B8"/>
    <w:rsid w:val="001C6C14"/>
    <w:rsid w:val="001D0A14"/>
    <w:rsid w:val="001D6750"/>
    <w:rsid w:val="001D6F77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14E8"/>
    <w:rsid w:val="00245024"/>
    <w:rsid w:val="00245BC6"/>
    <w:rsid w:val="00245FDA"/>
    <w:rsid w:val="00247E89"/>
    <w:rsid w:val="002527EC"/>
    <w:rsid w:val="00264799"/>
    <w:rsid w:val="00265ED6"/>
    <w:rsid w:val="0026705D"/>
    <w:rsid w:val="00267185"/>
    <w:rsid w:val="002731DD"/>
    <w:rsid w:val="00273A7C"/>
    <w:rsid w:val="00283F94"/>
    <w:rsid w:val="00284B1F"/>
    <w:rsid w:val="00286C35"/>
    <w:rsid w:val="00286F7D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65F3"/>
    <w:rsid w:val="002B738D"/>
    <w:rsid w:val="002D6A79"/>
    <w:rsid w:val="002E4F14"/>
    <w:rsid w:val="002E5B92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3E79DA"/>
    <w:rsid w:val="00400392"/>
    <w:rsid w:val="004073EC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1DA1"/>
    <w:rsid w:val="00486EE2"/>
    <w:rsid w:val="00491EA0"/>
    <w:rsid w:val="00495DA2"/>
    <w:rsid w:val="00496722"/>
    <w:rsid w:val="004A0B32"/>
    <w:rsid w:val="004A3CEB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1428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4C4A"/>
    <w:rsid w:val="005B3E3E"/>
    <w:rsid w:val="005B5309"/>
    <w:rsid w:val="005D054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077A8"/>
    <w:rsid w:val="006125E5"/>
    <w:rsid w:val="00623D40"/>
    <w:rsid w:val="00633024"/>
    <w:rsid w:val="00633B20"/>
    <w:rsid w:val="00636697"/>
    <w:rsid w:val="006451DB"/>
    <w:rsid w:val="00645690"/>
    <w:rsid w:val="00646F97"/>
    <w:rsid w:val="006635C6"/>
    <w:rsid w:val="0067338C"/>
    <w:rsid w:val="00677327"/>
    <w:rsid w:val="00683CBA"/>
    <w:rsid w:val="0068538B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437D"/>
    <w:rsid w:val="006E666C"/>
    <w:rsid w:val="006F23F0"/>
    <w:rsid w:val="00704E94"/>
    <w:rsid w:val="00706335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71B70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D766C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86C60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E5CBA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82695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0001D"/>
    <w:rsid w:val="00B12945"/>
    <w:rsid w:val="00B15DB8"/>
    <w:rsid w:val="00B20E77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0F5B"/>
    <w:rsid w:val="00BF138F"/>
    <w:rsid w:val="00BF3155"/>
    <w:rsid w:val="00C064B6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72A47"/>
    <w:rsid w:val="00C82B92"/>
    <w:rsid w:val="00C9100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583F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67E35"/>
    <w:rsid w:val="00D701A3"/>
    <w:rsid w:val="00D72328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B748C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4DCC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03D3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1980"/>
    <w:rsid w:val="00FB6EA8"/>
    <w:rsid w:val="00FC154C"/>
    <w:rsid w:val="00FC5529"/>
    <w:rsid w:val="00FC7FD6"/>
    <w:rsid w:val="00FD20BD"/>
    <w:rsid w:val="00FD4BDA"/>
    <w:rsid w:val="00FE3685"/>
    <w:rsid w:val="00FE3C69"/>
    <w:rsid w:val="00FE3F0D"/>
    <w:rsid w:val="00FE4F61"/>
    <w:rsid w:val="00FF1136"/>
    <w:rsid w:val="00FF1CA9"/>
    <w:rsid w:val="00FF56B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100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100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1171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3</cp:revision>
  <cp:lastPrinted>2017-09-21T10:37:00Z</cp:lastPrinted>
  <dcterms:created xsi:type="dcterms:W3CDTF">2017-10-02T08:35:00Z</dcterms:created>
  <dcterms:modified xsi:type="dcterms:W3CDTF">2017-10-02T08:45:00Z</dcterms:modified>
</cp:coreProperties>
</file>