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Pr="00426ABB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EF2024" w:rsidRPr="00426ABB" w:rsidRDefault="00EF2024" w:rsidP="00EF2024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26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426ABB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84455C" w:rsidRPr="0084455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15910/2017-SŽDC-SSV-Ú3</w:t>
      </w:r>
      <w:r w:rsidR="0084455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/Kli</w:t>
      </w:r>
    </w:p>
    <w:p w:rsidR="00EF2024" w:rsidRPr="00426ABB" w:rsidRDefault="00EF2024" w:rsidP="00EF20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26ABB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426ABB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Mgr. Jaroslav Klimeš</w:t>
      </w:r>
    </w:p>
    <w:p w:rsidR="00EF2024" w:rsidRPr="00426ABB" w:rsidRDefault="00EF2024" w:rsidP="00EF20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26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426ABB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426ABB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EF2024" w:rsidRPr="00426ABB" w:rsidRDefault="00EF2024" w:rsidP="00EF20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426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426ABB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KlimesJa</w:t>
      </w:r>
      <w:r w:rsidRPr="00426ABB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EF2024" w:rsidRPr="00426ABB" w:rsidRDefault="00EF2024" w:rsidP="00EF20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26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426ABB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 2</w:t>
      </w:r>
      <w:r w:rsidR="00BF23DD" w:rsidRPr="00426ABB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Pr="00426ABB">
        <w:rPr>
          <w:rFonts w:ascii="Times New Roman" w:eastAsia="Times New Roman" w:hAnsi="Times New Roman" w:cs="Times New Roman"/>
          <w:sz w:val="20"/>
          <w:szCs w:val="20"/>
          <w:lang w:eastAsia="cs-CZ"/>
        </w:rPr>
        <w:t>. 9. 2017</w:t>
      </w:r>
    </w:p>
    <w:p w:rsidR="0077051F" w:rsidRPr="00426ABB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BF23DD" w:rsidRPr="00426ABB" w:rsidRDefault="00BF23DD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426ABB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426ABB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6538EC">
        <w:rPr>
          <w:rFonts w:ascii="Times New Roman" w:eastAsia="Times New Roman" w:hAnsi="Times New Roman" w:cs="Times New Roman"/>
          <w:sz w:val="16"/>
          <w:szCs w:val="16"/>
          <w:lang w:eastAsia="cs-CZ"/>
        </w:rPr>
        <w:t>7</w:t>
      </w:r>
    </w:p>
    <w:p w:rsidR="0077051F" w:rsidRPr="00426ABB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26ABB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6538EC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5</w:t>
      </w:r>
    </w:p>
    <w:p w:rsidR="0077051F" w:rsidRPr="00426ABB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426ABB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  PŘ.: </w:t>
      </w:r>
      <w:r w:rsidR="006538EC">
        <w:rPr>
          <w:rFonts w:ascii="Times New Roman" w:eastAsia="Times New Roman" w:hAnsi="Times New Roman" w:cs="Times New Roman"/>
          <w:sz w:val="16"/>
          <w:szCs w:val="16"/>
          <w:lang w:eastAsia="cs-CZ"/>
        </w:rPr>
        <w:t>5</w:t>
      </w:r>
    </w:p>
    <w:p w:rsidR="00BE53B6" w:rsidRPr="00426ABB" w:rsidRDefault="00BE53B6" w:rsidP="00EC54F5">
      <w:pPr>
        <w:jc w:val="center"/>
        <w:rPr>
          <w:rFonts w:ascii="Times New Roman" w:hAnsi="Times New Roman" w:cs="Times New Roman"/>
          <w:b/>
          <w:bCs/>
        </w:rPr>
      </w:pPr>
    </w:p>
    <w:p w:rsidR="005F188D" w:rsidRPr="00426ABB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Věc:</w:t>
      </w:r>
      <w:r w:rsidRPr="00426A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426A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EF2024" w:rsidRPr="00426ABB">
        <w:rPr>
          <w:rFonts w:ascii="Times New Roman" w:hAnsi="Times New Roman" w:cs="Times New Roman"/>
          <w:b/>
          <w:bCs/>
          <w:lang w:eastAsia="cs-CZ"/>
        </w:rPr>
        <w:t>Revitalizace trati Týniště n. O. – Broumov</w:t>
      </w:r>
    </w:p>
    <w:p w:rsidR="00D56BFE" w:rsidRPr="00426ABB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Vysvětlení</w:t>
      </w:r>
      <w:r w:rsidR="003E5486" w:rsidRPr="00426ABB">
        <w:rPr>
          <w:rFonts w:ascii="Times New Roman" w:hAnsi="Times New Roman" w:cs="Times New Roman"/>
          <w:lang w:eastAsia="cs-CZ"/>
        </w:rPr>
        <w:t xml:space="preserve">/ změna/ doplnění </w:t>
      </w:r>
      <w:r w:rsidRPr="00426ABB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426ABB">
        <w:rPr>
          <w:rFonts w:ascii="Times New Roman" w:hAnsi="Times New Roman" w:cs="Times New Roman"/>
          <w:lang w:eastAsia="cs-CZ"/>
        </w:rPr>
        <w:t xml:space="preserve">č. </w:t>
      </w:r>
      <w:r w:rsidR="00BF23DD" w:rsidRPr="00426ABB">
        <w:rPr>
          <w:rFonts w:ascii="Times New Roman" w:eastAsia="Times New Roman" w:hAnsi="Times New Roman" w:cs="Times New Roman"/>
          <w:lang w:eastAsia="cs-CZ"/>
        </w:rPr>
        <w:t>3</w:t>
      </w:r>
      <w:r w:rsidR="00FA5EB3" w:rsidRPr="00426ABB">
        <w:rPr>
          <w:rFonts w:ascii="Times New Roman" w:hAnsi="Times New Roman" w:cs="Times New Roman"/>
          <w:lang w:eastAsia="cs-CZ"/>
        </w:rPr>
        <w:t xml:space="preserve"> </w:t>
      </w:r>
    </w:p>
    <w:p w:rsidR="00FA5EB3" w:rsidRPr="00426ABB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</w:rPr>
        <w:t xml:space="preserve">ve smyslu </w:t>
      </w:r>
      <w:r w:rsidRPr="00426ABB">
        <w:rPr>
          <w:rFonts w:ascii="Times New Roman" w:eastAsia="Times New Roman" w:hAnsi="Times New Roman" w:cs="Times New Roman"/>
          <w:lang w:eastAsia="cs-CZ"/>
        </w:rPr>
        <w:t>§ 98</w:t>
      </w:r>
      <w:r w:rsidR="003E5486" w:rsidRPr="00426ABB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„ZZVZ“)</w:t>
      </w:r>
    </w:p>
    <w:p w:rsidR="00FA5EB3" w:rsidRPr="00426ABB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426ABB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F23DD" w:rsidRPr="00426ABB" w:rsidRDefault="00BF23DD" w:rsidP="00BF23DD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426ABB">
        <w:rPr>
          <w:rFonts w:ascii="Times New Roman" w:hAnsi="Times New Roman" w:cs="Times New Roman"/>
          <w:b/>
          <w:lang w:eastAsia="cs-CZ"/>
        </w:rPr>
        <w:t>Dotaz č. 18:</w:t>
      </w:r>
      <w:r w:rsidRPr="00426AB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 xml:space="preserve">V PS 11-14-01 v položce č. 2 „ Kabel zemní dvouplášťový s pancířem průměru žíly 0,6 mm – uložení“ je uvedena délka 2,3 m. Oproti tomu ve výkresu je délka kabelu 2 300 m.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u w:val="single"/>
          <w:lang w:eastAsia="cs-CZ"/>
        </w:rPr>
        <w:t>DOTAZ:</w:t>
      </w:r>
      <w:r w:rsidRPr="00426ABB">
        <w:rPr>
          <w:rFonts w:ascii="Times New Roman" w:hAnsi="Times New Roman" w:cs="Times New Roman"/>
          <w:lang w:eastAsia="cs-CZ"/>
        </w:rPr>
        <w:t xml:space="preserve"> Žádáme zadavatele o opravu výkazu výměr.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>Soupis prací byl opraven, správná hodnota je 2 300 m.</w:t>
      </w: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hAnsi="Times New Roman" w:cs="Times New Roman"/>
          <w:lang w:bidi="ne-NP"/>
        </w:rPr>
      </w:pP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426ABB">
        <w:rPr>
          <w:rFonts w:ascii="Times New Roman" w:hAnsi="Times New Roman" w:cs="Times New Roman"/>
          <w:b/>
          <w:lang w:eastAsia="cs-CZ"/>
        </w:rPr>
        <w:t>Dotaz č. 19:</w:t>
      </w:r>
      <w:r w:rsidRPr="00426AB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</w:rPr>
        <w:t xml:space="preserve">K provozním souborům EZS chybí bloková schémata (PS 07-14-04, 09-14-04, 09-14-04.1, 11-14-04, 11-14-04.1, 13-14-04, 13-14-04.1, 15-14-04, 50-14-09).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u w:val="single"/>
          <w:lang w:eastAsia="cs-CZ"/>
        </w:rPr>
        <w:t>DOTAZ</w:t>
      </w:r>
      <w:r w:rsidRPr="00426ABB">
        <w:rPr>
          <w:rFonts w:ascii="Times New Roman" w:hAnsi="Times New Roman" w:cs="Times New Roman"/>
          <w:lang w:eastAsia="cs-CZ"/>
        </w:rPr>
        <w:t xml:space="preserve">: Žádáme zadavatele o jejich doplnění.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>Bloková schémata nejsou součástí odevzdané dokumentace a budou zpracována v rámci prováděcí dokumentace.</w:t>
      </w: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426ABB">
        <w:rPr>
          <w:rFonts w:ascii="Times New Roman" w:hAnsi="Times New Roman" w:cs="Times New Roman"/>
          <w:b/>
          <w:lang w:eastAsia="cs-CZ"/>
        </w:rPr>
        <w:t>Dotaz č. 20:</w:t>
      </w:r>
      <w:r w:rsidRPr="00426AB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</w:rPr>
        <w:t xml:space="preserve">K provozním souborům Informační zařízení (PS 07-14-05, PS 09-14-05, PS 11-14-05, PS 13-14-05, PS 15-14-05, PS 50-14-04) schází bloková schémata a schéma umístění technologických zařízení.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u w:val="single"/>
          <w:lang w:eastAsia="cs-CZ"/>
        </w:rPr>
        <w:t>DOTAZ</w:t>
      </w:r>
      <w:r w:rsidRPr="00426ABB">
        <w:rPr>
          <w:rFonts w:ascii="Times New Roman" w:hAnsi="Times New Roman" w:cs="Times New Roman"/>
          <w:lang w:eastAsia="cs-CZ"/>
        </w:rPr>
        <w:t>: Žádáme zadavatele o jejich doplnění.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>Z technických důvodů nebyly součástí zveřejněné digitální dokumentace některé přílohy některých provozních souborů. Chybějící dokumenty jsou doplněny, seznam:</w:t>
      </w:r>
    </w:p>
    <w:p w:rsidR="00BF23DD" w:rsidRPr="00426ABB" w:rsidRDefault="00BF23DD" w:rsidP="00BF23DD">
      <w:pPr>
        <w:pStyle w:val="Bezmezer"/>
        <w:rPr>
          <w:rFonts w:ascii="Times New Roman" w:hAnsi="Times New Roman" w:cs="Times New Roman"/>
          <w:b/>
          <w:lang w:eastAsia="cs-CZ"/>
        </w:rPr>
      </w:pPr>
    </w:p>
    <w:tbl>
      <w:tblPr>
        <w:tblStyle w:val="Mkatabulky"/>
        <w:tblW w:w="9095" w:type="dxa"/>
        <w:tblInd w:w="2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3005"/>
        <w:gridCol w:w="3912"/>
        <w:gridCol w:w="1101"/>
      </w:tblGrid>
      <w:tr w:rsidR="00BF23DD" w:rsidRPr="00426ABB" w:rsidTr="00BF23DD">
        <w:trPr>
          <w:trHeight w:val="300"/>
          <w:tblHeader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číslo PS</w:t>
            </w:r>
          </w:p>
        </w:tc>
        <w:tc>
          <w:tcPr>
            <w:tcW w:w="3005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název PS</w:t>
            </w:r>
          </w:p>
        </w:tc>
        <w:tc>
          <w:tcPr>
            <w:tcW w:w="3912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název přílohy</w:t>
            </w:r>
          </w:p>
        </w:tc>
        <w:tc>
          <w:tcPr>
            <w:tcW w:w="1101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kód přílohy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07-14-02</w:t>
            </w:r>
          </w:p>
        </w:tc>
        <w:tc>
          <w:tcPr>
            <w:tcW w:w="3005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Bohuslavice, sdělovací zařízení</w:t>
            </w:r>
          </w:p>
        </w:tc>
        <w:tc>
          <w:tcPr>
            <w:tcW w:w="3912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telefonních zapojovačů</w:t>
            </w:r>
          </w:p>
        </w:tc>
        <w:tc>
          <w:tcPr>
            <w:tcW w:w="1101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D.2.2.1.003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07-14-02</w:t>
            </w:r>
          </w:p>
        </w:tc>
        <w:tc>
          <w:tcPr>
            <w:tcW w:w="3005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Bohuslavice, sdělovací zařízení</w:t>
            </w:r>
          </w:p>
        </w:tc>
        <w:tc>
          <w:tcPr>
            <w:tcW w:w="3912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Schéma propojení sdělovacího zařízení</w:t>
            </w:r>
          </w:p>
        </w:tc>
        <w:tc>
          <w:tcPr>
            <w:tcW w:w="1101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D.2.2.1.004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07-14-02</w:t>
            </w:r>
          </w:p>
        </w:tc>
        <w:tc>
          <w:tcPr>
            <w:tcW w:w="3005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Bohuslavice, sdělovací zařízení</w:t>
            </w:r>
          </w:p>
        </w:tc>
        <w:tc>
          <w:tcPr>
            <w:tcW w:w="3912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technologickém objektu</w:t>
            </w:r>
          </w:p>
        </w:tc>
        <w:tc>
          <w:tcPr>
            <w:tcW w:w="1101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D.2.2.1.005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07-14-05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Bohuslavice,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rozhlasu pro cestující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D.2.3.1.003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07-14-05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Bohuslavice,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vnitřního zařízení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D.2.3.1.004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07-14-05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Bohuslavice,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venkovního zařízení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D.2.3.1.005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>PS 09-14-02</w:t>
            </w:r>
          </w:p>
        </w:tc>
        <w:tc>
          <w:tcPr>
            <w:tcW w:w="3005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Nové Město nad Metují, sdělovací zařízení</w:t>
            </w:r>
          </w:p>
        </w:tc>
        <w:tc>
          <w:tcPr>
            <w:tcW w:w="3912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telefonních zapojovačů</w:t>
            </w:r>
          </w:p>
        </w:tc>
        <w:tc>
          <w:tcPr>
            <w:tcW w:w="1101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D.2.2.3.003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09-14-02</w:t>
            </w:r>
          </w:p>
        </w:tc>
        <w:tc>
          <w:tcPr>
            <w:tcW w:w="3005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Nové Město nad Metují, sdělovací zařízení</w:t>
            </w:r>
          </w:p>
        </w:tc>
        <w:tc>
          <w:tcPr>
            <w:tcW w:w="3912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Schéma propojení sdělovacího zařízení</w:t>
            </w:r>
          </w:p>
        </w:tc>
        <w:tc>
          <w:tcPr>
            <w:tcW w:w="1101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D.2.2.3.004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09-14-02</w:t>
            </w:r>
          </w:p>
        </w:tc>
        <w:tc>
          <w:tcPr>
            <w:tcW w:w="3005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Nové Město nad Metují, sdělovací zařízení</w:t>
            </w:r>
          </w:p>
        </w:tc>
        <w:tc>
          <w:tcPr>
            <w:tcW w:w="3912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technologickém objektu</w:t>
            </w:r>
          </w:p>
        </w:tc>
        <w:tc>
          <w:tcPr>
            <w:tcW w:w="1101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D.2.2.3.005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09-14-05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Nové Město nad Metují,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rozhlasu pro cestující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D.2.3.3.003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09-14-05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Nové Město nad Metují,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informačních tabulí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D.2.3.3.004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09-14-05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Nové Město nad Metují,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vnitřního zařízení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D.2.3.3.005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09-14-05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Nové Město nad Metují,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venkovního zařízení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D.2.3.3.006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11-14-02</w:t>
            </w:r>
          </w:p>
        </w:tc>
        <w:tc>
          <w:tcPr>
            <w:tcW w:w="3005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Václavice, sdělovací zařízení</w:t>
            </w:r>
          </w:p>
        </w:tc>
        <w:tc>
          <w:tcPr>
            <w:tcW w:w="3912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telefonních zapojovačů</w:t>
            </w:r>
          </w:p>
        </w:tc>
        <w:tc>
          <w:tcPr>
            <w:tcW w:w="1101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D.2.2.5.003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11-14-02</w:t>
            </w:r>
          </w:p>
        </w:tc>
        <w:tc>
          <w:tcPr>
            <w:tcW w:w="3005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Václavice, sdělovací zařízení</w:t>
            </w:r>
          </w:p>
        </w:tc>
        <w:tc>
          <w:tcPr>
            <w:tcW w:w="3912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Schéma propojení sdělovacího zařízení</w:t>
            </w:r>
          </w:p>
        </w:tc>
        <w:tc>
          <w:tcPr>
            <w:tcW w:w="1101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D.2.2.5.004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11-14-02</w:t>
            </w:r>
          </w:p>
        </w:tc>
        <w:tc>
          <w:tcPr>
            <w:tcW w:w="3005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Václavice, sdělovací zařízení</w:t>
            </w:r>
          </w:p>
        </w:tc>
        <w:tc>
          <w:tcPr>
            <w:tcW w:w="3912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technologickém objektu</w:t>
            </w:r>
          </w:p>
        </w:tc>
        <w:tc>
          <w:tcPr>
            <w:tcW w:w="1101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D.2.2.5.005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11-14-05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Václavice,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rozhlasu pro cestující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D.2.3.5.003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11-14-05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Václavice,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informačních tabulí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D.2.3.5.004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11-14-05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Václavice,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vnitřního zařízení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D.2.3.5.005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11-14-05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Václavice,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venkovního zařízení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D.2.3.5.006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13-14-02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Náchod, sdělovací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telefonních zapojovačů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D.2.2.7.003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13-14-02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Náchod, sdělovací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Schéma propojení sdělovacího zařízení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D.2.2.7.004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13-14-02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Náchod, sdělovací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ve sdělovací místnosti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D.2.2.7.005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13-14-02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Náchod, sdělovací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dopravní kanceláři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D.2.2.7.006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13-14-02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Náchod, sdělovací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klimatizace ve sdělovací místnosti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D.2.2.7.007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13-14-05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Náchod,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rozhlasu pro cestující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D.2.3.7.003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13-14-05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Náchod,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informačních tabulí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D.2.3.7.004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13-14-05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Náchod,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ve sdělovací místnosti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D.2.3.7.005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13-14-05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Náchod,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ve výpravní budově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D.2.3.7.006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13-14-05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Náchod,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venkovního zařízení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D.2.3.7.007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15-14-02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Hronov, sdělovací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telefonních zapojovačů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D.2.2.9.003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15-14-02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Hronov, sdělovací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Schéma propojení sdělovacího zařízení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D.2.2.9.004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15-14-02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Hronov, sdělovací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technologickém objektu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D.2.2.9.005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15-14-05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Hronov,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rozhlasu pro cestující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D.2.3.9.003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15-14-05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Hronov,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informačních tabulí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D.2.3.9.004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15-14-05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Hronov,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vnitřního zařízení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D.2.3.9.005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15-14-05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Hronov, informační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venkovního zařízení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D.2.3.9.006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50-14-02</w:t>
            </w:r>
          </w:p>
        </w:tc>
        <w:tc>
          <w:tcPr>
            <w:tcW w:w="3005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p.Orl.h. - Hronov, DOK</w:t>
            </w:r>
          </w:p>
        </w:tc>
        <w:tc>
          <w:tcPr>
            <w:tcW w:w="3912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Starkoč - VB, umístění zařízení</w:t>
            </w:r>
          </w:p>
        </w:tc>
        <w:tc>
          <w:tcPr>
            <w:tcW w:w="1101" w:type="dxa"/>
            <w:noWrap/>
            <w:vAlign w:val="center"/>
            <w:hideMark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D.2.1.7.046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50-14-03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p.Orl.h. - Hronov, přenosové systémy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datových propojení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D.2.1.8.003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50-14-03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p.Orl.h. - Hronov, přenosové systémy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Bohuslavice nad Metují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D.2.1.8.004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50-14-03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p.Orl.h. - Hronov, přenosové systémy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Nové Město nad Metují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D.2.1.8.005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50-14-03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p.Orl.h. - Hronov, přenosové systémy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TS Nové Město nad Metují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D.2.1.8.006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50-14-03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Opočno p.Orl.h. - Hronov, </w:t>
            </w: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>přenosové systémy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>Umístění zařízení v žst. Václavice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D.2.1.8.007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>PS 50-14-03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p.Orl.h. - Hronov, přenosové systémy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TS Václavice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D.2.1.8.008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50-14-03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p.Orl.h. - Hronov, přenosové systémy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Náchod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D.2.1.8.009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50-14-03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p.Orl.h. - Hronov, přenosové systémy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TS Náchod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D.2.1.8.010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50-14-03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p.Orl.h. - Hronov, přenosové systémy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Hronov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D.2.1.8.011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50-14-04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Informační zařízení na zastávkách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rozhlasu pro cestující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D.2.3.11.003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50-14-04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Informační zařízení na zastávkách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technologickém domku u zast. Pohoří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D.2.3.11.004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50-14-04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Informační zařízení na zastávkách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technologickém domku u zast. Černčice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D.2.3.11.007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50-14-04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Informační zařízení na zastávkách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venkovního zařízení - zast. Náchod zastávka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D.2.3.11.009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50-14-04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Informační zařízení na zastávkách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technologickém domku u zast. Náchod Běloves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D.2.3.11.010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50-14-04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Informační zařízení na zastávkách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venkovního zařízení - zast. Náchod Běloves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D.2.3.11.011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50-14-04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Informační zařízení na zastávkách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venkovního zařízení - zast. Náchod Malé Poříčí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D.2.3.11.012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50-14-04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Informační zařízení na zastávkách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technologickém domku u zast. Velké Poříčí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D.2.3.11.013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50-14-04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Informační zařízení na zastávkách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venkovního zařízení - zast. Velké Poříčí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D.2.3.11.014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TRS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TRS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D.2.4.1.003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TRS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Bohuslavice n.M.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D.2.4.1.004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TRS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na zast. Černčice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D.2.4.1.005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TRS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Nové Město n.M.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D.2.4.1.006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TRS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Václavice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D.2.4.1.007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TRS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Náchod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D.2.4.1.008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50-14-05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TRS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Hronov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D.2.4.1.009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50-14-06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MRS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MRS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D.2.4.2.003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50-14-06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MRS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Bohuslavice n.M.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D.2.4.2.004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50-14-06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MRS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Nové Město n.M.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D.2.4.2.005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50-14-06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MRS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Václavice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D.2.4.2.006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50-14-06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MRS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Náchod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D.2.4.2.007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50-14-06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MRS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zařízení v žst. Hronov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D.2.4.2.008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50-14-06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MRS Opočno - Hronov 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Umístění antén na stožáru OSŽ20P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D.2.4.2.009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50-14-08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DO sdělovacího a informačního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DO telefonních zapojovačů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D.2.5.2.003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50-14-08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DO sdělovacího a informačního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DO rozhlasového zařízení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D.2.5.2.004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50-14-08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DO sdělovacího a informačního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Blokové schéma DO informačních tabulí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D.2.5.2.005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50-14-08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DO sdělovacího a informačního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Žst. Náchod - umístění zařízení ve sdělovací místnosti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D.2.5.2.006</w:t>
            </w:r>
          </w:p>
        </w:tc>
      </w:tr>
      <w:tr w:rsidR="00BF23DD" w:rsidRPr="00426ABB" w:rsidTr="00BF23DD">
        <w:trPr>
          <w:trHeight w:val="300"/>
        </w:trPr>
        <w:tc>
          <w:tcPr>
            <w:tcW w:w="1077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PS 50-14-08</w:t>
            </w:r>
          </w:p>
        </w:tc>
        <w:tc>
          <w:tcPr>
            <w:tcW w:w="3005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DO sdělovacího a informačního zařízení</w:t>
            </w:r>
          </w:p>
        </w:tc>
        <w:tc>
          <w:tcPr>
            <w:tcW w:w="3912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Žst. Náchod - umístění zařízení v dopravní kanceláři</w:t>
            </w:r>
          </w:p>
        </w:tc>
        <w:tc>
          <w:tcPr>
            <w:tcW w:w="1101" w:type="dxa"/>
            <w:noWrap/>
            <w:vAlign w:val="center"/>
          </w:tcPr>
          <w:p w:rsidR="00BF23DD" w:rsidRPr="00426ABB" w:rsidRDefault="00BF23DD" w:rsidP="00BF23DD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6AB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D.2.5.2.007</w:t>
            </w:r>
          </w:p>
        </w:tc>
      </w:tr>
    </w:tbl>
    <w:p w:rsidR="00BF23DD" w:rsidRPr="00426ABB" w:rsidRDefault="00BF23DD" w:rsidP="00BF23DD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F23DD" w:rsidRPr="00426ABB" w:rsidRDefault="00BF23DD" w:rsidP="00BF23DD">
      <w:pPr>
        <w:pStyle w:val="Bezmezer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426ABB">
        <w:rPr>
          <w:rFonts w:ascii="Times New Roman" w:hAnsi="Times New Roman" w:cs="Times New Roman"/>
          <w:b/>
          <w:lang w:eastAsia="cs-CZ"/>
        </w:rPr>
        <w:lastRenderedPageBreak/>
        <w:t>Dotaz č. 21:</w:t>
      </w:r>
      <w:r w:rsidRPr="00426AB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</w:rPr>
        <w:t xml:space="preserve">K provoznímu souboru PS 50-14-03 Opočno p. Orl. H. – Hronov, přenosové systémy schází bloková schémata a schéma umístění technologických zařízení.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u w:val="single"/>
          <w:lang w:eastAsia="cs-CZ"/>
        </w:rPr>
        <w:t>DOTAZ</w:t>
      </w:r>
      <w:r w:rsidRPr="00426ABB">
        <w:rPr>
          <w:rFonts w:ascii="Times New Roman" w:hAnsi="Times New Roman" w:cs="Times New Roman"/>
          <w:lang w:eastAsia="cs-CZ"/>
        </w:rPr>
        <w:t>: Žádáme zadavatele o jejich doplnění.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>Viz odpověď na dotaz č. 20.</w:t>
      </w: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426ABB">
        <w:rPr>
          <w:rFonts w:ascii="Times New Roman" w:hAnsi="Times New Roman" w:cs="Times New Roman"/>
          <w:b/>
          <w:lang w:eastAsia="cs-CZ"/>
        </w:rPr>
        <w:t>Dotaz č. 22:</w:t>
      </w:r>
      <w:r w:rsidRPr="00426AB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</w:rPr>
        <w:t xml:space="preserve">K provozním souborům Dálková kontrola a ovládání vybraných sdělovacích zařízení (PS 50-14-07, PS 50-14-08) schází bloková schémata. 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u w:val="single"/>
          <w:lang w:eastAsia="cs-CZ"/>
        </w:rPr>
        <w:t>DOTAZ</w:t>
      </w:r>
      <w:r w:rsidRPr="00426ABB">
        <w:rPr>
          <w:rFonts w:ascii="Times New Roman" w:hAnsi="Times New Roman" w:cs="Times New Roman"/>
          <w:lang w:eastAsia="cs-CZ"/>
        </w:rPr>
        <w:t>: Žádáme zadavatele o jejich doplnění.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>PS 50-14-07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>Bloková schémata nejsou součástí odevzdané dokumentace a budou zpracována v rámci prováděcí dokumentace.</w:t>
      </w: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ab/>
        <w:t>PS 50-14-08</w:t>
      </w: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ab/>
        <w:t>Viz odpověď na dotaz č. 20.</w:t>
      </w: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426ABB">
        <w:rPr>
          <w:rFonts w:ascii="Times New Roman" w:hAnsi="Times New Roman" w:cs="Times New Roman"/>
          <w:b/>
          <w:lang w:eastAsia="cs-CZ"/>
        </w:rPr>
        <w:t>Dotaz č. 23:</w:t>
      </w:r>
      <w:r w:rsidRPr="00426AB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</w:rPr>
        <w:t xml:space="preserve">K provozním souborům Sdělovací zařízení (PS 07-14-02, PS 09-14-02, PS 11-14-02, PS 13-14-02, PS 15-14-02) schází bloková schémata a schéma umístění technologických zařízení.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u w:val="single"/>
          <w:lang w:eastAsia="cs-CZ"/>
        </w:rPr>
      </w:pPr>
      <w:r w:rsidRPr="00426ABB">
        <w:rPr>
          <w:rFonts w:ascii="Times New Roman" w:hAnsi="Times New Roman" w:cs="Times New Roman"/>
          <w:u w:val="single"/>
          <w:lang w:eastAsia="cs-CZ"/>
        </w:rPr>
        <w:t>DOTAZ: Žádáme zadavatele o jejich doplnění.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>Viz odpověď na dotaz č. 20.</w:t>
      </w: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426ABB">
        <w:rPr>
          <w:rFonts w:ascii="Times New Roman" w:hAnsi="Times New Roman" w:cs="Times New Roman"/>
          <w:b/>
          <w:lang w:eastAsia="cs-CZ"/>
        </w:rPr>
        <w:t>Dotaz č. 24:</w:t>
      </w:r>
      <w:r w:rsidRPr="00426AB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</w:rPr>
        <w:t>K provozním souborům TRS a MRS (PS 50-14-05, PS 50-14-06) schází bloková schémata a schéma umístění technologických zařízení.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u w:val="single"/>
          <w:lang w:eastAsia="cs-CZ"/>
        </w:rPr>
        <w:t>DOTAZ</w:t>
      </w:r>
      <w:r w:rsidRPr="00426ABB">
        <w:rPr>
          <w:rFonts w:ascii="Times New Roman" w:hAnsi="Times New Roman" w:cs="Times New Roman"/>
          <w:lang w:eastAsia="cs-CZ"/>
        </w:rPr>
        <w:t>: Žádáme zadavatele o jejich doplnění.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>Viz odpověď na dotaz č. 20.</w:t>
      </w: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426ABB">
        <w:rPr>
          <w:rFonts w:ascii="Times New Roman" w:hAnsi="Times New Roman" w:cs="Times New Roman"/>
          <w:b/>
          <w:lang w:eastAsia="cs-CZ"/>
        </w:rPr>
        <w:t>Dotaz č. 25:</w:t>
      </w:r>
      <w:r w:rsidRPr="00426AB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jc w:val="both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</w:rPr>
        <w:t>V rámci celé stavby se dle PD odstraňují všechny stávající izolované styky, mají se nahradit kolejnicovými vložkami a dle PD se má všude zřídit BK.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  <w:u w:val="single"/>
        </w:rPr>
        <w:t>DOTAZ:</w:t>
      </w:r>
      <w:r w:rsidRPr="00426ABB">
        <w:rPr>
          <w:rFonts w:ascii="Times New Roman" w:hAnsi="Times New Roman" w:cs="Times New Roman"/>
        </w:rPr>
        <w:t xml:space="preserve"> opravdu nebudou nově žádné lepené izolační styky nebo ambulatní izolační styky? Počítá se s čítačem náprav?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bCs/>
          <w:lang w:eastAsia="cs-CZ"/>
        </w:rPr>
        <w:t>Z hlediska technického řešení části D.1 Železniční zabezpečovací zařízení potvrzujeme, že v celém stavbou řešeném úseku je kontrola volnosti řešena výhradně úseky počítačů náprav (viz situační schémata v jednotlivých PS části D.1). Zřízení provizorních ani definitivních izolovaných styků proto opravdu není potřeba.</w:t>
      </w: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426ABB">
        <w:rPr>
          <w:rFonts w:ascii="Times New Roman" w:hAnsi="Times New Roman" w:cs="Times New Roman"/>
          <w:b/>
          <w:lang w:eastAsia="cs-CZ"/>
        </w:rPr>
        <w:t>Dotaz č. 26:</w:t>
      </w:r>
      <w:r w:rsidRPr="00426AB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jc w:val="both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</w:rPr>
        <w:t xml:space="preserve">V žst. Hronov se dle SO 15-17-01 a SO 15-17-01.1 počítá s výhybkami 1.generace typu 1:9-190 na dřevě (čísla výhybek 4 a K1).V soupisu prací těchto objektů pro uvedené výhybky nejsou uvedeny položky pro válečkové nadzvedávací stoličky.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jc w:val="both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  <w:u w:val="single"/>
        </w:rPr>
        <w:t xml:space="preserve">DOTAZ: </w:t>
      </w:r>
      <w:r w:rsidRPr="00426ABB">
        <w:rPr>
          <w:rFonts w:ascii="Times New Roman" w:hAnsi="Times New Roman" w:cs="Times New Roman"/>
        </w:rPr>
        <w:t>U těchto výhybek se s nimi nepočítá? Prosíme o prověření a případné doplnění.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>Do obou soupisů prací byly doplněny válečkové nadzvedávací stoličky pro výhybku č. 4 a výhybku č. K1.</w:t>
      </w: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F23DD" w:rsidRPr="00426ABB" w:rsidRDefault="00BF23DD" w:rsidP="00BF23DD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426ABB">
        <w:rPr>
          <w:rFonts w:ascii="Times New Roman" w:hAnsi="Times New Roman" w:cs="Times New Roman"/>
          <w:b/>
          <w:lang w:eastAsia="cs-CZ"/>
        </w:rPr>
        <w:lastRenderedPageBreak/>
        <w:t>Dotaz č. 27:</w:t>
      </w:r>
      <w:r w:rsidRPr="00426AB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</w:rPr>
        <w:t>V rámci SO 99-21-52 Přeložka VO km 64,941 žádáme o doplnění zadávací dokumentace, ve které postrádáme podklady nutné pro ocenění, např. výkresovou část, bližší technický popis, atd.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F23DD" w:rsidRPr="00426ABB" w:rsidRDefault="00BF23DD" w:rsidP="00BF23DD">
      <w:pPr>
        <w:pStyle w:val="Bezmezer"/>
        <w:tabs>
          <w:tab w:val="left" w:pos="284"/>
        </w:tabs>
        <w:ind w:left="284"/>
        <w:rPr>
          <w:rFonts w:ascii="Times New Roman" w:hAnsi="Times New Roman" w:cs="Times New Roman"/>
          <w:b/>
          <w:lang w:eastAsia="cs-CZ"/>
        </w:rPr>
      </w:pPr>
      <w:r w:rsidRPr="00426ABB">
        <w:rPr>
          <w:rFonts w:ascii="Times New Roman" w:hAnsi="Times New Roman" w:cs="Times New Roman"/>
          <w:b/>
          <w:lang w:eastAsia="cs-CZ"/>
        </w:rPr>
        <w:t>Dotaz zodpovězen v rámci dotazu č. 2.</w:t>
      </w:r>
    </w:p>
    <w:p w:rsidR="0059321D" w:rsidRDefault="0059321D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6538EC" w:rsidRDefault="006538EC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6538EC" w:rsidRPr="006538EC" w:rsidRDefault="006538EC" w:rsidP="006538EC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6538EC">
        <w:rPr>
          <w:rFonts w:ascii="Times New Roman" w:eastAsia="Times New Roman" w:hAnsi="Times New Roman" w:cs="Times New Roman"/>
          <w:lang w:eastAsia="cs-CZ"/>
        </w:rPr>
        <w:t xml:space="preserve">Zadavatel </w:t>
      </w:r>
      <w:r w:rsidRPr="006538EC">
        <w:rPr>
          <w:rFonts w:ascii="Times New Roman" w:hAnsi="Times New Roman" w:cs="Times New Roman"/>
          <w:lang w:eastAsia="cs-CZ"/>
        </w:rPr>
        <w:t>dále podává vysvětlení/ změnu/ doplnění zadávací dokumentace k výše uvedené veřejné zakázce</w:t>
      </w:r>
      <w:r w:rsidRPr="006538EC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hAnsi="Times New Roman" w:cs="Times New Roman"/>
          <w:lang w:eastAsia="cs-CZ"/>
        </w:rPr>
        <w:t>bez předchozího dotazu</w:t>
      </w:r>
      <w:r w:rsidRPr="006538EC">
        <w:rPr>
          <w:rFonts w:ascii="Times New Roman" w:hAnsi="Times New Roman" w:cs="Times New Roman"/>
          <w:lang w:eastAsia="cs-CZ"/>
        </w:rPr>
        <w:t>, kdy uvádí, že:</w:t>
      </w:r>
    </w:p>
    <w:p w:rsidR="006538EC" w:rsidRPr="006538EC" w:rsidRDefault="006538EC" w:rsidP="006538EC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 w:rsidRPr="006538EC">
        <w:rPr>
          <w:rFonts w:ascii="Times New Roman" w:hAnsi="Times New Roman" w:cs="Times New Roman"/>
          <w:b/>
          <w:lang w:eastAsia="cs-CZ"/>
        </w:rPr>
        <w:t>ve zbylých částech dokumentace, na které se nevztahovaly předešlé dotazy, nebyly z technických důvodů součástí zveřejněné digitální dokumentace některé přílohy některých stavebních objektů. Chybějící dokumenty jsou doplněny v</w:t>
      </w:r>
      <w:r>
        <w:rPr>
          <w:rFonts w:ascii="Times New Roman" w:hAnsi="Times New Roman" w:cs="Times New Roman"/>
          <w:b/>
          <w:lang w:eastAsia="cs-CZ"/>
        </w:rPr>
        <w:t> </w:t>
      </w:r>
      <w:r w:rsidRPr="006538EC">
        <w:rPr>
          <w:rFonts w:ascii="Times New Roman" w:hAnsi="Times New Roman" w:cs="Times New Roman"/>
          <w:b/>
          <w:lang w:eastAsia="cs-CZ"/>
        </w:rPr>
        <w:t>příloze</w:t>
      </w:r>
      <w:r>
        <w:rPr>
          <w:rFonts w:ascii="Times New Roman" w:hAnsi="Times New Roman" w:cs="Times New Roman"/>
          <w:b/>
          <w:lang w:eastAsia="cs-CZ"/>
        </w:rPr>
        <w:t xml:space="preserve"> „</w:t>
      </w:r>
      <w:r w:rsidRPr="006538EC">
        <w:rPr>
          <w:rFonts w:ascii="Times New Roman" w:hAnsi="Times New Roman" w:cs="Times New Roman"/>
          <w:b/>
          <w:i/>
          <w:lang w:eastAsia="cs-CZ"/>
        </w:rPr>
        <w:t>359390-TyBr-Prilohy_k_doplneni“</w:t>
      </w:r>
      <w:r w:rsidRPr="006538EC">
        <w:rPr>
          <w:rFonts w:ascii="Times New Roman" w:hAnsi="Times New Roman" w:cs="Times New Roman"/>
          <w:b/>
          <w:lang w:eastAsia="cs-CZ"/>
        </w:rPr>
        <w:t>, seznam:</w:t>
      </w:r>
    </w:p>
    <w:p w:rsidR="006538EC" w:rsidRPr="006538EC" w:rsidRDefault="006538EC" w:rsidP="006538EC">
      <w:pPr>
        <w:pStyle w:val="Bezmezer"/>
        <w:jc w:val="both"/>
        <w:rPr>
          <w:rFonts w:ascii="Times New Roman" w:hAnsi="Times New Roman" w:cs="Times New Roman"/>
          <w:lang w:eastAsia="cs-CZ"/>
        </w:rPr>
      </w:pPr>
    </w:p>
    <w:tbl>
      <w:tblPr>
        <w:tblStyle w:val="Mkatabulky"/>
        <w:tblW w:w="9099" w:type="dxa"/>
        <w:tblInd w:w="2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3118"/>
        <w:gridCol w:w="3668"/>
        <w:gridCol w:w="1179"/>
      </w:tblGrid>
      <w:tr w:rsidR="006538EC" w:rsidRPr="006538EC" w:rsidTr="006538EC">
        <w:trPr>
          <w:trHeight w:val="300"/>
          <w:tblHeader/>
        </w:trPr>
        <w:tc>
          <w:tcPr>
            <w:tcW w:w="1134" w:type="dxa"/>
            <w:noWrap/>
            <w:vAlign w:val="center"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číslo SO</w:t>
            </w:r>
          </w:p>
        </w:tc>
        <w:tc>
          <w:tcPr>
            <w:tcW w:w="3118" w:type="dxa"/>
            <w:noWrap/>
            <w:vAlign w:val="center"/>
            <w:hideMark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název SO</w:t>
            </w:r>
          </w:p>
        </w:tc>
        <w:tc>
          <w:tcPr>
            <w:tcW w:w="3668" w:type="dxa"/>
            <w:noWrap/>
            <w:vAlign w:val="center"/>
            <w:hideMark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název přílohy</w:t>
            </w:r>
          </w:p>
        </w:tc>
        <w:tc>
          <w:tcPr>
            <w:tcW w:w="1179" w:type="dxa"/>
            <w:noWrap/>
            <w:vAlign w:val="center"/>
            <w:hideMark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kód přílohy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09-16-31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ŽST Nové Město nad Metují, nástupiště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Betonové zídky - výztuž - Vyrovnávací monolitické stupně 1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E.1.2.5.009c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99-21-11.01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E.1.6.1.03_01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99-21-11.02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E.1.6.1.03_02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99-21-11.03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E.1.6.1.03_03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99-21-11.04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E.1.6.1.03_04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99-21-11.05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E.1.6.1.03_05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99-21-11.06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E.1.6.1.03_06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99-21-11.07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E.1.6.1.03_07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99-21-11.08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E.1.6.1.03_08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99-21-11.09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E.1.6.1.03_09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99-21-11.10 a SO 99-21-11.11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E.1.6.1.03_10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Vytyčovací výkres SO 99-21-11.02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E.1.6.1.04_01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Vytyčovací výkres SO 99-21-11.03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E.1.6.1.04_02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Vytyčovací výkres SO 99-21-11.04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E.1.6.1.04_03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Vytyčovací výkres SO 99-21-11.08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E.1.6.1.04_04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99-21-11.01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E.1.6.1.05_01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Podélný profil SO 99-21-11.02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E.1.6.1.05_02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Podélný profil SO 99-21-11.03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E.1.6.1.05_03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99-21-11.04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E.1.6.1.05_04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99-21-11.05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E.1.6.1.05_05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99-21-11.06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E.1.6.1.05_06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99-21-11.07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E.1.6.1.05_07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99-21-11.08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E.1.6.1.05_08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99-21-11.09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E.1.6.1.05_09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99-21-11.10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E.1.6.1.05_10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99-21-11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kanalizací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99-21-11.11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E.1.6.1.05_11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99-21-21.1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E.1.6.2.03_01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99-21-21.2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E.1.6.2.03_02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99-21-21.3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E.1.6.2.03_03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99-21-21.4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E.1.6.2.03_04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99-21-21.5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E.1.6.2.03_05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99-21-21.6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E.1.6.2.03_06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99-21-21.7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E.1.6.2.03_07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99-21-21.8 a SO 99-21-21.9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E.1.6.2.03_08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99-21-21.10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E.1.6.2.03_09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99-21-21.11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E.1.6.2.03_10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99-21-21.1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E.1.6.2.05_01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99-21-21.2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E.1.6.2.05_02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99-21-21.3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E.1.6.2.05_03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99-21-21.4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E.1.6.2.05_04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99-21-21.5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E.1.6.2.05_05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99-21-21.6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E.1.6.2.05_06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99-21-21.7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E.1.6.2.05_07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99-21-21.8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E.1.6.2.05_08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Podélný profil a kladečské schéma SO 99-21-21.9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E.1.6.2.05_09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99-21-21.10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E.1.6.2.05_10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99-21-21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vodovodů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99-21-21.11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E.1.6.2.05_11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99-21-31.01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E.1.6.3.03_01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99-21-31.02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E.1.6.3.03_02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99-21-31.03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E.1.6.3.03_03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99-21-31.04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E.1.6.3.03_04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99-21-31.05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E.1.6.3.03_05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99-21-31.06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E.1.6.3.03_06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99-21-31.07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E.1.6.3.03_07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Situace SO 99-21-31.08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E.1.6.3.03_08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99-21-31.01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E.1.6.3.04_01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99-21-31.02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E.1.6.3.04_02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99-21-31.03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E.1.6.3.04_03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99-21-31.04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E.1.6.3.04_04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99-21-31.05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E.1.6.3.04_05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99-21-31.06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E.1.6.3.04_06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99-21-31.07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E.1.6.3.04_07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99-21-31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ochrany plynovodů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Řez SO 99-21-31.08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E.1.6.3.04_08</w:t>
            </w:r>
          </w:p>
        </w:tc>
      </w:tr>
      <w:tr w:rsidR="006538EC" w:rsidRPr="006538EC" w:rsidTr="006538EC">
        <w:trPr>
          <w:trHeight w:val="300"/>
        </w:trPr>
        <w:tc>
          <w:tcPr>
            <w:tcW w:w="1134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SO 99-21-41</w:t>
            </w:r>
          </w:p>
        </w:tc>
        <w:tc>
          <w:tcPr>
            <w:tcW w:w="311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Opočno - Hronov, přeložky kabelů CETIN</w:t>
            </w:r>
          </w:p>
        </w:tc>
        <w:tc>
          <w:tcPr>
            <w:tcW w:w="3668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Tabulka křížení s kabely CETIN</w:t>
            </w:r>
          </w:p>
        </w:tc>
        <w:tc>
          <w:tcPr>
            <w:tcW w:w="1179" w:type="dxa"/>
            <w:noWrap/>
          </w:tcPr>
          <w:p w:rsidR="006538EC" w:rsidRPr="006538EC" w:rsidRDefault="006538EC" w:rsidP="006538EC">
            <w:pPr>
              <w:pStyle w:val="Bezmez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8E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E.1.5.1.003</w:t>
            </w:r>
          </w:p>
        </w:tc>
      </w:tr>
    </w:tbl>
    <w:p w:rsidR="006538EC" w:rsidRPr="0059321D" w:rsidRDefault="006538EC" w:rsidP="006538EC">
      <w:pPr>
        <w:pStyle w:val="Bezmezer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B35C0E" w:rsidRPr="00426ABB" w:rsidRDefault="00B35C0E" w:rsidP="00C51932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cs-CZ"/>
        </w:rPr>
      </w:pPr>
    </w:p>
    <w:p w:rsidR="00E95F2D" w:rsidRPr="00426ABB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>Vzhledem ke skutečnosti, že b</w:t>
      </w:r>
      <w:r w:rsidR="00B35C0E" w:rsidRPr="00426ABB">
        <w:rPr>
          <w:rFonts w:ascii="Times New Roman" w:eastAsia="Times New Roman" w:hAnsi="Times New Roman" w:cs="Times New Roman"/>
          <w:lang w:eastAsia="cs-CZ"/>
        </w:rPr>
        <w:t xml:space="preserve">yly zadavatelem provedeny </w:t>
      </w:r>
      <w:r w:rsidR="00BF23DD" w:rsidRPr="00426ABB">
        <w:rPr>
          <w:rFonts w:ascii="Times New Roman" w:eastAsia="Times New Roman" w:hAnsi="Times New Roman" w:cs="Times New Roman"/>
          <w:b/>
          <w:lang w:eastAsia="cs-CZ"/>
        </w:rPr>
        <w:t>vysvětlení/</w:t>
      </w:r>
      <w:r w:rsidR="00B35C0E" w:rsidRPr="00426ABB">
        <w:rPr>
          <w:rFonts w:ascii="Times New Roman" w:eastAsia="Times New Roman" w:hAnsi="Times New Roman" w:cs="Times New Roman"/>
          <w:b/>
          <w:lang w:eastAsia="cs-CZ"/>
        </w:rPr>
        <w:t>změny/doplnění</w:t>
      </w: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426ABB">
        <w:rPr>
          <w:rFonts w:ascii="Times New Roman" w:eastAsia="Times New Roman" w:hAnsi="Times New Roman" w:cs="Times New Roman"/>
          <w:b/>
          <w:lang w:eastAsia="cs-CZ"/>
        </w:rPr>
        <w:t>zadávací</w:t>
      </w: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B35C0E" w:rsidRPr="00426ABB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, postupuje zadavatel v souladu s ust. § 99 odst. 2 ZZVZ a prodlužuje </w:t>
      </w:r>
      <w:r w:rsidR="00881DEA" w:rsidRPr="00426ABB">
        <w:rPr>
          <w:rFonts w:ascii="Times New Roman" w:eastAsia="Times New Roman" w:hAnsi="Times New Roman" w:cs="Times New Roman"/>
          <w:lang w:eastAsia="cs-CZ"/>
        </w:rPr>
        <w:t xml:space="preserve">lhůtu pro podání nabídek ze dne </w:t>
      </w:r>
      <w:r w:rsidR="00BF23DD" w:rsidRPr="00426ABB">
        <w:rPr>
          <w:rFonts w:ascii="Times New Roman" w:eastAsia="Times New Roman" w:hAnsi="Times New Roman" w:cs="Times New Roman"/>
          <w:lang w:eastAsia="cs-CZ"/>
        </w:rPr>
        <w:t>20.10.2017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="0084455C">
        <w:rPr>
          <w:rFonts w:ascii="Times New Roman" w:eastAsia="Times New Roman" w:hAnsi="Times New Roman" w:cs="Times New Roman"/>
          <w:lang w:eastAsia="cs-CZ"/>
        </w:rPr>
        <w:t>25.10.2017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="0084455C">
        <w:rPr>
          <w:rFonts w:ascii="Times New Roman" w:eastAsia="Times New Roman" w:hAnsi="Times New Roman" w:cs="Times New Roman"/>
          <w:lang w:eastAsia="cs-CZ"/>
        </w:rPr>
        <w:t>3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pracovní dn</w:t>
      </w:r>
      <w:r w:rsidR="0084455C">
        <w:rPr>
          <w:rFonts w:ascii="Times New Roman" w:eastAsia="Times New Roman" w:hAnsi="Times New Roman" w:cs="Times New Roman"/>
          <w:lang w:eastAsia="cs-CZ"/>
        </w:rPr>
        <w:t>y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13410E" w:rsidRPr="00426ABB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Pr="00426ABB" w:rsidRDefault="00200ED7" w:rsidP="00200E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 xml:space="preserve">Zadavatel je dle § 212 odst. 4 </w:t>
      </w:r>
      <w:r w:rsidR="00B15DB8" w:rsidRPr="00426ABB">
        <w:rPr>
          <w:rFonts w:ascii="Times New Roman" w:eastAsia="Times New Roman" w:hAnsi="Times New Roman" w:cs="Times New Roman"/>
          <w:lang w:eastAsia="cs-CZ"/>
        </w:rPr>
        <w:t>ZZVZ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426ABB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426ABB">
        <w:rPr>
          <w:rFonts w:ascii="Times New Roman" w:eastAsia="Times New Roman" w:hAnsi="Times New Roman" w:cs="Times New Roman"/>
          <w:lang w:eastAsia="cs-CZ"/>
        </w:rPr>
        <w:t xml:space="preserve"> (</w:t>
      </w:r>
      <w:r w:rsidR="00B15DB8" w:rsidRPr="00426ABB">
        <w:rPr>
          <w:rFonts w:ascii="Times New Roman" w:eastAsia="Times New Roman" w:hAnsi="Times New Roman" w:cs="Times New Roman"/>
          <w:lang w:eastAsia="cs-CZ"/>
        </w:rPr>
        <w:t>evidenční č.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</w:t>
      </w:r>
      <w:r w:rsidR="00BF23DD" w:rsidRPr="00426ABB">
        <w:rPr>
          <w:rFonts w:ascii="Times New Roman" w:eastAsia="Times New Roman" w:hAnsi="Times New Roman" w:cs="Times New Roman"/>
          <w:lang w:eastAsia="cs-CZ"/>
        </w:rPr>
        <w:t>VZ Z2017-021202</w:t>
      </w:r>
      <w:r w:rsidRPr="00426ABB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00ED7" w:rsidRPr="00426ABB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Pr="00426ABB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b/>
          <w:lang w:eastAsia="cs-CZ"/>
        </w:rPr>
        <w:lastRenderedPageBreak/>
        <w:t xml:space="preserve">Oddíl IV. 2.2): </w:t>
      </w:r>
    </w:p>
    <w:p w:rsidR="00200ED7" w:rsidRPr="00426ABB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881DEA" w:rsidRPr="00426ABB">
        <w:rPr>
          <w:rFonts w:ascii="Times New Roman" w:eastAsia="Times New Roman" w:hAnsi="Times New Roman" w:cs="Times New Roman"/>
          <w:lang w:eastAsia="cs-CZ"/>
        </w:rPr>
        <w:t>18.10.2017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84455C">
        <w:rPr>
          <w:rFonts w:ascii="Times New Roman" w:eastAsia="Times New Roman" w:hAnsi="Times New Roman" w:cs="Times New Roman"/>
          <w:lang w:eastAsia="cs-CZ"/>
        </w:rPr>
        <w:t>25.10.2017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Pr="00426ABB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881DEA" w:rsidRPr="00426ABB">
        <w:rPr>
          <w:rFonts w:ascii="Times New Roman" w:eastAsia="Times New Roman" w:hAnsi="Times New Roman" w:cs="Times New Roman"/>
          <w:lang w:eastAsia="cs-CZ"/>
        </w:rPr>
        <w:t>18.10.2017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v 10:15 hod. a nahrazujeme datem </w:t>
      </w:r>
      <w:r w:rsidR="0084455C">
        <w:rPr>
          <w:rFonts w:ascii="Times New Roman" w:eastAsia="Times New Roman" w:hAnsi="Times New Roman" w:cs="Times New Roman"/>
          <w:lang w:eastAsia="cs-CZ"/>
        </w:rPr>
        <w:t>25.10.2017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426ABB" w:rsidRDefault="00426ABB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426ABB" w:rsidRPr="00067688" w:rsidRDefault="00426ABB" w:rsidP="00426A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067688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E42975" w:rsidRPr="00426ABB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426ABB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426AB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426ABB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Pr="00426ABB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Pr="00426ABB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D8398E" w:rsidRPr="00426ABB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426A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:rsidR="00BE53B6" w:rsidRPr="00426ABB" w:rsidRDefault="00D8398E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bCs/>
          <w:sz w:val="24"/>
          <w:szCs w:val="24"/>
          <w:lang w:eastAsia="cs-CZ"/>
        </w:rPr>
        <w:t>!359390-PRO-KOL-151701.1-SP-zmena1.xls</w:t>
      </w:r>
    </w:p>
    <w:p w:rsidR="00D8398E" w:rsidRPr="00426ABB" w:rsidRDefault="00D8398E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bCs/>
          <w:sz w:val="24"/>
          <w:szCs w:val="24"/>
          <w:lang w:eastAsia="cs-CZ"/>
        </w:rPr>
        <w:t>!359390-PRO-KOL-151701-SP-zmena2.xls</w:t>
      </w:r>
    </w:p>
    <w:p w:rsidR="00D8398E" w:rsidRPr="00426ABB" w:rsidRDefault="00D8398E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bCs/>
          <w:sz w:val="24"/>
          <w:szCs w:val="24"/>
          <w:lang w:eastAsia="cs-CZ"/>
        </w:rPr>
        <w:t>!359390-SGP-SDEL-111401-SP_zmena1.xls</w:t>
      </w:r>
    </w:p>
    <w:p w:rsidR="00D8398E" w:rsidRDefault="00D8398E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bCs/>
          <w:sz w:val="24"/>
          <w:szCs w:val="24"/>
          <w:lang w:eastAsia="cs-CZ"/>
        </w:rPr>
        <w:t>359390-TyBr-Prilohy_k_doplneni_dotazy_18-27.zip</w:t>
      </w:r>
    </w:p>
    <w:p w:rsidR="00D8398E" w:rsidRDefault="006538EC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6538EC">
        <w:rPr>
          <w:rFonts w:ascii="Times New Roman" w:hAnsi="Times New Roman" w:cs="Times New Roman"/>
          <w:bCs/>
          <w:sz w:val="24"/>
          <w:szCs w:val="24"/>
          <w:lang w:eastAsia="cs-CZ"/>
        </w:rPr>
        <w:t>359390-TyBr-Prilohy_k_doplneni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.zip</w:t>
      </w:r>
    </w:p>
    <w:p w:rsidR="006538EC" w:rsidRPr="00426ABB" w:rsidRDefault="006538EC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BE53B6" w:rsidRPr="00426ABB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 w:rsidRPr="00426ABB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426ABB">
        <w:rPr>
          <w:rFonts w:ascii="Times New Roman" w:hAnsi="Times New Roman" w:cs="Times New Roman"/>
          <w:sz w:val="24"/>
          <w:szCs w:val="24"/>
          <w:lang w:eastAsia="cs-CZ"/>
        </w:rPr>
        <w:t>Praze dne</w:t>
      </w:r>
      <w:r w:rsidR="00C51932" w:rsidRPr="00426AB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84455C">
        <w:rPr>
          <w:rFonts w:ascii="Times New Roman" w:hAnsi="Times New Roman" w:cs="Times New Roman"/>
          <w:sz w:val="24"/>
          <w:szCs w:val="24"/>
          <w:lang w:eastAsia="cs-CZ"/>
        </w:rPr>
        <w:t>27.9.2017</w:t>
      </w:r>
    </w:p>
    <w:p w:rsidR="00BE53B6" w:rsidRPr="00426ABB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426ABB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426ABB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426ABB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426ABB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BE53B6" w:rsidRPr="00426ABB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ředitelka odboru investičního</w:t>
      </w:r>
    </w:p>
    <w:p w:rsidR="008E1B06" w:rsidRPr="00426ABB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na základě „Pověření“ č. 2068</w:t>
      </w:r>
    </w:p>
    <w:p w:rsidR="008E1B06" w:rsidRPr="00426ABB" w:rsidRDefault="008E1B06" w:rsidP="008E1B06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ze dne 01. 06. 2016</w:t>
      </w:r>
    </w:p>
    <w:p w:rsidR="00BE53B6" w:rsidRPr="00426ABB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>Správa železniční dopravní cesty,</w:t>
      </w:r>
    </w:p>
    <w:p w:rsidR="00BE53B6" w:rsidRPr="00426ABB" w:rsidRDefault="00BE53B6" w:rsidP="000274CE">
      <w:pPr>
        <w:ind w:left="6372"/>
        <w:rPr>
          <w:rFonts w:ascii="Times New Roman" w:hAnsi="Times New Roman" w:cs="Times New Roman"/>
        </w:rPr>
      </w:pPr>
      <w:r w:rsidRPr="00426ABB">
        <w:rPr>
          <w:rFonts w:ascii="Times New Roman" w:hAnsi="Times New Roman" w:cs="Times New Roman"/>
          <w:lang w:eastAsia="cs-CZ"/>
        </w:rPr>
        <w:t xml:space="preserve">     státní organizace</w:t>
      </w:r>
      <w:bookmarkStart w:id="0" w:name="_GoBack"/>
      <w:bookmarkEnd w:id="0"/>
    </w:p>
    <w:sectPr w:rsidR="00BE53B6" w:rsidRPr="00426ABB" w:rsidSect="004A4E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8EC" w:rsidRDefault="006538EC" w:rsidP="00C4694C">
      <w:pPr>
        <w:spacing w:after="0" w:line="240" w:lineRule="auto"/>
      </w:pPr>
      <w:r>
        <w:separator/>
      </w:r>
    </w:p>
  </w:endnote>
  <w:endnote w:type="continuationSeparator" w:id="0">
    <w:p w:rsidR="006538EC" w:rsidRDefault="006538EC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EC" w:rsidRDefault="006538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538EC" w:rsidRPr="00466E64" w:rsidTr="00BF23DD">
      <w:trPr>
        <w:trHeight w:hRule="exact" w:val="302"/>
      </w:trPr>
      <w:tc>
        <w:tcPr>
          <w:tcW w:w="5387" w:type="dxa"/>
          <w:vAlign w:val="bottom"/>
          <w:hideMark/>
        </w:tcPr>
        <w:p w:rsidR="006538EC" w:rsidRPr="00466E64" w:rsidRDefault="006538EC" w:rsidP="00BF23DD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538EC" w:rsidRPr="00466E64" w:rsidRDefault="006538EC" w:rsidP="00BF23DD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538EC" w:rsidRPr="00466E64" w:rsidTr="00BF23DD">
      <w:trPr>
        <w:trHeight w:val="267"/>
      </w:trPr>
      <w:tc>
        <w:tcPr>
          <w:tcW w:w="5387" w:type="dxa"/>
          <w:vAlign w:val="bottom"/>
          <w:hideMark/>
        </w:tcPr>
        <w:p w:rsidR="006538EC" w:rsidRPr="00466E64" w:rsidRDefault="006538EC" w:rsidP="00BF23D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538EC" w:rsidRPr="00466E64" w:rsidRDefault="006538EC" w:rsidP="00BF23DD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538EC" w:rsidRDefault="006538EC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EC" w:rsidRDefault="006538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8EC" w:rsidRDefault="006538EC" w:rsidP="00C4694C">
      <w:pPr>
        <w:spacing w:after="0" w:line="240" w:lineRule="auto"/>
      </w:pPr>
      <w:r>
        <w:separator/>
      </w:r>
    </w:p>
  </w:footnote>
  <w:footnote w:type="continuationSeparator" w:id="0">
    <w:p w:rsidR="006538EC" w:rsidRDefault="006538EC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EC" w:rsidRDefault="006538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EC" w:rsidRPr="0077051F" w:rsidRDefault="006538EC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0D0A27AA" wp14:editId="59A0577C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538EC" w:rsidRPr="0077051F" w:rsidRDefault="006538EC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538EC" w:rsidRPr="0077051F" w:rsidRDefault="006538E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538EC" w:rsidRPr="0077051F" w:rsidRDefault="006538EC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538EC" w:rsidRPr="00C4694C" w:rsidRDefault="006538EC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8EC" w:rsidRDefault="006538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0CA8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862D8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B8A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26ABB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538EC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55C"/>
    <w:rsid w:val="00844F6C"/>
    <w:rsid w:val="008455FF"/>
    <w:rsid w:val="00846A55"/>
    <w:rsid w:val="00850688"/>
    <w:rsid w:val="008555AC"/>
    <w:rsid w:val="00863EFF"/>
    <w:rsid w:val="00877752"/>
    <w:rsid w:val="00880439"/>
    <w:rsid w:val="00881DEA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23DD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398E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2024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BF2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table" w:styleId="Mkatabulky">
    <w:name w:val="Table Grid"/>
    <w:basedOn w:val="Normlntabulka"/>
    <w:uiPriority w:val="59"/>
    <w:rsid w:val="00BF2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7</Pages>
  <Words>2527</Words>
  <Characters>16431</Characters>
  <Application>Microsoft Office Word</Application>
  <DocSecurity>0</DocSecurity>
  <Lines>136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84</cp:revision>
  <cp:lastPrinted>2014-12-29T09:49:00Z</cp:lastPrinted>
  <dcterms:created xsi:type="dcterms:W3CDTF">2014-12-29T11:08:00Z</dcterms:created>
  <dcterms:modified xsi:type="dcterms:W3CDTF">2017-09-27T11:33:00Z</dcterms:modified>
</cp:coreProperties>
</file>