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C6" w:rsidRPr="001479C6" w:rsidRDefault="001479C6" w:rsidP="00C630BF">
      <w:pPr>
        <w:rPr>
          <w:rFonts w:ascii="Verdana" w:hAnsi="Verdana"/>
          <w:b/>
          <w:sz w:val="20"/>
          <w:szCs w:val="20"/>
          <w:u w:val="single"/>
        </w:rPr>
      </w:pPr>
      <w:r w:rsidRPr="001479C6">
        <w:rPr>
          <w:rFonts w:ascii="Verdana" w:hAnsi="Verdana"/>
          <w:b/>
          <w:sz w:val="20"/>
          <w:szCs w:val="20"/>
          <w:u w:val="single"/>
        </w:rPr>
        <w:t>PŘEDOBJEDNÁVKA</w:t>
      </w:r>
    </w:p>
    <w:p w:rsidR="001479C6" w:rsidRDefault="001479C6" w:rsidP="00C630BF">
      <w:pPr>
        <w:rPr>
          <w:rFonts w:ascii="Verdana" w:hAnsi="Verdana"/>
          <w:sz w:val="20"/>
          <w:szCs w:val="20"/>
        </w:rPr>
      </w:pPr>
    </w:p>
    <w:p w:rsidR="00C630BF" w:rsidRDefault="00C630BF" w:rsidP="00C630BF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Dobrý den pane inženýre,</w:t>
      </w: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 Správu železnic, státní organizaci, OŘ Brno, ST Brno zasíláme předobjednávku na</w:t>
      </w:r>
      <w:r w:rsidR="001479C6">
        <w:rPr>
          <w:rFonts w:ascii="Verdana" w:hAnsi="Verdana"/>
          <w:sz w:val="20"/>
          <w:szCs w:val="20"/>
        </w:rPr>
        <w:t xml:space="preserve"> výhybky a válečkové </w:t>
      </w:r>
      <w:proofErr w:type="gramStart"/>
      <w:r w:rsidR="001479C6">
        <w:rPr>
          <w:rFonts w:ascii="Verdana" w:hAnsi="Verdana"/>
          <w:sz w:val="20"/>
          <w:szCs w:val="20"/>
        </w:rPr>
        <w:t xml:space="preserve">stoličky </w:t>
      </w:r>
      <w:r>
        <w:rPr>
          <w:rFonts w:ascii="Verdana" w:hAnsi="Verdana"/>
          <w:sz w:val="20"/>
          <w:szCs w:val="20"/>
        </w:rPr>
        <w:t>:</w:t>
      </w:r>
      <w:proofErr w:type="gramEnd"/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kus výhybky </w:t>
      </w:r>
      <w:r w:rsidR="007F4893">
        <w:rPr>
          <w:rFonts w:ascii="Verdana" w:hAnsi="Verdana"/>
          <w:sz w:val="20"/>
          <w:szCs w:val="20"/>
        </w:rPr>
        <w:t>J49</w:t>
      </w:r>
      <w:r>
        <w:rPr>
          <w:rFonts w:ascii="Verdana" w:hAnsi="Verdana"/>
          <w:sz w:val="20"/>
          <w:szCs w:val="20"/>
        </w:rPr>
        <w:t xml:space="preserve"> 1:9-</w:t>
      </w:r>
      <w:r w:rsidR="007F4893">
        <w:rPr>
          <w:rFonts w:ascii="Verdana" w:hAnsi="Verdana"/>
          <w:sz w:val="20"/>
          <w:szCs w:val="20"/>
        </w:rPr>
        <w:t xml:space="preserve">300 </w:t>
      </w:r>
      <w:proofErr w:type="spellStart"/>
      <w:r w:rsidR="007F4893">
        <w:rPr>
          <w:rFonts w:ascii="Verdana" w:hAnsi="Verdana"/>
          <w:sz w:val="20"/>
          <w:szCs w:val="20"/>
        </w:rPr>
        <w:t>L</w:t>
      </w:r>
      <w:r w:rsidR="00C25738">
        <w:rPr>
          <w:rFonts w:ascii="Verdana" w:hAnsi="Verdana"/>
          <w:sz w:val="20"/>
          <w:szCs w:val="20"/>
        </w:rPr>
        <w:t>l</w:t>
      </w:r>
      <w:proofErr w:type="spellEnd"/>
      <w:r>
        <w:rPr>
          <w:rFonts w:ascii="Verdana" w:hAnsi="Verdana"/>
          <w:sz w:val="20"/>
          <w:szCs w:val="20"/>
        </w:rPr>
        <w:t>-</w:t>
      </w:r>
      <w:proofErr w:type="spellStart"/>
      <w:r>
        <w:rPr>
          <w:rFonts w:ascii="Verdana" w:hAnsi="Verdana"/>
          <w:sz w:val="20"/>
          <w:szCs w:val="20"/>
        </w:rPr>
        <w:t>zl</w:t>
      </w:r>
      <w:proofErr w:type="spellEnd"/>
      <w:r>
        <w:rPr>
          <w:rFonts w:ascii="Verdana" w:hAnsi="Verdana"/>
          <w:sz w:val="20"/>
          <w:szCs w:val="20"/>
        </w:rPr>
        <w:t>-</w:t>
      </w:r>
      <w:r w:rsidR="00CF72AE">
        <w:rPr>
          <w:rFonts w:ascii="Verdana" w:hAnsi="Verdana"/>
          <w:sz w:val="20"/>
          <w:szCs w:val="20"/>
        </w:rPr>
        <w:t>b-</w:t>
      </w:r>
      <w:r>
        <w:rPr>
          <w:rFonts w:ascii="Verdana" w:hAnsi="Verdana"/>
          <w:sz w:val="20"/>
          <w:szCs w:val="20"/>
        </w:rPr>
        <w:t>ČZP</w:t>
      </w:r>
      <w:r w:rsidR="00CF72AE">
        <w:rPr>
          <w:rFonts w:ascii="Verdana" w:hAnsi="Verdana"/>
          <w:sz w:val="20"/>
          <w:szCs w:val="20"/>
        </w:rPr>
        <w:t>-SK</w:t>
      </w:r>
      <w:r>
        <w:rPr>
          <w:rFonts w:ascii="Verdana" w:hAnsi="Verdana"/>
          <w:sz w:val="20"/>
          <w:szCs w:val="20"/>
        </w:rPr>
        <w:t>-KS-</w:t>
      </w:r>
      <w:r w:rsidR="00CF72AE">
        <w:rPr>
          <w:rFonts w:ascii="Verdana" w:hAnsi="Verdana"/>
          <w:sz w:val="20"/>
          <w:szCs w:val="20"/>
        </w:rPr>
        <w:t>JPP</w:t>
      </w:r>
      <w:r>
        <w:rPr>
          <w:rFonts w:ascii="Verdana" w:hAnsi="Verdana"/>
          <w:sz w:val="20"/>
          <w:szCs w:val="20"/>
        </w:rPr>
        <w:t xml:space="preserve">                             - výhybka č. </w:t>
      </w:r>
      <w:r w:rsidR="00CF72AE">
        <w:rPr>
          <w:rFonts w:ascii="Verdana" w:hAnsi="Verdana"/>
          <w:sz w:val="20"/>
          <w:szCs w:val="20"/>
        </w:rPr>
        <w:t>1</w:t>
      </w:r>
    </w:p>
    <w:p w:rsidR="00CF72AE" w:rsidRDefault="00CF72AE" w:rsidP="00CF72AE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 kus výhybky J49 1:9-300 </w:t>
      </w:r>
      <w:r>
        <w:rPr>
          <w:rFonts w:ascii="Verdana" w:hAnsi="Verdana"/>
          <w:sz w:val="20"/>
          <w:szCs w:val="20"/>
        </w:rPr>
        <w:t>P</w:t>
      </w:r>
      <w:r w:rsidR="00C25738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-b-ČZP-SK-KS-JPP                             </w:t>
      </w:r>
      <w:r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- výhybka č. </w:t>
      </w:r>
      <w:r>
        <w:rPr>
          <w:rFonts w:ascii="Verdana" w:hAnsi="Verdana"/>
          <w:sz w:val="20"/>
          <w:szCs w:val="20"/>
        </w:rPr>
        <w:t>2</w:t>
      </w:r>
    </w:p>
    <w:p w:rsidR="00C630BF" w:rsidRDefault="001479C6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bookmarkStart w:id="0" w:name="_GoBack"/>
      <w:bookmarkEnd w:id="0"/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Parametry pro výhybk</w:t>
      </w:r>
      <w:r>
        <w:rPr>
          <w:rFonts w:ascii="Verdana" w:hAnsi="Verdana"/>
          <w:color w:val="000000"/>
          <w:sz w:val="20"/>
          <w:szCs w:val="20"/>
        </w:rPr>
        <w:t xml:space="preserve">y </w:t>
      </w:r>
      <w:r>
        <w:rPr>
          <w:rFonts w:ascii="Verdana" w:hAnsi="Verdana"/>
          <w:sz w:val="20"/>
          <w:szCs w:val="20"/>
        </w:rPr>
        <w:t>jsou stanoveny v příloze, kterou zaslal p. Steiner.</w:t>
      </w:r>
      <w:r w:rsidR="001479C6">
        <w:rPr>
          <w:rFonts w:ascii="Verdana" w:hAnsi="Verdana"/>
          <w:sz w:val="20"/>
          <w:szCs w:val="20"/>
        </w:rPr>
        <w:t xml:space="preserve"> Viz přílohy</w:t>
      </w: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Přepravu a zaplacení materiálu zajistí zhotovitel, který v tuto chvíli ještě není znám z důvodu probíhajícího výběrového řízení.</w:t>
      </w: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Výměna výhybek proběhne v </w:t>
      </w:r>
      <w:proofErr w:type="spellStart"/>
      <w:r>
        <w:rPr>
          <w:rFonts w:ascii="Verdana" w:hAnsi="Verdana"/>
          <w:sz w:val="20"/>
          <w:szCs w:val="20"/>
        </w:rPr>
        <w:t>žst</w:t>
      </w:r>
      <w:proofErr w:type="spellEnd"/>
      <w:r>
        <w:rPr>
          <w:rFonts w:ascii="Verdana" w:hAnsi="Verdana"/>
          <w:sz w:val="20"/>
          <w:szCs w:val="20"/>
        </w:rPr>
        <w:t xml:space="preserve">. </w:t>
      </w:r>
      <w:r w:rsidR="00CF72AE">
        <w:rPr>
          <w:rFonts w:ascii="Verdana" w:hAnsi="Verdana"/>
          <w:sz w:val="20"/>
          <w:szCs w:val="20"/>
        </w:rPr>
        <w:t>Boří les</w:t>
      </w: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Kontakty: Svoboda </w:t>
      </w:r>
      <w:proofErr w:type="gramStart"/>
      <w:r>
        <w:rPr>
          <w:rFonts w:ascii="Verdana" w:hAnsi="Verdana"/>
          <w:sz w:val="20"/>
          <w:szCs w:val="20"/>
        </w:rPr>
        <w:t>Josef , VPO</w:t>
      </w:r>
      <w:proofErr w:type="gramEnd"/>
      <w:r>
        <w:rPr>
          <w:rFonts w:ascii="Verdana" w:hAnsi="Verdana"/>
          <w:sz w:val="20"/>
          <w:szCs w:val="20"/>
        </w:rPr>
        <w:t xml:space="preserve"> II , ST BRNO</w:t>
      </w: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Termín výluky: od </w:t>
      </w:r>
      <w:proofErr w:type="gramStart"/>
      <w:r w:rsidR="00CF72AE">
        <w:rPr>
          <w:rFonts w:ascii="Verdana" w:hAnsi="Verdana"/>
          <w:sz w:val="20"/>
          <w:szCs w:val="20"/>
        </w:rPr>
        <w:t>6</w:t>
      </w:r>
      <w:r>
        <w:rPr>
          <w:rFonts w:ascii="Verdana" w:hAnsi="Verdana"/>
          <w:sz w:val="20"/>
          <w:szCs w:val="20"/>
        </w:rPr>
        <w:t>.</w:t>
      </w:r>
      <w:r w:rsidR="00CF72AE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 do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="00CF72AE">
        <w:rPr>
          <w:rFonts w:ascii="Verdana" w:hAnsi="Verdana"/>
          <w:sz w:val="20"/>
          <w:szCs w:val="20"/>
        </w:rPr>
        <w:t>25</w:t>
      </w:r>
      <w:r>
        <w:rPr>
          <w:rFonts w:ascii="Verdana" w:hAnsi="Verdana"/>
          <w:sz w:val="20"/>
          <w:szCs w:val="20"/>
        </w:rPr>
        <w:t>.</w:t>
      </w:r>
      <w:r w:rsidR="00CF72AE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.202</w:t>
      </w:r>
      <w:r w:rsidR="00CF72AE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(výhybky budou potřeba pokládat </w:t>
      </w:r>
      <w:r w:rsidR="00562593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>.</w:t>
      </w:r>
      <w:r w:rsidR="00CF72AE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>.202</w:t>
      </w:r>
      <w:r w:rsidR="00CF72AE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>)</w:t>
      </w: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</w:p>
    <w:p w:rsidR="001479C6" w:rsidRDefault="001479C6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Břeclav </w:t>
      </w:r>
      <w:proofErr w:type="gramStart"/>
      <w:r w:rsidR="00CF72AE">
        <w:rPr>
          <w:rFonts w:ascii="Verdana" w:hAnsi="Verdana"/>
          <w:sz w:val="20"/>
          <w:szCs w:val="20"/>
        </w:rPr>
        <w:t>7</w:t>
      </w:r>
      <w:r>
        <w:rPr>
          <w:rFonts w:ascii="Verdana" w:hAnsi="Verdana"/>
          <w:sz w:val="20"/>
          <w:szCs w:val="20"/>
        </w:rPr>
        <w:t>.</w:t>
      </w:r>
      <w:r w:rsidR="00CF72AE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>.2020</w:t>
      </w:r>
      <w:proofErr w:type="gramEnd"/>
    </w:p>
    <w:p w:rsidR="001479C6" w:rsidRDefault="001479C6" w:rsidP="00C630BF">
      <w:pPr>
        <w:pStyle w:val="Prosttext"/>
        <w:rPr>
          <w:rFonts w:ascii="Verdana" w:hAnsi="Verdana"/>
          <w:sz w:val="20"/>
          <w:szCs w:val="20"/>
        </w:rPr>
      </w:pPr>
    </w:p>
    <w:p w:rsidR="001479C6" w:rsidRDefault="001479C6" w:rsidP="00C630BF">
      <w:pPr>
        <w:pStyle w:val="Prosttext"/>
        <w:rPr>
          <w:rFonts w:ascii="Verdana" w:hAnsi="Verdana"/>
          <w:sz w:val="20"/>
          <w:szCs w:val="20"/>
        </w:rPr>
      </w:pPr>
    </w:p>
    <w:p w:rsidR="00C630BF" w:rsidRDefault="00C630BF" w:rsidP="00C630BF">
      <w:pPr>
        <w:pStyle w:val="Prosttex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Děkuji a s pozdravem</w:t>
      </w:r>
    </w:p>
    <w:p w:rsidR="00C630BF" w:rsidRDefault="00C630BF" w:rsidP="00C630BF">
      <w:pPr>
        <w:rPr>
          <w:rFonts w:ascii="Verdana" w:hAnsi="Verdana"/>
          <w:color w:val="44546A"/>
          <w:sz w:val="20"/>
          <w:szCs w:val="20"/>
        </w:rPr>
      </w:pPr>
    </w:p>
    <w:p w:rsidR="00C630BF" w:rsidRDefault="00C630BF" w:rsidP="00C630BF">
      <w:pPr>
        <w:rPr>
          <w:color w:val="44546A"/>
          <w:lang w:eastAsia="cs-CZ"/>
        </w:rPr>
      </w:pPr>
      <w:r>
        <w:rPr>
          <w:rFonts w:ascii="Arial" w:hAnsi="Arial" w:cs="Arial"/>
          <w:b/>
          <w:bCs/>
          <w:color w:val="0069AF"/>
          <w:sz w:val="20"/>
          <w:szCs w:val="20"/>
          <w:lang w:eastAsia="cs-CZ"/>
        </w:rPr>
        <w:t>Josef Svoboda</w:t>
      </w:r>
    </w:p>
    <w:p w:rsidR="00C630BF" w:rsidRDefault="00C630BF" w:rsidP="00C630BF">
      <w:pPr>
        <w:rPr>
          <w:rFonts w:ascii="Arial" w:hAnsi="Arial" w:cs="Arial"/>
          <w:b/>
          <w:bCs/>
          <w:color w:val="0069AF"/>
          <w:sz w:val="20"/>
          <w:szCs w:val="20"/>
          <w:lang w:val="en-US" w:eastAsia="cs-CZ"/>
        </w:rPr>
      </w:pP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val="en-US" w:eastAsia="cs-CZ"/>
        </w:rPr>
      </w:pPr>
      <w:proofErr w:type="spellStart"/>
      <w:r>
        <w:rPr>
          <w:rFonts w:ascii="Arial" w:hAnsi="Arial" w:cs="Arial"/>
          <w:b/>
          <w:bCs/>
          <w:color w:val="0069AF"/>
          <w:sz w:val="16"/>
          <w:szCs w:val="16"/>
          <w:lang w:val="en-US" w:eastAsia="cs-CZ"/>
        </w:rPr>
        <w:t>Správa</w:t>
      </w:r>
      <w:proofErr w:type="spellEnd"/>
      <w:r>
        <w:rPr>
          <w:rFonts w:ascii="Arial" w:hAnsi="Arial" w:cs="Arial"/>
          <w:b/>
          <w:bCs/>
          <w:color w:val="0069AF"/>
          <w:sz w:val="16"/>
          <w:szCs w:val="16"/>
          <w:lang w:val="en-US" w:eastAsia="cs-CZ"/>
        </w:rPr>
        <w:t xml:space="preserve"> </w:t>
      </w:r>
      <w:r>
        <w:rPr>
          <w:rFonts w:ascii="Arial" w:hAnsi="Arial" w:cs="Arial"/>
          <w:b/>
          <w:bCs/>
          <w:color w:val="0069AF"/>
          <w:sz w:val="16"/>
          <w:szCs w:val="16"/>
          <w:lang w:eastAsia="cs-CZ"/>
        </w:rPr>
        <w:t>železnic</w:t>
      </w:r>
      <w:r>
        <w:rPr>
          <w:rFonts w:ascii="Arial" w:hAnsi="Arial" w:cs="Arial"/>
          <w:b/>
          <w:bCs/>
          <w:color w:val="0069AF"/>
          <w:sz w:val="16"/>
          <w:szCs w:val="16"/>
          <w:lang w:val="en-US" w:eastAsia="cs-CZ"/>
        </w:rPr>
        <w:t xml:space="preserve">, </w:t>
      </w:r>
      <w:proofErr w:type="spellStart"/>
      <w:r>
        <w:rPr>
          <w:rFonts w:ascii="Arial" w:hAnsi="Arial" w:cs="Arial"/>
          <w:b/>
          <w:bCs/>
          <w:color w:val="0069AF"/>
          <w:sz w:val="16"/>
          <w:szCs w:val="16"/>
          <w:lang w:val="en-US" w:eastAsia="cs-CZ"/>
        </w:rPr>
        <w:t>státní</w:t>
      </w:r>
      <w:proofErr w:type="spellEnd"/>
      <w:r>
        <w:rPr>
          <w:rFonts w:ascii="Arial" w:hAnsi="Arial" w:cs="Arial"/>
          <w:b/>
          <w:bCs/>
          <w:color w:val="0069AF"/>
          <w:sz w:val="16"/>
          <w:szCs w:val="16"/>
          <w:lang w:val="en-US" w:eastAsia="cs-CZ"/>
        </w:rPr>
        <w:t xml:space="preserve"> </w:t>
      </w:r>
      <w:proofErr w:type="spellStart"/>
      <w:r>
        <w:rPr>
          <w:rFonts w:ascii="Arial" w:hAnsi="Arial" w:cs="Arial"/>
          <w:b/>
          <w:bCs/>
          <w:color w:val="0069AF"/>
          <w:sz w:val="16"/>
          <w:szCs w:val="16"/>
          <w:lang w:val="en-US" w:eastAsia="cs-CZ"/>
        </w:rPr>
        <w:t>organizace</w:t>
      </w:r>
      <w:proofErr w:type="spellEnd"/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  <w:proofErr w:type="spellStart"/>
      <w:r>
        <w:rPr>
          <w:rFonts w:ascii="Arial" w:hAnsi="Arial" w:cs="Arial"/>
          <w:color w:val="0069AF"/>
          <w:sz w:val="16"/>
          <w:szCs w:val="16"/>
          <w:lang w:val="en-US" w:eastAsia="cs-CZ"/>
        </w:rPr>
        <w:t>Oblastní</w:t>
      </w:r>
      <w:proofErr w:type="spellEnd"/>
      <w:r>
        <w:rPr>
          <w:rFonts w:ascii="Arial" w:hAnsi="Arial" w:cs="Arial"/>
          <w:color w:val="0069AF"/>
          <w:sz w:val="16"/>
          <w:szCs w:val="16"/>
          <w:lang w:val="en-US" w:eastAsia="cs-CZ"/>
        </w:rPr>
        <w:t xml:space="preserve"> </w:t>
      </w:r>
      <w:proofErr w:type="spellStart"/>
      <w:r>
        <w:rPr>
          <w:rFonts w:ascii="Arial" w:hAnsi="Arial" w:cs="Arial"/>
          <w:color w:val="0069AF"/>
          <w:sz w:val="16"/>
          <w:szCs w:val="16"/>
          <w:lang w:val="en-US" w:eastAsia="cs-CZ"/>
        </w:rPr>
        <w:t>ředitelství</w:t>
      </w:r>
      <w:proofErr w:type="spellEnd"/>
      <w:r>
        <w:rPr>
          <w:rFonts w:ascii="Arial" w:hAnsi="Arial" w:cs="Arial"/>
          <w:color w:val="0069AF"/>
          <w:sz w:val="16"/>
          <w:szCs w:val="16"/>
          <w:lang w:val="en-US" w:eastAsia="cs-CZ"/>
        </w:rPr>
        <w:t xml:space="preserve"> Brno</w:t>
      </w: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  <w:r>
        <w:rPr>
          <w:rFonts w:ascii="Arial" w:hAnsi="Arial" w:cs="Arial"/>
          <w:color w:val="0069AF"/>
          <w:sz w:val="16"/>
          <w:szCs w:val="16"/>
          <w:lang w:eastAsia="cs-CZ"/>
        </w:rPr>
        <w:t>Správa tratí Brno</w:t>
      </w:r>
    </w:p>
    <w:p w:rsidR="00C630BF" w:rsidRDefault="00C630BF" w:rsidP="00C630BF">
      <w:pPr>
        <w:rPr>
          <w:rFonts w:ascii="Times New Roman" w:hAnsi="Times New Roman"/>
          <w:color w:val="44546A"/>
          <w:sz w:val="24"/>
          <w:szCs w:val="24"/>
          <w:lang w:eastAsia="cs-CZ"/>
        </w:rPr>
      </w:pPr>
      <w:r>
        <w:rPr>
          <w:rFonts w:ascii="Arial" w:hAnsi="Arial" w:cs="Arial"/>
          <w:color w:val="0069AF"/>
          <w:sz w:val="16"/>
          <w:szCs w:val="16"/>
          <w:lang w:eastAsia="cs-CZ"/>
        </w:rPr>
        <w:t>Vedoucí provozního oddělení II</w:t>
      </w: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  <w:proofErr w:type="gramStart"/>
      <w:r>
        <w:rPr>
          <w:rFonts w:ascii="Arial" w:hAnsi="Arial" w:cs="Arial"/>
          <w:color w:val="0069AF"/>
          <w:sz w:val="16"/>
          <w:szCs w:val="16"/>
          <w:lang w:eastAsia="cs-CZ"/>
        </w:rPr>
        <w:t>Břetislavova 9 ,690 02</w:t>
      </w:r>
      <w:proofErr w:type="gramEnd"/>
      <w:r>
        <w:rPr>
          <w:rFonts w:ascii="Arial" w:hAnsi="Arial" w:cs="Arial"/>
          <w:color w:val="0069AF"/>
          <w:sz w:val="16"/>
          <w:szCs w:val="16"/>
          <w:lang w:eastAsia="cs-CZ"/>
        </w:rPr>
        <w:t xml:space="preserve"> BŘECLAV</w:t>
      </w: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  <w:r>
        <w:rPr>
          <w:rFonts w:ascii="Arial" w:hAnsi="Arial" w:cs="Arial"/>
          <w:color w:val="0069AF"/>
          <w:sz w:val="16"/>
          <w:szCs w:val="16"/>
          <w:lang w:eastAsia="cs-CZ"/>
        </w:rPr>
        <w:t>Tel.: 972 632 860</w:t>
      </w:r>
    </w:p>
    <w:p w:rsidR="00C630BF" w:rsidRDefault="00C630BF" w:rsidP="00C630BF">
      <w:pPr>
        <w:rPr>
          <w:rFonts w:ascii="Times New Roman" w:hAnsi="Times New Roman"/>
          <w:color w:val="44546A"/>
          <w:sz w:val="24"/>
          <w:szCs w:val="24"/>
          <w:lang w:eastAsia="cs-CZ"/>
        </w:rPr>
      </w:pPr>
      <w:r>
        <w:rPr>
          <w:rFonts w:ascii="Arial" w:hAnsi="Arial" w:cs="Arial"/>
          <w:color w:val="0069AF"/>
          <w:sz w:val="16"/>
          <w:szCs w:val="16"/>
          <w:lang w:eastAsia="cs-CZ"/>
        </w:rPr>
        <w:t>Mobil: 724 232 346</w:t>
      </w:r>
    </w:p>
    <w:p w:rsidR="00C630BF" w:rsidRDefault="00C630BF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  <w:r>
        <w:rPr>
          <w:rFonts w:ascii="Arial" w:hAnsi="Arial" w:cs="Arial"/>
          <w:color w:val="0069AF"/>
          <w:sz w:val="16"/>
          <w:szCs w:val="16"/>
          <w:lang w:eastAsia="cs-CZ"/>
        </w:rPr>
        <w:t>Fax: 972 632 891</w:t>
      </w:r>
    </w:p>
    <w:p w:rsidR="00C630BF" w:rsidRDefault="00C25738" w:rsidP="00C630BF">
      <w:pPr>
        <w:rPr>
          <w:rFonts w:ascii="Arial" w:hAnsi="Arial" w:cs="Arial"/>
          <w:color w:val="0069AF"/>
          <w:sz w:val="16"/>
          <w:szCs w:val="16"/>
          <w:lang w:eastAsia="cs-CZ"/>
        </w:rPr>
      </w:pPr>
      <w:hyperlink r:id="rId4" w:history="1">
        <w:r w:rsidR="00C630BF">
          <w:rPr>
            <w:rStyle w:val="Hypertextovodkaz"/>
            <w:rFonts w:ascii="Arial" w:hAnsi="Arial" w:cs="Arial"/>
            <w:sz w:val="16"/>
            <w:szCs w:val="16"/>
            <w:lang w:eastAsia="cs-CZ"/>
          </w:rPr>
          <w:t>www.szdc.cz</w:t>
        </w:r>
      </w:hyperlink>
    </w:p>
    <w:p w:rsidR="00C630BF" w:rsidRDefault="00C630BF" w:rsidP="00C630BF">
      <w:pPr>
        <w:rPr>
          <w:color w:val="44546A"/>
          <w:lang w:eastAsia="cs-CZ"/>
        </w:rPr>
      </w:pPr>
    </w:p>
    <w:p w:rsidR="00C630BF" w:rsidRDefault="00C630BF" w:rsidP="00C630BF">
      <w:pPr>
        <w:rPr>
          <w:color w:val="44546A"/>
          <w:lang w:eastAsia="cs-CZ"/>
        </w:rPr>
      </w:pPr>
      <w:r>
        <w:rPr>
          <w:rFonts w:ascii="Arial" w:hAnsi="Arial" w:cs="Arial"/>
          <w:color w:val="BFBFBF"/>
          <w:sz w:val="16"/>
          <w:szCs w:val="16"/>
          <w:lang w:eastAsia="cs-CZ"/>
        </w:rPr>
        <w:t xml:space="preserve">Nedílnou součástí této zprávy je právní doložka, jejíž plné znění naleznete na adrese </w:t>
      </w:r>
      <w:hyperlink r:id="rId5" w:history="1">
        <w:r>
          <w:rPr>
            <w:rStyle w:val="Hypertextovodkaz"/>
            <w:rFonts w:ascii="Arial" w:hAnsi="Arial" w:cs="Arial"/>
            <w:sz w:val="16"/>
            <w:szCs w:val="16"/>
            <w:lang w:eastAsia="cs-CZ"/>
          </w:rPr>
          <w:t>http://www.szdc.cz/dolozka</w:t>
        </w:r>
      </w:hyperlink>
    </w:p>
    <w:p w:rsidR="00C630BF" w:rsidRDefault="00C630BF" w:rsidP="00C630BF">
      <w:pPr>
        <w:rPr>
          <w:rFonts w:ascii="Verdana" w:hAnsi="Verdana"/>
          <w:color w:val="44546A"/>
          <w:sz w:val="20"/>
          <w:szCs w:val="20"/>
        </w:rPr>
      </w:pPr>
    </w:p>
    <w:p w:rsidR="00C630BF" w:rsidRDefault="00C630BF" w:rsidP="00C630BF">
      <w:pPr>
        <w:rPr>
          <w:rFonts w:ascii="Verdana" w:hAnsi="Verdana"/>
          <w:color w:val="44546A"/>
          <w:sz w:val="20"/>
          <w:szCs w:val="20"/>
        </w:rPr>
      </w:pP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0BF"/>
    <w:rsid w:val="00127826"/>
    <w:rsid w:val="001479C6"/>
    <w:rsid w:val="003727EC"/>
    <w:rsid w:val="00562593"/>
    <w:rsid w:val="007F4893"/>
    <w:rsid w:val="00BF6A6B"/>
    <w:rsid w:val="00C25738"/>
    <w:rsid w:val="00C630BF"/>
    <w:rsid w:val="00CF72AE"/>
    <w:rsid w:val="00D7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6783C"/>
  <w15:chartTrackingRefBased/>
  <w15:docId w15:val="{B1B89794-7727-4590-AB55-1B184F6A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30BF"/>
    <w:pPr>
      <w:spacing w:after="0" w:line="240" w:lineRule="auto"/>
    </w:pPr>
    <w:rPr>
      <w:rFonts w:ascii="Calibri" w:hAnsi="Calibri" w:cs="Times New Roman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semiHidden/>
    <w:unhideWhenUsed/>
    <w:rsid w:val="00C630BF"/>
    <w:rPr>
      <w:color w:val="0563C1"/>
      <w:u w:val="singl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630BF"/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630BF"/>
    <w:rPr>
      <w:rFonts w:ascii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2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zdc.cz/dolozka" TargetMode="External"/><Relationship Id="rId4" Type="http://schemas.openxmlformats.org/officeDocument/2006/relationships/hyperlink" Target="http://www.szd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 Josef</dc:creator>
  <cp:keywords/>
  <dc:description/>
  <cp:lastModifiedBy>Svoboda Josef</cp:lastModifiedBy>
  <cp:revision>4</cp:revision>
  <dcterms:created xsi:type="dcterms:W3CDTF">2020-05-20T05:06:00Z</dcterms:created>
  <dcterms:modified xsi:type="dcterms:W3CDTF">2020-12-07T08:36:00Z</dcterms:modified>
</cp:coreProperties>
</file>