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7F0FB0" w:rsidRPr="007F0FB0">
        <w:t xml:space="preserve">Zřízení EOV v </w:t>
      </w:r>
      <w:proofErr w:type="spellStart"/>
      <w:r w:rsidR="007F0FB0" w:rsidRPr="007F0FB0">
        <w:t>žst</w:t>
      </w:r>
      <w:proofErr w:type="spellEnd"/>
      <w:r w:rsidR="007F0FB0" w:rsidRPr="007F0FB0">
        <w:t xml:space="preserve">. Smiřice a </w:t>
      </w:r>
      <w:proofErr w:type="spellStart"/>
      <w:r w:rsidR="007F0FB0" w:rsidRPr="007F0FB0">
        <w:t>žst</w:t>
      </w:r>
      <w:proofErr w:type="spellEnd"/>
      <w:r w:rsidR="007F0FB0" w:rsidRPr="007F0FB0">
        <w:t>. Předměřice nad Labem</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7F0FB0" w:rsidRDefault="007F0FB0" w:rsidP="007F0FB0">
      <w:pPr>
        <w:pStyle w:val="Textbezodsazen"/>
        <w:spacing w:after="0"/>
      </w:pPr>
      <w:r>
        <w:t xml:space="preserve">zastoupena: Ing. Miroslavem </w:t>
      </w:r>
      <w:proofErr w:type="spellStart"/>
      <w:r>
        <w:t>Bocákem</w:t>
      </w:r>
      <w:proofErr w:type="spellEnd"/>
      <w:r>
        <w:t>, ředitelem organizační jednotky Stavební správa východ</w:t>
      </w:r>
    </w:p>
    <w:p w:rsidR="007F0FB0" w:rsidRDefault="007F0FB0" w:rsidP="007F0FB0">
      <w:pPr>
        <w:pStyle w:val="Textbezodsazen"/>
        <w:spacing w:after="0"/>
      </w:pPr>
    </w:p>
    <w:p w:rsidR="007F0FB0" w:rsidRPr="00B42F40" w:rsidRDefault="007F0FB0" w:rsidP="007F0FB0">
      <w:pPr>
        <w:pStyle w:val="Textbezodsazen"/>
        <w:spacing w:after="0"/>
        <w:rPr>
          <w:rStyle w:val="Zdraznnjemn"/>
          <w:b/>
          <w:iCs w:val="0"/>
          <w:color w:val="auto"/>
        </w:rPr>
      </w:pPr>
      <w:r w:rsidRPr="00B42F40">
        <w:rPr>
          <w:rStyle w:val="Zdraznnjemn"/>
          <w:b/>
          <w:iCs w:val="0"/>
          <w:color w:val="auto"/>
        </w:rPr>
        <w:t xml:space="preserve">Korespondenční adresa: </w:t>
      </w:r>
    </w:p>
    <w:p w:rsidR="007F0FB0" w:rsidRPr="000C2B01" w:rsidRDefault="007F0FB0" w:rsidP="007F0FB0">
      <w:pPr>
        <w:pStyle w:val="Textbezodsazen"/>
        <w:spacing w:after="0"/>
      </w:pPr>
      <w:r w:rsidRPr="000C2B01">
        <w:t>Správa železnic, státní organizace</w:t>
      </w:r>
    </w:p>
    <w:p w:rsidR="00F422D3" w:rsidRDefault="007F0FB0" w:rsidP="007F0FB0">
      <w:pPr>
        <w:pStyle w:val="Textbezodsazen"/>
      </w:pPr>
      <w:r w:rsidRPr="00B42F40">
        <w:t>Stavební</w:t>
      </w:r>
      <w:r>
        <w:t xml:space="preserve"> správa východ,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7F0FB0" w:rsidRPr="007F0FB0">
        <w:t>5523520035</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7F0FB0">
      <w:pPr>
        <w:pStyle w:val="Text1-1"/>
      </w:pPr>
      <w:r>
        <w:t xml:space="preserve">Objednatel oznámil uveřejněním na profilu zadavatele: </w:t>
      </w:r>
      <w:hyperlink r:id="rId12"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7F0FB0" w:rsidRPr="007F0FB0">
        <w:rPr>
          <w:rStyle w:val="Tun"/>
        </w:rPr>
        <w:t xml:space="preserve">Zřízení EOV v </w:t>
      </w:r>
      <w:proofErr w:type="spellStart"/>
      <w:r w:rsidR="007F0FB0" w:rsidRPr="007F0FB0">
        <w:rPr>
          <w:rStyle w:val="Tun"/>
        </w:rPr>
        <w:t>žst</w:t>
      </w:r>
      <w:proofErr w:type="spellEnd"/>
      <w:r w:rsidR="007F0FB0" w:rsidRPr="007F0FB0">
        <w:rPr>
          <w:rStyle w:val="Tun"/>
        </w:rPr>
        <w:t xml:space="preserve">. Smiřice a </w:t>
      </w:r>
      <w:proofErr w:type="spellStart"/>
      <w:r w:rsidR="007F0FB0" w:rsidRPr="007F0FB0">
        <w:rPr>
          <w:rStyle w:val="Tun"/>
        </w:rPr>
        <w:t>žst</w:t>
      </w:r>
      <w:proofErr w:type="spellEnd"/>
      <w:r w:rsidR="007F0FB0" w:rsidRPr="007F0FB0">
        <w:rPr>
          <w:rStyle w:val="Tun"/>
        </w:rPr>
        <w:t>. Předměřice nad Labem</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6A00FC">
        <w:rPr>
          <w:rStyle w:val="Tun"/>
        </w:rPr>
        <w:t>7</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6A00FC">
        <w:rPr>
          <w:rStyle w:val="Tun"/>
        </w:rPr>
        <w:t>5</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6A00FC">
        <w:t xml:space="preserve">Předání posouzení interoperability, včetně zajištění všech souvisejících dokladů, podle </w:t>
      </w:r>
      <w:proofErr w:type="spellStart"/>
      <w:r w:rsidRPr="006A00FC">
        <w:t>ust</w:t>
      </w:r>
      <w:proofErr w:type="spellEnd"/>
      <w:r w:rsidRPr="006A00FC">
        <w: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lastRenderedPageBreak/>
        <w:t>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6A00FC" w:rsidRPr="006A00FC">
        <w:rPr>
          <w:b/>
        </w:rPr>
        <w:t>2</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rsidR="007D26F9" w:rsidRPr="006A00FC" w:rsidRDefault="007D26F9" w:rsidP="006A00FC">
      <w:pPr>
        <w:pStyle w:val="Textbezslovn"/>
      </w:pPr>
      <w:r w:rsidRPr="006A00FC">
        <w:t>Lhůty stanovené</w:t>
      </w:r>
      <w:r w:rsidR="00A349C6" w:rsidRPr="006A00FC">
        <w:t xml:space="preserve"> v </w:t>
      </w:r>
      <w:r w:rsidRPr="006A00FC">
        <w:t>odst.</w:t>
      </w:r>
      <w:r w:rsidR="00A349C6" w:rsidRPr="006A00FC">
        <w:rPr>
          <w:color w:val="FF0000"/>
        </w:rPr>
        <w:t> </w:t>
      </w:r>
      <w:r w:rsidRPr="006A00FC">
        <w:t>8.3.3 Všeobecných technických podmínek na realizaci</w:t>
      </w:r>
      <w:r w:rsidR="00A349C6" w:rsidRPr="006A00FC">
        <w:t xml:space="preserve"> a </w:t>
      </w:r>
      <w:r w:rsidRPr="006A00FC">
        <w:t>lhůty stanovené</w:t>
      </w:r>
      <w:r w:rsidR="00A349C6" w:rsidRPr="006A00FC">
        <w:t xml:space="preserve"> v </w:t>
      </w:r>
      <w:r w:rsidRPr="006A00FC">
        <w:t>odst. 2.10</w:t>
      </w:r>
      <w:r w:rsidR="00A349C6" w:rsidRPr="006A00FC">
        <w:t xml:space="preserve"> a </w:t>
      </w:r>
      <w:r w:rsidRPr="006A00FC">
        <w:t>2.11 Obchodních podmínek se</w:t>
      </w:r>
      <w:r w:rsidR="00A349C6" w:rsidRPr="006A00FC">
        <w:t xml:space="preserve"> v </w:t>
      </w:r>
      <w:r w:rsidRPr="006A00FC">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rsidR="00662F10" w:rsidRPr="009A12BD" w:rsidRDefault="00662F10" w:rsidP="00BC5BDD">
      <w:pPr>
        <w:pStyle w:val="Text1-1"/>
      </w:pPr>
      <w:r>
        <w:t>NEOBSAZENO</w:t>
      </w:r>
      <w:bookmarkStart w:id="0" w:name="_GoBack"/>
      <w:bookmarkEnd w:id="0"/>
    </w:p>
    <w:p w:rsidR="00500E0F" w:rsidRPr="006A00FC" w:rsidRDefault="007D26F9" w:rsidP="006A00FC">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rsidR="004C1A60" w:rsidRPr="009A12BD" w:rsidRDefault="004C1A60" w:rsidP="004C1A60">
      <w:pPr>
        <w:pStyle w:val="Text1-1"/>
        <w:numPr>
          <w:ilvl w:val="0"/>
          <w:numId w:val="0"/>
        </w:numPr>
        <w:ind w:left="737"/>
      </w:pPr>
      <w:r w:rsidRPr="009A12BD">
        <w:t xml:space="preserve">b) hodnota provedených prací dle jednotlivých poddodavatelů/ členů koncernu specifikovaná dle jednotlivých poddodavatelů/ členů koncernu, a to jak v Kč, tak v %, </w:t>
      </w:r>
      <w:r w:rsidRPr="009A12BD">
        <w:lastRenderedPageBreak/>
        <w:t>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6A00FC" w:rsidRPr="006A00FC" w:rsidRDefault="006A00FC" w:rsidP="006A00FC">
      <w:pPr>
        <w:pStyle w:val="Text1-1"/>
        <w:numPr>
          <w:ilvl w:val="1"/>
          <w:numId w:val="9"/>
        </w:numPr>
        <w:rPr>
          <w:bCs/>
          <w:iCs/>
        </w:rPr>
      </w:pPr>
      <w:proofErr w:type="spellStart"/>
      <w:r w:rsidRPr="006A00FC">
        <w:rPr>
          <w:bCs/>
          <w:iCs/>
        </w:rPr>
        <w:t>Compliance</w:t>
      </w:r>
      <w:proofErr w:type="spellEnd"/>
      <w:r w:rsidRPr="006A00FC">
        <w:rPr>
          <w:bCs/>
          <w:iCs/>
        </w:rPr>
        <w:t xml:space="preserve"> doložka a etické zásady</w:t>
      </w:r>
    </w:p>
    <w:p w:rsidR="006A00FC" w:rsidRPr="006A00FC" w:rsidRDefault="006A00FC" w:rsidP="006A00FC">
      <w:pPr>
        <w:pStyle w:val="Text1-1"/>
        <w:numPr>
          <w:ilvl w:val="0"/>
          <w:numId w:val="0"/>
        </w:numPr>
        <w:ind w:left="737"/>
        <w:rPr>
          <w:iCs/>
        </w:rPr>
      </w:pPr>
      <w:r w:rsidRPr="006A00FC">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6A00FC">
        <w:rPr>
          <w:iCs/>
        </w:rPr>
        <w:t>compliance</w:t>
      </w:r>
      <w:proofErr w:type="spellEnd"/>
      <w:r w:rsidRPr="006A00FC">
        <w:rPr>
          <w:iCs/>
        </w:rPr>
        <w:t xml:space="preserve"> programů a etických hodnot druhé smluvní strany, pakliže těmito dokumenty dotčené smluvní strany disponují, a jsou uveřejněny na webových stránkách smluvních stran (společností).</w:t>
      </w:r>
    </w:p>
    <w:p w:rsidR="00C92D4A" w:rsidRPr="006A00FC" w:rsidRDefault="00C92D4A" w:rsidP="00C92D4A">
      <w:pPr>
        <w:numPr>
          <w:ilvl w:val="1"/>
          <w:numId w:val="9"/>
        </w:numPr>
        <w:spacing w:after="120" w:line="264" w:lineRule="auto"/>
        <w:jc w:val="both"/>
        <w:rPr>
          <w:rFonts w:eastAsia="Times New Roman" w:cs="Times New Roman"/>
          <w:sz w:val="18"/>
          <w:szCs w:val="18"/>
        </w:rPr>
      </w:pPr>
      <w:r w:rsidRPr="006A00FC">
        <w:rPr>
          <w:rFonts w:eastAsia="Times New Roman" w:cs="Times New Roman"/>
          <w:sz w:val="18"/>
          <w:szCs w:val="18"/>
        </w:rPr>
        <w:t>Sociálně a environmentálně odpovědné zadávání</w:t>
      </w:r>
    </w:p>
    <w:p w:rsidR="00C92D4A" w:rsidRPr="006A00FC" w:rsidRDefault="00C92D4A" w:rsidP="00C92D4A">
      <w:pPr>
        <w:numPr>
          <w:ilvl w:val="2"/>
          <w:numId w:val="34"/>
        </w:numPr>
        <w:tabs>
          <w:tab w:val="clear" w:pos="1531"/>
          <w:tab w:val="num" w:pos="1928"/>
        </w:tabs>
        <w:spacing w:after="120" w:line="264" w:lineRule="auto"/>
        <w:ind w:left="1928"/>
        <w:jc w:val="both"/>
        <w:rPr>
          <w:sz w:val="18"/>
          <w:szCs w:val="18"/>
        </w:rPr>
      </w:pPr>
      <w:r w:rsidRPr="006A00FC">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rsidR="00C92D4A" w:rsidRPr="006A00FC" w:rsidRDefault="00C92D4A" w:rsidP="00C92D4A">
      <w:pPr>
        <w:numPr>
          <w:ilvl w:val="2"/>
          <w:numId w:val="34"/>
        </w:numPr>
        <w:tabs>
          <w:tab w:val="clear" w:pos="1531"/>
          <w:tab w:val="num" w:pos="1928"/>
        </w:tabs>
        <w:spacing w:after="120" w:line="264" w:lineRule="auto"/>
        <w:ind w:left="1928"/>
        <w:jc w:val="both"/>
        <w:rPr>
          <w:sz w:val="18"/>
          <w:szCs w:val="18"/>
        </w:rPr>
      </w:pPr>
      <w:r w:rsidRPr="006A00FC">
        <w:rPr>
          <w:rFonts w:eastAsia="Times New Roman" w:cs="Times New Roman"/>
          <w:sz w:val="18"/>
          <w:szCs w:val="18"/>
        </w:rPr>
        <w:t xml:space="preserve">Zhotovitel se zavazuje na písemnou výzvu předložit Objednateli do </w:t>
      </w:r>
      <w:proofErr w:type="gramStart"/>
      <w:r w:rsidRPr="006A00FC">
        <w:rPr>
          <w:rFonts w:eastAsia="Times New Roman" w:cs="Times New Roman"/>
          <w:sz w:val="18"/>
          <w:szCs w:val="18"/>
        </w:rPr>
        <w:t>sedmi   dnů</w:t>
      </w:r>
      <w:proofErr w:type="gramEnd"/>
      <w:r w:rsidRPr="006A00FC">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w:t>
      </w:r>
      <w:r w:rsidRPr="006A00FC">
        <w:rPr>
          <w:rFonts w:eastAsia="Times New Roman" w:cs="Times New Roman"/>
        </w:rPr>
        <w:t xml:space="preserve"> splnění povinnosti Zhotovitele dle předchozího odstavce </w:t>
      </w:r>
      <w:r w:rsidRPr="006A00FC">
        <w:rPr>
          <w:rFonts w:eastAsia="Times New Roman" w:cs="Times New Roman"/>
          <w:sz w:val="18"/>
          <w:szCs w:val="18"/>
        </w:rPr>
        <w:t>4.10.1.</w:t>
      </w:r>
      <w:r w:rsidRPr="006A00FC">
        <w:rPr>
          <w:rFonts w:eastAsia="Times New Roman" w:cs="Times New Roman"/>
        </w:rPr>
        <w:t xml:space="preserve"> Předkládaná smluvní</w:t>
      </w:r>
      <w:r w:rsidRPr="006A00FC">
        <w:rPr>
          <w:rFonts w:eastAsia="Times New Roman" w:cs="Times New Roman"/>
          <w:u w:val="single"/>
        </w:rPr>
        <w:t xml:space="preserve"> </w:t>
      </w:r>
      <w:r w:rsidRPr="006A00FC">
        <w:rPr>
          <w:rFonts w:eastAsia="Times New Roman" w:cs="Times New Roman"/>
          <w:sz w:val="18"/>
          <w:szCs w:val="18"/>
        </w:rPr>
        <w:t xml:space="preserve">dokumentace bude anonymizovaná tak, aby neobsahovala osobní údaje či obchodní tajemství Zhotovitele či smluvních partnerů Zhotovitele; musí z ní však být vždy zřejmé splnění povinnosti dle </w:t>
      </w:r>
      <w:proofErr w:type="gramStart"/>
      <w:r w:rsidRPr="006A00FC">
        <w:rPr>
          <w:rFonts w:eastAsia="Times New Roman" w:cs="Times New Roman"/>
          <w:sz w:val="18"/>
          <w:szCs w:val="18"/>
        </w:rPr>
        <w:t>odst.4.10.1</w:t>
      </w:r>
      <w:proofErr w:type="gramEnd"/>
      <w:r w:rsidRPr="006A00FC">
        <w:rPr>
          <w:rFonts w:eastAsia="Times New Roman" w:cs="Times New Roman"/>
          <w:sz w:val="18"/>
          <w:szCs w:val="18"/>
        </w:rPr>
        <w:t xml:space="preserve"> této Smlouvy. Za každý byť i započatý den prodlení se splněním povinnosti předložit každou jednotlivou smluvní dokumentaci dle tohoto odstavce se Zhotovitel zavazuje uhradit smluvní pokutu ve výši 2 000 Kč.</w:t>
      </w:r>
    </w:p>
    <w:p w:rsidR="00C92D4A" w:rsidRPr="006A00FC" w:rsidRDefault="00C92D4A" w:rsidP="00C92D4A">
      <w:pPr>
        <w:numPr>
          <w:ilvl w:val="2"/>
          <w:numId w:val="34"/>
        </w:numPr>
        <w:tabs>
          <w:tab w:val="clear" w:pos="1531"/>
          <w:tab w:val="num" w:pos="1928"/>
        </w:tabs>
        <w:spacing w:after="120" w:line="264" w:lineRule="auto"/>
        <w:ind w:left="1928"/>
        <w:jc w:val="both"/>
        <w:rPr>
          <w:sz w:val="18"/>
          <w:szCs w:val="18"/>
        </w:rPr>
      </w:pPr>
      <w:r w:rsidRPr="006A00FC">
        <w:rPr>
          <w:rFonts w:eastAsia="Times New Roman" w:cs="Times New Roman"/>
          <w:sz w:val="18"/>
          <w:szCs w:val="18"/>
        </w:rPr>
        <w:t xml:space="preserve">Jednání, která budou probíhat dle odst. </w:t>
      </w:r>
      <w:proofErr w:type="gramStart"/>
      <w:r w:rsidRPr="006A00FC">
        <w:rPr>
          <w:rFonts w:eastAsia="Times New Roman" w:cs="Times New Roman"/>
          <w:sz w:val="18"/>
          <w:szCs w:val="18"/>
        </w:rPr>
        <w:t>2.1.2  Přílohy</w:t>
      </w:r>
      <w:proofErr w:type="gramEnd"/>
      <w:r w:rsidRPr="006A00FC">
        <w:rPr>
          <w:rFonts w:eastAsia="Times New Roman" w:cs="Times New Roman"/>
          <w:sz w:val="18"/>
          <w:szCs w:val="18"/>
        </w:rPr>
        <w:t xml:space="preserve"> č. 2b) této Smlouvy, budou probíhat primárně distančním způsobem (elektronicky, např. MS </w:t>
      </w:r>
      <w:proofErr w:type="spellStart"/>
      <w:r w:rsidRPr="006A00FC">
        <w:rPr>
          <w:rFonts w:eastAsia="Times New Roman" w:cs="Times New Roman"/>
          <w:sz w:val="18"/>
          <w:szCs w:val="18"/>
        </w:rPr>
        <w:t>Teams</w:t>
      </w:r>
      <w:proofErr w:type="spellEnd"/>
      <w:r w:rsidRPr="006A00FC">
        <w:rPr>
          <w:rFonts w:eastAsia="Times New Roman" w:cs="Times New Roman"/>
          <w:sz w:val="18"/>
          <w:szCs w:val="18"/>
        </w:rPr>
        <w:t xml:space="preserve">, Google </w:t>
      </w:r>
      <w:proofErr w:type="spellStart"/>
      <w:r w:rsidRPr="006A00FC">
        <w:rPr>
          <w:rFonts w:eastAsia="Times New Roman" w:cs="Times New Roman"/>
          <w:sz w:val="18"/>
          <w:szCs w:val="18"/>
        </w:rPr>
        <w:t>meet</w:t>
      </w:r>
      <w:proofErr w:type="spellEnd"/>
      <w:r w:rsidRPr="006A00FC">
        <w:rPr>
          <w:rFonts w:eastAsia="Times New Roman" w:cs="Times New Roman"/>
          <w:sz w:val="18"/>
          <w:szCs w:val="18"/>
        </w:rPr>
        <w:t>, atp.), pokud nebude nutné, aby byly spojeny s místním šetřením.</w:t>
      </w:r>
    </w:p>
    <w:p w:rsidR="00C92D4A" w:rsidRPr="006A00FC" w:rsidRDefault="00C92D4A" w:rsidP="00C92D4A">
      <w:pPr>
        <w:numPr>
          <w:ilvl w:val="2"/>
          <w:numId w:val="34"/>
        </w:numPr>
        <w:tabs>
          <w:tab w:val="clear" w:pos="1531"/>
          <w:tab w:val="num" w:pos="1928"/>
        </w:tabs>
        <w:spacing w:after="120" w:line="264" w:lineRule="auto"/>
        <w:ind w:left="1928"/>
        <w:jc w:val="both"/>
        <w:rPr>
          <w:sz w:val="18"/>
          <w:szCs w:val="18"/>
        </w:rPr>
      </w:pPr>
      <w:r w:rsidRPr="006A00FC">
        <w:rPr>
          <w:rFonts w:eastAsia="Times New Roman" w:cs="Times New Roman"/>
          <w:sz w:val="18"/>
          <w:szCs w:val="18"/>
        </w:rPr>
        <w:t>Zhotovitel se zavazuje, že v průběhu plnění Díla umožní v souvislosti s prováděním prací na Díle provedení studentské exkurze na Staveništi. Pokud Zhotovitel neumožní provedení exkurze, je povinen uhradit Objednateli smluvní pokutu ve výši 100 000 Kč.</w:t>
      </w:r>
    </w:p>
    <w:p w:rsidR="00C92D4A" w:rsidRPr="006A00FC" w:rsidRDefault="00C92D4A" w:rsidP="00C92D4A">
      <w:pPr>
        <w:numPr>
          <w:ilvl w:val="2"/>
          <w:numId w:val="34"/>
        </w:numPr>
        <w:tabs>
          <w:tab w:val="clear" w:pos="1531"/>
          <w:tab w:val="num" w:pos="1928"/>
        </w:tabs>
        <w:spacing w:after="120" w:line="264" w:lineRule="auto"/>
        <w:ind w:left="1928"/>
        <w:jc w:val="both"/>
        <w:rPr>
          <w:sz w:val="18"/>
          <w:szCs w:val="18"/>
        </w:rPr>
      </w:pPr>
      <w:r w:rsidRPr="006A00FC">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C92D4A" w:rsidRPr="006A00FC" w:rsidRDefault="00C92D4A" w:rsidP="00C92D4A">
      <w:pPr>
        <w:numPr>
          <w:ilvl w:val="2"/>
          <w:numId w:val="34"/>
        </w:numPr>
        <w:tabs>
          <w:tab w:val="clear" w:pos="1531"/>
          <w:tab w:val="num" w:pos="1928"/>
        </w:tabs>
        <w:spacing w:after="120" w:line="264" w:lineRule="auto"/>
        <w:ind w:left="1928"/>
        <w:jc w:val="both"/>
        <w:rPr>
          <w:sz w:val="18"/>
          <w:szCs w:val="18"/>
        </w:rPr>
      </w:pPr>
      <w:r w:rsidRPr="006A00FC">
        <w:rPr>
          <w:rFonts w:eastAsia="Times New Roman" w:cs="Times New Roman"/>
          <w:sz w:val="18"/>
          <w:szCs w:val="18"/>
        </w:rPr>
        <w:lastRenderedPageBreak/>
        <w:t>Účastníky exkurze budou primárně studenti vysokých, středních nebo učňovských škol stavebního, elektrotechnického, strojařského nebo dopravního zaměření a vyučující těchto škol, resp. doprovod</w:t>
      </w:r>
      <w:r w:rsidRPr="004A36B7">
        <w:rPr>
          <w:rFonts w:eastAsia="Times New Roman" w:cs="Times New Roman"/>
          <w:color w:val="FF0000"/>
          <w:sz w:val="18"/>
          <w:szCs w:val="18"/>
        </w:rPr>
        <w:t xml:space="preserve">. </w:t>
      </w:r>
      <w:r w:rsidRPr="006A00FC">
        <w:rPr>
          <w:rFonts w:eastAsia="Times New Roman" w:cs="Times New Roman"/>
          <w:sz w:val="18"/>
          <w:szCs w:val="18"/>
        </w:rPr>
        <w:t>Exkurze musí být provedena v rozsahu 3-5 hodin pro 15-30 osob (studenti včetně doprovodu), v pracovních dnech v době od 8,00 hod. do 15,00 hod.</w:t>
      </w:r>
    </w:p>
    <w:p w:rsidR="00C92D4A" w:rsidRPr="006A00FC" w:rsidRDefault="00C92D4A" w:rsidP="00C92D4A">
      <w:pPr>
        <w:numPr>
          <w:ilvl w:val="2"/>
          <w:numId w:val="34"/>
        </w:numPr>
        <w:tabs>
          <w:tab w:val="clear" w:pos="1531"/>
          <w:tab w:val="num" w:pos="1928"/>
        </w:tabs>
        <w:spacing w:after="120" w:line="264" w:lineRule="auto"/>
        <w:ind w:left="1928"/>
        <w:jc w:val="both"/>
        <w:rPr>
          <w:sz w:val="18"/>
          <w:szCs w:val="18"/>
        </w:rPr>
      </w:pPr>
      <w:r w:rsidRPr="006A00FC">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rsidR="00C92D4A" w:rsidRPr="006A00FC" w:rsidRDefault="00C92D4A" w:rsidP="00C92D4A">
      <w:pPr>
        <w:numPr>
          <w:ilvl w:val="2"/>
          <w:numId w:val="34"/>
        </w:numPr>
        <w:tabs>
          <w:tab w:val="clear" w:pos="1531"/>
          <w:tab w:val="num" w:pos="1928"/>
        </w:tabs>
        <w:spacing w:after="120" w:line="264" w:lineRule="auto"/>
        <w:ind w:left="1928"/>
        <w:jc w:val="both"/>
        <w:rPr>
          <w:sz w:val="18"/>
          <w:szCs w:val="18"/>
        </w:rPr>
      </w:pPr>
      <w:r w:rsidRPr="006A00FC">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rsidR="00C92D4A" w:rsidRPr="006A00FC" w:rsidRDefault="00C92D4A" w:rsidP="00C92D4A">
      <w:pPr>
        <w:numPr>
          <w:ilvl w:val="2"/>
          <w:numId w:val="34"/>
        </w:numPr>
        <w:tabs>
          <w:tab w:val="clear" w:pos="1531"/>
          <w:tab w:val="num" w:pos="1928"/>
        </w:tabs>
        <w:spacing w:after="120" w:line="264" w:lineRule="auto"/>
        <w:ind w:left="1928"/>
        <w:jc w:val="both"/>
        <w:rPr>
          <w:sz w:val="18"/>
          <w:szCs w:val="18"/>
        </w:rPr>
      </w:pPr>
      <w:r w:rsidRPr="006A00FC">
        <w:rPr>
          <w:rFonts w:eastAsia="Times New Roman" w:cs="Times New Roman"/>
          <w:sz w:val="18"/>
          <w:szCs w:val="18"/>
        </w:rPr>
        <w:t>Zhotovitel bude důsledně dodržovat povinnost recyklovat kamenivo vyzískané z kolejového lože v souladu s ustanoveními 5.2.5 přílohy č.2b) této smlouvy.</w:t>
      </w:r>
    </w:p>
    <w:p w:rsidR="009D7398" w:rsidRPr="006A00FC" w:rsidRDefault="00C92D4A" w:rsidP="00C92D4A">
      <w:pPr>
        <w:numPr>
          <w:ilvl w:val="2"/>
          <w:numId w:val="34"/>
        </w:numPr>
        <w:tabs>
          <w:tab w:val="clear" w:pos="1531"/>
          <w:tab w:val="num" w:pos="1928"/>
        </w:tabs>
        <w:spacing w:after="120" w:line="264" w:lineRule="auto"/>
        <w:ind w:left="1928"/>
        <w:jc w:val="both"/>
        <w:rPr>
          <w:sz w:val="18"/>
          <w:szCs w:val="18"/>
        </w:rPr>
      </w:pPr>
      <w:r w:rsidRPr="006A00FC">
        <w:rPr>
          <w:rFonts w:eastAsia="Times New Roman" w:cs="Times New Roman"/>
          <w:sz w:val="18"/>
          <w:szCs w:val="18"/>
        </w:rPr>
        <w:t xml:space="preserve">Ustanoveními o smluvních pokutách uvedenými v odst. 4.10 není dotčeno uplatňování smluvních pokut uvedených v </w:t>
      </w:r>
      <w:proofErr w:type="gramStart"/>
      <w:r w:rsidRPr="006A00FC">
        <w:rPr>
          <w:rFonts w:eastAsia="Times New Roman" w:cs="Times New Roman"/>
          <w:sz w:val="18"/>
          <w:szCs w:val="18"/>
        </w:rPr>
        <w:t>čl.17</w:t>
      </w:r>
      <w:proofErr w:type="gramEnd"/>
      <w:r w:rsidRPr="006A00FC">
        <w:rPr>
          <w:rFonts w:eastAsia="Times New Roman" w:cs="Times New Roman"/>
          <w:sz w:val="18"/>
          <w:szCs w:val="18"/>
        </w:rPr>
        <w:t xml:space="preserve"> Obchodních podmínek</w:t>
      </w:r>
      <w:r w:rsidR="006A00FC">
        <w:rPr>
          <w:rFonts w:eastAsia="Times New Roman" w:cs="Times New Roman"/>
          <w:sz w:val="18"/>
          <w:szCs w:val="18"/>
        </w:rPr>
        <w:t>.</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rsidR="0052690B" w:rsidRPr="009A12BD" w:rsidRDefault="0052690B" w:rsidP="0052690B">
      <w:pPr>
        <w:pStyle w:val="Text1-2"/>
      </w:pPr>
      <w:r w:rsidRPr="009A12BD">
        <w:t xml:space="preserve">Pokud dojde v důsledku převodu podnikatelské činnosti Zhotovitele ke změně v osobě Zhotovitele, je nový Zhotovitel povinen do 5 pracovních dnů ode dne, kdy nastanou právní účinky převodu podnikatelské činnosti či její části, </w:t>
      </w:r>
      <w:r w:rsidRPr="009A12BD">
        <w:lastRenderedPageBreak/>
        <w:t>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52690B" w:rsidRDefault="0052690B" w:rsidP="0052690B">
      <w:pPr>
        <w:pStyle w:val="Text1-1"/>
        <w:numPr>
          <w:ilvl w:val="0"/>
          <w:numId w:val="0"/>
        </w:numPr>
        <w:ind w:left="737"/>
      </w:pP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6A00FC">
        <w:rPr>
          <w:b/>
        </w:rPr>
        <w:t xml:space="preserve">dvě </w:t>
      </w:r>
      <w:r w:rsidR="006A00FC">
        <w:t xml:space="preserve">vyhotovení </w:t>
      </w:r>
      <w:r w:rsidR="00A349C6">
        <w:t>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8A7165" w:rsidRDefault="008A7165" w:rsidP="008A7165">
      <w:pPr>
        <w:pStyle w:val="Textbezslovn"/>
      </w:pPr>
      <w:r w:rsidRPr="00A349C6">
        <w:rPr>
          <w:b/>
        </w:rPr>
        <w:t>Příloha č. 1:</w:t>
      </w:r>
      <w:r>
        <w:t xml:space="preserve"> </w:t>
      </w:r>
      <w:r>
        <w:tab/>
        <w:t>Obchodní podmínky – OP/R/20/20</w:t>
      </w:r>
    </w:p>
    <w:p w:rsidR="008A7165" w:rsidRDefault="008A7165" w:rsidP="008A7165">
      <w:pPr>
        <w:pStyle w:val="Textbezslovn"/>
      </w:pPr>
      <w:r w:rsidRPr="00A349C6">
        <w:rPr>
          <w:b/>
        </w:rPr>
        <w:t>Příloha č. 2:</w:t>
      </w:r>
      <w:r>
        <w:t xml:space="preserve"> </w:t>
      </w:r>
      <w:r>
        <w:tab/>
        <w:t xml:space="preserve">Technické podmínky: </w:t>
      </w:r>
    </w:p>
    <w:p w:rsidR="008A7165" w:rsidRDefault="008A7165" w:rsidP="008A7165">
      <w:pPr>
        <w:pStyle w:val="Textbezslovn"/>
        <w:ind w:left="2127"/>
      </w:pPr>
      <w:r>
        <w:t xml:space="preserve">a) Technické kvalitativní </w:t>
      </w:r>
      <w:r w:rsidRPr="00342DC7">
        <w:t>podmínky</w:t>
      </w:r>
      <w:r>
        <w:t xml:space="preserve"> staveb státních drah (TKP) </w:t>
      </w:r>
    </w:p>
    <w:p w:rsidR="008A7165" w:rsidRDefault="008A7165" w:rsidP="008A7165">
      <w:pPr>
        <w:pStyle w:val="Textbezslovn"/>
        <w:ind w:left="2127"/>
      </w:pPr>
      <w:r>
        <w:t>b) Všeobecné technické podmínky – VTP/R/14/20</w:t>
      </w:r>
    </w:p>
    <w:p w:rsidR="008A7165" w:rsidRDefault="008A7165" w:rsidP="008A7165">
      <w:pPr>
        <w:pStyle w:val="Textbezslovn"/>
        <w:ind w:left="2127"/>
      </w:pPr>
      <w:r>
        <w:t>c) Zvláštní technické podmínky na Zhotovení stavby „</w:t>
      </w:r>
      <w:r w:rsidRPr="001C5D87">
        <w:rPr>
          <w:rStyle w:val="Nadpisvtabulce"/>
          <w:b w:val="0"/>
        </w:rPr>
        <w:t xml:space="preserve">Zřízení EOV v </w:t>
      </w:r>
      <w:proofErr w:type="spellStart"/>
      <w:r w:rsidRPr="001C5D87">
        <w:rPr>
          <w:rStyle w:val="Nadpisvtabulce"/>
          <w:b w:val="0"/>
        </w:rPr>
        <w:t>žst</w:t>
      </w:r>
      <w:proofErr w:type="spellEnd"/>
      <w:r w:rsidRPr="001C5D87">
        <w:rPr>
          <w:rStyle w:val="Nadpisvtabulce"/>
          <w:b w:val="0"/>
        </w:rPr>
        <w:t xml:space="preserve">. Smiřice a </w:t>
      </w:r>
      <w:proofErr w:type="spellStart"/>
      <w:r w:rsidRPr="001C5D87">
        <w:rPr>
          <w:rStyle w:val="Nadpisvtabulce"/>
          <w:b w:val="0"/>
        </w:rPr>
        <w:t>žst</w:t>
      </w:r>
      <w:proofErr w:type="spellEnd"/>
      <w:r w:rsidRPr="001C5D87">
        <w:rPr>
          <w:rStyle w:val="Nadpisvtabulce"/>
          <w:b w:val="0"/>
        </w:rPr>
        <w:t>. Předměřice nad Labem</w:t>
      </w:r>
      <w:r>
        <w:t xml:space="preserve"> ze dne 8. 1. 2021.</w:t>
      </w:r>
    </w:p>
    <w:p w:rsidR="008A7165" w:rsidRDefault="008A7165" w:rsidP="008A7165">
      <w:pPr>
        <w:pStyle w:val="Textbezslovn"/>
      </w:pPr>
      <w:r w:rsidRPr="00A349C6">
        <w:rPr>
          <w:b/>
        </w:rPr>
        <w:t>Příloha č. 3:</w:t>
      </w:r>
      <w:r>
        <w:t xml:space="preserve"> </w:t>
      </w:r>
      <w:r>
        <w:tab/>
        <w:t>Související dokumenty</w:t>
      </w:r>
    </w:p>
    <w:p w:rsidR="008A7165" w:rsidRDefault="008A7165" w:rsidP="008A7165">
      <w:pPr>
        <w:pStyle w:val="Textbezslovn"/>
      </w:pPr>
      <w:r w:rsidRPr="00A349C6">
        <w:rPr>
          <w:b/>
        </w:rPr>
        <w:t>Příloha č. 4:</w:t>
      </w:r>
      <w:r>
        <w:t xml:space="preserve"> </w:t>
      </w:r>
      <w:r>
        <w:tab/>
        <w:t>Rekapitulace Ceny Díla</w:t>
      </w:r>
    </w:p>
    <w:p w:rsidR="008A7165" w:rsidRDefault="008A7165" w:rsidP="008A7165">
      <w:pPr>
        <w:pStyle w:val="Textbezslovn"/>
      </w:pPr>
      <w:r w:rsidRPr="00A349C6">
        <w:rPr>
          <w:b/>
        </w:rPr>
        <w:t>Příloha č. 5:</w:t>
      </w:r>
      <w:r>
        <w:t xml:space="preserve"> </w:t>
      </w:r>
      <w:r>
        <w:tab/>
        <w:t>Harmonogram postupu prací</w:t>
      </w:r>
    </w:p>
    <w:p w:rsidR="008A7165" w:rsidRDefault="008A7165" w:rsidP="008A7165">
      <w:pPr>
        <w:pStyle w:val="Textbezslovn"/>
      </w:pPr>
      <w:r w:rsidRPr="00A349C6">
        <w:rPr>
          <w:b/>
        </w:rPr>
        <w:t>Příloha č. 6:</w:t>
      </w:r>
      <w:r>
        <w:t xml:space="preserve"> </w:t>
      </w:r>
      <w:r>
        <w:tab/>
        <w:t>Oprávněné osoby</w:t>
      </w:r>
    </w:p>
    <w:p w:rsidR="008A7165" w:rsidRDefault="008A7165" w:rsidP="008A7165">
      <w:pPr>
        <w:pStyle w:val="Textbezslovn"/>
      </w:pPr>
      <w:r w:rsidRPr="00A349C6">
        <w:rPr>
          <w:b/>
        </w:rPr>
        <w:t>Příloha č. 7:</w:t>
      </w:r>
      <w:r>
        <w:t xml:space="preserve"> </w:t>
      </w:r>
      <w:r>
        <w:tab/>
        <w:t>Seznam požadovaných pojištění</w:t>
      </w:r>
    </w:p>
    <w:p w:rsidR="008A7165" w:rsidRDefault="008A7165" w:rsidP="008A7165">
      <w:pPr>
        <w:pStyle w:val="Textbezslovn"/>
      </w:pPr>
      <w:r w:rsidRPr="00A349C6">
        <w:rPr>
          <w:b/>
        </w:rPr>
        <w:t>Příloha č. 8:</w:t>
      </w:r>
      <w:r>
        <w:t xml:space="preserve"> </w:t>
      </w:r>
      <w:r>
        <w:tab/>
        <w:t>Seznam poddodavatelů</w:t>
      </w:r>
    </w:p>
    <w:p w:rsidR="008A7165" w:rsidRDefault="008A7165" w:rsidP="008A7165">
      <w:pPr>
        <w:pStyle w:val="Textbezslovn"/>
      </w:pPr>
      <w:r w:rsidRPr="00A349C6">
        <w:rPr>
          <w:b/>
        </w:rPr>
        <w:t>Příloha č. 9:</w:t>
      </w:r>
      <w:r>
        <w:tab/>
        <w:t>Zmocnění Vedoucího Zhotovitele</w:t>
      </w:r>
    </w:p>
    <w:p w:rsidR="008A7165" w:rsidRPr="004C1A60" w:rsidRDefault="008A7165" w:rsidP="008A7165">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p>
    <w:p w:rsidR="004C1A60" w:rsidRPr="004C1A60" w:rsidRDefault="004C1A60" w:rsidP="00342DC7">
      <w:pPr>
        <w:pStyle w:val="Textbezslovn"/>
        <w:rPr>
          <w:color w:val="FF0000"/>
        </w:rPr>
      </w:pP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BD455C" w:rsidRDefault="00BD455C" w:rsidP="00BD455C">
      <w:pPr>
        <w:pStyle w:val="Textbezodsazen"/>
      </w:pPr>
    </w:p>
    <w:p w:rsidR="00BD455C" w:rsidRDefault="00BD455C" w:rsidP="00BD455C">
      <w:pPr>
        <w:pStyle w:val="Textbezodsazen"/>
      </w:pPr>
      <w:r>
        <w:t>……………………………………………</w:t>
      </w:r>
      <w:r>
        <w:tab/>
      </w:r>
      <w:r>
        <w:tab/>
      </w:r>
      <w:r>
        <w:tab/>
      </w:r>
      <w:r>
        <w:tab/>
        <w:t>……………………………………………</w:t>
      </w:r>
    </w:p>
    <w:p w:rsidR="00BD455C" w:rsidRPr="002E70B4" w:rsidRDefault="00BD455C" w:rsidP="00BD455C">
      <w:pPr>
        <w:spacing w:after="0" w:line="264" w:lineRule="auto"/>
        <w:jc w:val="both"/>
        <w:rPr>
          <w:rFonts w:eastAsia="Verdana" w:cs="Times New Roman"/>
          <w:b/>
          <w:sz w:val="18"/>
          <w:szCs w:val="18"/>
        </w:rPr>
      </w:pPr>
      <w:r>
        <w:rPr>
          <w:b/>
        </w:rPr>
        <w:t xml:space="preserve">     </w:t>
      </w:r>
      <w:r w:rsidRPr="00BD455C">
        <w:rPr>
          <w:rFonts w:eastAsia="Verdana" w:cs="Times New Roman"/>
          <w:b/>
          <w:sz w:val="18"/>
          <w:szCs w:val="18"/>
        </w:rPr>
        <w:t>Ing. Miroslav Bocák</w:t>
      </w:r>
      <w:r w:rsidRPr="002E70B4">
        <w:rPr>
          <w:rFonts w:eastAsia="Verdana" w:cs="Times New Roman"/>
          <w:b/>
          <w:sz w:val="18"/>
          <w:szCs w:val="18"/>
        </w:rPr>
        <w:t xml:space="preserve">                                                </w:t>
      </w:r>
      <w:r w:rsidRPr="002E70B4">
        <w:rPr>
          <w:rFonts w:eastAsia="Verdana" w:cs="Times New Roman"/>
          <w:b/>
          <w:sz w:val="18"/>
          <w:szCs w:val="18"/>
          <w:highlight w:val="yellow"/>
        </w:rPr>
        <w:t>„[VLOŽÍ ZHOTOVITEL]“</w:t>
      </w:r>
    </w:p>
    <w:p w:rsidR="00BD455C" w:rsidRPr="002E70B4" w:rsidRDefault="00BD455C" w:rsidP="00BD455C">
      <w:pPr>
        <w:spacing w:after="0" w:line="264" w:lineRule="auto"/>
        <w:jc w:val="both"/>
        <w:rPr>
          <w:rFonts w:eastAsia="Verdana" w:cs="Times New Roman"/>
          <w:sz w:val="18"/>
          <w:szCs w:val="18"/>
        </w:rPr>
      </w:pPr>
      <w:r>
        <w:rPr>
          <w:rFonts w:eastAsia="Verdana" w:cs="Times New Roman"/>
          <w:sz w:val="18"/>
          <w:szCs w:val="18"/>
        </w:rPr>
        <w:t xml:space="preserve">   </w:t>
      </w:r>
      <w:r w:rsidRPr="002E70B4">
        <w:rPr>
          <w:rFonts w:eastAsia="Verdana" w:cs="Times New Roman"/>
          <w:sz w:val="18"/>
          <w:szCs w:val="18"/>
        </w:rPr>
        <w:t xml:space="preserve">ředitel organizační jednotky </w:t>
      </w:r>
    </w:p>
    <w:p w:rsidR="00BD455C" w:rsidRPr="002E70B4" w:rsidRDefault="00BD455C" w:rsidP="00BD455C">
      <w:pPr>
        <w:spacing w:after="0" w:line="264" w:lineRule="auto"/>
        <w:jc w:val="both"/>
        <w:rPr>
          <w:rFonts w:eastAsia="Verdana" w:cs="Times New Roman"/>
          <w:sz w:val="18"/>
          <w:szCs w:val="18"/>
        </w:rPr>
      </w:pPr>
      <w:r>
        <w:rPr>
          <w:rFonts w:eastAsia="Verdana" w:cs="Times New Roman"/>
          <w:sz w:val="18"/>
          <w:szCs w:val="18"/>
        </w:rPr>
        <w:t xml:space="preserve">     </w:t>
      </w:r>
      <w:r w:rsidRPr="002E70B4">
        <w:rPr>
          <w:rFonts w:eastAsia="Verdana" w:cs="Times New Roman"/>
          <w:sz w:val="18"/>
          <w:szCs w:val="18"/>
        </w:rPr>
        <w:t>Stavební správa východ</w:t>
      </w:r>
    </w:p>
    <w:p w:rsidR="00BD455C" w:rsidRPr="00AD3086" w:rsidRDefault="00BD455C" w:rsidP="00BD455C">
      <w:pPr>
        <w:pStyle w:val="Textbezodsazen"/>
      </w:pPr>
      <w:r w:rsidRPr="00C3193E">
        <w:rPr>
          <w:rFonts w:eastAsia="Verdana" w:cs="Times New Roman"/>
        </w:rPr>
        <w:t xml:space="preserve">Správa železnic, státní organizace         </w:t>
      </w:r>
      <w:r>
        <w:t xml:space="preserve"> </w:t>
      </w: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990280" w:rsidRPr="00AD3086" w:rsidRDefault="00990280" w:rsidP="00990280">
      <w:pPr>
        <w:pStyle w:val="Textbezodsazen"/>
        <w:rPr>
          <w:b/>
        </w:rPr>
      </w:pPr>
      <w:r w:rsidRPr="00AD3086">
        <w:rPr>
          <w:b/>
        </w:rPr>
        <w:t>OP/R/20/20</w:t>
      </w:r>
    </w:p>
    <w:p w:rsidR="00CB4F6D" w:rsidRPr="00CB4F6D" w:rsidRDefault="00CB4F6D" w:rsidP="00CB4F6D">
      <w:pPr>
        <w:pStyle w:val="Textbezodsazen"/>
      </w:pP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990280">
        <w:rPr>
          <w:rStyle w:val="Tun"/>
        </w:rPr>
        <w:t>VTP/R/14/20</w:t>
      </w:r>
    </w:p>
    <w:p w:rsidR="00342DC7" w:rsidRPr="00AE4B52" w:rsidRDefault="00342DC7" w:rsidP="00990280">
      <w:pPr>
        <w:pStyle w:val="Odstavec1-1a"/>
        <w:rPr>
          <w:rStyle w:val="Tun"/>
        </w:rPr>
      </w:pPr>
      <w:r w:rsidRPr="00AE4B52">
        <w:rPr>
          <w:rStyle w:val="Tun"/>
        </w:rPr>
        <w:t xml:space="preserve">Zvláštní technické podmínky </w:t>
      </w:r>
      <w:r w:rsidR="00990280" w:rsidRPr="00990280">
        <w:rPr>
          <w:rStyle w:val="Tun"/>
        </w:rPr>
        <w:t xml:space="preserve">na Zhotovení stavby „Zřízení EOV v </w:t>
      </w:r>
      <w:proofErr w:type="spellStart"/>
      <w:r w:rsidR="00990280" w:rsidRPr="00990280">
        <w:rPr>
          <w:rStyle w:val="Tun"/>
        </w:rPr>
        <w:t>žst</w:t>
      </w:r>
      <w:proofErr w:type="spellEnd"/>
      <w:r w:rsidR="00990280" w:rsidRPr="00990280">
        <w:rPr>
          <w:rStyle w:val="Tun"/>
        </w:rPr>
        <w:t xml:space="preserve">. Smiřice a </w:t>
      </w:r>
      <w:proofErr w:type="spellStart"/>
      <w:r w:rsidR="00990280" w:rsidRPr="00990280">
        <w:rPr>
          <w:rStyle w:val="Tun"/>
        </w:rPr>
        <w:t>žst</w:t>
      </w:r>
      <w:proofErr w:type="spellEnd"/>
      <w:r w:rsidR="00990280" w:rsidRPr="00990280">
        <w:rPr>
          <w:rStyle w:val="Tun"/>
        </w:rPr>
        <w:t>. Předměřice nad Labem ze dne 8. 1. 2021</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3711F1" w:rsidRPr="000C2B01" w:rsidRDefault="003711F1" w:rsidP="003711F1">
      <w:pPr>
        <w:pStyle w:val="Odrka1-1"/>
        <w:numPr>
          <w:ilvl w:val="0"/>
          <w:numId w:val="6"/>
        </w:numPr>
      </w:pPr>
      <w:r>
        <w:rPr>
          <w:rFonts w:eastAsia="Times New Roman" w:cs="Arial"/>
          <w:lang w:eastAsia="cs-CZ"/>
        </w:rPr>
        <w:t>DSP</w:t>
      </w:r>
      <w:r w:rsidRPr="00DB349A">
        <w:rPr>
          <w:rFonts w:eastAsia="Times New Roman" w:cs="Arial"/>
          <w:lang w:eastAsia="cs-CZ"/>
        </w:rPr>
        <w:t xml:space="preserve">, zpracovaná společností </w:t>
      </w:r>
      <w:proofErr w:type="spellStart"/>
      <w:r w:rsidRPr="0069073A">
        <w:rPr>
          <w:rFonts w:cs="Verdana"/>
          <w:lang w:val="en-US"/>
        </w:rPr>
        <w:t>spole</w:t>
      </w:r>
      <w:r w:rsidRPr="0069073A">
        <w:rPr>
          <w:rFonts w:cs="Verdana"/>
        </w:rPr>
        <w:t>čností</w:t>
      </w:r>
      <w:proofErr w:type="spellEnd"/>
      <w:r w:rsidRPr="0069073A">
        <w:rPr>
          <w:rFonts w:cs="Verdana"/>
        </w:rPr>
        <w:t xml:space="preserve"> </w:t>
      </w:r>
      <w:proofErr w:type="spellStart"/>
      <w:r>
        <w:rPr>
          <w:rFonts w:cs="Verdana"/>
        </w:rPr>
        <w:t>Signal</w:t>
      </w:r>
      <w:proofErr w:type="spellEnd"/>
      <w:r>
        <w:rPr>
          <w:rFonts w:cs="Verdana"/>
        </w:rPr>
        <w:t xml:space="preserve"> projekt s.r.o.</w:t>
      </w:r>
      <w:r w:rsidRPr="0069073A">
        <w:rPr>
          <w:rFonts w:cs="Verdana"/>
        </w:rPr>
        <w:t xml:space="preserve">, se sídlem </w:t>
      </w:r>
      <w:r w:rsidRPr="000D5C63">
        <w:rPr>
          <w:rFonts w:cs="Verdana"/>
        </w:rPr>
        <w:t>Vídeňská 55, 639 00, Brno, IČO: 70994234, z 12/2019</w:t>
      </w:r>
      <w:r>
        <w:t>.</w:t>
      </w:r>
    </w:p>
    <w:p w:rsidR="003711F1" w:rsidRDefault="003711F1" w:rsidP="003711F1">
      <w:pPr>
        <w:pStyle w:val="Odrka1-1"/>
        <w:numPr>
          <w:ilvl w:val="0"/>
          <w:numId w:val="6"/>
        </w:numPr>
      </w:pPr>
      <w:r w:rsidRPr="001F678D">
        <w:t>Stavební povolení</w:t>
      </w:r>
    </w:p>
    <w:p w:rsidR="003711F1" w:rsidRPr="001F678D" w:rsidRDefault="003711F1" w:rsidP="003711F1">
      <w:pPr>
        <w:pStyle w:val="Odrka1-2-"/>
        <w:numPr>
          <w:ilvl w:val="1"/>
          <w:numId w:val="6"/>
        </w:numPr>
      </w:pPr>
      <w:r>
        <w:t>b</w:t>
      </w:r>
      <w:r w:rsidRPr="001F678D">
        <w:t>ude předáno vybranému dodavateli</w:t>
      </w:r>
      <w:r>
        <w:t>.</w:t>
      </w: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3711F1" w:rsidRPr="001F518E" w:rsidRDefault="003711F1" w:rsidP="003711F1">
      <w:pPr>
        <w:pStyle w:val="Textbezodsazen"/>
      </w:pPr>
      <w:r w:rsidRPr="001F518E">
        <w:t>Rekapitulace Ceny Díla dle stavebních objektů (SO)</w:t>
      </w:r>
      <w:r>
        <w:t xml:space="preserve"> a </w:t>
      </w:r>
      <w:r w:rsidRPr="001F518E">
        <w:t>provozních souborů (PS):</w:t>
      </w:r>
    </w:p>
    <w:p w:rsidR="001F518E" w:rsidRPr="00B61E49" w:rsidRDefault="003711F1" w:rsidP="003711F1">
      <w:pPr>
        <w:pStyle w:val="Textbezodsazen"/>
        <w:rPr>
          <w:strike/>
          <w:color w:val="FF0000"/>
        </w:rPr>
      </w:pPr>
      <w:r w:rsidRPr="00DF6D15">
        <w:t>Do přílohy Smlouvy bude vložena tabulka Rekapitulace Ceny Díla předložená v nabídce uchazeče.</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711F1" w:rsidRPr="003711F1" w:rsidTr="003711F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3711F1" w:rsidRPr="003711F1" w:rsidRDefault="003711F1" w:rsidP="002038D5">
            <w:pPr>
              <w:pStyle w:val="Tabulka"/>
              <w:rPr>
                <w:rStyle w:val="Nadpisvtabulce"/>
                <w:u w:val="single"/>
              </w:rPr>
            </w:pPr>
            <w:r w:rsidRPr="003711F1">
              <w:rPr>
                <w:rStyle w:val="Nadpisvtabulce"/>
                <w:u w:val="single"/>
              </w:rPr>
              <w:t>Jméno a příjmení</w:t>
            </w:r>
          </w:p>
        </w:tc>
        <w:tc>
          <w:tcPr>
            <w:tcW w:w="5812" w:type="dxa"/>
          </w:tcPr>
          <w:p w:rsidR="003711F1" w:rsidRPr="003711F1" w:rsidRDefault="003711F1" w:rsidP="006B4176">
            <w:pPr>
              <w:pStyle w:val="Tabulka"/>
              <w:cnfStyle w:val="100000000000" w:firstRow="1" w:lastRow="0" w:firstColumn="0" w:lastColumn="0" w:oddVBand="0" w:evenVBand="0" w:oddHBand="0" w:evenHBand="0" w:firstRowFirstColumn="0" w:firstRowLastColumn="0" w:lastRowFirstColumn="0" w:lastRowLastColumn="0"/>
              <w:rPr>
                <w:b/>
                <w:u w:val="single"/>
              </w:rPr>
            </w:pPr>
            <w:r w:rsidRPr="003711F1">
              <w:rPr>
                <w:b/>
                <w:u w:val="single"/>
              </w:rPr>
              <w:t>Ing. Miroslav Bocák, ředitel Stavební správy východ</w:t>
            </w:r>
          </w:p>
        </w:tc>
      </w:tr>
      <w:tr w:rsidR="003711F1" w:rsidRPr="003711F1" w:rsidTr="003711F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711F1" w:rsidRPr="003711F1" w:rsidRDefault="003711F1" w:rsidP="002038D5">
            <w:pPr>
              <w:pStyle w:val="Tabulka"/>
              <w:rPr>
                <w:rStyle w:val="Nadpisvtabulce"/>
                <w:b w:val="0"/>
                <w:u w:val="single"/>
              </w:rPr>
            </w:pPr>
            <w:r w:rsidRPr="003711F1">
              <w:rPr>
                <w:rStyle w:val="Nadpisvtabulce"/>
                <w:b w:val="0"/>
                <w:u w:val="single"/>
              </w:rPr>
              <w:t>Adresa</w:t>
            </w:r>
          </w:p>
        </w:tc>
        <w:tc>
          <w:tcPr>
            <w:tcW w:w="5812" w:type="dxa"/>
          </w:tcPr>
          <w:p w:rsidR="003711F1" w:rsidRPr="003711F1" w:rsidRDefault="003711F1" w:rsidP="006B4176">
            <w:pPr>
              <w:pStyle w:val="Tabulka"/>
              <w:cnfStyle w:val="000000000000" w:firstRow="0" w:lastRow="0" w:firstColumn="0" w:lastColumn="0" w:oddVBand="0" w:evenVBand="0" w:oddHBand="0" w:evenHBand="0" w:firstRowFirstColumn="0" w:firstRowLastColumn="0" w:lastRowFirstColumn="0" w:lastRowLastColumn="0"/>
              <w:rPr>
                <w:u w:val="single"/>
              </w:rPr>
            </w:pPr>
            <w:r w:rsidRPr="003711F1">
              <w:rPr>
                <w:u w:val="single"/>
              </w:rPr>
              <w:t>Správa železnic, státní organizace</w:t>
            </w:r>
          </w:p>
          <w:p w:rsidR="003711F1" w:rsidRPr="003711F1" w:rsidRDefault="003711F1" w:rsidP="006B4176">
            <w:pPr>
              <w:pStyle w:val="Tabulka"/>
              <w:cnfStyle w:val="000000000000" w:firstRow="0" w:lastRow="0" w:firstColumn="0" w:lastColumn="0" w:oddVBand="0" w:evenVBand="0" w:oddHBand="0" w:evenHBand="0" w:firstRowFirstColumn="0" w:firstRowLastColumn="0" w:lastRowFirstColumn="0" w:lastRowLastColumn="0"/>
              <w:rPr>
                <w:u w:val="single"/>
              </w:rPr>
            </w:pPr>
            <w:r w:rsidRPr="003711F1">
              <w:rPr>
                <w:u w:val="single"/>
              </w:rPr>
              <w:t>Stavební správa východ, Nerudova 1, 779 00 Olomouc</w:t>
            </w:r>
          </w:p>
        </w:tc>
      </w:tr>
      <w:tr w:rsidR="003711F1" w:rsidRPr="003711F1" w:rsidTr="003711F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711F1" w:rsidRPr="003711F1" w:rsidRDefault="003711F1" w:rsidP="002038D5">
            <w:pPr>
              <w:pStyle w:val="Tabulka"/>
              <w:rPr>
                <w:u w:val="single"/>
              </w:rPr>
            </w:pPr>
            <w:r w:rsidRPr="003711F1">
              <w:rPr>
                <w:u w:val="single"/>
              </w:rPr>
              <w:t>E-mail</w:t>
            </w:r>
          </w:p>
        </w:tc>
        <w:tc>
          <w:tcPr>
            <w:tcW w:w="5812" w:type="dxa"/>
          </w:tcPr>
          <w:p w:rsidR="003711F1" w:rsidRPr="003711F1" w:rsidRDefault="003711F1" w:rsidP="006B4176">
            <w:pPr>
              <w:pStyle w:val="Tabulka"/>
              <w:cnfStyle w:val="000000000000" w:firstRow="0" w:lastRow="0" w:firstColumn="0" w:lastColumn="0" w:oddVBand="0" w:evenVBand="0" w:oddHBand="0" w:evenHBand="0" w:firstRowFirstColumn="0" w:firstRowLastColumn="0" w:lastRowFirstColumn="0" w:lastRowLastColumn="0"/>
              <w:rPr>
                <w:u w:val="single"/>
              </w:rPr>
            </w:pPr>
            <w:r w:rsidRPr="003711F1">
              <w:rPr>
                <w:u w:val="single"/>
              </w:rPr>
              <w:t>Bocak@spravazeleznic.cz</w:t>
            </w:r>
          </w:p>
        </w:tc>
      </w:tr>
      <w:tr w:rsidR="003711F1" w:rsidRPr="003711F1" w:rsidTr="003711F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711F1" w:rsidRPr="003711F1" w:rsidRDefault="003711F1" w:rsidP="002038D5">
            <w:pPr>
              <w:pStyle w:val="Tabulka"/>
              <w:rPr>
                <w:u w:val="single"/>
              </w:rPr>
            </w:pPr>
            <w:r w:rsidRPr="003711F1">
              <w:rPr>
                <w:u w:val="single"/>
              </w:rPr>
              <w:t>Telefon</w:t>
            </w:r>
          </w:p>
        </w:tc>
        <w:tc>
          <w:tcPr>
            <w:tcW w:w="5812" w:type="dxa"/>
          </w:tcPr>
          <w:p w:rsidR="003711F1" w:rsidRPr="003711F1" w:rsidRDefault="003711F1" w:rsidP="006B4176">
            <w:pPr>
              <w:pStyle w:val="Tabulka"/>
              <w:cnfStyle w:val="000000000000" w:firstRow="0" w:lastRow="0" w:firstColumn="0" w:lastColumn="0" w:oddVBand="0" w:evenVBand="0" w:oddHBand="0" w:evenHBand="0" w:firstRowFirstColumn="0" w:firstRowLastColumn="0" w:lastRowFirstColumn="0" w:lastRowLastColumn="0"/>
              <w:rPr>
                <w:u w:val="single"/>
              </w:rPr>
            </w:pPr>
            <w:r w:rsidRPr="003711F1">
              <w:rPr>
                <w:u w:val="single"/>
              </w:rPr>
              <w:t>+420 606 780 184</w:t>
            </w:r>
          </w:p>
        </w:tc>
      </w:tr>
    </w:tbl>
    <w:p w:rsidR="002038D5" w:rsidRPr="003711F1" w:rsidRDefault="002038D5" w:rsidP="00502690">
      <w:pPr>
        <w:pStyle w:val="Textbezodsazen"/>
        <w:rPr>
          <w:u w:val="single"/>
        </w:rPr>
      </w:pPr>
    </w:p>
    <w:tbl>
      <w:tblPr>
        <w:tblStyle w:val="Tabulka10"/>
        <w:tblW w:w="8868" w:type="dxa"/>
        <w:tblLook w:val="04A0" w:firstRow="1" w:lastRow="0" w:firstColumn="1" w:lastColumn="0" w:noHBand="0" w:noVBand="1"/>
      </w:tblPr>
      <w:tblGrid>
        <w:gridCol w:w="3056"/>
        <w:gridCol w:w="5812"/>
      </w:tblGrid>
      <w:tr w:rsidR="003711F1" w:rsidRPr="00F95FBD" w:rsidTr="006B417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3711F1" w:rsidRPr="00F95FBD" w:rsidRDefault="003711F1" w:rsidP="006B417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3711F1" w:rsidRPr="00F95FBD" w:rsidRDefault="00104994" w:rsidP="006B4176">
            <w:pPr>
              <w:pStyle w:val="Tabulka"/>
              <w:cnfStyle w:val="100000000000" w:firstRow="1" w:lastRow="0" w:firstColumn="0" w:lastColumn="0" w:oddVBand="0" w:evenVBand="0" w:oddHBand="0" w:evenHBand="0" w:firstRowFirstColumn="0" w:firstRowLastColumn="0" w:lastRowFirstColumn="0" w:lastRowLastColumn="0"/>
            </w:pPr>
            <w:r w:rsidRPr="00104994">
              <w:t>Mgr. Lenka Dieguezová</w:t>
            </w:r>
            <w:r w:rsidR="003711F1">
              <w:t>, podnikový právník</w:t>
            </w:r>
          </w:p>
        </w:tc>
      </w:tr>
      <w:tr w:rsidR="003711F1" w:rsidRPr="001F518E" w:rsidTr="006B4176">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711F1" w:rsidRPr="008175E5" w:rsidRDefault="003711F1" w:rsidP="006B4176">
            <w:pPr>
              <w:pStyle w:val="Tabulka"/>
              <w:rPr>
                <w:rStyle w:val="Nadpisvtabulce"/>
                <w:b w:val="0"/>
              </w:rPr>
            </w:pPr>
            <w:r w:rsidRPr="008175E5">
              <w:rPr>
                <w:rStyle w:val="Nadpisvtabulce"/>
                <w:b w:val="0"/>
              </w:rPr>
              <w:t>Adresa</w:t>
            </w:r>
          </w:p>
        </w:tc>
        <w:tc>
          <w:tcPr>
            <w:tcW w:w="5812" w:type="dxa"/>
          </w:tcPr>
          <w:p w:rsidR="003711F1" w:rsidRDefault="003711F1" w:rsidP="006B4176">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rsidR="003711F1" w:rsidRPr="001F518E" w:rsidRDefault="003711F1" w:rsidP="006B4176">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104994" w:rsidRPr="00056398" w:rsidTr="002E418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04994" w:rsidRPr="00F95FBD" w:rsidRDefault="00104994" w:rsidP="006B4176">
            <w:pPr>
              <w:pStyle w:val="Tabulka"/>
            </w:pPr>
            <w:r w:rsidRPr="00F95FBD">
              <w:t>E-mail</w:t>
            </w:r>
          </w:p>
        </w:tc>
        <w:tc>
          <w:tcPr>
            <w:tcW w:w="5812" w:type="dxa"/>
            <w:vAlign w:val="top"/>
          </w:tcPr>
          <w:p w:rsidR="00104994" w:rsidRPr="001F518E" w:rsidRDefault="00104994" w:rsidP="006B417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A37BC">
              <w:rPr>
                <w:rFonts w:eastAsia="Verdana" w:cs="Times New Roman"/>
              </w:rPr>
              <w:t>Dieguezova@spravazeleznic.cz</w:t>
            </w:r>
          </w:p>
        </w:tc>
      </w:tr>
      <w:tr w:rsidR="00104994" w:rsidRPr="00056398" w:rsidTr="002E418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04994" w:rsidRPr="00F95FBD" w:rsidRDefault="00104994" w:rsidP="006B4176">
            <w:pPr>
              <w:pStyle w:val="Tabulka"/>
            </w:pPr>
            <w:r w:rsidRPr="00F95FBD">
              <w:t>Telefon</w:t>
            </w:r>
          </w:p>
        </w:tc>
        <w:tc>
          <w:tcPr>
            <w:tcW w:w="5812" w:type="dxa"/>
            <w:vAlign w:val="top"/>
          </w:tcPr>
          <w:p w:rsidR="00104994" w:rsidRPr="001F518E" w:rsidRDefault="00104994" w:rsidP="006B417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A37BC">
              <w:rPr>
                <w:rFonts w:eastAsia="Verdana" w:cs="Times New Roman"/>
              </w:rPr>
              <w:t>+420 724 932 386</w:t>
            </w:r>
          </w:p>
        </w:tc>
      </w:tr>
    </w:tbl>
    <w:p w:rsidR="003711F1" w:rsidRPr="00F95FBD" w:rsidRDefault="003711F1"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4E6D73" w:rsidRPr="00F95FBD" w:rsidTr="004E6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E6D73" w:rsidRPr="00F95FBD" w:rsidRDefault="004E6D73" w:rsidP="002038D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4E6D73" w:rsidRPr="001F518E" w:rsidRDefault="004E6D73" w:rsidP="006B417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6D73">
              <w:t>Ing. Martin Charvát</w:t>
            </w:r>
          </w:p>
        </w:tc>
      </w:tr>
      <w:tr w:rsidR="004E6D73" w:rsidRPr="00F95FBD" w:rsidTr="004E6D73">
        <w:tc>
          <w:tcPr>
            <w:cnfStyle w:val="001000000000" w:firstRow="0" w:lastRow="0" w:firstColumn="1" w:lastColumn="0" w:oddVBand="0" w:evenVBand="0" w:oddHBand="0" w:evenHBand="0" w:firstRowFirstColumn="0" w:firstRowLastColumn="0" w:lastRowFirstColumn="0" w:lastRowLastColumn="0"/>
            <w:tcW w:w="3056" w:type="dxa"/>
          </w:tcPr>
          <w:p w:rsidR="004E6D73" w:rsidRPr="00F95FBD" w:rsidRDefault="004E6D73" w:rsidP="002038D5">
            <w:pPr>
              <w:pStyle w:val="Tabulka"/>
              <w:rPr>
                <w:rStyle w:val="Nadpisvtabulce"/>
                <w:b w:val="0"/>
              </w:rPr>
            </w:pPr>
            <w:r>
              <w:rPr>
                <w:rStyle w:val="Nadpisvtabulce"/>
                <w:b w:val="0"/>
              </w:rPr>
              <w:t>Adresa</w:t>
            </w:r>
          </w:p>
        </w:tc>
        <w:tc>
          <w:tcPr>
            <w:tcW w:w="5812" w:type="dxa"/>
          </w:tcPr>
          <w:p w:rsidR="004E6D73" w:rsidRDefault="004E6D73" w:rsidP="006B4176">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rsidR="004E6D73" w:rsidRDefault="004E6D73" w:rsidP="006B4176">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OŘ Hradec Králové, U </w:t>
            </w:r>
            <w:proofErr w:type="spellStart"/>
            <w:r>
              <w:t>Fotochemy</w:t>
            </w:r>
            <w:proofErr w:type="spellEnd"/>
            <w:r>
              <w:t xml:space="preserve"> 259, 501 01 Hradec Králové </w:t>
            </w:r>
            <w:r w:rsidRPr="001F518E">
              <w:rPr>
                <w:highlight w:val="green"/>
              </w:rPr>
              <w:t xml:space="preserve"> </w:t>
            </w:r>
          </w:p>
        </w:tc>
      </w:tr>
      <w:tr w:rsidR="004E6D73" w:rsidRPr="00F95FBD" w:rsidTr="004E6D73">
        <w:tc>
          <w:tcPr>
            <w:cnfStyle w:val="001000000000" w:firstRow="0" w:lastRow="0" w:firstColumn="1" w:lastColumn="0" w:oddVBand="0" w:evenVBand="0" w:oddHBand="0" w:evenHBand="0" w:firstRowFirstColumn="0" w:firstRowLastColumn="0" w:lastRowFirstColumn="0" w:lastRowLastColumn="0"/>
            <w:tcW w:w="3056" w:type="dxa"/>
          </w:tcPr>
          <w:p w:rsidR="004E6D73" w:rsidRPr="00F95FBD" w:rsidRDefault="004E6D73" w:rsidP="002038D5">
            <w:pPr>
              <w:pStyle w:val="Tabulka"/>
            </w:pPr>
            <w:r w:rsidRPr="00F95FBD">
              <w:t>E-mail</w:t>
            </w:r>
          </w:p>
        </w:tc>
        <w:tc>
          <w:tcPr>
            <w:tcW w:w="5812" w:type="dxa"/>
          </w:tcPr>
          <w:p w:rsidR="004E6D73" w:rsidRPr="001F518E" w:rsidRDefault="004E6D73" w:rsidP="006B417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6D73">
              <w:t>charvatm@spravazeleznic.cz</w:t>
            </w:r>
          </w:p>
        </w:tc>
      </w:tr>
      <w:tr w:rsidR="004E6D73" w:rsidRPr="00F95FBD" w:rsidTr="004E6D73">
        <w:tc>
          <w:tcPr>
            <w:cnfStyle w:val="001000000000" w:firstRow="0" w:lastRow="0" w:firstColumn="1" w:lastColumn="0" w:oddVBand="0" w:evenVBand="0" w:oddHBand="0" w:evenHBand="0" w:firstRowFirstColumn="0" w:firstRowLastColumn="0" w:lastRowFirstColumn="0" w:lastRowLastColumn="0"/>
            <w:tcW w:w="3056" w:type="dxa"/>
          </w:tcPr>
          <w:p w:rsidR="004E6D73" w:rsidRPr="00F95FBD" w:rsidRDefault="004E6D73" w:rsidP="002038D5">
            <w:pPr>
              <w:pStyle w:val="Tabulka"/>
            </w:pPr>
            <w:r w:rsidRPr="00F95FBD">
              <w:t>Telefon</w:t>
            </w:r>
          </w:p>
        </w:tc>
        <w:tc>
          <w:tcPr>
            <w:tcW w:w="5812" w:type="dxa"/>
          </w:tcPr>
          <w:p w:rsidR="004E6D73" w:rsidRPr="001F518E" w:rsidRDefault="004E6D73" w:rsidP="006B417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6D73">
              <w:t>+420 972 341 569</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002D" w:rsidRDefault="000E002D" w:rsidP="000E002D">
      <w:pPr>
        <w:pStyle w:val="Textbezodsazen"/>
        <w:rPr>
          <w:color w:val="FF0000"/>
        </w:rPr>
      </w:pPr>
    </w:p>
    <w:p w:rsidR="002038D5" w:rsidRPr="00C84B84" w:rsidRDefault="000E002D" w:rsidP="000E002D">
      <w:pPr>
        <w:pStyle w:val="Textbezodsazen"/>
      </w:pPr>
      <w:r w:rsidRPr="00C84B84">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B87CD4">
            <w:pPr>
              <w:pStyle w:val="Tabulka"/>
              <w:cnfStyle w:val="000000000000" w:firstRow="0" w:lastRow="0" w:firstColumn="0" w:lastColumn="0" w:oddVBand="0" w:evenVBand="0" w:oddHBand="0" w:evenHBand="0" w:firstRowFirstColumn="0" w:firstRowLastColumn="0" w:lastRowFirstColumn="0" w:lastRowLastColumn="0"/>
            </w:pPr>
            <w:r w:rsidRPr="00B87CD4">
              <w:t xml:space="preserve">Minimálně </w:t>
            </w:r>
            <w:r w:rsidR="00B87CD4" w:rsidRPr="00B87CD4">
              <w:t>9</w:t>
            </w:r>
            <w:r w:rsidRPr="00B87CD4">
              <w:t xml:space="preserve"> mil. Kč na jednu pojistnou událost</w:t>
            </w:r>
            <w:r w:rsidR="00A349C6" w:rsidRPr="00B87CD4">
              <w:t xml:space="preserve"> a </w:t>
            </w:r>
            <w:r w:rsidR="00B87CD4" w:rsidRPr="00B87CD4">
              <w:t xml:space="preserve">18 </w:t>
            </w:r>
            <w:r w:rsidRPr="00B87CD4">
              <w:t>mil. Kč</w:t>
            </w:r>
            <w:r w:rsidR="00A349C6" w:rsidRPr="00B87CD4">
              <w:t xml:space="preserve"> v </w:t>
            </w:r>
            <w:r w:rsidRPr="00B87CD4">
              <w:t>úhrnu za</w:t>
            </w:r>
            <w:r w:rsidRPr="007C5289">
              <w:t xml:space="preserve">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B87CD4" w:rsidRDefault="00B87CD4" w:rsidP="00F762A8">
      <w:pPr>
        <w:pStyle w:val="Textbezodsazen"/>
      </w:pPr>
    </w:p>
    <w:p w:rsidR="00B87CD4" w:rsidRDefault="00B87CD4">
      <w:pPr>
        <w:spacing w:after="240" w:line="264" w:lineRule="auto"/>
        <w:rPr>
          <w:sz w:val="18"/>
          <w:szCs w:val="18"/>
        </w:rPr>
      </w:pPr>
      <w:r>
        <w:br w:type="page"/>
      </w:r>
    </w:p>
    <w:p w:rsidR="00B87CD4" w:rsidRPr="007A58A8" w:rsidRDefault="00B87CD4" w:rsidP="00B87CD4">
      <w:pPr>
        <w:pStyle w:val="Nadpisbezsl1-1"/>
      </w:pPr>
      <w:r w:rsidRPr="007A58A8">
        <w:lastRenderedPageBreak/>
        <w:t>Příloha č. 10</w:t>
      </w:r>
    </w:p>
    <w:p w:rsidR="00B87CD4" w:rsidRDefault="00B87CD4" w:rsidP="00B87CD4">
      <w:pPr>
        <w:keepNext/>
        <w:spacing w:after="60"/>
        <w:jc w:val="center"/>
        <w:outlineLvl w:val="3"/>
        <w:rPr>
          <w:rFonts w:eastAsia="Times New Roman"/>
          <w:b/>
          <w:bCs/>
          <w:sz w:val="28"/>
          <w:szCs w:val="36"/>
        </w:rPr>
      </w:pPr>
      <w:r w:rsidRPr="009B2848">
        <w:rPr>
          <w:rFonts w:eastAsia="Times New Roman"/>
          <w:b/>
          <w:bCs/>
          <w:sz w:val="28"/>
          <w:szCs w:val="36"/>
        </w:rPr>
        <w:t>Osvědčení Správy železnic o řádném poskytnutí a dokončení stavebních prací</w:t>
      </w:r>
    </w:p>
    <w:p w:rsidR="00B87CD4" w:rsidRPr="00651F0E" w:rsidRDefault="00B87CD4" w:rsidP="00B87CD4">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570"/>
        <w:gridCol w:w="4376"/>
      </w:tblGrid>
      <w:tr w:rsidR="00B87CD4" w:rsidRPr="009B2848" w:rsidTr="006B4176">
        <w:tc>
          <w:tcPr>
            <w:tcW w:w="2554" w:type="pct"/>
            <w:shd w:val="clear" w:color="auto" w:fill="FFBFBF" w:themeFill="accent6" w:themeFillTint="33"/>
            <w:vAlign w:val="center"/>
          </w:tcPr>
          <w:p w:rsidR="00B87CD4" w:rsidRPr="009B2848" w:rsidRDefault="00B87CD4" w:rsidP="006B4176">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rsidR="00B87CD4" w:rsidRPr="009B2848" w:rsidRDefault="00B87CD4" w:rsidP="006B4176">
            <w:pPr>
              <w:keepNext/>
              <w:spacing w:after="60"/>
              <w:jc w:val="center"/>
              <w:outlineLvl w:val="3"/>
              <w:rPr>
                <w:rFonts w:eastAsia="Times New Roman"/>
                <w:bCs/>
              </w:rPr>
            </w:pPr>
          </w:p>
        </w:tc>
      </w:tr>
      <w:tr w:rsidR="00B87CD4" w:rsidRPr="009B2848" w:rsidTr="006B4176">
        <w:tc>
          <w:tcPr>
            <w:tcW w:w="2554" w:type="pct"/>
            <w:shd w:val="clear" w:color="auto" w:fill="FFBFBF" w:themeFill="accent6" w:themeFillTint="33"/>
            <w:vAlign w:val="center"/>
          </w:tcPr>
          <w:p w:rsidR="00B87CD4" w:rsidRPr="009B2848" w:rsidRDefault="00B87CD4" w:rsidP="006B4176">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rsidR="00B87CD4" w:rsidRPr="009B2848" w:rsidRDefault="00B87CD4" w:rsidP="006B4176">
            <w:pPr>
              <w:keepNext/>
              <w:spacing w:after="60"/>
              <w:jc w:val="center"/>
              <w:outlineLvl w:val="3"/>
              <w:rPr>
                <w:rFonts w:eastAsia="Times New Roman"/>
                <w:bCs/>
              </w:rPr>
            </w:pPr>
          </w:p>
        </w:tc>
      </w:tr>
      <w:tr w:rsidR="00B87CD4" w:rsidRPr="009B2848" w:rsidTr="006B4176">
        <w:tc>
          <w:tcPr>
            <w:tcW w:w="2554" w:type="pct"/>
            <w:shd w:val="clear" w:color="auto" w:fill="FFBFBF" w:themeFill="accent6" w:themeFillTint="33"/>
            <w:vAlign w:val="center"/>
          </w:tcPr>
          <w:p w:rsidR="00B87CD4" w:rsidRPr="009B2848" w:rsidRDefault="00B87CD4" w:rsidP="006B4176">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rsidR="00B87CD4" w:rsidRPr="009B2848" w:rsidRDefault="00B87CD4" w:rsidP="006B4176">
            <w:pPr>
              <w:keepNext/>
              <w:spacing w:after="60"/>
              <w:jc w:val="center"/>
              <w:outlineLvl w:val="3"/>
              <w:rPr>
                <w:rFonts w:eastAsia="Times New Roman"/>
                <w:bCs/>
              </w:rPr>
            </w:pPr>
          </w:p>
        </w:tc>
      </w:tr>
      <w:tr w:rsidR="00B87CD4" w:rsidRPr="009B2848" w:rsidTr="006B4176">
        <w:tc>
          <w:tcPr>
            <w:tcW w:w="2554" w:type="pct"/>
            <w:shd w:val="clear" w:color="auto" w:fill="FFBFBF" w:themeFill="accent6" w:themeFillTint="33"/>
            <w:vAlign w:val="center"/>
          </w:tcPr>
          <w:p w:rsidR="00B87CD4" w:rsidRPr="009B2848" w:rsidRDefault="00B87CD4" w:rsidP="006B4176">
            <w:pPr>
              <w:keepNext/>
              <w:spacing w:after="60"/>
              <w:outlineLvl w:val="3"/>
              <w:rPr>
                <w:rFonts w:eastAsia="Times New Roman"/>
                <w:b/>
                <w:bCs/>
              </w:rPr>
            </w:pPr>
            <w:r w:rsidRPr="009B2848">
              <w:rPr>
                <w:rFonts w:eastAsia="Times New Roman"/>
                <w:b/>
                <w:bCs/>
              </w:rPr>
              <w:t>Datum zahájení prací:</w:t>
            </w:r>
          </w:p>
        </w:tc>
        <w:tc>
          <w:tcPr>
            <w:tcW w:w="2446" w:type="pct"/>
            <w:vAlign w:val="center"/>
          </w:tcPr>
          <w:p w:rsidR="00B87CD4" w:rsidRPr="009B2848" w:rsidRDefault="00B87CD4" w:rsidP="006B4176">
            <w:pPr>
              <w:keepNext/>
              <w:spacing w:after="60"/>
              <w:jc w:val="center"/>
              <w:outlineLvl w:val="3"/>
              <w:rPr>
                <w:rFonts w:eastAsia="Times New Roman"/>
                <w:bCs/>
              </w:rPr>
            </w:pPr>
          </w:p>
        </w:tc>
      </w:tr>
      <w:tr w:rsidR="00B87CD4" w:rsidRPr="009B2848" w:rsidTr="006B4176">
        <w:tc>
          <w:tcPr>
            <w:tcW w:w="2554" w:type="pct"/>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rsidR="00B87CD4" w:rsidRPr="009B2848" w:rsidRDefault="00B87CD4" w:rsidP="006B4176">
            <w:pPr>
              <w:keepNext/>
              <w:spacing w:after="60"/>
              <w:jc w:val="center"/>
              <w:outlineLvl w:val="3"/>
              <w:rPr>
                <w:rFonts w:eastAsia="Times New Roman"/>
                <w:bCs/>
              </w:rPr>
            </w:pPr>
          </w:p>
        </w:tc>
      </w:tr>
      <w:tr w:rsidR="00B87CD4" w:rsidRPr="009B2848" w:rsidTr="006B4176">
        <w:tc>
          <w:tcPr>
            <w:tcW w:w="2554" w:type="pct"/>
            <w:shd w:val="clear" w:color="auto" w:fill="FFBFBF" w:themeFill="accent6" w:themeFillTint="33"/>
            <w:vAlign w:val="center"/>
          </w:tcPr>
          <w:p w:rsidR="00B87CD4" w:rsidRPr="009B2848" w:rsidRDefault="00B87CD4" w:rsidP="006B4176">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rsidR="00B87CD4" w:rsidRPr="009B2848" w:rsidRDefault="00B87CD4" w:rsidP="006B4176">
            <w:pPr>
              <w:keepNext/>
              <w:spacing w:after="60"/>
              <w:jc w:val="center"/>
              <w:outlineLvl w:val="3"/>
              <w:rPr>
                <w:rFonts w:eastAsia="Times New Roman"/>
                <w:bCs/>
              </w:rPr>
            </w:pPr>
          </w:p>
        </w:tc>
      </w:tr>
      <w:tr w:rsidR="00B87CD4" w:rsidRPr="009B2848" w:rsidTr="006B4176">
        <w:tc>
          <w:tcPr>
            <w:tcW w:w="2554" w:type="pct"/>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rsidR="00B87CD4" w:rsidRPr="009B2848" w:rsidRDefault="00B87CD4" w:rsidP="006B4176">
            <w:pPr>
              <w:keepNext/>
              <w:spacing w:after="60"/>
              <w:jc w:val="center"/>
              <w:outlineLvl w:val="3"/>
              <w:rPr>
                <w:rFonts w:eastAsia="Times New Roman"/>
                <w:bCs/>
              </w:rPr>
            </w:pPr>
          </w:p>
        </w:tc>
      </w:tr>
      <w:tr w:rsidR="00B87CD4" w:rsidRPr="009B2848" w:rsidTr="006B4176">
        <w:tc>
          <w:tcPr>
            <w:tcW w:w="2554" w:type="pct"/>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rsidR="00B87CD4" w:rsidRPr="009B2848" w:rsidRDefault="00B87CD4" w:rsidP="006B4176">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576"/>
        <w:gridCol w:w="4368"/>
      </w:tblGrid>
      <w:tr w:rsidR="00B87CD4" w:rsidRPr="009B2848" w:rsidTr="006B4176">
        <w:tc>
          <w:tcPr>
            <w:tcW w:w="4576" w:type="dxa"/>
            <w:shd w:val="clear" w:color="auto" w:fill="FFBFBF" w:themeFill="accent6" w:themeFillTint="33"/>
            <w:vAlign w:val="center"/>
          </w:tcPr>
          <w:p w:rsidR="00B87CD4" w:rsidRPr="009B2848" w:rsidRDefault="00B87CD4" w:rsidP="006B4176">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rsidR="00B87CD4" w:rsidRPr="009B2848" w:rsidRDefault="00B87CD4" w:rsidP="006B4176">
            <w:pPr>
              <w:keepNext/>
              <w:spacing w:after="60"/>
              <w:jc w:val="center"/>
              <w:outlineLvl w:val="3"/>
              <w:rPr>
                <w:rFonts w:eastAsia="Times New Roman"/>
                <w:bCs/>
              </w:rPr>
            </w:pPr>
          </w:p>
        </w:tc>
      </w:tr>
      <w:tr w:rsidR="00B87CD4" w:rsidRPr="009B2848" w:rsidTr="006B4176">
        <w:tc>
          <w:tcPr>
            <w:tcW w:w="4576" w:type="dxa"/>
            <w:shd w:val="clear" w:color="auto" w:fill="FFBFBF" w:themeFill="accent6" w:themeFillTint="33"/>
            <w:vAlign w:val="center"/>
          </w:tcPr>
          <w:p w:rsidR="00B87CD4" w:rsidRPr="009B2848" w:rsidRDefault="00B87CD4" w:rsidP="006B4176">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B87CD4" w:rsidRPr="009B2848" w:rsidRDefault="00B87CD4" w:rsidP="006B4176">
            <w:pPr>
              <w:keepNext/>
              <w:spacing w:after="60"/>
              <w:jc w:val="center"/>
              <w:outlineLvl w:val="3"/>
              <w:rPr>
                <w:rFonts w:eastAsia="Times New Roman"/>
                <w:bCs/>
              </w:rPr>
            </w:pPr>
          </w:p>
        </w:tc>
      </w:tr>
      <w:tr w:rsidR="00B87CD4" w:rsidRPr="009B2848" w:rsidTr="006B4176">
        <w:tc>
          <w:tcPr>
            <w:tcW w:w="4576" w:type="dxa"/>
            <w:shd w:val="clear" w:color="auto" w:fill="FFBFBF" w:themeFill="accent6" w:themeFillTint="33"/>
            <w:vAlign w:val="center"/>
          </w:tcPr>
          <w:p w:rsidR="00B87CD4" w:rsidRPr="009B2848" w:rsidRDefault="00B87CD4" w:rsidP="006B417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B87CD4" w:rsidRPr="009B2848" w:rsidRDefault="00B87CD4" w:rsidP="006B4176">
            <w:pPr>
              <w:keepNext/>
              <w:spacing w:after="60"/>
              <w:jc w:val="center"/>
              <w:outlineLvl w:val="3"/>
              <w:rPr>
                <w:rFonts w:eastAsia="Times New Roman"/>
                <w:bCs/>
              </w:rPr>
            </w:pPr>
          </w:p>
        </w:tc>
      </w:tr>
      <w:tr w:rsidR="00B87CD4" w:rsidRPr="009B2848" w:rsidTr="006B4176">
        <w:tc>
          <w:tcPr>
            <w:tcW w:w="4576" w:type="dxa"/>
            <w:shd w:val="clear" w:color="auto" w:fill="FFBFBF" w:themeFill="accent6" w:themeFillTint="33"/>
            <w:vAlign w:val="center"/>
          </w:tcPr>
          <w:p w:rsidR="00B87CD4" w:rsidRPr="009B2848" w:rsidRDefault="00B87CD4" w:rsidP="006B417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B87CD4" w:rsidRPr="009B2848" w:rsidRDefault="00B87CD4" w:rsidP="006B4176">
            <w:pPr>
              <w:keepNext/>
              <w:spacing w:after="60"/>
              <w:jc w:val="center"/>
              <w:outlineLvl w:val="3"/>
              <w:rPr>
                <w:rFonts w:eastAsia="Times New Roman"/>
                <w:bCs/>
              </w:rPr>
            </w:pPr>
          </w:p>
        </w:tc>
      </w:tr>
      <w:tr w:rsidR="00B87CD4" w:rsidRPr="009B2848" w:rsidTr="006B4176">
        <w:tc>
          <w:tcPr>
            <w:tcW w:w="4576" w:type="dxa"/>
            <w:shd w:val="clear" w:color="auto" w:fill="FFBFBF" w:themeFill="accent6" w:themeFillTint="33"/>
            <w:vAlign w:val="center"/>
          </w:tcPr>
          <w:p w:rsidR="00B87CD4" w:rsidRPr="009B2848" w:rsidRDefault="00B87CD4" w:rsidP="006B417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B87CD4" w:rsidRPr="009B2848" w:rsidRDefault="00B87CD4" w:rsidP="006B4176">
            <w:pPr>
              <w:keepNext/>
              <w:spacing w:after="60"/>
              <w:jc w:val="center"/>
              <w:outlineLvl w:val="3"/>
              <w:rPr>
                <w:rFonts w:eastAsia="Times New Roman"/>
                <w:bCs/>
              </w:rPr>
            </w:pPr>
          </w:p>
        </w:tc>
      </w:tr>
      <w:tr w:rsidR="00B87CD4" w:rsidRPr="009B2848" w:rsidTr="006B4176">
        <w:tc>
          <w:tcPr>
            <w:tcW w:w="4576" w:type="dxa"/>
            <w:shd w:val="clear" w:color="auto" w:fill="FFBFBF" w:themeFill="accent6" w:themeFillTint="33"/>
            <w:vAlign w:val="center"/>
          </w:tcPr>
          <w:p w:rsidR="00B87CD4" w:rsidRPr="009B2848" w:rsidRDefault="00B87CD4" w:rsidP="006B417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B87CD4" w:rsidRPr="009B2848" w:rsidRDefault="00B87CD4" w:rsidP="006B4176">
            <w:pPr>
              <w:keepNext/>
              <w:spacing w:after="60"/>
              <w:jc w:val="center"/>
              <w:outlineLvl w:val="3"/>
              <w:rPr>
                <w:rFonts w:eastAsia="Times New Roman"/>
                <w:bCs/>
              </w:rPr>
            </w:pPr>
          </w:p>
        </w:tc>
      </w:tr>
    </w:tbl>
    <w:p w:rsidR="00B87CD4" w:rsidRPr="00523A61" w:rsidRDefault="00B87CD4" w:rsidP="00B87CD4">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3016"/>
        <w:gridCol w:w="2965"/>
        <w:gridCol w:w="2965"/>
      </w:tblGrid>
      <w:tr w:rsidR="00B87CD4" w:rsidRPr="00523A61" w:rsidTr="006B4176">
        <w:tc>
          <w:tcPr>
            <w:tcW w:w="3259" w:type="dxa"/>
            <w:shd w:val="clear" w:color="auto" w:fill="FFBFBF" w:themeFill="accent6" w:themeFillTint="33"/>
          </w:tcPr>
          <w:p w:rsidR="00B87CD4" w:rsidRPr="009B2848" w:rsidRDefault="00B87CD4" w:rsidP="006B4176">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rsidR="00B87CD4" w:rsidRPr="009B2848" w:rsidRDefault="00B87CD4" w:rsidP="006B4176">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rsidR="00B87CD4" w:rsidRPr="009B2848" w:rsidRDefault="00B87CD4" w:rsidP="006B4176">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B87CD4" w:rsidRPr="00523A61" w:rsidTr="006B4176">
        <w:tc>
          <w:tcPr>
            <w:tcW w:w="3259" w:type="dxa"/>
            <w:vAlign w:val="center"/>
          </w:tcPr>
          <w:p w:rsidR="00B87CD4" w:rsidRPr="00523A61" w:rsidRDefault="00B87CD4" w:rsidP="006B4176">
            <w:pPr>
              <w:keepNext/>
              <w:spacing w:after="60"/>
              <w:jc w:val="center"/>
              <w:outlineLvl w:val="3"/>
              <w:rPr>
                <w:rFonts w:eastAsia="Times New Roman"/>
                <w:bCs/>
                <w:color w:val="FF0000"/>
              </w:rPr>
            </w:pPr>
          </w:p>
        </w:tc>
        <w:tc>
          <w:tcPr>
            <w:tcW w:w="3260" w:type="dxa"/>
            <w:vAlign w:val="center"/>
          </w:tcPr>
          <w:p w:rsidR="00B87CD4" w:rsidRPr="00523A61" w:rsidRDefault="00B87CD4" w:rsidP="006B4176">
            <w:pPr>
              <w:keepNext/>
              <w:spacing w:after="60"/>
              <w:jc w:val="center"/>
              <w:outlineLvl w:val="3"/>
              <w:rPr>
                <w:rFonts w:eastAsia="Times New Roman"/>
                <w:bCs/>
                <w:color w:val="FF0000"/>
              </w:rPr>
            </w:pPr>
          </w:p>
        </w:tc>
        <w:tc>
          <w:tcPr>
            <w:tcW w:w="3260" w:type="dxa"/>
            <w:vAlign w:val="center"/>
          </w:tcPr>
          <w:p w:rsidR="00B87CD4" w:rsidRPr="00523A61" w:rsidRDefault="00B87CD4" w:rsidP="006B4176">
            <w:pPr>
              <w:keepNext/>
              <w:spacing w:after="60"/>
              <w:jc w:val="center"/>
              <w:outlineLvl w:val="3"/>
              <w:rPr>
                <w:rFonts w:eastAsia="Times New Roman"/>
                <w:bCs/>
                <w:color w:val="FF0000"/>
              </w:rPr>
            </w:pPr>
          </w:p>
        </w:tc>
      </w:tr>
      <w:tr w:rsidR="00B87CD4" w:rsidRPr="00523A61" w:rsidTr="006B4176">
        <w:tc>
          <w:tcPr>
            <w:tcW w:w="3259" w:type="dxa"/>
            <w:vAlign w:val="center"/>
          </w:tcPr>
          <w:p w:rsidR="00B87CD4" w:rsidRPr="00523A61" w:rsidRDefault="00B87CD4" w:rsidP="006B4176">
            <w:pPr>
              <w:keepNext/>
              <w:spacing w:after="60"/>
              <w:jc w:val="center"/>
              <w:outlineLvl w:val="3"/>
              <w:rPr>
                <w:rFonts w:eastAsia="Times New Roman"/>
                <w:bCs/>
                <w:color w:val="FF0000"/>
              </w:rPr>
            </w:pPr>
          </w:p>
        </w:tc>
        <w:tc>
          <w:tcPr>
            <w:tcW w:w="3260" w:type="dxa"/>
            <w:vAlign w:val="center"/>
          </w:tcPr>
          <w:p w:rsidR="00B87CD4" w:rsidRPr="00523A61" w:rsidRDefault="00B87CD4" w:rsidP="006B4176">
            <w:pPr>
              <w:keepNext/>
              <w:spacing w:after="60"/>
              <w:jc w:val="center"/>
              <w:outlineLvl w:val="3"/>
              <w:rPr>
                <w:rFonts w:eastAsia="Times New Roman"/>
                <w:bCs/>
                <w:color w:val="FF0000"/>
              </w:rPr>
            </w:pPr>
          </w:p>
        </w:tc>
        <w:tc>
          <w:tcPr>
            <w:tcW w:w="3260" w:type="dxa"/>
            <w:vAlign w:val="center"/>
          </w:tcPr>
          <w:p w:rsidR="00B87CD4" w:rsidRPr="00523A61" w:rsidRDefault="00B87CD4" w:rsidP="006B4176">
            <w:pPr>
              <w:keepNext/>
              <w:spacing w:after="60"/>
              <w:jc w:val="center"/>
              <w:outlineLvl w:val="3"/>
              <w:rPr>
                <w:rFonts w:eastAsia="Times New Roman"/>
                <w:bCs/>
                <w:color w:val="FF0000"/>
              </w:rPr>
            </w:pPr>
          </w:p>
        </w:tc>
      </w:tr>
      <w:tr w:rsidR="00B87CD4" w:rsidRPr="00523A61" w:rsidTr="006B4176">
        <w:tc>
          <w:tcPr>
            <w:tcW w:w="3259" w:type="dxa"/>
            <w:vAlign w:val="center"/>
          </w:tcPr>
          <w:p w:rsidR="00B87CD4" w:rsidRPr="00523A61" w:rsidRDefault="00B87CD4" w:rsidP="006B4176">
            <w:pPr>
              <w:keepNext/>
              <w:spacing w:after="60"/>
              <w:jc w:val="center"/>
              <w:outlineLvl w:val="3"/>
              <w:rPr>
                <w:rFonts w:eastAsia="Times New Roman"/>
                <w:bCs/>
                <w:color w:val="FF0000"/>
              </w:rPr>
            </w:pPr>
          </w:p>
        </w:tc>
        <w:tc>
          <w:tcPr>
            <w:tcW w:w="3260" w:type="dxa"/>
            <w:vAlign w:val="center"/>
          </w:tcPr>
          <w:p w:rsidR="00B87CD4" w:rsidRPr="00523A61" w:rsidRDefault="00B87CD4" w:rsidP="006B4176">
            <w:pPr>
              <w:keepNext/>
              <w:spacing w:after="60"/>
              <w:jc w:val="center"/>
              <w:outlineLvl w:val="3"/>
              <w:rPr>
                <w:rFonts w:eastAsia="Times New Roman"/>
                <w:bCs/>
                <w:color w:val="FF0000"/>
              </w:rPr>
            </w:pPr>
          </w:p>
        </w:tc>
        <w:tc>
          <w:tcPr>
            <w:tcW w:w="3260" w:type="dxa"/>
            <w:vAlign w:val="center"/>
          </w:tcPr>
          <w:p w:rsidR="00B87CD4" w:rsidRPr="00523A61" w:rsidRDefault="00B87CD4" w:rsidP="006B4176">
            <w:pPr>
              <w:keepNext/>
              <w:spacing w:after="60"/>
              <w:jc w:val="center"/>
              <w:outlineLvl w:val="3"/>
              <w:rPr>
                <w:rFonts w:eastAsia="Times New Roman"/>
                <w:bCs/>
                <w:color w:val="FF0000"/>
              </w:rPr>
            </w:pPr>
          </w:p>
        </w:tc>
      </w:tr>
      <w:tr w:rsidR="00B87CD4" w:rsidRPr="00523A61" w:rsidTr="006B4176">
        <w:tc>
          <w:tcPr>
            <w:tcW w:w="3259" w:type="dxa"/>
            <w:vAlign w:val="center"/>
          </w:tcPr>
          <w:p w:rsidR="00B87CD4" w:rsidRPr="00523A61" w:rsidRDefault="00B87CD4" w:rsidP="006B4176">
            <w:pPr>
              <w:keepNext/>
              <w:spacing w:after="60"/>
              <w:jc w:val="center"/>
              <w:outlineLvl w:val="3"/>
              <w:rPr>
                <w:rFonts w:eastAsia="Times New Roman"/>
                <w:bCs/>
                <w:color w:val="FF0000"/>
              </w:rPr>
            </w:pPr>
          </w:p>
        </w:tc>
        <w:tc>
          <w:tcPr>
            <w:tcW w:w="3260" w:type="dxa"/>
            <w:vAlign w:val="center"/>
          </w:tcPr>
          <w:p w:rsidR="00B87CD4" w:rsidRPr="00523A61" w:rsidRDefault="00B87CD4" w:rsidP="006B4176">
            <w:pPr>
              <w:keepNext/>
              <w:spacing w:after="60"/>
              <w:jc w:val="center"/>
              <w:outlineLvl w:val="3"/>
              <w:rPr>
                <w:rFonts w:eastAsia="Times New Roman"/>
                <w:bCs/>
                <w:color w:val="FF0000"/>
              </w:rPr>
            </w:pPr>
          </w:p>
        </w:tc>
        <w:tc>
          <w:tcPr>
            <w:tcW w:w="3260" w:type="dxa"/>
            <w:vAlign w:val="center"/>
          </w:tcPr>
          <w:p w:rsidR="00B87CD4" w:rsidRPr="00523A61" w:rsidRDefault="00B87CD4" w:rsidP="006B4176">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
                <w:bCs/>
              </w:rPr>
            </w:pPr>
            <w:r w:rsidRPr="009B2848">
              <w:rPr>
                <w:rFonts w:eastAsia="Times New Roman"/>
                <w:b/>
                <w:bCs/>
              </w:rPr>
              <w:t>Rozsah prací:</w:t>
            </w:r>
          </w:p>
          <w:p w:rsidR="00B87CD4" w:rsidRPr="009B2848" w:rsidRDefault="00B87CD4" w:rsidP="006B4176">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rsidR="00B87CD4" w:rsidRPr="009B2848" w:rsidRDefault="00B87CD4" w:rsidP="006B4176">
            <w:pPr>
              <w:keepNext/>
              <w:spacing w:after="60"/>
              <w:jc w:val="center"/>
              <w:outlineLvl w:val="3"/>
              <w:rPr>
                <w:rFonts w:eastAsia="Times New Roman"/>
                <w:bCs/>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rsidR="00B87CD4" w:rsidRPr="009B2848" w:rsidRDefault="00B87CD4" w:rsidP="006B4176">
            <w:pPr>
              <w:keepNext/>
              <w:spacing w:after="60"/>
              <w:jc w:val="center"/>
              <w:outlineLvl w:val="3"/>
              <w:rPr>
                <w:rFonts w:eastAsia="Times New Roman"/>
                <w:bCs/>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rsidR="00B87CD4" w:rsidRPr="009B2848" w:rsidRDefault="00B87CD4" w:rsidP="006B4176">
            <w:pPr>
              <w:keepNext/>
              <w:spacing w:after="60"/>
              <w:jc w:val="center"/>
              <w:outlineLvl w:val="3"/>
              <w:rPr>
                <w:rFonts w:eastAsia="Times New Roman"/>
                <w:bCs/>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rsidR="00B87CD4" w:rsidRPr="009B2848" w:rsidRDefault="00B87CD4" w:rsidP="006B4176">
            <w:pPr>
              <w:keepNext/>
              <w:spacing w:after="60"/>
              <w:jc w:val="center"/>
              <w:outlineLvl w:val="3"/>
              <w:rPr>
                <w:rFonts w:eastAsia="Times New Roman"/>
                <w:bCs/>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rsidR="00B87CD4" w:rsidRPr="009B2848" w:rsidRDefault="00B87CD4" w:rsidP="006B4176">
            <w:pPr>
              <w:keepNext/>
              <w:spacing w:after="60"/>
              <w:jc w:val="center"/>
              <w:outlineLvl w:val="3"/>
              <w:rPr>
                <w:rFonts w:eastAsia="Times New Roman"/>
                <w:bCs/>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rsidR="00B87CD4" w:rsidRPr="009B2848" w:rsidRDefault="00B87CD4" w:rsidP="006B4176">
            <w:pPr>
              <w:keepNext/>
              <w:spacing w:after="60"/>
              <w:jc w:val="center"/>
              <w:outlineLvl w:val="3"/>
              <w:rPr>
                <w:rFonts w:eastAsia="Times New Roman"/>
                <w:bCs/>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rsidR="00B87CD4" w:rsidRPr="009B2848" w:rsidRDefault="00B87CD4" w:rsidP="006B4176">
            <w:pPr>
              <w:keepNext/>
              <w:spacing w:after="60"/>
              <w:jc w:val="center"/>
              <w:outlineLvl w:val="3"/>
              <w:rPr>
                <w:rFonts w:eastAsia="Times New Roman"/>
                <w:bCs/>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rsidR="00B87CD4" w:rsidRPr="009B2848" w:rsidRDefault="00B87CD4" w:rsidP="006B4176">
            <w:pPr>
              <w:keepNext/>
              <w:spacing w:after="60"/>
              <w:jc w:val="center"/>
              <w:outlineLvl w:val="3"/>
              <w:rPr>
                <w:rFonts w:eastAsia="Times New Roman"/>
                <w:bCs/>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rsidR="00B87CD4" w:rsidRPr="009B2848" w:rsidRDefault="00B87CD4" w:rsidP="006B4176">
            <w:pPr>
              <w:keepNext/>
              <w:spacing w:after="60"/>
              <w:jc w:val="center"/>
              <w:outlineLvl w:val="3"/>
              <w:rPr>
                <w:rFonts w:eastAsia="Times New Roman"/>
                <w:bCs/>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rsidR="00B87CD4" w:rsidRPr="009B2848" w:rsidRDefault="00B87CD4" w:rsidP="006B4176">
            <w:pPr>
              <w:keepNext/>
              <w:spacing w:after="60"/>
              <w:jc w:val="center"/>
              <w:outlineLvl w:val="3"/>
              <w:rPr>
                <w:rFonts w:eastAsia="Times New Roman"/>
                <w:bCs/>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rsidR="00B87CD4" w:rsidRPr="009B2848" w:rsidRDefault="00B87CD4" w:rsidP="006B4176">
            <w:pPr>
              <w:keepNext/>
              <w:spacing w:after="60"/>
              <w:jc w:val="center"/>
              <w:outlineLvl w:val="3"/>
              <w:rPr>
                <w:rFonts w:eastAsia="Times New Roman"/>
                <w:bCs/>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rsidR="00B87CD4" w:rsidRPr="009B2848" w:rsidRDefault="00B87CD4" w:rsidP="006B4176">
            <w:pPr>
              <w:keepNext/>
              <w:spacing w:after="60"/>
              <w:jc w:val="center"/>
              <w:outlineLvl w:val="3"/>
              <w:rPr>
                <w:rFonts w:eastAsia="Times New Roman"/>
                <w:bCs/>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rsidR="00B87CD4" w:rsidRPr="009B2848" w:rsidRDefault="00B87CD4" w:rsidP="006B4176">
            <w:pPr>
              <w:keepNext/>
              <w:spacing w:after="60"/>
              <w:jc w:val="center"/>
              <w:outlineLvl w:val="3"/>
              <w:rPr>
                <w:rFonts w:eastAsia="Times New Roman"/>
                <w:bCs/>
              </w:rPr>
            </w:pPr>
          </w:p>
        </w:tc>
      </w:tr>
      <w:tr w:rsidR="00B87CD4" w:rsidRPr="00523A61" w:rsidTr="006B4176">
        <w:tc>
          <w:tcPr>
            <w:tcW w:w="5857" w:type="dxa"/>
            <w:shd w:val="clear" w:color="auto" w:fill="FFBFBF" w:themeFill="accent6" w:themeFillTint="33"/>
            <w:vAlign w:val="center"/>
          </w:tcPr>
          <w:p w:rsidR="00B87CD4" w:rsidRPr="00523A61" w:rsidRDefault="00B87CD4" w:rsidP="006B4176">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rsidR="00B87CD4" w:rsidRPr="00523A61" w:rsidRDefault="00B87CD4" w:rsidP="006B4176">
            <w:pPr>
              <w:keepNext/>
              <w:spacing w:after="60"/>
              <w:jc w:val="center"/>
              <w:outlineLvl w:val="3"/>
              <w:rPr>
                <w:rFonts w:eastAsia="Times New Roman"/>
                <w:bCs/>
                <w:color w:val="FF0000"/>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rsidR="00B87CD4" w:rsidRPr="00523A61" w:rsidRDefault="00B87CD4" w:rsidP="006B4176">
            <w:pPr>
              <w:keepNext/>
              <w:spacing w:after="60"/>
              <w:jc w:val="center"/>
              <w:outlineLvl w:val="3"/>
              <w:rPr>
                <w:rFonts w:eastAsia="Times New Roman"/>
                <w:bCs/>
                <w:color w:val="FF0000"/>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rsidR="00B87CD4" w:rsidRPr="00523A61" w:rsidRDefault="00B87CD4" w:rsidP="006B4176">
            <w:pPr>
              <w:keepNext/>
              <w:spacing w:after="60"/>
              <w:jc w:val="center"/>
              <w:outlineLvl w:val="3"/>
              <w:rPr>
                <w:rFonts w:eastAsia="Times New Roman"/>
                <w:bCs/>
                <w:color w:val="FF0000"/>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2845" w:type="dxa"/>
            <w:vAlign w:val="center"/>
          </w:tcPr>
          <w:p w:rsidR="00B87CD4" w:rsidRPr="00523A61" w:rsidRDefault="00B87CD4" w:rsidP="006B4176">
            <w:pPr>
              <w:keepNext/>
              <w:spacing w:after="60"/>
              <w:jc w:val="center"/>
              <w:outlineLvl w:val="3"/>
              <w:rPr>
                <w:rFonts w:eastAsia="Times New Roman"/>
                <w:bCs/>
                <w:color w:val="FF0000"/>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
                <w:bCs/>
              </w:rPr>
            </w:pPr>
            <w:r w:rsidRPr="009B2848">
              <w:rPr>
                <w:rFonts w:eastAsia="Times New Roman"/>
                <w:b/>
                <w:bCs/>
              </w:rPr>
              <w:lastRenderedPageBreak/>
              <w:t>Zhotovitel vyhrazeného plnění:</w:t>
            </w:r>
          </w:p>
        </w:tc>
        <w:tc>
          <w:tcPr>
            <w:tcW w:w="2845" w:type="dxa"/>
            <w:vAlign w:val="center"/>
          </w:tcPr>
          <w:p w:rsidR="00B87CD4" w:rsidRPr="00523A61" w:rsidRDefault="00B87CD4" w:rsidP="006B4176">
            <w:pPr>
              <w:keepNext/>
              <w:spacing w:after="60"/>
              <w:jc w:val="center"/>
              <w:outlineLvl w:val="3"/>
              <w:rPr>
                <w:rFonts w:eastAsia="Times New Roman"/>
                <w:bCs/>
                <w:color w:val="FF0000"/>
              </w:rPr>
            </w:pPr>
          </w:p>
        </w:tc>
      </w:tr>
      <w:tr w:rsidR="00B87CD4" w:rsidRPr="00523A61" w:rsidTr="006B4176">
        <w:tc>
          <w:tcPr>
            <w:tcW w:w="5857" w:type="dxa"/>
            <w:shd w:val="clear" w:color="auto" w:fill="FFBFBF" w:themeFill="accent6" w:themeFillTint="33"/>
            <w:vAlign w:val="center"/>
          </w:tcPr>
          <w:p w:rsidR="00B87CD4" w:rsidRPr="009B2848" w:rsidRDefault="00B87CD4" w:rsidP="006B4176">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rsidR="00B87CD4" w:rsidRPr="00523A61" w:rsidRDefault="00B87CD4" w:rsidP="006B4176">
            <w:pPr>
              <w:keepNext/>
              <w:spacing w:after="60"/>
              <w:jc w:val="center"/>
              <w:outlineLvl w:val="3"/>
              <w:rPr>
                <w:rFonts w:eastAsia="Times New Roman"/>
                <w:bCs/>
                <w:color w:val="FF0000"/>
              </w:rPr>
            </w:pPr>
          </w:p>
        </w:tc>
      </w:tr>
    </w:tbl>
    <w:p w:rsidR="00B87CD4" w:rsidRPr="00523A61" w:rsidRDefault="00B87CD4" w:rsidP="00B87CD4">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B87CD4" w:rsidRPr="00523A61" w:rsidTr="006B4176">
        <w:tc>
          <w:tcPr>
            <w:tcW w:w="3259" w:type="dxa"/>
            <w:shd w:val="clear" w:color="auto" w:fill="FFBFBF" w:themeFill="accent6" w:themeFillTint="33"/>
          </w:tcPr>
          <w:p w:rsidR="00B87CD4" w:rsidRPr="00A24674" w:rsidRDefault="00B87CD4" w:rsidP="006B4176">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rsidR="00B87CD4" w:rsidRPr="00A24674" w:rsidRDefault="00B87CD4" w:rsidP="006B4176">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rsidR="00B87CD4" w:rsidRPr="00A24674" w:rsidRDefault="00B87CD4" w:rsidP="006B4176">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B87CD4" w:rsidRPr="00523A61" w:rsidTr="006B4176">
        <w:tc>
          <w:tcPr>
            <w:tcW w:w="3259" w:type="dxa"/>
            <w:shd w:val="clear" w:color="auto" w:fill="FFBFBF" w:themeFill="accent6" w:themeFillTint="33"/>
          </w:tcPr>
          <w:p w:rsidR="00B87CD4" w:rsidRPr="00A24674" w:rsidRDefault="00B87CD4" w:rsidP="006B4176">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rsidR="00B87CD4" w:rsidRPr="00A24674" w:rsidRDefault="00B87CD4" w:rsidP="006B4176">
            <w:pPr>
              <w:keepNext/>
              <w:spacing w:after="60"/>
              <w:jc w:val="center"/>
              <w:outlineLvl w:val="3"/>
              <w:rPr>
                <w:rFonts w:eastAsia="Times New Roman"/>
                <w:bCs/>
              </w:rPr>
            </w:pPr>
          </w:p>
        </w:tc>
        <w:tc>
          <w:tcPr>
            <w:tcW w:w="3260" w:type="dxa"/>
            <w:vAlign w:val="center"/>
          </w:tcPr>
          <w:p w:rsidR="00B87CD4" w:rsidRPr="00A24674" w:rsidRDefault="00B87CD4" w:rsidP="006B4176">
            <w:pPr>
              <w:keepNext/>
              <w:spacing w:after="60"/>
              <w:jc w:val="center"/>
              <w:outlineLvl w:val="3"/>
              <w:rPr>
                <w:rFonts w:eastAsia="Times New Roman"/>
                <w:bCs/>
              </w:rPr>
            </w:pPr>
          </w:p>
        </w:tc>
      </w:tr>
      <w:tr w:rsidR="00B87CD4" w:rsidRPr="00523A61" w:rsidTr="006B4176">
        <w:tc>
          <w:tcPr>
            <w:tcW w:w="3259" w:type="dxa"/>
            <w:shd w:val="clear" w:color="auto" w:fill="FFBFBF" w:themeFill="accent6" w:themeFillTint="33"/>
          </w:tcPr>
          <w:p w:rsidR="00B87CD4" w:rsidRPr="00A24674" w:rsidRDefault="00B87CD4" w:rsidP="006B417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rsidR="00B87CD4" w:rsidRPr="00A24674" w:rsidRDefault="00B87CD4" w:rsidP="006B4176">
            <w:pPr>
              <w:keepNext/>
              <w:spacing w:after="60"/>
              <w:jc w:val="center"/>
              <w:outlineLvl w:val="3"/>
              <w:rPr>
                <w:rFonts w:eastAsia="Times New Roman"/>
                <w:bCs/>
              </w:rPr>
            </w:pPr>
          </w:p>
        </w:tc>
        <w:tc>
          <w:tcPr>
            <w:tcW w:w="3260" w:type="dxa"/>
            <w:vAlign w:val="center"/>
          </w:tcPr>
          <w:p w:rsidR="00B87CD4" w:rsidRPr="00A24674" w:rsidRDefault="00B87CD4" w:rsidP="006B4176">
            <w:pPr>
              <w:keepNext/>
              <w:spacing w:after="60"/>
              <w:jc w:val="center"/>
              <w:outlineLvl w:val="3"/>
              <w:rPr>
                <w:rFonts w:eastAsia="Times New Roman"/>
                <w:bCs/>
              </w:rPr>
            </w:pPr>
          </w:p>
        </w:tc>
      </w:tr>
      <w:tr w:rsidR="00B87CD4" w:rsidRPr="00523A61" w:rsidTr="006B4176">
        <w:tc>
          <w:tcPr>
            <w:tcW w:w="3259" w:type="dxa"/>
            <w:shd w:val="clear" w:color="auto" w:fill="FFBFBF" w:themeFill="accent6" w:themeFillTint="33"/>
          </w:tcPr>
          <w:p w:rsidR="00B87CD4" w:rsidRPr="00A24674" w:rsidRDefault="00B87CD4" w:rsidP="006B417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rsidR="00B87CD4" w:rsidRPr="00A24674" w:rsidRDefault="00B87CD4" w:rsidP="006B4176">
            <w:pPr>
              <w:keepNext/>
              <w:spacing w:after="60"/>
              <w:jc w:val="center"/>
              <w:outlineLvl w:val="3"/>
              <w:rPr>
                <w:rFonts w:eastAsia="Times New Roman"/>
                <w:bCs/>
              </w:rPr>
            </w:pPr>
          </w:p>
        </w:tc>
        <w:tc>
          <w:tcPr>
            <w:tcW w:w="3260" w:type="dxa"/>
            <w:vAlign w:val="center"/>
          </w:tcPr>
          <w:p w:rsidR="00B87CD4" w:rsidRPr="00A24674" w:rsidRDefault="00B87CD4" w:rsidP="006B4176">
            <w:pPr>
              <w:keepNext/>
              <w:spacing w:after="60"/>
              <w:jc w:val="center"/>
              <w:outlineLvl w:val="3"/>
              <w:rPr>
                <w:rFonts w:eastAsia="Times New Roman"/>
                <w:bCs/>
              </w:rPr>
            </w:pPr>
          </w:p>
        </w:tc>
      </w:tr>
      <w:tr w:rsidR="00B87CD4" w:rsidRPr="00523A61" w:rsidTr="006B4176">
        <w:tc>
          <w:tcPr>
            <w:tcW w:w="3259" w:type="dxa"/>
            <w:shd w:val="clear" w:color="auto" w:fill="FFBFBF" w:themeFill="accent6" w:themeFillTint="33"/>
          </w:tcPr>
          <w:p w:rsidR="00B87CD4" w:rsidRPr="00A24674" w:rsidRDefault="00B87CD4" w:rsidP="006B417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rsidR="00B87CD4" w:rsidRPr="00A24674" w:rsidRDefault="00B87CD4" w:rsidP="006B4176">
            <w:pPr>
              <w:keepNext/>
              <w:spacing w:after="60"/>
              <w:jc w:val="center"/>
              <w:outlineLvl w:val="3"/>
              <w:rPr>
                <w:rFonts w:eastAsia="Times New Roman"/>
                <w:bCs/>
              </w:rPr>
            </w:pPr>
          </w:p>
        </w:tc>
        <w:tc>
          <w:tcPr>
            <w:tcW w:w="3260" w:type="dxa"/>
            <w:vAlign w:val="center"/>
          </w:tcPr>
          <w:p w:rsidR="00B87CD4" w:rsidRPr="00A24674" w:rsidRDefault="00B87CD4" w:rsidP="006B4176">
            <w:pPr>
              <w:keepNext/>
              <w:spacing w:after="60"/>
              <w:jc w:val="center"/>
              <w:outlineLvl w:val="3"/>
              <w:rPr>
                <w:rFonts w:eastAsia="Times New Roman"/>
                <w:bCs/>
              </w:rPr>
            </w:pPr>
          </w:p>
        </w:tc>
      </w:tr>
      <w:tr w:rsidR="00B87CD4" w:rsidRPr="00523A61" w:rsidTr="006B4176">
        <w:tc>
          <w:tcPr>
            <w:tcW w:w="3259" w:type="dxa"/>
            <w:shd w:val="clear" w:color="auto" w:fill="FFBFBF" w:themeFill="accent6" w:themeFillTint="33"/>
          </w:tcPr>
          <w:p w:rsidR="00B87CD4" w:rsidRPr="00A24674" w:rsidRDefault="00B87CD4" w:rsidP="006B417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rsidR="00B87CD4" w:rsidRPr="00A24674" w:rsidRDefault="00B87CD4" w:rsidP="006B4176">
            <w:pPr>
              <w:keepNext/>
              <w:spacing w:after="60"/>
              <w:jc w:val="center"/>
              <w:outlineLvl w:val="3"/>
              <w:rPr>
                <w:rFonts w:eastAsia="Times New Roman"/>
                <w:bCs/>
              </w:rPr>
            </w:pPr>
          </w:p>
        </w:tc>
        <w:tc>
          <w:tcPr>
            <w:tcW w:w="3260" w:type="dxa"/>
            <w:vAlign w:val="center"/>
          </w:tcPr>
          <w:p w:rsidR="00B87CD4" w:rsidRPr="00A24674" w:rsidRDefault="00B87CD4" w:rsidP="006B4176">
            <w:pPr>
              <w:keepNext/>
              <w:spacing w:after="60"/>
              <w:jc w:val="center"/>
              <w:outlineLvl w:val="3"/>
              <w:rPr>
                <w:rFonts w:eastAsia="Times New Roman"/>
                <w:bCs/>
                <w:color w:val="FF0000"/>
              </w:rPr>
            </w:pPr>
          </w:p>
        </w:tc>
      </w:tr>
      <w:tr w:rsidR="00B87CD4" w:rsidRPr="00523A61" w:rsidTr="006B4176">
        <w:tc>
          <w:tcPr>
            <w:tcW w:w="3259" w:type="dxa"/>
            <w:shd w:val="clear" w:color="auto" w:fill="FFBFBF" w:themeFill="accent6" w:themeFillTint="33"/>
          </w:tcPr>
          <w:p w:rsidR="00B87CD4" w:rsidRPr="00A24674" w:rsidRDefault="00B87CD4" w:rsidP="006B4176">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rsidR="00B87CD4" w:rsidRPr="00A24674" w:rsidRDefault="00B87CD4" w:rsidP="006B4176">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rsidR="00B87CD4" w:rsidRPr="00A24674" w:rsidRDefault="00B87CD4" w:rsidP="006B4176">
            <w:pPr>
              <w:keepNext/>
              <w:spacing w:after="60"/>
              <w:jc w:val="center"/>
              <w:outlineLvl w:val="3"/>
              <w:rPr>
                <w:rFonts w:eastAsia="Times New Roman"/>
                <w:b/>
                <w:bCs/>
              </w:rPr>
            </w:pPr>
          </w:p>
        </w:tc>
      </w:tr>
    </w:tbl>
    <w:p w:rsidR="00B87CD4" w:rsidRPr="00523A61" w:rsidRDefault="00B87CD4" w:rsidP="00B87CD4">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488"/>
        <w:gridCol w:w="4458"/>
      </w:tblGrid>
      <w:tr w:rsidR="00B87CD4" w:rsidRPr="004D17B4" w:rsidTr="006B4176">
        <w:tc>
          <w:tcPr>
            <w:tcW w:w="4889" w:type="dxa"/>
            <w:shd w:val="clear" w:color="auto" w:fill="FFBFBF" w:themeFill="accent6" w:themeFillTint="33"/>
            <w:vAlign w:val="center"/>
          </w:tcPr>
          <w:p w:rsidR="00B87CD4" w:rsidRPr="00A24674" w:rsidRDefault="00B87CD4" w:rsidP="006B4176">
            <w:pPr>
              <w:keepNext/>
              <w:spacing w:after="60"/>
              <w:outlineLvl w:val="3"/>
              <w:rPr>
                <w:rFonts w:eastAsia="Times New Roman"/>
                <w:b/>
                <w:bCs/>
              </w:rPr>
            </w:pPr>
            <w:r w:rsidRPr="00A24674">
              <w:rPr>
                <w:rFonts w:eastAsia="Times New Roman"/>
                <w:b/>
                <w:bCs/>
              </w:rPr>
              <w:t>Hodnocení objednatele:</w:t>
            </w:r>
          </w:p>
          <w:p w:rsidR="00B87CD4" w:rsidRPr="00A24674" w:rsidRDefault="00B87CD4" w:rsidP="006B4176">
            <w:pPr>
              <w:keepNext/>
              <w:spacing w:after="60"/>
              <w:outlineLvl w:val="3"/>
              <w:rPr>
                <w:rFonts w:eastAsia="Times New Roman"/>
                <w:b/>
                <w:bCs/>
              </w:rPr>
            </w:pPr>
          </w:p>
          <w:p w:rsidR="00B87CD4" w:rsidRPr="00A24674" w:rsidRDefault="00B87CD4" w:rsidP="006B4176">
            <w:pPr>
              <w:keepNext/>
              <w:spacing w:after="60"/>
              <w:outlineLvl w:val="3"/>
              <w:rPr>
                <w:rFonts w:eastAsia="Times New Roman"/>
                <w:bCs/>
              </w:rPr>
            </w:pPr>
          </w:p>
          <w:p w:rsidR="00B87CD4" w:rsidRPr="00A24674" w:rsidRDefault="00B87CD4" w:rsidP="006B4176">
            <w:pPr>
              <w:keepNext/>
              <w:spacing w:after="60"/>
              <w:outlineLvl w:val="3"/>
              <w:rPr>
                <w:rFonts w:eastAsia="Times New Roman"/>
                <w:bCs/>
              </w:rPr>
            </w:pPr>
          </w:p>
          <w:p w:rsidR="00B87CD4" w:rsidRPr="00A24674" w:rsidRDefault="00B87CD4" w:rsidP="006B4176">
            <w:pPr>
              <w:keepNext/>
              <w:spacing w:after="60"/>
              <w:outlineLvl w:val="3"/>
              <w:rPr>
                <w:rFonts w:eastAsia="Times New Roman"/>
                <w:bCs/>
              </w:rPr>
            </w:pPr>
          </w:p>
          <w:p w:rsidR="00B87CD4" w:rsidRPr="00A24674" w:rsidRDefault="00B87CD4" w:rsidP="006B4176">
            <w:pPr>
              <w:keepNext/>
              <w:spacing w:after="60"/>
              <w:outlineLvl w:val="3"/>
              <w:rPr>
                <w:rFonts w:eastAsia="Times New Roman"/>
                <w:bCs/>
              </w:rPr>
            </w:pPr>
          </w:p>
        </w:tc>
        <w:tc>
          <w:tcPr>
            <w:tcW w:w="4890" w:type="dxa"/>
            <w:vAlign w:val="center"/>
          </w:tcPr>
          <w:p w:rsidR="00B87CD4" w:rsidRPr="00A24674" w:rsidRDefault="00B87CD4" w:rsidP="006B4176">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B87CD4" w:rsidRPr="00A24674" w:rsidTr="006B4176">
        <w:tc>
          <w:tcPr>
            <w:tcW w:w="4889" w:type="dxa"/>
            <w:shd w:val="clear" w:color="auto" w:fill="FFBFBF" w:themeFill="accent6" w:themeFillTint="33"/>
          </w:tcPr>
          <w:p w:rsidR="00B87CD4" w:rsidRPr="00A24674" w:rsidRDefault="00B87CD4" w:rsidP="006B4176">
            <w:pPr>
              <w:keepNext/>
              <w:spacing w:after="60"/>
              <w:outlineLvl w:val="3"/>
              <w:rPr>
                <w:rFonts w:eastAsia="Times New Roman"/>
                <w:b/>
                <w:bCs/>
              </w:rPr>
            </w:pPr>
            <w:r w:rsidRPr="00A24674">
              <w:rPr>
                <w:rFonts w:eastAsia="Times New Roman"/>
                <w:b/>
                <w:bCs/>
              </w:rPr>
              <w:t>Kontaktní osoba:</w:t>
            </w:r>
          </w:p>
        </w:tc>
        <w:tc>
          <w:tcPr>
            <w:tcW w:w="4890" w:type="dxa"/>
            <w:vAlign w:val="center"/>
          </w:tcPr>
          <w:p w:rsidR="00B87CD4" w:rsidRPr="00A24674" w:rsidRDefault="00B87CD4" w:rsidP="006B4176">
            <w:pPr>
              <w:keepNext/>
              <w:spacing w:after="60"/>
              <w:jc w:val="center"/>
              <w:outlineLvl w:val="3"/>
              <w:rPr>
                <w:rFonts w:eastAsia="Times New Roman"/>
                <w:bCs/>
              </w:rPr>
            </w:pPr>
          </w:p>
        </w:tc>
      </w:tr>
    </w:tbl>
    <w:p w:rsidR="00B87CD4" w:rsidRPr="00A24674" w:rsidRDefault="00B87CD4" w:rsidP="00B87C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B87CD4" w:rsidRPr="00A24674" w:rsidTr="006B4176">
        <w:tc>
          <w:tcPr>
            <w:tcW w:w="4889" w:type="dxa"/>
            <w:shd w:val="clear" w:color="auto" w:fill="FFBFBF" w:themeFill="accent6" w:themeFillTint="33"/>
            <w:vAlign w:val="center"/>
          </w:tcPr>
          <w:p w:rsidR="00B87CD4" w:rsidRPr="00A24674" w:rsidRDefault="00B87CD4" w:rsidP="006B4176">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rsidR="00B87CD4" w:rsidRPr="00A24674" w:rsidRDefault="00B87CD4" w:rsidP="006B4176">
            <w:pPr>
              <w:keepNext/>
              <w:spacing w:after="60"/>
              <w:jc w:val="center"/>
              <w:outlineLvl w:val="3"/>
              <w:rPr>
                <w:rFonts w:eastAsia="Times New Roman"/>
                <w:bCs/>
              </w:rPr>
            </w:pPr>
          </w:p>
        </w:tc>
      </w:tr>
      <w:tr w:rsidR="00B87CD4" w:rsidRPr="00523A61" w:rsidTr="006B4176">
        <w:tc>
          <w:tcPr>
            <w:tcW w:w="4889" w:type="dxa"/>
            <w:shd w:val="clear" w:color="auto" w:fill="FFBFBF" w:themeFill="accent6" w:themeFillTint="33"/>
            <w:vAlign w:val="center"/>
          </w:tcPr>
          <w:p w:rsidR="00B87CD4" w:rsidRPr="00A24674" w:rsidRDefault="00B87CD4" w:rsidP="006B4176">
            <w:pPr>
              <w:keepNext/>
              <w:spacing w:after="60"/>
              <w:outlineLvl w:val="3"/>
              <w:rPr>
                <w:rFonts w:eastAsia="Times New Roman"/>
                <w:b/>
                <w:bCs/>
              </w:rPr>
            </w:pPr>
            <w:r w:rsidRPr="00A24674">
              <w:rPr>
                <w:rFonts w:eastAsia="Times New Roman"/>
                <w:b/>
                <w:bCs/>
              </w:rPr>
              <w:t>Funkce:</w:t>
            </w:r>
          </w:p>
        </w:tc>
        <w:tc>
          <w:tcPr>
            <w:tcW w:w="4890" w:type="dxa"/>
            <w:vAlign w:val="center"/>
          </w:tcPr>
          <w:p w:rsidR="00B87CD4" w:rsidRPr="00523A61" w:rsidRDefault="00B87CD4" w:rsidP="006B4176">
            <w:pPr>
              <w:keepNext/>
              <w:spacing w:after="60"/>
              <w:jc w:val="center"/>
              <w:outlineLvl w:val="3"/>
              <w:rPr>
                <w:rFonts w:eastAsia="Times New Roman"/>
                <w:bCs/>
                <w:color w:val="FF0000"/>
              </w:rPr>
            </w:pPr>
          </w:p>
        </w:tc>
      </w:tr>
      <w:tr w:rsidR="00B87CD4" w:rsidRPr="00523A61" w:rsidTr="006B4176">
        <w:tc>
          <w:tcPr>
            <w:tcW w:w="4889" w:type="dxa"/>
            <w:shd w:val="clear" w:color="auto" w:fill="FFBFBF" w:themeFill="accent6" w:themeFillTint="33"/>
            <w:vAlign w:val="center"/>
          </w:tcPr>
          <w:p w:rsidR="00B87CD4" w:rsidRPr="00A24674" w:rsidRDefault="00B87CD4" w:rsidP="006B4176">
            <w:pPr>
              <w:keepNext/>
              <w:spacing w:after="60"/>
              <w:outlineLvl w:val="3"/>
              <w:rPr>
                <w:rFonts w:eastAsia="Times New Roman"/>
                <w:b/>
                <w:bCs/>
              </w:rPr>
            </w:pPr>
            <w:r w:rsidRPr="00A24674">
              <w:rPr>
                <w:rFonts w:eastAsia="Times New Roman"/>
                <w:b/>
                <w:bCs/>
              </w:rPr>
              <w:t>Podpis vystavitele</w:t>
            </w:r>
          </w:p>
          <w:p w:rsidR="00B87CD4" w:rsidRPr="00A24674" w:rsidRDefault="00B87CD4" w:rsidP="006B4176">
            <w:pPr>
              <w:keepNext/>
              <w:spacing w:after="60"/>
              <w:outlineLvl w:val="3"/>
              <w:rPr>
                <w:rFonts w:eastAsia="Times New Roman"/>
                <w:b/>
                <w:bCs/>
              </w:rPr>
            </w:pPr>
          </w:p>
        </w:tc>
        <w:tc>
          <w:tcPr>
            <w:tcW w:w="4890" w:type="dxa"/>
            <w:vAlign w:val="center"/>
          </w:tcPr>
          <w:p w:rsidR="00B87CD4" w:rsidRPr="00523A61" w:rsidRDefault="00B87CD4" w:rsidP="006B4176">
            <w:pPr>
              <w:keepNext/>
              <w:spacing w:after="60"/>
              <w:jc w:val="center"/>
              <w:outlineLvl w:val="3"/>
              <w:rPr>
                <w:rFonts w:eastAsia="Times New Roman"/>
                <w:bCs/>
                <w:color w:val="FF0000"/>
              </w:rPr>
            </w:pPr>
          </w:p>
        </w:tc>
      </w:tr>
      <w:tr w:rsidR="00B87CD4" w:rsidRPr="00523A61" w:rsidTr="006B4176">
        <w:tc>
          <w:tcPr>
            <w:tcW w:w="4889" w:type="dxa"/>
            <w:shd w:val="clear" w:color="auto" w:fill="FFBFBF" w:themeFill="accent6" w:themeFillTint="33"/>
            <w:vAlign w:val="center"/>
          </w:tcPr>
          <w:p w:rsidR="00B87CD4" w:rsidRPr="00A24674" w:rsidRDefault="00B87CD4" w:rsidP="006B4176">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rsidR="00B87CD4" w:rsidRPr="00523A61" w:rsidRDefault="00B87CD4" w:rsidP="006B4176">
            <w:pPr>
              <w:keepNext/>
              <w:spacing w:after="60"/>
              <w:jc w:val="center"/>
              <w:outlineLvl w:val="3"/>
              <w:rPr>
                <w:rFonts w:eastAsia="Times New Roman"/>
                <w:bCs/>
                <w:color w:val="FF0000"/>
              </w:rPr>
            </w:pPr>
          </w:p>
        </w:tc>
      </w:tr>
    </w:tbl>
    <w:p w:rsidR="00B87CD4" w:rsidRPr="00523A61" w:rsidRDefault="00B87CD4" w:rsidP="00B87CD4">
      <w:pPr>
        <w:keepNext/>
        <w:spacing w:after="60"/>
        <w:outlineLvl w:val="3"/>
        <w:rPr>
          <w:rFonts w:eastAsia="Times New Roman"/>
          <w:bCs/>
          <w:color w:val="FF0000"/>
          <w:sz w:val="16"/>
        </w:rPr>
      </w:pPr>
    </w:p>
    <w:p w:rsidR="00B87CD4" w:rsidRPr="00A24674" w:rsidRDefault="00B87CD4" w:rsidP="00B87CD4">
      <w:pPr>
        <w:keepNext/>
        <w:spacing w:after="60"/>
        <w:jc w:val="both"/>
        <w:outlineLvl w:val="3"/>
        <w:rPr>
          <w:rFonts w:eastAsia="Times New Roman"/>
          <w:bCs/>
          <w:i/>
        </w:rPr>
      </w:pPr>
      <w:r w:rsidRPr="00A24674">
        <w:rPr>
          <w:rFonts w:eastAsia="Times New Roman"/>
          <w:bCs/>
          <w:i/>
        </w:rPr>
        <w:lastRenderedPageBreak/>
        <w:t>* Je-li vzhledem k charakteru stavby relevantní.</w:t>
      </w:r>
    </w:p>
    <w:p w:rsidR="00B87CD4" w:rsidRPr="00A24674" w:rsidRDefault="00B87CD4" w:rsidP="00B87CD4">
      <w:pPr>
        <w:keepNext/>
        <w:spacing w:after="60"/>
        <w:jc w:val="both"/>
        <w:outlineLvl w:val="3"/>
        <w:rPr>
          <w:rFonts w:eastAsia="Times New Roman"/>
          <w:b/>
          <w:bCs/>
          <w:i/>
        </w:rPr>
      </w:pPr>
    </w:p>
    <w:p w:rsidR="00B87CD4" w:rsidRPr="00A24674" w:rsidRDefault="00B87CD4" w:rsidP="00B87C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B87CD4" w:rsidRPr="00523A61" w:rsidRDefault="00B87CD4" w:rsidP="00B87CD4">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rsidR="00B87CD4" w:rsidRPr="00A24674" w:rsidRDefault="00B87CD4" w:rsidP="00B87C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rsidR="00B87CD4" w:rsidRPr="00F0533E" w:rsidRDefault="00B87CD4" w:rsidP="00B87CD4"/>
    <w:p w:rsidR="00B87CD4" w:rsidRDefault="00B87CD4" w:rsidP="00B87CD4">
      <w:pPr>
        <w:pStyle w:val="Textbezodsazen"/>
      </w:pPr>
    </w:p>
    <w:p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CF2" w:rsidRDefault="00275CF2" w:rsidP="00962258">
      <w:pPr>
        <w:spacing w:after="0" w:line="240" w:lineRule="auto"/>
      </w:pPr>
      <w:r>
        <w:separator/>
      </w:r>
    </w:p>
  </w:endnote>
  <w:endnote w:type="continuationSeparator" w:id="0">
    <w:p w:rsidR="00275CF2" w:rsidRDefault="00275C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1E49" w:rsidRPr="003462EB" w:rsidTr="00F13FDA">
      <w:tc>
        <w:tcPr>
          <w:tcW w:w="1021" w:type="dxa"/>
          <w:vAlign w:val="bottom"/>
        </w:tcPr>
        <w:p w:rsidR="00B61E49" w:rsidRPr="00B8518B" w:rsidRDefault="00B61E49"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2F1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2F10">
            <w:rPr>
              <w:rStyle w:val="slostrnky"/>
              <w:noProof/>
            </w:rPr>
            <w:t>31</w:t>
          </w:r>
          <w:r w:rsidRPr="00B8518B">
            <w:rPr>
              <w:rStyle w:val="slostrnky"/>
            </w:rPr>
            <w:fldChar w:fldCharType="end"/>
          </w:r>
        </w:p>
      </w:tc>
      <w:tc>
        <w:tcPr>
          <w:tcW w:w="0" w:type="auto"/>
          <w:vAlign w:val="bottom"/>
        </w:tcPr>
        <w:p w:rsidR="00B61E49" w:rsidRDefault="00B61E49" w:rsidP="00F13FDA">
          <w:pPr>
            <w:pStyle w:val="Zpatvlevo"/>
          </w:pPr>
          <w:r w:rsidRPr="00B41CFD">
            <w:t>Smlouva o dílo</w:t>
          </w:r>
        </w:p>
        <w:p w:rsidR="00B61E49" w:rsidRPr="003462EB" w:rsidRDefault="00B61E49" w:rsidP="00F13FDA">
          <w:pPr>
            <w:pStyle w:val="Zpatvlevo"/>
          </w:pPr>
          <w:r w:rsidRPr="00B41CFD">
            <w:t>Zhotovení stavby</w:t>
          </w:r>
        </w:p>
      </w:tc>
    </w:tr>
  </w:tbl>
  <w:p w:rsidR="00B61E49" w:rsidRPr="00F13FDA" w:rsidRDefault="00B61E49">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1E49" w:rsidRPr="009E09BE" w:rsidTr="00A0271B">
      <w:tc>
        <w:tcPr>
          <w:tcW w:w="0" w:type="auto"/>
          <w:tcMar>
            <w:left w:w="0" w:type="dxa"/>
            <w:right w:w="0" w:type="dxa"/>
          </w:tcMar>
          <w:vAlign w:val="bottom"/>
        </w:tcPr>
        <w:p w:rsidR="00B61E49" w:rsidRPr="00DD4862" w:rsidRDefault="00B61E49" w:rsidP="00A0271B">
          <w:pPr>
            <w:pStyle w:val="Zpatvpravo"/>
            <w:rPr>
              <w:b/>
            </w:rPr>
          </w:pPr>
          <w:r w:rsidRPr="00DD4862">
            <w:rPr>
              <w:b/>
            </w:rPr>
            <w:t xml:space="preserve">Příloha č. </w:t>
          </w:r>
          <w:r>
            <w:rPr>
              <w:b/>
            </w:rPr>
            <w:t>4</w:t>
          </w:r>
        </w:p>
        <w:p w:rsidR="00B61E49" w:rsidRPr="003462EB" w:rsidRDefault="00B61E49" w:rsidP="00A0271B">
          <w:pPr>
            <w:pStyle w:val="Zpatvpravo"/>
          </w:pPr>
          <w:r>
            <w:t>Smlouva o dílo</w:t>
          </w:r>
        </w:p>
        <w:p w:rsidR="00B61E49" w:rsidRPr="003462EB" w:rsidRDefault="00B61E49" w:rsidP="00A0271B">
          <w:pPr>
            <w:pStyle w:val="Zpatvpravo"/>
            <w:rPr>
              <w:rStyle w:val="slostrnky"/>
              <w:b w:val="0"/>
              <w:color w:val="auto"/>
              <w:sz w:val="12"/>
            </w:rPr>
          </w:pPr>
          <w:r w:rsidRPr="003462EB">
            <w:t xml:space="preserve">Zhotovení stavby </w:t>
          </w:r>
        </w:p>
      </w:tc>
      <w:tc>
        <w:tcPr>
          <w:tcW w:w="1021" w:type="dxa"/>
          <w:vAlign w:val="bottom"/>
        </w:tcPr>
        <w:p w:rsidR="00B61E49" w:rsidRPr="009E09BE" w:rsidRDefault="00B61E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2F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2F10">
            <w:rPr>
              <w:rStyle w:val="slostrnky"/>
              <w:noProof/>
            </w:rPr>
            <w:t>1</w:t>
          </w:r>
          <w:r>
            <w:rPr>
              <w:rStyle w:val="slostrnky"/>
            </w:rPr>
            <w:fldChar w:fldCharType="end"/>
          </w:r>
        </w:p>
      </w:tc>
    </w:tr>
  </w:tbl>
  <w:p w:rsidR="00B61E49" w:rsidRPr="00B8518B" w:rsidRDefault="00B61E49"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1E49" w:rsidRPr="003462EB" w:rsidTr="00F13FDA">
      <w:tc>
        <w:tcPr>
          <w:tcW w:w="1021" w:type="dxa"/>
          <w:vAlign w:val="bottom"/>
        </w:tcPr>
        <w:p w:rsidR="00B61E49" w:rsidRPr="00B8518B" w:rsidRDefault="00B61E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61E49" w:rsidRPr="00DD4862" w:rsidRDefault="00B61E49" w:rsidP="00F13FDA">
          <w:pPr>
            <w:pStyle w:val="Zpatvlevo"/>
            <w:rPr>
              <w:b/>
            </w:rPr>
          </w:pPr>
          <w:r>
            <w:rPr>
              <w:b/>
            </w:rPr>
            <w:t>Příloha č. 5</w:t>
          </w:r>
        </w:p>
        <w:p w:rsidR="00B61E49" w:rsidRDefault="00B61E49" w:rsidP="00F13FDA">
          <w:pPr>
            <w:pStyle w:val="Zpatvlevo"/>
          </w:pPr>
          <w:r w:rsidRPr="00B41CFD">
            <w:t>Smlouva o dílo</w:t>
          </w:r>
        </w:p>
        <w:p w:rsidR="00B61E49" w:rsidRPr="003462EB" w:rsidRDefault="00B61E49" w:rsidP="00F13FDA">
          <w:pPr>
            <w:pStyle w:val="Zpatvlevo"/>
          </w:pPr>
          <w:r w:rsidRPr="00B41CFD">
            <w:t>Zhotovení stavby</w:t>
          </w:r>
        </w:p>
      </w:tc>
    </w:tr>
  </w:tbl>
  <w:p w:rsidR="00B61E49" w:rsidRPr="00F13FDA" w:rsidRDefault="00B61E49">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1E49" w:rsidRPr="009E09BE" w:rsidTr="00A0271B">
      <w:tc>
        <w:tcPr>
          <w:tcW w:w="0" w:type="auto"/>
          <w:tcMar>
            <w:left w:w="0" w:type="dxa"/>
            <w:right w:w="0" w:type="dxa"/>
          </w:tcMar>
          <w:vAlign w:val="bottom"/>
        </w:tcPr>
        <w:p w:rsidR="00B61E49" w:rsidRPr="00DD4862" w:rsidRDefault="00B61E49" w:rsidP="00A0271B">
          <w:pPr>
            <w:pStyle w:val="Zpatvpravo"/>
            <w:rPr>
              <w:b/>
            </w:rPr>
          </w:pPr>
          <w:r w:rsidRPr="00DD4862">
            <w:rPr>
              <w:b/>
            </w:rPr>
            <w:t xml:space="preserve">Příloha č. </w:t>
          </w:r>
          <w:r>
            <w:rPr>
              <w:b/>
            </w:rPr>
            <w:t>5</w:t>
          </w:r>
        </w:p>
        <w:p w:rsidR="00B61E49" w:rsidRPr="003462EB" w:rsidRDefault="00B61E49" w:rsidP="00A0271B">
          <w:pPr>
            <w:pStyle w:val="Zpatvpravo"/>
          </w:pPr>
          <w:r>
            <w:t>Smlouva o dílo</w:t>
          </w:r>
        </w:p>
        <w:p w:rsidR="00B61E49" w:rsidRPr="003462EB" w:rsidRDefault="00B61E49" w:rsidP="00A0271B">
          <w:pPr>
            <w:pStyle w:val="Zpatvpravo"/>
            <w:rPr>
              <w:rStyle w:val="slostrnky"/>
              <w:b w:val="0"/>
              <w:color w:val="auto"/>
              <w:sz w:val="12"/>
            </w:rPr>
          </w:pPr>
          <w:r w:rsidRPr="003462EB">
            <w:t xml:space="preserve">Zhotovení stavby </w:t>
          </w:r>
        </w:p>
      </w:tc>
      <w:tc>
        <w:tcPr>
          <w:tcW w:w="1021" w:type="dxa"/>
          <w:vAlign w:val="bottom"/>
        </w:tcPr>
        <w:p w:rsidR="00B61E49" w:rsidRPr="009E09BE" w:rsidRDefault="00B61E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2F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2F10">
            <w:rPr>
              <w:rStyle w:val="slostrnky"/>
              <w:noProof/>
            </w:rPr>
            <w:t>1</w:t>
          </w:r>
          <w:r>
            <w:rPr>
              <w:rStyle w:val="slostrnky"/>
            </w:rPr>
            <w:fldChar w:fldCharType="end"/>
          </w:r>
        </w:p>
      </w:tc>
    </w:tr>
  </w:tbl>
  <w:p w:rsidR="00B61E49" w:rsidRPr="00B8518B" w:rsidRDefault="00B61E49" w:rsidP="00B8518B">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1E49" w:rsidRPr="003462EB" w:rsidTr="00F13FDA">
      <w:tc>
        <w:tcPr>
          <w:tcW w:w="1021" w:type="dxa"/>
          <w:vAlign w:val="bottom"/>
        </w:tcPr>
        <w:p w:rsidR="00B61E49" w:rsidRPr="00B8518B" w:rsidRDefault="00B61E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2F1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62F10">
            <w:rPr>
              <w:rStyle w:val="slostrnky"/>
              <w:noProof/>
            </w:rPr>
            <w:t>2</w:t>
          </w:r>
          <w:r>
            <w:rPr>
              <w:rStyle w:val="slostrnky"/>
            </w:rPr>
            <w:fldChar w:fldCharType="end"/>
          </w:r>
        </w:p>
      </w:tc>
      <w:tc>
        <w:tcPr>
          <w:tcW w:w="0" w:type="auto"/>
          <w:vAlign w:val="bottom"/>
        </w:tcPr>
        <w:p w:rsidR="00B61E49" w:rsidRPr="00DD4862" w:rsidRDefault="00B61E49" w:rsidP="00F13FDA">
          <w:pPr>
            <w:pStyle w:val="Zpatvlevo"/>
            <w:rPr>
              <w:b/>
            </w:rPr>
          </w:pPr>
          <w:r>
            <w:rPr>
              <w:b/>
            </w:rPr>
            <w:t>Příloha č. 6</w:t>
          </w:r>
        </w:p>
        <w:p w:rsidR="00B61E49" w:rsidRDefault="00B61E49" w:rsidP="00F13FDA">
          <w:pPr>
            <w:pStyle w:val="Zpatvlevo"/>
          </w:pPr>
          <w:r w:rsidRPr="00B41CFD">
            <w:t>Smlouva o dílo</w:t>
          </w:r>
        </w:p>
        <w:p w:rsidR="00B61E49" w:rsidRPr="003462EB" w:rsidRDefault="00B61E49" w:rsidP="00F13FDA">
          <w:pPr>
            <w:pStyle w:val="Zpatvlevo"/>
          </w:pPr>
          <w:r w:rsidRPr="00B41CFD">
            <w:t>Zhotovení stavby</w:t>
          </w:r>
        </w:p>
      </w:tc>
    </w:tr>
  </w:tbl>
  <w:p w:rsidR="00B61E49" w:rsidRPr="00F13FDA" w:rsidRDefault="00B61E49">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1E49" w:rsidRPr="009E09BE" w:rsidTr="00A0271B">
      <w:tc>
        <w:tcPr>
          <w:tcW w:w="0" w:type="auto"/>
          <w:tcMar>
            <w:left w:w="0" w:type="dxa"/>
            <w:right w:w="0" w:type="dxa"/>
          </w:tcMar>
          <w:vAlign w:val="bottom"/>
        </w:tcPr>
        <w:p w:rsidR="00B61E49" w:rsidRPr="00DD4862" w:rsidRDefault="00B61E49" w:rsidP="00A0271B">
          <w:pPr>
            <w:pStyle w:val="Zpatvpravo"/>
            <w:rPr>
              <w:b/>
            </w:rPr>
          </w:pPr>
          <w:r w:rsidRPr="00DD4862">
            <w:rPr>
              <w:b/>
            </w:rPr>
            <w:t xml:space="preserve">Příloha č. </w:t>
          </w:r>
          <w:r>
            <w:rPr>
              <w:b/>
            </w:rPr>
            <w:t>6</w:t>
          </w:r>
        </w:p>
        <w:p w:rsidR="00B61E49" w:rsidRPr="003462EB" w:rsidRDefault="00B61E49" w:rsidP="00A0271B">
          <w:pPr>
            <w:pStyle w:val="Zpatvpravo"/>
          </w:pPr>
          <w:r>
            <w:t>Smlouva o dílo</w:t>
          </w:r>
        </w:p>
        <w:p w:rsidR="00B61E49" w:rsidRPr="003462EB" w:rsidRDefault="00B61E49" w:rsidP="00A0271B">
          <w:pPr>
            <w:pStyle w:val="Zpatvpravo"/>
            <w:rPr>
              <w:rStyle w:val="slostrnky"/>
              <w:b w:val="0"/>
              <w:color w:val="auto"/>
              <w:sz w:val="12"/>
            </w:rPr>
          </w:pPr>
          <w:r w:rsidRPr="003462EB">
            <w:t xml:space="preserve">Zhotovení stavby </w:t>
          </w:r>
        </w:p>
      </w:tc>
      <w:tc>
        <w:tcPr>
          <w:tcW w:w="1021" w:type="dxa"/>
          <w:vAlign w:val="bottom"/>
        </w:tcPr>
        <w:p w:rsidR="00B61E49" w:rsidRPr="009E09BE" w:rsidRDefault="00B61E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2F1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2F10">
            <w:rPr>
              <w:rStyle w:val="slostrnky"/>
              <w:noProof/>
            </w:rPr>
            <w:t>3</w:t>
          </w:r>
          <w:r>
            <w:rPr>
              <w:rStyle w:val="slostrnky"/>
            </w:rPr>
            <w:fldChar w:fldCharType="end"/>
          </w:r>
        </w:p>
      </w:tc>
    </w:tr>
  </w:tbl>
  <w:p w:rsidR="00B61E49" w:rsidRPr="00B8518B" w:rsidRDefault="00B61E49" w:rsidP="00B8518B">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1E49" w:rsidRPr="003462EB" w:rsidTr="00F13FDA">
      <w:tc>
        <w:tcPr>
          <w:tcW w:w="1021" w:type="dxa"/>
          <w:vAlign w:val="bottom"/>
        </w:tcPr>
        <w:p w:rsidR="00B61E49" w:rsidRPr="00B8518B" w:rsidRDefault="00B61E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61E49" w:rsidRPr="00DD4862" w:rsidRDefault="00B61E49" w:rsidP="00F13FDA">
          <w:pPr>
            <w:pStyle w:val="Zpatvlevo"/>
            <w:rPr>
              <w:b/>
            </w:rPr>
          </w:pPr>
          <w:r>
            <w:rPr>
              <w:b/>
            </w:rPr>
            <w:t>Příloha č. 7</w:t>
          </w:r>
        </w:p>
        <w:p w:rsidR="00B61E49" w:rsidRDefault="00B61E49" w:rsidP="00F13FDA">
          <w:pPr>
            <w:pStyle w:val="Zpatvlevo"/>
          </w:pPr>
          <w:r w:rsidRPr="00B41CFD">
            <w:t>Smlouva o dílo</w:t>
          </w:r>
        </w:p>
        <w:p w:rsidR="00B61E49" w:rsidRPr="003462EB" w:rsidRDefault="00B61E49" w:rsidP="00F13FDA">
          <w:pPr>
            <w:pStyle w:val="Zpatvlevo"/>
          </w:pPr>
          <w:r w:rsidRPr="00B41CFD">
            <w:t>Zhotovení stavby</w:t>
          </w:r>
        </w:p>
      </w:tc>
    </w:tr>
  </w:tbl>
  <w:p w:rsidR="00B61E49" w:rsidRPr="00F13FDA" w:rsidRDefault="00B61E49">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1E49" w:rsidRPr="009E09BE" w:rsidTr="00A0271B">
      <w:tc>
        <w:tcPr>
          <w:tcW w:w="0" w:type="auto"/>
          <w:tcMar>
            <w:left w:w="0" w:type="dxa"/>
            <w:right w:w="0" w:type="dxa"/>
          </w:tcMar>
          <w:vAlign w:val="bottom"/>
        </w:tcPr>
        <w:p w:rsidR="00B61E49" w:rsidRPr="00DD4862" w:rsidRDefault="00B61E49" w:rsidP="00A0271B">
          <w:pPr>
            <w:pStyle w:val="Zpatvpravo"/>
            <w:rPr>
              <w:b/>
            </w:rPr>
          </w:pPr>
          <w:r w:rsidRPr="00DD4862">
            <w:rPr>
              <w:b/>
            </w:rPr>
            <w:t xml:space="preserve">Příloha č. </w:t>
          </w:r>
          <w:r>
            <w:rPr>
              <w:b/>
            </w:rPr>
            <w:t>7</w:t>
          </w:r>
        </w:p>
        <w:p w:rsidR="00B61E49" w:rsidRPr="003462EB" w:rsidRDefault="00B61E49" w:rsidP="00A0271B">
          <w:pPr>
            <w:pStyle w:val="Zpatvpravo"/>
          </w:pPr>
          <w:r>
            <w:t>Smlouva o dílo</w:t>
          </w:r>
        </w:p>
        <w:p w:rsidR="00B61E49" w:rsidRPr="003462EB" w:rsidRDefault="00B61E49" w:rsidP="00A0271B">
          <w:pPr>
            <w:pStyle w:val="Zpatvpravo"/>
            <w:rPr>
              <w:rStyle w:val="slostrnky"/>
              <w:b w:val="0"/>
              <w:color w:val="auto"/>
              <w:sz w:val="12"/>
            </w:rPr>
          </w:pPr>
          <w:r w:rsidRPr="003462EB">
            <w:t xml:space="preserve">Zhotovení stavby </w:t>
          </w:r>
        </w:p>
      </w:tc>
      <w:tc>
        <w:tcPr>
          <w:tcW w:w="1021" w:type="dxa"/>
          <w:vAlign w:val="bottom"/>
        </w:tcPr>
        <w:p w:rsidR="00B61E49" w:rsidRPr="009E09BE" w:rsidRDefault="00B61E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2F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2F10">
            <w:rPr>
              <w:rStyle w:val="slostrnky"/>
              <w:noProof/>
            </w:rPr>
            <w:t>1</w:t>
          </w:r>
          <w:r>
            <w:rPr>
              <w:rStyle w:val="slostrnky"/>
            </w:rPr>
            <w:fldChar w:fldCharType="end"/>
          </w:r>
        </w:p>
      </w:tc>
    </w:tr>
  </w:tbl>
  <w:p w:rsidR="00B61E49" w:rsidRPr="00B8518B" w:rsidRDefault="00B61E49" w:rsidP="00B8518B">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1E49" w:rsidRPr="003462EB" w:rsidTr="00F13FDA">
      <w:tc>
        <w:tcPr>
          <w:tcW w:w="1021" w:type="dxa"/>
          <w:vAlign w:val="bottom"/>
        </w:tcPr>
        <w:p w:rsidR="00B61E49" w:rsidRPr="00B8518B" w:rsidRDefault="00B61E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61E49" w:rsidRPr="00DD4862" w:rsidRDefault="00B61E49" w:rsidP="00F13FDA">
          <w:pPr>
            <w:pStyle w:val="Zpatvlevo"/>
            <w:rPr>
              <w:b/>
            </w:rPr>
          </w:pPr>
          <w:r>
            <w:rPr>
              <w:b/>
            </w:rPr>
            <w:t>Příloha č. 8</w:t>
          </w:r>
        </w:p>
        <w:p w:rsidR="00B61E49" w:rsidRDefault="00B61E49" w:rsidP="00F13FDA">
          <w:pPr>
            <w:pStyle w:val="Zpatvlevo"/>
          </w:pPr>
          <w:r w:rsidRPr="00B41CFD">
            <w:t>Smlouva o dílo</w:t>
          </w:r>
        </w:p>
        <w:p w:rsidR="00B61E49" w:rsidRPr="003462EB" w:rsidRDefault="00B61E49" w:rsidP="00F13FDA">
          <w:pPr>
            <w:pStyle w:val="Zpatvlevo"/>
          </w:pPr>
          <w:r w:rsidRPr="00B41CFD">
            <w:t>Zhotovení stavby</w:t>
          </w:r>
        </w:p>
      </w:tc>
    </w:tr>
  </w:tbl>
  <w:p w:rsidR="00B61E49" w:rsidRPr="00F13FDA" w:rsidRDefault="00B61E49">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1E49" w:rsidRPr="009E09BE" w:rsidTr="00A0271B">
      <w:tc>
        <w:tcPr>
          <w:tcW w:w="0" w:type="auto"/>
          <w:tcMar>
            <w:left w:w="0" w:type="dxa"/>
            <w:right w:w="0" w:type="dxa"/>
          </w:tcMar>
          <w:vAlign w:val="bottom"/>
        </w:tcPr>
        <w:p w:rsidR="00B61E49" w:rsidRPr="00DD4862" w:rsidRDefault="00B61E49" w:rsidP="00A0271B">
          <w:pPr>
            <w:pStyle w:val="Zpatvpravo"/>
            <w:rPr>
              <w:b/>
            </w:rPr>
          </w:pPr>
          <w:r w:rsidRPr="00DD4862">
            <w:rPr>
              <w:b/>
            </w:rPr>
            <w:t xml:space="preserve">Příloha č. </w:t>
          </w:r>
          <w:r>
            <w:rPr>
              <w:b/>
            </w:rPr>
            <w:t>8</w:t>
          </w:r>
        </w:p>
        <w:p w:rsidR="00B61E49" w:rsidRPr="003462EB" w:rsidRDefault="00B61E49" w:rsidP="00A0271B">
          <w:pPr>
            <w:pStyle w:val="Zpatvpravo"/>
          </w:pPr>
          <w:r>
            <w:t>Smlouva o dílo</w:t>
          </w:r>
        </w:p>
        <w:p w:rsidR="00B61E49" w:rsidRPr="003462EB" w:rsidRDefault="00B61E49" w:rsidP="00A0271B">
          <w:pPr>
            <w:pStyle w:val="Zpatvpravo"/>
            <w:rPr>
              <w:rStyle w:val="slostrnky"/>
              <w:b w:val="0"/>
              <w:color w:val="auto"/>
              <w:sz w:val="12"/>
            </w:rPr>
          </w:pPr>
          <w:r w:rsidRPr="003462EB">
            <w:t xml:space="preserve">Zhotovení stavby </w:t>
          </w:r>
        </w:p>
      </w:tc>
      <w:tc>
        <w:tcPr>
          <w:tcW w:w="1021" w:type="dxa"/>
          <w:vAlign w:val="bottom"/>
        </w:tcPr>
        <w:p w:rsidR="00B61E49" w:rsidRPr="009E09BE" w:rsidRDefault="00B61E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2F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2F10">
            <w:rPr>
              <w:rStyle w:val="slostrnky"/>
              <w:noProof/>
            </w:rPr>
            <w:t>1</w:t>
          </w:r>
          <w:r>
            <w:rPr>
              <w:rStyle w:val="slostrnky"/>
            </w:rPr>
            <w:fldChar w:fldCharType="end"/>
          </w:r>
        </w:p>
      </w:tc>
    </w:tr>
  </w:tbl>
  <w:p w:rsidR="00B61E49" w:rsidRPr="00B8518B" w:rsidRDefault="00B61E49" w:rsidP="00B8518B">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1E49" w:rsidRPr="003462EB" w:rsidTr="00F13FDA">
      <w:tc>
        <w:tcPr>
          <w:tcW w:w="1021" w:type="dxa"/>
          <w:vAlign w:val="bottom"/>
        </w:tcPr>
        <w:p w:rsidR="00B61E49" w:rsidRPr="00B8518B" w:rsidRDefault="00B61E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2F1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62F10">
            <w:rPr>
              <w:rStyle w:val="slostrnky"/>
              <w:noProof/>
            </w:rPr>
            <w:t>4</w:t>
          </w:r>
          <w:r>
            <w:rPr>
              <w:rStyle w:val="slostrnky"/>
            </w:rPr>
            <w:fldChar w:fldCharType="end"/>
          </w:r>
        </w:p>
      </w:tc>
      <w:tc>
        <w:tcPr>
          <w:tcW w:w="0" w:type="auto"/>
          <w:vAlign w:val="bottom"/>
        </w:tcPr>
        <w:p w:rsidR="00B61E49" w:rsidRPr="00DD4862" w:rsidRDefault="00B61E49" w:rsidP="00F13FDA">
          <w:pPr>
            <w:pStyle w:val="Zpatvlevo"/>
            <w:rPr>
              <w:b/>
            </w:rPr>
          </w:pPr>
          <w:r>
            <w:rPr>
              <w:b/>
            </w:rPr>
            <w:t>Příloha č. 9</w:t>
          </w:r>
        </w:p>
        <w:p w:rsidR="00B61E49" w:rsidRDefault="00B61E49" w:rsidP="00F13FDA">
          <w:pPr>
            <w:pStyle w:val="Zpatvlevo"/>
          </w:pPr>
          <w:r w:rsidRPr="00B41CFD">
            <w:t>Smlouva o dílo</w:t>
          </w:r>
        </w:p>
        <w:p w:rsidR="00B61E49" w:rsidRPr="003462EB" w:rsidRDefault="00B61E49" w:rsidP="00F13FDA">
          <w:pPr>
            <w:pStyle w:val="Zpatvlevo"/>
          </w:pPr>
          <w:r w:rsidRPr="00B41CFD">
            <w:t>Zhotovení stavby</w:t>
          </w:r>
        </w:p>
      </w:tc>
    </w:tr>
  </w:tbl>
  <w:p w:rsidR="00B61E49" w:rsidRPr="00F13FDA" w:rsidRDefault="00B61E49">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1E49" w:rsidRPr="009E09BE" w:rsidTr="00F13FDA">
      <w:tc>
        <w:tcPr>
          <w:tcW w:w="0" w:type="auto"/>
          <w:tcMar>
            <w:left w:w="0" w:type="dxa"/>
            <w:right w:w="0" w:type="dxa"/>
          </w:tcMar>
          <w:vAlign w:val="bottom"/>
        </w:tcPr>
        <w:p w:rsidR="00B61E49" w:rsidRPr="003462EB" w:rsidRDefault="00B61E49" w:rsidP="00F13FDA">
          <w:pPr>
            <w:pStyle w:val="Zpatvpravo"/>
          </w:pPr>
          <w:r>
            <w:t>Smlouva o dílo</w:t>
          </w:r>
        </w:p>
        <w:p w:rsidR="00B61E49" w:rsidRPr="003462EB" w:rsidRDefault="00B61E49" w:rsidP="00F13FDA">
          <w:pPr>
            <w:pStyle w:val="Zpatvpravo"/>
            <w:rPr>
              <w:rStyle w:val="slostrnky"/>
              <w:b w:val="0"/>
              <w:color w:val="auto"/>
              <w:sz w:val="12"/>
            </w:rPr>
          </w:pPr>
          <w:r>
            <w:t xml:space="preserve">Zhotovení stavby </w:t>
          </w:r>
        </w:p>
      </w:tc>
      <w:tc>
        <w:tcPr>
          <w:tcW w:w="1021" w:type="dxa"/>
          <w:vAlign w:val="bottom"/>
        </w:tcPr>
        <w:p w:rsidR="00B61E49" w:rsidRPr="009E09BE" w:rsidRDefault="00B61E49"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2F1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2F10">
            <w:rPr>
              <w:rStyle w:val="slostrnky"/>
              <w:noProof/>
            </w:rPr>
            <w:t>31</w:t>
          </w:r>
          <w:r w:rsidRPr="00B8518B">
            <w:rPr>
              <w:rStyle w:val="slostrnky"/>
            </w:rPr>
            <w:fldChar w:fldCharType="end"/>
          </w:r>
        </w:p>
      </w:tc>
    </w:tr>
  </w:tbl>
  <w:p w:rsidR="00B61E49" w:rsidRPr="00B8518B" w:rsidRDefault="00B61E49"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1E49" w:rsidRPr="009E09BE" w:rsidTr="00A0271B">
      <w:tc>
        <w:tcPr>
          <w:tcW w:w="0" w:type="auto"/>
          <w:tcMar>
            <w:left w:w="0" w:type="dxa"/>
            <w:right w:w="0" w:type="dxa"/>
          </w:tcMar>
          <w:vAlign w:val="bottom"/>
        </w:tcPr>
        <w:p w:rsidR="00B61E49" w:rsidRPr="00DD4862" w:rsidRDefault="00B61E49" w:rsidP="00A0271B">
          <w:pPr>
            <w:pStyle w:val="Zpatvpravo"/>
            <w:rPr>
              <w:b/>
            </w:rPr>
          </w:pPr>
          <w:r w:rsidRPr="00DD4862">
            <w:rPr>
              <w:b/>
            </w:rPr>
            <w:t xml:space="preserve">Příloha č. </w:t>
          </w:r>
          <w:r>
            <w:rPr>
              <w:b/>
            </w:rPr>
            <w:t>9</w:t>
          </w:r>
        </w:p>
        <w:p w:rsidR="00B61E49" w:rsidRPr="003462EB" w:rsidRDefault="00B61E49" w:rsidP="00A0271B">
          <w:pPr>
            <w:pStyle w:val="Zpatvpravo"/>
          </w:pPr>
          <w:r>
            <w:t>Smlouva o dílo</w:t>
          </w:r>
        </w:p>
        <w:p w:rsidR="00B61E49" w:rsidRPr="003462EB" w:rsidRDefault="00B61E49" w:rsidP="00A0271B">
          <w:pPr>
            <w:pStyle w:val="Zpatvpravo"/>
            <w:rPr>
              <w:rStyle w:val="slostrnky"/>
              <w:b w:val="0"/>
              <w:color w:val="auto"/>
              <w:sz w:val="12"/>
            </w:rPr>
          </w:pPr>
          <w:r w:rsidRPr="003462EB">
            <w:t xml:space="preserve">Zhotovení stavby </w:t>
          </w:r>
        </w:p>
      </w:tc>
      <w:tc>
        <w:tcPr>
          <w:tcW w:w="1021" w:type="dxa"/>
          <w:vAlign w:val="bottom"/>
        </w:tcPr>
        <w:p w:rsidR="00B61E49" w:rsidRPr="009E09BE" w:rsidRDefault="00B61E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2F1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2F10">
            <w:rPr>
              <w:rStyle w:val="slostrnky"/>
              <w:noProof/>
            </w:rPr>
            <w:t>5</w:t>
          </w:r>
          <w:r>
            <w:rPr>
              <w:rStyle w:val="slostrnky"/>
            </w:rPr>
            <w:fldChar w:fldCharType="end"/>
          </w:r>
        </w:p>
      </w:tc>
    </w:tr>
  </w:tbl>
  <w:p w:rsidR="00B61E49" w:rsidRPr="00B8518B" w:rsidRDefault="00B61E49"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1E49" w:rsidRPr="003462EB" w:rsidTr="00F13FDA">
      <w:tc>
        <w:tcPr>
          <w:tcW w:w="1021" w:type="dxa"/>
          <w:vAlign w:val="bottom"/>
        </w:tcPr>
        <w:p w:rsidR="00B61E49" w:rsidRPr="00B8518B" w:rsidRDefault="00B61E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28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90280">
            <w:rPr>
              <w:rStyle w:val="slostrnky"/>
              <w:noProof/>
            </w:rPr>
            <w:t>2</w:t>
          </w:r>
          <w:r>
            <w:rPr>
              <w:rStyle w:val="slostrnky"/>
            </w:rPr>
            <w:fldChar w:fldCharType="end"/>
          </w:r>
        </w:p>
      </w:tc>
      <w:tc>
        <w:tcPr>
          <w:tcW w:w="0" w:type="auto"/>
          <w:vAlign w:val="bottom"/>
        </w:tcPr>
        <w:p w:rsidR="00B61E49" w:rsidRPr="00DD4862" w:rsidRDefault="00B61E49" w:rsidP="00F13FDA">
          <w:pPr>
            <w:pStyle w:val="Zpatvlevo"/>
            <w:rPr>
              <w:b/>
            </w:rPr>
          </w:pPr>
          <w:r w:rsidRPr="00DD4862">
            <w:rPr>
              <w:b/>
            </w:rPr>
            <w:t>Příloha č. 1</w:t>
          </w:r>
        </w:p>
        <w:p w:rsidR="00B61E49" w:rsidRDefault="00B61E49" w:rsidP="00F13FDA">
          <w:pPr>
            <w:pStyle w:val="Zpatvlevo"/>
          </w:pPr>
          <w:r w:rsidRPr="00B41CFD">
            <w:t>Smlouva o dílo</w:t>
          </w:r>
        </w:p>
        <w:p w:rsidR="00B61E49" w:rsidRPr="003462EB" w:rsidRDefault="00B61E49" w:rsidP="00F13FDA">
          <w:pPr>
            <w:pStyle w:val="Zpatvlevo"/>
          </w:pPr>
          <w:r w:rsidRPr="00B41CFD">
            <w:t>Zhotovení stavby</w:t>
          </w:r>
        </w:p>
      </w:tc>
    </w:tr>
  </w:tbl>
  <w:p w:rsidR="00B61E49" w:rsidRPr="00F13FDA" w:rsidRDefault="00B61E49">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49" w:rsidRDefault="00B61E4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1E49" w:rsidRPr="009E09BE" w:rsidTr="00A0271B">
      <w:tc>
        <w:tcPr>
          <w:tcW w:w="0" w:type="auto"/>
          <w:tcMar>
            <w:left w:w="0" w:type="dxa"/>
            <w:right w:w="0" w:type="dxa"/>
          </w:tcMar>
          <w:vAlign w:val="bottom"/>
        </w:tcPr>
        <w:p w:rsidR="00B61E49" w:rsidRPr="00DD4862" w:rsidRDefault="00B61E49" w:rsidP="00A0271B">
          <w:pPr>
            <w:pStyle w:val="Zpatvpravo"/>
            <w:rPr>
              <w:b/>
            </w:rPr>
          </w:pPr>
          <w:r w:rsidRPr="00DD4862">
            <w:rPr>
              <w:b/>
            </w:rPr>
            <w:t>Příloha č. 1</w:t>
          </w:r>
        </w:p>
        <w:p w:rsidR="00B61E49" w:rsidRPr="003462EB" w:rsidRDefault="00B61E49" w:rsidP="00A0271B">
          <w:pPr>
            <w:pStyle w:val="Zpatvpravo"/>
          </w:pPr>
          <w:r>
            <w:t>Smlouva o dílo</w:t>
          </w:r>
        </w:p>
        <w:p w:rsidR="00B61E49" w:rsidRPr="003462EB" w:rsidRDefault="00B61E49" w:rsidP="00DD4862">
          <w:pPr>
            <w:pStyle w:val="Zpatvpravo"/>
            <w:rPr>
              <w:rStyle w:val="slostrnky"/>
              <w:b w:val="0"/>
              <w:color w:val="auto"/>
              <w:sz w:val="12"/>
            </w:rPr>
          </w:pPr>
          <w:r w:rsidRPr="003462EB">
            <w:t xml:space="preserve">Zhotovení stavby </w:t>
          </w:r>
        </w:p>
      </w:tc>
      <w:tc>
        <w:tcPr>
          <w:tcW w:w="1021" w:type="dxa"/>
          <w:vAlign w:val="bottom"/>
        </w:tcPr>
        <w:p w:rsidR="00B61E49" w:rsidRPr="009E09BE" w:rsidRDefault="00B61E4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2F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2F10">
            <w:rPr>
              <w:rStyle w:val="slostrnky"/>
              <w:noProof/>
            </w:rPr>
            <w:t>1</w:t>
          </w:r>
          <w:r>
            <w:rPr>
              <w:rStyle w:val="slostrnky"/>
            </w:rPr>
            <w:fldChar w:fldCharType="end"/>
          </w:r>
        </w:p>
      </w:tc>
    </w:tr>
  </w:tbl>
  <w:p w:rsidR="00B61E49" w:rsidRPr="00B8518B" w:rsidRDefault="00B61E4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1E49" w:rsidRPr="003462EB" w:rsidTr="00F13FDA">
      <w:tc>
        <w:tcPr>
          <w:tcW w:w="1021" w:type="dxa"/>
          <w:vAlign w:val="bottom"/>
        </w:tcPr>
        <w:p w:rsidR="00B61E49" w:rsidRPr="00B8518B" w:rsidRDefault="00B61E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61E49" w:rsidRPr="00DD4862" w:rsidRDefault="00B61E49" w:rsidP="00F13FDA">
          <w:pPr>
            <w:pStyle w:val="Zpatvlevo"/>
            <w:rPr>
              <w:b/>
            </w:rPr>
          </w:pPr>
          <w:r>
            <w:rPr>
              <w:b/>
            </w:rPr>
            <w:t>Příloha č. 2</w:t>
          </w:r>
        </w:p>
        <w:p w:rsidR="00B61E49" w:rsidRDefault="00B61E49" w:rsidP="00F13FDA">
          <w:pPr>
            <w:pStyle w:val="Zpatvlevo"/>
          </w:pPr>
          <w:r w:rsidRPr="00B41CFD">
            <w:t>Smlouva o dílo</w:t>
          </w:r>
        </w:p>
        <w:p w:rsidR="00B61E49" w:rsidRPr="003462EB" w:rsidRDefault="00B61E49" w:rsidP="00F13FDA">
          <w:pPr>
            <w:pStyle w:val="Zpatvlevo"/>
          </w:pPr>
          <w:r w:rsidRPr="00B41CFD">
            <w:t>Zhotovení stavby</w:t>
          </w:r>
        </w:p>
      </w:tc>
    </w:tr>
  </w:tbl>
  <w:p w:rsidR="00B61E49" w:rsidRPr="00F13FDA" w:rsidRDefault="00B61E49">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1E49" w:rsidRPr="009E09BE" w:rsidTr="00A0271B">
      <w:tc>
        <w:tcPr>
          <w:tcW w:w="0" w:type="auto"/>
          <w:tcMar>
            <w:left w:w="0" w:type="dxa"/>
            <w:right w:w="0" w:type="dxa"/>
          </w:tcMar>
          <w:vAlign w:val="bottom"/>
        </w:tcPr>
        <w:p w:rsidR="00B61E49" w:rsidRPr="00DD4862" w:rsidRDefault="00B61E49" w:rsidP="00A0271B">
          <w:pPr>
            <w:pStyle w:val="Zpatvpravo"/>
            <w:rPr>
              <w:b/>
            </w:rPr>
          </w:pPr>
          <w:r w:rsidRPr="00DD4862">
            <w:rPr>
              <w:b/>
            </w:rPr>
            <w:t>Příloha č. 2</w:t>
          </w:r>
        </w:p>
        <w:p w:rsidR="00B61E49" w:rsidRPr="003462EB" w:rsidRDefault="00B61E49" w:rsidP="00A0271B">
          <w:pPr>
            <w:pStyle w:val="Zpatvpravo"/>
          </w:pPr>
          <w:r>
            <w:t>Smlouva o dílo</w:t>
          </w:r>
        </w:p>
        <w:p w:rsidR="00B61E49" w:rsidRPr="003462EB" w:rsidRDefault="00B61E49" w:rsidP="00A0271B">
          <w:pPr>
            <w:pStyle w:val="Zpatvpravo"/>
            <w:rPr>
              <w:rStyle w:val="slostrnky"/>
              <w:b w:val="0"/>
              <w:color w:val="auto"/>
              <w:sz w:val="12"/>
            </w:rPr>
          </w:pPr>
          <w:r w:rsidRPr="003462EB">
            <w:t xml:space="preserve">Zhotovení stavby </w:t>
          </w:r>
        </w:p>
      </w:tc>
      <w:tc>
        <w:tcPr>
          <w:tcW w:w="1021" w:type="dxa"/>
          <w:vAlign w:val="bottom"/>
        </w:tcPr>
        <w:p w:rsidR="00B61E49" w:rsidRPr="009E09BE" w:rsidRDefault="00B61E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2F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2F10">
            <w:rPr>
              <w:rStyle w:val="slostrnky"/>
              <w:noProof/>
            </w:rPr>
            <w:t>1</w:t>
          </w:r>
          <w:r>
            <w:rPr>
              <w:rStyle w:val="slostrnky"/>
            </w:rPr>
            <w:fldChar w:fldCharType="end"/>
          </w:r>
        </w:p>
      </w:tc>
    </w:tr>
  </w:tbl>
  <w:p w:rsidR="00B61E49" w:rsidRPr="00B8518B" w:rsidRDefault="00B61E4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1E49" w:rsidRPr="003462EB" w:rsidTr="00F13FDA">
      <w:tc>
        <w:tcPr>
          <w:tcW w:w="1021" w:type="dxa"/>
          <w:vAlign w:val="bottom"/>
        </w:tcPr>
        <w:p w:rsidR="00B61E49" w:rsidRPr="00B8518B" w:rsidRDefault="00B61E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61E49" w:rsidRPr="00DD4862" w:rsidRDefault="00B61E49" w:rsidP="00F13FDA">
          <w:pPr>
            <w:pStyle w:val="Zpatvlevo"/>
            <w:rPr>
              <w:b/>
            </w:rPr>
          </w:pPr>
          <w:r>
            <w:rPr>
              <w:b/>
            </w:rPr>
            <w:t>Příloha č. 3</w:t>
          </w:r>
        </w:p>
        <w:p w:rsidR="00B61E49" w:rsidRDefault="00B61E49" w:rsidP="00F13FDA">
          <w:pPr>
            <w:pStyle w:val="Zpatvlevo"/>
          </w:pPr>
          <w:r w:rsidRPr="00B41CFD">
            <w:t>Smlouva o dílo</w:t>
          </w:r>
        </w:p>
        <w:p w:rsidR="00B61E49" w:rsidRPr="003462EB" w:rsidRDefault="00B61E49" w:rsidP="00F13FDA">
          <w:pPr>
            <w:pStyle w:val="Zpatvlevo"/>
          </w:pPr>
          <w:r w:rsidRPr="00B41CFD">
            <w:t>Zhotovení stavby</w:t>
          </w:r>
        </w:p>
      </w:tc>
    </w:tr>
  </w:tbl>
  <w:p w:rsidR="00B61E49" w:rsidRPr="00F13FDA" w:rsidRDefault="00B61E49">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1E49" w:rsidRPr="009E09BE" w:rsidTr="00A0271B">
      <w:tc>
        <w:tcPr>
          <w:tcW w:w="0" w:type="auto"/>
          <w:tcMar>
            <w:left w:w="0" w:type="dxa"/>
            <w:right w:w="0" w:type="dxa"/>
          </w:tcMar>
          <w:vAlign w:val="bottom"/>
        </w:tcPr>
        <w:p w:rsidR="00B61E49" w:rsidRPr="00DD4862" w:rsidRDefault="00B61E49" w:rsidP="00A0271B">
          <w:pPr>
            <w:pStyle w:val="Zpatvpravo"/>
            <w:rPr>
              <w:b/>
            </w:rPr>
          </w:pPr>
          <w:r w:rsidRPr="00DD4862">
            <w:rPr>
              <w:b/>
            </w:rPr>
            <w:t xml:space="preserve">Příloha č. </w:t>
          </w:r>
          <w:r>
            <w:rPr>
              <w:b/>
            </w:rPr>
            <w:t>3</w:t>
          </w:r>
        </w:p>
        <w:p w:rsidR="00B61E49" w:rsidRPr="003462EB" w:rsidRDefault="00B61E49" w:rsidP="00A0271B">
          <w:pPr>
            <w:pStyle w:val="Zpatvpravo"/>
          </w:pPr>
          <w:r>
            <w:t>Smlouva o dílo</w:t>
          </w:r>
        </w:p>
        <w:p w:rsidR="00B61E49" w:rsidRPr="003462EB" w:rsidRDefault="00B61E49" w:rsidP="00A0271B">
          <w:pPr>
            <w:pStyle w:val="Zpatvpravo"/>
            <w:rPr>
              <w:rStyle w:val="slostrnky"/>
              <w:b w:val="0"/>
              <w:color w:val="auto"/>
              <w:sz w:val="12"/>
            </w:rPr>
          </w:pPr>
          <w:r w:rsidRPr="003462EB">
            <w:t xml:space="preserve">Zhotovení stavby </w:t>
          </w:r>
        </w:p>
      </w:tc>
      <w:tc>
        <w:tcPr>
          <w:tcW w:w="1021" w:type="dxa"/>
          <w:vAlign w:val="bottom"/>
        </w:tcPr>
        <w:p w:rsidR="00B61E49" w:rsidRPr="009E09BE" w:rsidRDefault="00B61E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2F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2F10">
            <w:rPr>
              <w:rStyle w:val="slostrnky"/>
              <w:noProof/>
            </w:rPr>
            <w:t>1</w:t>
          </w:r>
          <w:r>
            <w:rPr>
              <w:rStyle w:val="slostrnky"/>
            </w:rPr>
            <w:fldChar w:fldCharType="end"/>
          </w:r>
        </w:p>
      </w:tc>
    </w:tr>
  </w:tbl>
  <w:p w:rsidR="00B61E49" w:rsidRPr="00B8518B" w:rsidRDefault="00B61E4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1E49" w:rsidRPr="003462EB" w:rsidTr="00F13FDA">
      <w:tc>
        <w:tcPr>
          <w:tcW w:w="1021" w:type="dxa"/>
          <w:vAlign w:val="bottom"/>
        </w:tcPr>
        <w:p w:rsidR="00B61E49" w:rsidRPr="00B8518B" w:rsidRDefault="00B61E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61E49" w:rsidRPr="00DD4862" w:rsidRDefault="00B61E49" w:rsidP="00F13FDA">
          <w:pPr>
            <w:pStyle w:val="Zpatvlevo"/>
            <w:rPr>
              <w:b/>
            </w:rPr>
          </w:pPr>
          <w:r>
            <w:rPr>
              <w:b/>
            </w:rPr>
            <w:t>Příloha č. 4</w:t>
          </w:r>
        </w:p>
        <w:p w:rsidR="00B61E49" w:rsidRDefault="00B61E49" w:rsidP="00F13FDA">
          <w:pPr>
            <w:pStyle w:val="Zpatvlevo"/>
          </w:pPr>
          <w:r w:rsidRPr="00B41CFD">
            <w:t>Smlouva o dílo</w:t>
          </w:r>
        </w:p>
        <w:p w:rsidR="00B61E49" w:rsidRPr="003462EB" w:rsidRDefault="00B61E49" w:rsidP="00F13FDA">
          <w:pPr>
            <w:pStyle w:val="Zpatvlevo"/>
          </w:pPr>
          <w:r w:rsidRPr="00B41CFD">
            <w:t>Zhotovení stavby</w:t>
          </w:r>
        </w:p>
      </w:tc>
    </w:tr>
  </w:tbl>
  <w:p w:rsidR="00B61E49" w:rsidRPr="00F13FDA" w:rsidRDefault="00B61E4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CF2" w:rsidRDefault="00275CF2" w:rsidP="00962258">
      <w:pPr>
        <w:spacing w:after="0" w:line="240" w:lineRule="auto"/>
      </w:pPr>
      <w:r>
        <w:separator/>
      </w:r>
    </w:p>
  </w:footnote>
  <w:footnote w:type="continuationSeparator" w:id="0">
    <w:p w:rsidR="00275CF2" w:rsidRDefault="00275CF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61E49" w:rsidTr="00B22106">
      <w:trPr>
        <w:trHeight w:hRule="exact" w:val="936"/>
      </w:trPr>
      <w:tc>
        <w:tcPr>
          <w:tcW w:w="1361" w:type="dxa"/>
          <w:tcMar>
            <w:left w:w="0" w:type="dxa"/>
            <w:right w:w="0" w:type="dxa"/>
          </w:tcMar>
        </w:tcPr>
        <w:p w:rsidR="00B61E49" w:rsidRPr="00B8518B" w:rsidRDefault="00B61E49" w:rsidP="00FC6389">
          <w:pPr>
            <w:pStyle w:val="Zpat"/>
            <w:rPr>
              <w:rStyle w:val="slostrnky"/>
            </w:rPr>
          </w:pPr>
        </w:p>
      </w:tc>
      <w:tc>
        <w:tcPr>
          <w:tcW w:w="3458" w:type="dxa"/>
          <w:shd w:val="clear" w:color="auto" w:fill="auto"/>
          <w:tcMar>
            <w:left w:w="0" w:type="dxa"/>
            <w:right w:w="0" w:type="dxa"/>
          </w:tcMar>
        </w:tcPr>
        <w:p w:rsidR="00B61E49" w:rsidRDefault="00B61E49"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61E49" w:rsidRPr="00D6163D" w:rsidRDefault="00B61E49" w:rsidP="00FC6389">
          <w:pPr>
            <w:pStyle w:val="Druhdokumentu"/>
          </w:pPr>
        </w:p>
      </w:tc>
    </w:tr>
    <w:tr w:rsidR="00B61E49" w:rsidTr="00B22106">
      <w:trPr>
        <w:trHeight w:hRule="exact" w:val="936"/>
      </w:trPr>
      <w:tc>
        <w:tcPr>
          <w:tcW w:w="1361" w:type="dxa"/>
          <w:tcMar>
            <w:left w:w="0" w:type="dxa"/>
            <w:right w:w="0" w:type="dxa"/>
          </w:tcMar>
        </w:tcPr>
        <w:p w:rsidR="00B61E49" w:rsidRPr="00B8518B" w:rsidRDefault="00B61E49" w:rsidP="00FC6389">
          <w:pPr>
            <w:pStyle w:val="Zpat"/>
            <w:rPr>
              <w:rStyle w:val="slostrnky"/>
            </w:rPr>
          </w:pPr>
        </w:p>
      </w:tc>
      <w:tc>
        <w:tcPr>
          <w:tcW w:w="3458" w:type="dxa"/>
          <w:shd w:val="clear" w:color="auto" w:fill="auto"/>
          <w:tcMar>
            <w:left w:w="0" w:type="dxa"/>
            <w:right w:w="0" w:type="dxa"/>
          </w:tcMar>
        </w:tcPr>
        <w:p w:rsidR="00B61E49" w:rsidRDefault="00B61E49" w:rsidP="00FC6389">
          <w:pPr>
            <w:pStyle w:val="Zpat"/>
          </w:pPr>
        </w:p>
      </w:tc>
      <w:tc>
        <w:tcPr>
          <w:tcW w:w="5756" w:type="dxa"/>
          <w:shd w:val="clear" w:color="auto" w:fill="auto"/>
          <w:tcMar>
            <w:left w:w="0" w:type="dxa"/>
            <w:right w:w="0" w:type="dxa"/>
          </w:tcMar>
        </w:tcPr>
        <w:p w:rsidR="00B61E49" w:rsidRPr="00D6163D" w:rsidRDefault="00B61E49" w:rsidP="00FC6389">
          <w:pPr>
            <w:pStyle w:val="Druhdokumentu"/>
          </w:pPr>
        </w:p>
      </w:tc>
    </w:tr>
  </w:tbl>
  <w:p w:rsidR="00B61E49" w:rsidRPr="00D6163D" w:rsidRDefault="00B61E49" w:rsidP="00FC6389">
    <w:pPr>
      <w:pStyle w:val="Zhlav"/>
      <w:rPr>
        <w:sz w:val="8"/>
        <w:szCs w:val="8"/>
      </w:rPr>
    </w:pPr>
  </w:p>
  <w:p w:rsidR="00B61E49" w:rsidRPr="00460660" w:rsidRDefault="00B61E49">
    <w:pPr>
      <w:pStyle w:val="Zhlav"/>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49" w:rsidRPr="00D6163D" w:rsidRDefault="00B61E49">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49" w:rsidRPr="00D6163D" w:rsidRDefault="00B61E4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49" w:rsidRPr="00D6163D" w:rsidRDefault="00B61E4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49" w:rsidRPr="00D6163D" w:rsidRDefault="00B61E4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49" w:rsidRPr="00D6163D" w:rsidRDefault="00B61E49">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49" w:rsidRPr="00D6163D" w:rsidRDefault="00B61E49">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49" w:rsidRPr="00D6163D" w:rsidRDefault="00B61E49">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49" w:rsidRPr="00D6163D" w:rsidRDefault="00B61E4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37D85"/>
    <w:rsid w:val="00041EC8"/>
    <w:rsid w:val="000432C2"/>
    <w:rsid w:val="0005402B"/>
    <w:rsid w:val="0006588D"/>
    <w:rsid w:val="00067A5E"/>
    <w:rsid w:val="000719BB"/>
    <w:rsid w:val="00072A65"/>
    <w:rsid w:val="00072C1E"/>
    <w:rsid w:val="000B4EB8"/>
    <w:rsid w:val="000C2B01"/>
    <w:rsid w:val="000C41F2"/>
    <w:rsid w:val="000C4EB8"/>
    <w:rsid w:val="000D22C4"/>
    <w:rsid w:val="000D27D1"/>
    <w:rsid w:val="000E002D"/>
    <w:rsid w:val="000E1599"/>
    <w:rsid w:val="000E1A7F"/>
    <w:rsid w:val="001047D9"/>
    <w:rsid w:val="00104994"/>
    <w:rsid w:val="00106CD8"/>
    <w:rsid w:val="00112864"/>
    <w:rsid w:val="00114472"/>
    <w:rsid w:val="00114988"/>
    <w:rsid w:val="00115069"/>
    <w:rsid w:val="001150F2"/>
    <w:rsid w:val="00137224"/>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48A"/>
    <w:rsid w:val="001E0048"/>
    <w:rsid w:val="001E678E"/>
    <w:rsid w:val="001F518E"/>
    <w:rsid w:val="002038D5"/>
    <w:rsid w:val="002071BB"/>
    <w:rsid w:val="00207DF5"/>
    <w:rsid w:val="00215434"/>
    <w:rsid w:val="00225027"/>
    <w:rsid w:val="00225674"/>
    <w:rsid w:val="00237604"/>
    <w:rsid w:val="00240B81"/>
    <w:rsid w:val="00247D01"/>
    <w:rsid w:val="00252206"/>
    <w:rsid w:val="00255B10"/>
    <w:rsid w:val="00261A5B"/>
    <w:rsid w:val="00262E5B"/>
    <w:rsid w:val="00275CF2"/>
    <w:rsid w:val="00276AFE"/>
    <w:rsid w:val="002A3B57"/>
    <w:rsid w:val="002C0721"/>
    <w:rsid w:val="002C31BF"/>
    <w:rsid w:val="002D7FD6"/>
    <w:rsid w:val="002E0CD7"/>
    <w:rsid w:val="002E0CFB"/>
    <w:rsid w:val="002E5C7B"/>
    <w:rsid w:val="002F4333"/>
    <w:rsid w:val="0030003A"/>
    <w:rsid w:val="003149C0"/>
    <w:rsid w:val="00327EEF"/>
    <w:rsid w:val="0033239F"/>
    <w:rsid w:val="0034274B"/>
    <w:rsid w:val="00342DC7"/>
    <w:rsid w:val="00346EE8"/>
    <w:rsid w:val="0034719F"/>
    <w:rsid w:val="00350A35"/>
    <w:rsid w:val="003571D8"/>
    <w:rsid w:val="00357BC6"/>
    <w:rsid w:val="00361422"/>
    <w:rsid w:val="003711F1"/>
    <w:rsid w:val="0037545D"/>
    <w:rsid w:val="00392910"/>
    <w:rsid w:val="00392EB6"/>
    <w:rsid w:val="00393E15"/>
    <w:rsid w:val="003956C6"/>
    <w:rsid w:val="003B23D6"/>
    <w:rsid w:val="003B4A16"/>
    <w:rsid w:val="003C33F2"/>
    <w:rsid w:val="003D6859"/>
    <w:rsid w:val="003D756E"/>
    <w:rsid w:val="003E420D"/>
    <w:rsid w:val="003E4C13"/>
    <w:rsid w:val="0040659D"/>
    <w:rsid w:val="004078F3"/>
    <w:rsid w:val="004160CB"/>
    <w:rsid w:val="00427794"/>
    <w:rsid w:val="004328E4"/>
    <w:rsid w:val="00450F07"/>
    <w:rsid w:val="00453CD3"/>
    <w:rsid w:val="00455CE8"/>
    <w:rsid w:val="00460660"/>
    <w:rsid w:val="00464BA9"/>
    <w:rsid w:val="00483969"/>
    <w:rsid w:val="00486107"/>
    <w:rsid w:val="00491827"/>
    <w:rsid w:val="004A59C4"/>
    <w:rsid w:val="004B4299"/>
    <w:rsid w:val="004C1A60"/>
    <w:rsid w:val="004C4399"/>
    <w:rsid w:val="004C787C"/>
    <w:rsid w:val="004D09FB"/>
    <w:rsid w:val="004E2C64"/>
    <w:rsid w:val="004E6233"/>
    <w:rsid w:val="004E6D7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84"/>
    <w:rsid w:val="00556AD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06FE8"/>
    <w:rsid w:val="0061068E"/>
    <w:rsid w:val="006115D3"/>
    <w:rsid w:val="006231B6"/>
    <w:rsid w:val="00623FDC"/>
    <w:rsid w:val="0065610E"/>
    <w:rsid w:val="00660AD3"/>
    <w:rsid w:val="00662F10"/>
    <w:rsid w:val="006776B6"/>
    <w:rsid w:val="00693150"/>
    <w:rsid w:val="006A00FC"/>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ED1"/>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0FB0"/>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A3568"/>
    <w:rsid w:val="008A7165"/>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0280"/>
    <w:rsid w:val="00992D9C"/>
    <w:rsid w:val="00995DF9"/>
    <w:rsid w:val="00996CB8"/>
    <w:rsid w:val="009A12BD"/>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21A01"/>
    <w:rsid w:val="00A25201"/>
    <w:rsid w:val="00A349C6"/>
    <w:rsid w:val="00A50641"/>
    <w:rsid w:val="00A530BF"/>
    <w:rsid w:val="00A6177B"/>
    <w:rsid w:val="00A66136"/>
    <w:rsid w:val="00A71189"/>
    <w:rsid w:val="00A7240B"/>
    <w:rsid w:val="00A7364A"/>
    <w:rsid w:val="00A74DCC"/>
    <w:rsid w:val="00A753ED"/>
    <w:rsid w:val="00A77512"/>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431A"/>
    <w:rsid w:val="00B61E49"/>
    <w:rsid w:val="00B675F5"/>
    <w:rsid w:val="00B75EE1"/>
    <w:rsid w:val="00B77481"/>
    <w:rsid w:val="00B836AA"/>
    <w:rsid w:val="00B8518B"/>
    <w:rsid w:val="00B87CD4"/>
    <w:rsid w:val="00B901F6"/>
    <w:rsid w:val="00B97CC3"/>
    <w:rsid w:val="00BB1390"/>
    <w:rsid w:val="00BB18C3"/>
    <w:rsid w:val="00BC06C4"/>
    <w:rsid w:val="00BC5BDD"/>
    <w:rsid w:val="00BD455C"/>
    <w:rsid w:val="00BD5DE9"/>
    <w:rsid w:val="00BD7E91"/>
    <w:rsid w:val="00BD7F0D"/>
    <w:rsid w:val="00BF4AD6"/>
    <w:rsid w:val="00BF4C5D"/>
    <w:rsid w:val="00BF7B07"/>
    <w:rsid w:val="00C02440"/>
    <w:rsid w:val="00C02D0A"/>
    <w:rsid w:val="00C03A6E"/>
    <w:rsid w:val="00C1205A"/>
    <w:rsid w:val="00C1662E"/>
    <w:rsid w:val="00C226C0"/>
    <w:rsid w:val="00C25C2A"/>
    <w:rsid w:val="00C42FE6"/>
    <w:rsid w:val="00C44F6A"/>
    <w:rsid w:val="00C4638F"/>
    <w:rsid w:val="00C6198E"/>
    <w:rsid w:val="00C708EA"/>
    <w:rsid w:val="00C778A5"/>
    <w:rsid w:val="00C84B84"/>
    <w:rsid w:val="00C866F8"/>
    <w:rsid w:val="00C9118F"/>
    <w:rsid w:val="00C92D4A"/>
    <w:rsid w:val="00C95162"/>
    <w:rsid w:val="00CB4F6D"/>
    <w:rsid w:val="00CB6A37"/>
    <w:rsid w:val="00CB7684"/>
    <w:rsid w:val="00CC4EA8"/>
    <w:rsid w:val="00CC6517"/>
    <w:rsid w:val="00CC7C8F"/>
    <w:rsid w:val="00CD1FC4"/>
    <w:rsid w:val="00CD753C"/>
    <w:rsid w:val="00CE3EF8"/>
    <w:rsid w:val="00D034A0"/>
    <w:rsid w:val="00D103B7"/>
    <w:rsid w:val="00D21061"/>
    <w:rsid w:val="00D4108E"/>
    <w:rsid w:val="00D4328E"/>
    <w:rsid w:val="00D50FE6"/>
    <w:rsid w:val="00D60CA0"/>
    <w:rsid w:val="00D6163D"/>
    <w:rsid w:val="00D701DC"/>
    <w:rsid w:val="00D831A3"/>
    <w:rsid w:val="00D97BE3"/>
    <w:rsid w:val="00DA3711"/>
    <w:rsid w:val="00DD04AC"/>
    <w:rsid w:val="00DD46F3"/>
    <w:rsid w:val="00DD4862"/>
    <w:rsid w:val="00DE56F2"/>
    <w:rsid w:val="00DF116D"/>
    <w:rsid w:val="00DF7604"/>
    <w:rsid w:val="00E16FF7"/>
    <w:rsid w:val="00E26D68"/>
    <w:rsid w:val="00E44045"/>
    <w:rsid w:val="00E618C4"/>
    <w:rsid w:val="00E7415D"/>
    <w:rsid w:val="00E878EE"/>
    <w:rsid w:val="00E901A3"/>
    <w:rsid w:val="00EA585B"/>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1FD9"/>
    <w:rsid w:val="00F54432"/>
    <w:rsid w:val="00F566DC"/>
    <w:rsid w:val="00F65035"/>
    <w:rsid w:val="00F659EB"/>
    <w:rsid w:val="00F762A8"/>
    <w:rsid w:val="00F82B15"/>
    <w:rsid w:val="00F86BA6"/>
    <w:rsid w:val="00F95FBD"/>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A965AD-EDEC-4822-99F8-AE1EFAFC8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31</Pages>
  <Words>4991</Words>
  <Characters>29449</Characters>
  <Application>Microsoft Office Word</Application>
  <DocSecurity>4</DocSecurity>
  <Lines>245</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2</cp:revision>
  <cp:lastPrinted>2019-03-12T14:16:00Z</cp:lastPrinted>
  <dcterms:created xsi:type="dcterms:W3CDTF">2021-01-27T12:15:00Z</dcterms:created>
  <dcterms:modified xsi:type="dcterms:W3CDTF">2021-01-27T12:15:00Z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