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C763C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217E5">
        <w:rPr>
          <w:rFonts w:ascii="Verdana" w:eastAsia="Calibri" w:hAnsi="Verdana"/>
          <w:b/>
          <w:sz w:val="18"/>
          <w:szCs w:val="18"/>
          <w:lang w:eastAsia="en-US"/>
        </w:rPr>
        <w:t>Oprava mostů na trati Žď</w:t>
      </w:r>
      <w:r w:rsidR="008100AC" w:rsidRPr="005A1C4B">
        <w:rPr>
          <w:rFonts w:ascii="Verdana" w:eastAsia="Calibri" w:hAnsi="Verdana"/>
          <w:b/>
          <w:sz w:val="18"/>
          <w:szCs w:val="18"/>
          <w:lang w:eastAsia="en-US"/>
        </w:rPr>
        <w:t>ár nad Sázavou - Nové Město na Moravě - Tišnov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A0B9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217E5">
        <w:rPr>
          <w:rFonts w:ascii="Verdana" w:hAnsi="Verdana"/>
          <w:sz w:val="18"/>
          <w:szCs w:val="18"/>
        </w:rPr>
      </w:r>
      <w:r w:rsidR="00B217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100AC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B217E5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B217E5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r w:rsidR="008100AC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42C0C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217E5">
        <w:rPr>
          <w:rFonts w:ascii="Verdana" w:hAnsi="Verdana"/>
          <w:sz w:val="18"/>
          <w:szCs w:val="18"/>
        </w:rPr>
      </w:r>
      <w:r w:rsidR="00B217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100AC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B217E5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B217E5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1" w:name="_GoBack"/>
      <w:bookmarkEnd w:id="1"/>
      <w:r w:rsidR="008100AC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EB0B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217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217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94FB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21F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AC"/>
    <w:rsid w:val="008100EC"/>
    <w:rsid w:val="008110DF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217E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B4794D9-4164-4926-AD61-A49F86EC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30AE62-CA80-4A4F-AF05-F79B317F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2018-11-26T13:16:00Z</dcterms:created>
  <dcterms:modified xsi:type="dcterms:W3CDTF">2021-01-25T14:00:00Z</dcterms:modified>
</cp:coreProperties>
</file>