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bookmarkEnd w:id="0"/>
      <w:r w:rsidR="00EF5AC9" w:rsidRPr="00EF5AC9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EF5AC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462FF5"/>
  <w15:docId w15:val="{BE580CC1-C386-4935-AAE1-6CD98D46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2021-01-21T11:08:00Z</dcterms:modified>
</cp:coreProperties>
</file>