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75181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="005B64BF" w:rsidRPr="002A7629">
        <w:rPr>
          <w:b/>
          <w:noProof/>
        </w:rPr>
        <w:t>Vypracování projektové dokumentace</w:t>
      </w:r>
      <w:r w:rsidR="005B64BF" w:rsidRPr="00AA4634">
        <w:rPr>
          <w:b/>
          <w:noProof/>
        </w:rPr>
        <w:t xml:space="preserve"> </w:t>
      </w:r>
      <w:r w:rsidR="005B64BF" w:rsidRPr="0054323C">
        <w:rPr>
          <w:b/>
          <w:noProof/>
        </w:rPr>
        <w:t>„</w:t>
      </w:r>
      <w:r w:rsidR="005B64BF" w:rsidRPr="009B1B86">
        <w:rPr>
          <w:rFonts w:eastAsia="Verdana" w:cs="Times New Roman"/>
          <w:b/>
        </w:rPr>
        <w:t>Oprava PZS v úseku Rožďalovice – Nemyčeves</w:t>
      </w:r>
      <w:r w:rsidR="005B64BF" w:rsidRPr="0054323C">
        <w:rPr>
          <w:b/>
          <w:noProof/>
        </w:rPr>
        <w:t>“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B64BF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B64BF" w:rsidRPr="005B64BF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A6DB1"/>
    <w:rsid w:val="005B64BF"/>
    <w:rsid w:val="00741569"/>
    <w:rsid w:val="00B75181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579AAC-75AB-4CFE-B7F8-C03FA0919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1958</Characters>
  <Application>Microsoft Office Word</Application>
  <DocSecurity>0</DocSecurity>
  <Lines>16</Lines>
  <Paragraphs>4</Paragraphs>
  <ScaleCrop>false</ScaleCrop>
  <Company>SŽDC s.o.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7</cp:revision>
  <dcterms:created xsi:type="dcterms:W3CDTF">2019-04-12T10:25:00Z</dcterms:created>
  <dcterms:modified xsi:type="dcterms:W3CDTF">2021-01-13T07:26:00Z</dcterms:modified>
</cp:coreProperties>
</file>