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alias w:val="Název akce - propíše se do zápatí"/>
        <w:tag w:val="Název akce"/>
        <w:id w:val="1889687308"/>
        <w:placeholder>
          <w:docPart w:val="347270ED21264EDE82F68938302A35BF"/>
        </w:placeholder>
        <w:text w:multiLine="1"/>
      </w:sdtPr>
      <w:sdtEndPr/>
      <w:sdtContent>
        <w:p w14:paraId="64C20FEE" w14:textId="1B2D84A2" w:rsidR="008F4AEA" w:rsidRPr="0017695A" w:rsidRDefault="00294737" w:rsidP="008F4AEA">
          <w:pPr>
            <w:pStyle w:val="Titul2"/>
          </w:pPr>
          <w:r w:rsidRPr="00294737">
            <w:t xml:space="preserve">„Rekonstrukce trati v úseku Kyjice – Chomutov“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4171F029" w14:textId="77777777" w:rsidR="00C96E7C" w:rsidRDefault="00C96E7C" w:rsidP="005B7883">
      <w:r w:rsidRPr="00C96E7C">
        <w:rPr>
          <w:highlight w:val="green"/>
        </w:rPr>
        <w:t>VLOŽÍ OBJEDNATEL</w:t>
      </w:r>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E9CF5E7" w14:textId="77777777" w:rsidR="0096130C" w:rsidRDefault="0096130C" w:rsidP="005B7883">
      <w:pPr>
        <w:pStyle w:val="Nadpisbezsl1-2"/>
      </w:pPr>
    </w:p>
    <w:p w14:paraId="76521FB1" w14:textId="026F304F"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C9450F"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07A22E3E" w14:textId="77777777" w:rsidR="00C9450F" w:rsidRPr="0096130C" w:rsidRDefault="00C9450F" w:rsidP="00C9450F">
            <w:pPr>
              <w:pStyle w:val="Tabulka"/>
            </w:pPr>
            <w:r w:rsidRPr="0096130C">
              <w:t>Sekce 1 stavební</w:t>
            </w:r>
          </w:p>
          <w:p w14:paraId="52AF35CE" w14:textId="73D4AA08" w:rsidR="00C9450F" w:rsidRPr="0096130C" w:rsidRDefault="00C9450F" w:rsidP="00C9450F">
            <w:pPr>
              <w:pStyle w:val="Tabulka"/>
              <w:rPr>
                <w:i/>
              </w:rPr>
            </w:pPr>
            <w:r w:rsidRPr="0096130C">
              <w:t>Zahrnující všechny SO a PS,  kromě SO 98-98 – Všeobecný objekt, pol.č.1 až 3</w:t>
            </w:r>
          </w:p>
        </w:tc>
        <w:tc>
          <w:tcPr>
            <w:tcW w:w="5921" w:type="dxa"/>
          </w:tcPr>
          <w:p w14:paraId="26AFF388" w14:textId="441CE855" w:rsidR="00C9450F" w:rsidRDefault="00C9450F" w:rsidP="00C9450F">
            <w:pPr>
              <w:pStyle w:val="Tabulka"/>
              <w:cnfStyle w:val="000000000000" w:firstRow="0" w:lastRow="0" w:firstColumn="0" w:lastColumn="0" w:oddVBand="0" w:evenVBand="0" w:oddHBand="0" w:evenHBand="0" w:firstRowFirstColumn="0" w:firstRowLastColumn="0" w:lastRowFirstColumn="0" w:lastRowLastColumn="0"/>
            </w:pPr>
            <w:r>
              <w:t>29</w:t>
            </w:r>
            <w:r w:rsidRPr="00325BC6">
              <w:t xml:space="preserve"> měsíců</w:t>
            </w:r>
            <w:r>
              <w:t xml:space="preserve"> </w:t>
            </w:r>
            <w:r w:rsidRPr="0095412B">
              <w:t>od Data zahájení prací</w:t>
            </w:r>
          </w:p>
        </w:tc>
      </w:tr>
      <w:tr w:rsidR="00C9450F"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5224DD7D" w14:textId="77777777" w:rsidR="00C9450F" w:rsidRPr="0096130C" w:rsidRDefault="00C9450F" w:rsidP="00C9450F">
            <w:pPr>
              <w:pStyle w:val="Tabulka"/>
              <w:rPr>
                <w:b/>
                <w:bCs/>
              </w:rPr>
            </w:pPr>
            <w:r w:rsidRPr="0096130C">
              <w:t>Sekce 2</w:t>
            </w:r>
          </w:p>
          <w:p w14:paraId="6B51F480" w14:textId="77777777" w:rsidR="00C9450F" w:rsidRPr="0096130C" w:rsidRDefault="00C9450F" w:rsidP="00C9450F">
            <w:pPr>
              <w:pStyle w:val="Tabulka"/>
            </w:pPr>
            <w:r w:rsidRPr="0096130C">
              <w:t>Zahrnující SO 98-98 – Všeobecný objekt, pol. č. 1 až 3</w:t>
            </w:r>
          </w:p>
          <w:p w14:paraId="77D963AB" w14:textId="421DC883" w:rsidR="00C9450F" w:rsidRPr="0096130C" w:rsidRDefault="00C9450F" w:rsidP="00C9450F">
            <w:pPr>
              <w:pStyle w:val="Tabulka"/>
              <w:rPr>
                <w:b/>
              </w:rPr>
            </w:pPr>
            <w:r w:rsidRPr="0096130C">
              <w:t>Část pro dokumentace</w:t>
            </w:r>
          </w:p>
        </w:tc>
        <w:tc>
          <w:tcPr>
            <w:tcW w:w="5921" w:type="dxa"/>
            <w:tcBorders>
              <w:bottom w:val="single" w:sz="2" w:space="0" w:color="auto"/>
            </w:tcBorders>
          </w:tcPr>
          <w:p w14:paraId="69D1935A" w14:textId="0BA226BB" w:rsidR="00C9450F" w:rsidRPr="003259C2" w:rsidRDefault="00C9450F" w:rsidP="00C9450F">
            <w:pPr>
              <w:pStyle w:val="Tabulka"/>
              <w:cnfStyle w:val="000000000000" w:firstRow="0" w:lastRow="0" w:firstColumn="0" w:lastColumn="0" w:oddVBand="0" w:evenVBand="0" w:oddHBand="0" w:evenHBand="0" w:firstRowFirstColumn="0" w:firstRowLastColumn="0" w:lastRowFirstColumn="0" w:lastRowLastColumn="0"/>
              <w:rPr>
                <w:b/>
              </w:rPr>
            </w:pPr>
            <w:r w:rsidRPr="00325BC6">
              <w:t>6 měsíců</w:t>
            </w:r>
            <w:r>
              <w:t xml:space="preserve"> od dokončení Sekce 1</w:t>
            </w:r>
          </w:p>
        </w:tc>
      </w:tr>
      <w:tr w:rsidR="00C9450F" w14:paraId="5B7F484F"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597B7794" w14:textId="4FB71631" w:rsidR="00C9450F" w:rsidRPr="003259C2" w:rsidRDefault="00C9450F" w:rsidP="00C9450F">
            <w:pPr>
              <w:pStyle w:val="Tabulka"/>
            </w:pPr>
          </w:p>
        </w:tc>
        <w:tc>
          <w:tcPr>
            <w:tcW w:w="5921" w:type="dxa"/>
            <w:tcBorders>
              <w:top w:val="single" w:sz="2" w:space="0" w:color="auto"/>
            </w:tcBorders>
            <w:shd w:val="clear" w:color="auto" w:fill="auto"/>
          </w:tcPr>
          <w:p w14:paraId="70A74141" w14:textId="3509B024" w:rsidR="00C9450F" w:rsidRPr="003259C2" w:rsidRDefault="00C9450F" w:rsidP="00C9450F">
            <w:pPr>
              <w:pStyle w:val="Tabulka"/>
              <w:cnfStyle w:val="010000000000" w:firstRow="0" w:lastRow="1" w:firstColumn="0" w:lastColumn="0" w:oddVBand="0" w:evenVBand="0" w:oddHBand="0" w:evenHBand="0" w:firstRowFirstColumn="0" w:firstRowLastColumn="0" w:lastRowFirstColumn="0" w:lastRowLastColumn="0"/>
            </w:pPr>
          </w:p>
        </w:tc>
      </w:tr>
    </w:tbl>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04FDCD8E" w14:textId="77777777" w:rsidR="00726A41" w:rsidRDefault="00726A41" w:rsidP="005D168C">
      <w:pPr>
        <w:pStyle w:val="Textbezodsazen"/>
      </w:pP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572D8E61" w14:textId="77777777" w:rsidR="007B1246" w:rsidRDefault="007B1246" w:rsidP="005D168C">
      <w:pPr>
        <w:pStyle w:val="Textbezodsazen"/>
      </w:pPr>
      <w:r w:rsidRPr="009F4424">
        <w:t>Tento pod-článek se nepoužije.</w:t>
      </w:r>
    </w:p>
    <w:p w14:paraId="5C6CA4EB" w14:textId="77777777" w:rsidR="00C96E7C" w:rsidRDefault="00C96E7C" w:rsidP="005B7883">
      <w:pPr>
        <w:pStyle w:val="Nadpisbezsl1-2"/>
      </w:pPr>
      <w:r>
        <w:t>2.1  Právo přístupu na staveniště</w:t>
      </w:r>
    </w:p>
    <w:p w14:paraId="4EFFAE80" w14:textId="6D69DF4D" w:rsidR="00C96E7C" w:rsidRDefault="00C96E7C" w:rsidP="005D168C">
      <w:pPr>
        <w:pStyle w:val="Textbezodsazen"/>
      </w:pPr>
      <w:r>
        <w:t xml:space="preserve">Přístup na Staveniště bude Zhotoviteli umožněn od </w:t>
      </w:r>
      <w:r w:rsidR="00C9450F" w:rsidRPr="00C9450F">
        <w:t xml:space="preserve">předání staveniště </w:t>
      </w:r>
      <w:r>
        <w:t>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6B67ECC" w14:textId="77777777" w:rsidR="00C96E7C" w:rsidRDefault="00C96E7C" w:rsidP="003E2E24">
      <w:pPr>
        <w:pStyle w:val="Textbezodsazen"/>
        <w:numPr>
          <w:ilvl w:val="0"/>
          <w:numId w:val="48"/>
        </w:numPr>
      </w:pPr>
      <w:r w:rsidRPr="00E41EEA">
        <w:rPr>
          <w:highlight w:val="green"/>
        </w:rPr>
        <w:t>…………….</w:t>
      </w:r>
    </w:p>
    <w:p w14:paraId="07326319" w14:textId="77777777" w:rsidR="00294737" w:rsidRDefault="009D1439" w:rsidP="003E2E24">
      <w:pPr>
        <w:pStyle w:val="Textbezodsazen"/>
        <w:numPr>
          <w:ilvl w:val="0"/>
          <w:numId w:val="48"/>
        </w:numPr>
      </w:pPr>
      <w:r>
        <w:t>v</w:t>
      </w:r>
      <w:r w:rsidR="003E2E24">
        <w:t>e věci kontroly požití alkoholu a/nebo návykových látek</w:t>
      </w:r>
      <w:r w:rsidR="00294737">
        <w:t>:</w:t>
      </w:r>
    </w:p>
    <w:p w14:paraId="5DE70FCD" w14:textId="77777777" w:rsidR="00294737" w:rsidRDefault="00294737" w:rsidP="00294737">
      <w:pPr>
        <w:pStyle w:val="Textbezodsazen"/>
        <w:spacing w:after="0"/>
      </w:pPr>
      <w:r>
        <w:t>Ing. Martin Šesták</w:t>
      </w:r>
    </w:p>
    <w:p w14:paraId="04561D84" w14:textId="77777777" w:rsidR="00294737" w:rsidRDefault="00294737" w:rsidP="00294737">
      <w:pPr>
        <w:pStyle w:val="Textbezodsazen"/>
        <w:spacing w:after="0"/>
      </w:pPr>
      <w:r>
        <w:t>Správa železnic, státní organizace</w:t>
      </w:r>
    </w:p>
    <w:p w14:paraId="76B715F6" w14:textId="77777777" w:rsidR="00294737" w:rsidRDefault="00294737" w:rsidP="00294737">
      <w:pPr>
        <w:pStyle w:val="Textbezodsazen"/>
        <w:spacing w:after="0"/>
      </w:pPr>
      <w:r>
        <w:t>Stavební správa západ</w:t>
      </w:r>
    </w:p>
    <w:p w14:paraId="68D2635E" w14:textId="77777777" w:rsidR="00294737" w:rsidRDefault="00294737" w:rsidP="00294737">
      <w:pPr>
        <w:pStyle w:val="Textbezodsazen"/>
        <w:spacing w:after="0"/>
      </w:pPr>
      <w:r>
        <w:t>Sokolovská 278/1955, 190 00 Praha 9</w:t>
      </w:r>
    </w:p>
    <w:p w14:paraId="6A3B07A7" w14:textId="77777777" w:rsidR="00294737" w:rsidRDefault="00294737" w:rsidP="00294737">
      <w:pPr>
        <w:pStyle w:val="Textbezodsazen"/>
        <w:spacing w:after="0"/>
      </w:pPr>
      <w:r>
        <w:t>Pracoviště: Sušická 25, 326 00 Plzeň</w:t>
      </w:r>
    </w:p>
    <w:p w14:paraId="75A19131" w14:textId="77777777" w:rsidR="00294737" w:rsidRDefault="00294737" w:rsidP="00294737">
      <w:pPr>
        <w:pStyle w:val="Textbezodsazen"/>
        <w:spacing w:after="0"/>
      </w:pPr>
      <w:r>
        <w:t>mobil 602 708 920, e-mail: SestakM@spravazeleznic.cz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lastRenderedPageBreak/>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w:t>
      </w:r>
      <w:r w:rsidR="00A174BC" w:rsidRPr="00A93557">
        <w:lastRenderedPageBreak/>
        <w:t>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Pododstavec (j) se doplňuje o text: „…převedl svoji podnikatelskou činnost nebo její část ,…“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lastRenderedPageBreak/>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2BA44934" w:rsidR="00617585" w:rsidRDefault="00500582" w:rsidP="00EB6216">
      <w:pPr>
        <w:pStyle w:val="Textbezodsazen"/>
      </w:pPr>
      <w:r w:rsidRPr="00500582">
        <w:t>Pro provádění Díla nejsou stanoveny žádné postupné milníky.</w:t>
      </w:r>
    </w:p>
    <w:p w14:paraId="66854CDD" w14:textId="0BDFA984" w:rsidR="00C96E7C" w:rsidRDefault="00C96E7C" w:rsidP="005B7883">
      <w:pPr>
        <w:pStyle w:val="Nadpisbezsl1-2"/>
      </w:pPr>
      <w:r>
        <w:lastRenderedPageBreak/>
        <w:t>8.2, 8.4  Doba pro dokončení, Prodloužení doby pro dokončení</w:t>
      </w:r>
    </w:p>
    <w:p w14:paraId="22E2A309" w14:textId="512AFE8E" w:rsidR="00C96E7C" w:rsidRDefault="00C96E7C" w:rsidP="005D168C">
      <w:pPr>
        <w:pStyle w:val="Textbezodsazen"/>
      </w:pPr>
      <w:r>
        <w:t>Zhotovitel je povinen dokončit celé Dílo včetně příslušné dokumentace dle pod-článku 7.9 do</w:t>
      </w:r>
      <w:r w:rsidR="004D4B84">
        <w:t xml:space="preserve"> </w:t>
      </w:r>
      <w:r w:rsidR="00C9450F">
        <w:t>35 měsíců</w:t>
      </w:r>
      <w:r>
        <w:t xml:space="preserve"> od Data zahájení prací.</w:t>
      </w:r>
    </w:p>
    <w:p w14:paraId="2F057894" w14:textId="77777777" w:rsidR="00C96E7C" w:rsidRDefault="00C96E7C" w:rsidP="005B7883">
      <w:pPr>
        <w:pStyle w:val="Nadpisbezsl1-2"/>
      </w:pPr>
      <w:r>
        <w:t>8.2, 1.1.3.10  Doba pro uvedení do provozu</w:t>
      </w:r>
    </w:p>
    <w:p w14:paraId="7FEF8740" w14:textId="4A74E2B8" w:rsidR="00C96E7C" w:rsidRDefault="00C96E7C" w:rsidP="005D168C">
      <w:pPr>
        <w:pStyle w:val="Textbezodsazen"/>
      </w:pPr>
      <w:r w:rsidRPr="00C9450F">
        <w:t xml:space="preserve">Zhotovitel je povinen dokončit Dílo / </w:t>
      </w:r>
      <w:r w:rsidR="00C9450F" w:rsidRPr="00C9450F">
        <w:t>Sekci 1 stavební</w:t>
      </w:r>
      <w:r w:rsidR="00582C15" w:rsidRPr="00C9450F">
        <w:t xml:space="preserve"> v </w:t>
      </w:r>
      <w:r w:rsidRPr="00C9450F">
        <w:t>rozsahu nezbytném pro účely uvedení Díla nebo Sekce do provozu za podmínek stavebního zákona</w:t>
      </w:r>
      <w:r w:rsidR="00582C15" w:rsidRPr="00C9450F">
        <w:t xml:space="preserve"> a </w:t>
      </w:r>
      <w:r w:rsidRPr="00C9450F">
        <w:t>zákona</w:t>
      </w:r>
      <w:r w:rsidR="00582C15" w:rsidRPr="00C9450F">
        <w:t xml:space="preserve"> o </w:t>
      </w:r>
      <w:r w:rsidRPr="00C9450F">
        <w:t xml:space="preserve">drahách nejpozději do </w:t>
      </w:r>
      <w:r w:rsidR="00C9450F" w:rsidRPr="00C9450F">
        <w:t>29</w:t>
      </w:r>
      <w:r w:rsidRPr="00C9450F">
        <w:t xml:space="preserve"> měsíců </w:t>
      </w:r>
      <w:r w:rsidR="00C9450F" w:rsidRPr="00C9450F">
        <w:t>od Data zahájení prací.</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Pr="0096130C" w:rsidRDefault="00C96E7C" w:rsidP="005B7883">
      <w:pPr>
        <w:pStyle w:val="Nadpisbezsl1-2"/>
      </w:pPr>
      <w:r w:rsidRPr="0096130C">
        <w:t xml:space="preserve">14.2  Zálohová platba </w:t>
      </w:r>
    </w:p>
    <w:p w14:paraId="75890307" w14:textId="77777777" w:rsidR="00C96E7C" w:rsidRDefault="00C96E7C" w:rsidP="00582C15">
      <w:pPr>
        <w:pStyle w:val="Textbezodsazen"/>
      </w:pPr>
      <w:r>
        <w:t xml:space="preserve">Zálohová platba bude poskytnuta Zhotoviteli na základě písemné žádosti Zhotovitele (jejíž součástí bude zálohová faktura, případně samostatné zálohové faktury pro výdaje způsobilé ke </w:t>
      </w:r>
      <w:r>
        <w:lastRenderedPageBreak/>
        <w:t>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5B1893B1"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realizaci pro příslušné po sobě jdoucí 3 kalendářní měsíce dle podrobného Harmonogramu, max. však vždy ve výši rovnající se</w:t>
      </w:r>
      <w:r w:rsidR="001E0471">
        <w:t xml:space="preserve"> 20%</w:t>
      </w:r>
      <w:r>
        <w:t xml:space="preserve"> smluvní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794D310E" w:rsidR="00C96E7C" w:rsidRPr="00E74900" w:rsidRDefault="00C96E7C" w:rsidP="00AA7F27">
      <w:pPr>
        <w:pStyle w:val="Odstavec1-1a"/>
      </w:pPr>
      <w:r>
        <w:t>V návaznosti na toto oznámení je Zhotovitel zároveň povinen nejpozději do 30 dnů ode dne uplynutí zálohovaného období předat Objednateli Bankov</w:t>
      </w:r>
      <w:bookmarkStart w:id="0" w:name="_GoBack"/>
      <w:bookmarkEnd w:id="0"/>
      <w:r>
        <w:t>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rsidRPr="00E74900">
        <w:t xml:space="preserve">60 dnů delší, než je Zhotovitelem oznámené prodloužené zálohované období dle bodu </w:t>
      </w:r>
      <w:r w:rsidR="002B67EF" w:rsidRPr="00E74900">
        <w:t>a)</w:t>
      </w:r>
      <w:r w:rsidRPr="00E74900">
        <w:t>.</w:t>
      </w:r>
    </w:p>
    <w:p w14:paraId="399267D8" w14:textId="77777777" w:rsidR="00C96E7C" w:rsidRDefault="00C96E7C" w:rsidP="00AA7F27">
      <w:pPr>
        <w:pStyle w:val="Odstavec1-1a"/>
      </w:pPr>
      <w:r w:rsidRPr="00E74900">
        <w:t>Nezúčtovaná část zálohové platby</w:t>
      </w:r>
      <w:r w:rsidR="00582C15" w:rsidRPr="00E74900">
        <w:t xml:space="preserve"> v </w:t>
      </w:r>
      <w:r w:rsidRPr="00E74900">
        <w:t>zálohovaném období musí být</w:t>
      </w:r>
      <w:r w:rsidR="00582C15" w:rsidRPr="00E74900">
        <w:t xml:space="preserve"> v </w:t>
      </w:r>
      <w:r w:rsidRPr="00E74900">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lastRenderedPageBreak/>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20D97975" w:rsidR="00C96E7C" w:rsidRDefault="00C96E7C" w:rsidP="00582C15">
      <w:pPr>
        <w:pStyle w:val="Textbezodsazen"/>
      </w:pPr>
      <w:r>
        <w:t>Minimální částka Potvrzení průběžné platby není stanovena.</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písm.(d) se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 zadá celé Dílo podzhotoviteli,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659B1567" w14:textId="04305D4D" w:rsidR="00C732F0" w:rsidRDefault="00C96E7C" w:rsidP="00530F53">
      <w:pPr>
        <w:pStyle w:val="Textbezodsazen"/>
      </w:pPr>
      <w:r>
        <w:t>Rozhodování sporů je upraveno dle varianty B.</w:t>
      </w:r>
      <w:r w:rsidR="00530F53">
        <w:t xml:space="preserve"> </w:t>
      </w:r>
    </w:p>
    <w:p w14:paraId="0990F281" w14:textId="77777777" w:rsidR="00C732F0" w:rsidRDefault="00C732F0" w:rsidP="00C732F0">
      <w:pPr>
        <w:jc w:val="both"/>
      </w:pPr>
    </w:p>
    <w:sectPr w:rsidR="00C732F0" w:rsidSect="00967F7C">
      <w:footerReference w:type="even" r:id="rId11"/>
      <w:footerReference w:type="default" r:id="rId12"/>
      <w:headerReference w:type="first" r:id="rId1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E5B50" w14:textId="77777777" w:rsidR="00A81A2A" w:rsidRDefault="00A81A2A" w:rsidP="00962258">
      <w:pPr>
        <w:spacing w:after="0" w:line="240" w:lineRule="auto"/>
      </w:pPr>
      <w:r>
        <w:separator/>
      </w:r>
    </w:p>
  </w:endnote>
  <w:endnote w:type="continuationSeparator" w:id="0">
    <w:p w14:paraId="37B36ABC" w14:textId="77777777" w:rsidR="00A81A2A" w:rsidRDefault="00A81A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190045F0"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9C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19C2">
            <w:rPr>
              <w:rStyle w:val="slostrnky"/>
              <w:noProof/>
            </w:rPr>
            <w:t>9</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3643205E"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4B19C2">
            <w:rPr>
              <w:bCs/>
              <w:noProof/>
            </w:rPr>
            <w:t>Chyba! V dokumentu není žádný text v zadaném stylu.</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7DF9E38B"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4B19C2">
            <w:rPr>
              <w:bCs/>
              <w:noProof/>
            </w:rPr>
            <w:t>Chyba! V dokumentu není žádný text v zadaném stylu.</w:t>
          </w:r>
          <w:r w:rsidRPr="00967F7C">
            <w:rPr>
              <w:b/>
              <w:noProof/>
            </w:rPr>
            <w:fldChar w:fldCharType="end"/>
          </w:r>
        </w:p>
      </w:tc>
      <w:tc>
        <w:tcPr>
          <w:tcW w:w="1021" w:type="dxa"/>
          <w:vAlign w:val="bottom"/>
        </w:tcPr>
        <w:p w14:paraId="63EFD5E7" w14:textId="37EFB0ED"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9C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19C2">
            <w:rPr>
              <w:rStyle w:val="slostrnky"/>
              <w:noProof/>
            </w:rPr>
            <w:t>9</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4622F" w14:textId="77777777" w:rsidR="00A81A2A" w:rsidRDefault="00A81A2A" w:rsidP="00962258">
      <w:pPr>
        <w:spacing w:after="0" w:line="240" w:lineRule="auto"/>
      </w:pPr>
      <w:r>
        <w:separator/>
      </w:r>
    </w:p>
  </w:footnote>
  <w:footnote w:type="continuationSeparator" w:id="0">
    <w:p w14:paraId="5060DC94" w14:textId="77777777" w:rsidR="00A81A2A" w:rsidRDefault="00A81A2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56A2"/>
    <w:rsid w:val="00170EC5"/>
    <w:rsid w:val="001747C1"/>
    <w:rsid w:val="00174FB5"/>
    <w:rsid w:val="00177D6B"/>
    <w:rsid w:val="00186F3A"/>
    <w:rsid w:val="00191F90"/>
    <w:rsid w:val="001965E6"/>
    <w:rsid w:val="001B022A"/>
    <w:rsid w:val="001B4E74"/>
    <w:rsid w:val="001C645F"/>
    <w:rsid w:val="001E0471"/>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91225"/>
    <w:rsid w:val="00294737"/>
    <w:rsid w:val="002A3B57"/>
    <w:rsid w:val="002B2423"/>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220DE"/>
    <w:rsid w:val="0042532F"/>
    <w:rsid w:val="00427794"/>
    <w:rsid w:val="004309EE"/>
    <w:rsid w:val="00441B4D"/>
    <w:rsid w:val="00450F07"/>
    <w:rsid w:val="00453CD3"/>
    <w:rsid w:val="00460660"/>
    <w:rsid w:val="00464BA9"/>
    <w:rsid w:val="00483969"/>
    <w:rsid w:val="00486107"/>
    <w:rsid w:val="00491827"/>
    <w:rsid w:val="004B19C2"/>
    <w:rsid w:val="004C4399"/>
    <w:rsid w:val="004C4830"/>
    <w:rsid w:val="004C6F56"/>
    <w:rsid w:val="004C787C"/>
    <w:rsid w:val="004D4B84"/>
    <w:rsid w:val="004E0643"/>
    <w:rsid w:val="004E7379"/>
    <w:rsid w:val="004E7A1F"/>
    <w:rsid w:val="004F4B9B"/>
    <w:rsid w:val="00500582"/>
    <w:rsid w:val="0050666E"/>
    <w:rsid w:val="005075E5"/>
    <w:rsid w:val="00511AB9"/>
    <w:rsid w:val="0051377C"/>
    <w:rsid w:val="00523BB5"/>
    <w:rsid w:val="00523EA7"/>
    <w:rsid w:val="00530F53"/>
    <w:rsid w:val="005406EB"/>
    <w:rsid w:val="00553375"/>
    <w:rsid w:val="00555884"/>
    <w:rsid w:val="005571A2"/>
    <w:rsid w:val="005579CC"/>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E00AD"/>
    <w:rsid w:val="005F3A96"/>
    <w:rsid w:val="005F3E29"/>
    <w:rsid w:val="00601A8C"/>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41"/>
    <w:rsid w:val="00726AFE"/>
    <w:rsid w:val="007312DB"/>
    <w:rsid w:val="00740AF5"/>
    <w:rsid w:val="00743525"/>
    <w:rsid w:val="00752D81"/>
    <w:rsid w:val="007541A2"/>
    <w:rsid w:val="00755818"/>
    <w:rsid w:val="00760F84"/>
    <w:rsid w:val="0076286B"/>
    <w:rsid w:val="00766846"/>
    <w:rsid w:val="0077673A"/>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130C"/>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6136"/>
    <w:rsid w:val="00A71189"/>
    <w:rsid w:val="00A7364A"/>
    <w:rsid w:val="00A74DCC"/>
    <w:rsid w:val="00A753ED"/>
    <w:rsid w:val="00A77512"/>
    <w:rsid w:val="00A81A2A"/>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270B"/>
    <w:rsid w:val="00B75EE1"/>
    <w:rsid w:val="00B77481"/>
    <w:rsid w:val="00B83285"/>
    <w:rsid w:val="00B8518B"/>
    <w:rsid w:val="00B97CC3"/>
    <w:rsid w:val="00BA0EBA"/>
    <w:rsid w:val="00BB1D19"/>
    <w:rsid w:val="00BB79E8"/>
    <w:rsid w:val="00BC05F2"/>
    <w:rsid w:val="00BC06C4"/>
    <w:rsid w:val="00BD7E91"/>
    <w:rsid w:val="00BD7F0D"/>
    <w:rsid w:val="00BF5233"/>
    <w:rsid w:val="00C02D0A"/>
    <w:rsid w:val="00C038BD"/>
    <w:rsid w:val="00C03A6E"/>
    <w:rsid w:val="00C12C1E"/>
    <w:rsid w:val="00C21179"/>
    <w:rsid w:val="00C226C0"/>
    <w:rsid w:val="00C2298F"/>
    <w:rsid w:val="00C25AE7"/>
    <w:rsid w:val="00C33406"/>
    <w:rsid w:val="00C42FE6"/>
    <w:rsid w:val="00C44F6A"/>
    <w:rsid w:val="00C45177"/>
    <w:rsid w:val="00C6198E"/>
    <w:rsid w:val="00C708EA"/>
    <w:rsid w:val="00C732F0"/>
    <w:rsid w:val="00C778A5"/>
    <w:rsid w:val="00C81FA5"/>
    <w:rsid w:val="00C83340"/>
    <w:rsid w:val="00C8675B"/>
    <w:rsid w:val="00C9450F"/>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1661F"/>
    <w:rsid w:val="00D21061"/>
    <w:rsid w:val="00D246FC"/>
    <w:rsid w:val="00D30D72"/>
    <w:rsid w:val="00D36BD5"/>
    <w:rsid w:val="00D36EA0"/>
    <w:rsid w:val="00D4108E"/>
    <w:rsid w:val="00D435C3"/>
    <w:rsid w:val="00D45E4C"/>
    <w:rsid w:val="00D54131"/>
    <w:rsid w:val="00D6163D"/>
    <w:rsid w:val="00D81A0E"/>
    <w:rsid w:val="00D831A3"/>
    <w:rsid w:val="00D8646C"/>
    <w:rsid w:val="00D90D67"/>
    <w:rsid w:val="00D975AB"/>
    <w:rsid w:val="00D97BE3"/>
    <w:rsid w:val="00DA3711"/>
    <w:rsid w:val="00DA47EF"/>
    <w:rsid w:val="00DA53DF"/>
    <w:rsid w:val="00DB160C"/>
    <w:rsid w:val="00DC0FD9"/>
    <w:rsid w:val="00DD24AF"/>
    <w:rsid w:val="00DD46F3"/>
    <w:rsid w:val="00DE56F2"/>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4900"/>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8379E"/>
    <w:rsid w:val="00090F5B"/>
    <w:rsid w:val="00121BDD"/>
    <w:rsid w:val="001D5893"/>
    <w:rsid w:val="00244EB6"/>
    <w:rsid w:val="00245584"/>
    <w:rsid w:val="002A3D32"/>
    <w:rsid w:val="002D6E16"/>
    <w:rsid w:val="003135E6"/>
    <w:rsid w:val="00347665"/>
    <w:rsid w:val="00391652"/>
    <w:rsid w:val="003B7384"/>
    <w:rsid w:val="00546E40"/>
    <w:rsid w:val="005701B9"/>
    <w:rsid w:val="006527E6"/>
    <w:rsid w:val="00676F10"/>
    <w:rsid w:val="00714028"/>
    <w:rsid w:val="00876B24"/>
    <w:rsid w:val="0096090C"/>
    <w:rsid w:val="009B79D6"/>
    <w:rsid w:val="00A61422"/>
    <w:rsid w:val="00BC6E2B"/>
    <w:rsid w:val="00CA70E8"/>
    <w:rsid w:val="00CF4DD3"/>
    <w:rsid w:val="00D34D92"/>
    <w:rsid w:val="00D36C36"/>
    <w:rsid w:val="00D7712A"/>
    <w:rsid w:val="00DD47A2"/>
    <w:rsid w:val="00DF48D6"/>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purl.org/dc/terms/"/>
    <ds:schemaRef ds:uri="http://schemas.microsoft.com/sharepoint/v3/fields"/>
    <ds:schemaRef ds:uri="http://schemas.microsoft.com/sharepoint/v3"/>
    <ds:schemaRef ds:uri="http://www.w3.org/XML/1998/namespace"/>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1DAD2D6-7444-4645-A280-9CE768E10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9</Pages>
  <Words>3524</Words>
  <Characters>20798</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5</cp:revision>
  <cp:lastPrinted>2020-12-17T07:09:00Z</cp:lastPrinted>
  <dcterms:created xsi:type="dcterms:W3CDTF">2020-12-17T07:07:00Z</dcterms:created>
  <dcterms:modified xsi:type="dcterms:W3CDTF">2020-12-17T07:09:00Z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