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B4E00" w14:textId="77777777" w:rsidR="000719BB" w:rsidRDefault="000719BB" w:rsidP="006C2343">
      <w:pPr>
        <w:pStyle w:val="Titul2"/>
      </w:pPr>
    </w:p>
    <w:p w14:paraId="44AC4EEF" w14:textId="77777777" w:rsidR="00826B7B" w:rsidRDefault="00826B7B" w:rsidP="006C2343">
      <w:pPr>
        <w:pStyle w:val="Titul2"/>
      </w:pPr>
    </w:p>
    <w:p w14:paraId="215D0742" w14:textId="77777777" w:rsidR="0035531B" w:rsidRPr="000719BB" w:rsidRDefault="0035531B" w:rsidP="0035531B">
      <w:pPr>
        <w:pStyle w:val="Titul2"/>
      </w:pPr>
      <w:r>
        <w:t>Díl 1</w:t>
      </w:r>
    </w:p>
    <w:p w14:paraId="08EC400D"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6A61FABA" w14:textId="77777777" w:rsidR="00AD0C7B" w:rsidRDefault="00AD0C7B" w:rsidP="00AD0C7B">
      <w:pPr>
        <w:pStyle w:val="Titul2"/>
      </w:pPr>
    </w:p>
    <w:p w14:paraId="4BDCA0C3" w14:textId="77777777" w:rsidR="00EB4ECA" w:rsidRDefault="00EB4ECA" w:rsidP="00EB4ECA">
      <w:pPr>
        <w:pStyle w:val="Titul2"/>
      </w:pPr>
      <w:r w:rsidRPr="006C2343">
        <w:t>Zhotovení stavby</w:t>
      </w:r>
      <w:r>
        <w:t xml:space="preserve"> - podlimitní</w:t>
      </w:r>
    </w:p>
    <w:p w14:paraId="6A1047F5" w14:textId="77777777" w:rsidR="0035531B" w:rsidRDefault="0035531B" w:rsidP="00EB46E5">
      <w:pPr>
        <w:pStyle w:val="Titul2"/>
      </w:pPr>
    </w:p>
    <w:p w14:paraId="0DA56A28" w14:textId="77777777" w:rsidR="003C56AA" w:rsidRPr="00222105" w:rsidRDefault="003C56AA" w:rsidP="003C56AA">
      <w:pPr>
        <w:pStyle w:val="Titul2"/>
      </w:pPr>
      <w:r w:rsidRPr="00222105">
        <w:t>Soubor dvou staveb:</w:t>
      </w:r>
    </w:p>
    <w:p w14:paraId="1DE64671" w14:textId="77777777" w:rsidR="003C56AA" w:rsidRPr="00222105" w:rsidRDefault="003C56AA" w:rsidP="009F6BD7">
      <w:pPr>
        <w:pStyle w:val="Titul2"/>
        <w:numPr>
          <w:ilvl w:val="0"/>
          <w:numId w:val="17"/>
        </w:numPr>
        <w:ind w:left="567" w:hanging="567"/>
      </w:pPr>
      <w:r w:rsidRPr="00222105">
        <w:t xml:space="preserve">Rekonstrukce traťové koleje Křenovice </w:t>
      </w:r>
      <w:proofErr w:type="spellStart"/>
      <w:proofErr w:type="gramStart"/>
      <w:r w:rsidRPr="00222105">
        <w:t>h.n</w:t>
      </w:r>
      <w:proofErr w:type="spellEnd"/>
      <w:r w:rsidRPr="00222105">
        <w:t>.</w:t>
      </w:r>
      <w:proofErr w:type="gramEnd"/>
      <w:r w:rsidRPr="00222105">
        <w:t xml:space="preserve"> – Holubice v km 24,566 – 25,161</w:t>
      </w:r>
    </w:p>
    <w:p w14:paraId="26292296" w14:textId="77777777" w:rsidR="003C56AA" w:rsidRPr="00222105" w:rsidRDefault="003C56AA" w:rsidP="009F6BD7">
      <w:pPr>
        <w:pStyle w:val="Titul2"/>
        <w:numPr>
          <w:ilvl w:val="0"/>
          <w:numId w:val="17"/>
        </w:numPr>
        <w:ind w:left="567" w:hanging="567"/>
      </w:pPr>
      <w:r w:rsidRPr="00222105">
        <w:t xml:space="preserve">Sanace železničního spodku Křenovice </w:t>
      </w:r>
      <w:proofErr w:type="spellStart"/>
      <w:proofErr w:type="gramStart"/>
      <w:r w:rsidRPr="00222105">
        <w:t>h.n</w:t>
      </w:r>
      <w:proofErr w:type="spellEnd"/>
      <w:r w:rsidRPr="00222105">
        <w:t>.</w:t>
      </w:r>
      <w:proofErr w:type="gramEnd"/>
      <w:r w:rsidRPr="00222105">
        <w:t xml:space="preserve"> – Holubice v km 24,566 – 25,161</w:t>
      </w:r>
    </w:p>
    <w:p w14:paraId="13209D8D" w14:textId="77777777" w:rsidR="0035531B" w:rsidRDefault="0035531B" w:rsidP="00EB46E5">
      <w:pPr>
        <w:pStyle w:val="Titul2"/>
      </w:pPr>
    </w:p>
    <w:p w14:paraId="6548E185" w14:textId="77777777" w:rsidR="00AD0C7B" w:rsidRPr="006C2343" w:rsidRDefault="00AD0C7B" w:rsidP="00EB46E5">
      <w:pPr>
        <w:pStyle w:val="Titul2"/>
      </w:pPr>
    </w:p>
    <w:p w14:paraId="3800871B" w14:textId="5DA0D289"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E16292" w:rsidRPr="00E16292">
        <w:t>13866/2020-SŽ-SSV-Ú3</w:t>
      </w:r>
    </w:p>
    <w:p w14:paraId="074BDDD8" w14:textId="77777777" w:rsidR="00826B7B" w:rsidRPr="006C2343" w:rsidRDefault="00826B7B" w:rsidP="006C2343">
      <w:pPr>
        <w:pStyle w:val="Titul2"/>
      </w:pPr>
    </w:p>
    <w:p w14:paraId="048A6271" w14:textId="77777777" w:rsidR="006C2343" w:rsidRPr="006C2343" w:rsidRDefault="006C2343" w:rsidP="006C2343">
      <w:pPr>
        <w:pStyle w:val="Titul2"/>
      </w:pPr>
    </w:p>
    <w:p w14:paraId="4BEF3AA7" w14:textId="77777777" w:rsidR="00EB4ECA" w:rsidRDefault="00EB4ECA"/>
    <w:p w14:paraId="33A9FBF3" w14:textId="77777777" w:rsidR="00EB4ECA" w:rsidRDefault="00EB4ECA"/>
    <w:p w14:paraId="1B33669B" w14:textId="77777777" w:rsidR="00826B7B" w:rsidRDefault="00826B7B" w:rsidP="00EB4ECA">
      <w:r>
        <w:br w:type="page"/>
      </w:r>
    </w:p>
    <w:p w14:paraId="1DF40D2C" w14:textId="77777777" w:rsidR="00BD7E91" w:rsidRDefault="00BD7E91" w:rsidP="00FE4333">
      <w:pPr>
        <w:pStyle w:val="Nadpisbezsl1-1"/>
      </w:pPr>
      <w:r>
        <w:lastRenderedPageBreak/>
        <w:t>Obsah</w:t>
      </w:r>
      <w:r w:rsidR="00887F36">
        <w:t xml:space="preserve"> </w:t>
      </w:r>
    </w:p>
    <w:p w14:paraId="5F643E01" w14:textId="77777777" w:rsidR="00266D4F"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8326741" w:history="1">
        <w:r w:rsidR="00266D4F" w:rsidRPr="00512B07">
          <w:rPr>
            <w:rStyle w:val="Hypertextovodkaz"/>
          </w:rPr>
          <w:t>1.</w:t>
        </w:r>
        <w:r w:rsidR="00266D4F">
          <w:rPr>
            <w:rFonts w:eastAsiaTheme="minorEastAsia"/>
            <w:caps w:val="0"/>
            <w:noProof/>
            <w:sz w:val="22"/>
            <w:szCs w:val="22"/>
            <w:lang w:eastAsia="cs-CZ"/>
          </w:rPr>
          <w:tab/>
        </w:r>
        <w:r w:rsidR="00266D4F" w:rsidRPr="00512B07">
          <w:rPr>
            <w:rStyle w:val="Hypertextovodkaz"/>
          </w:rPr>
          <w:t>ÚVODNÍ USTANOVENÍ</w:t>
        </w:r>
        <w:r w:rsidR="00266D4F">
          <w:rPr>
            <w:noProof/>
            <w:webHidden/>
          </w:rPr>
          <w:tab/>
        </w:r>
        <w:r w:rsidR="00266D4F">
          <w:rPr>
            <w:noProof/>
            <w:webHidden/>
          </w:rPr>
          <w:fldChar w:fldCharType="begin"/>
        </w:r>
        <w:r w:rsidR="00266D4F">
          <w:rPr>
            <w:noProof/>
            <w:webHidden/>
          </w:rPr>
          <w:instrText xml:space="preserve"> PAGEREF _Toc58326741 \h </w:instrText>
        </w:r>
        <w:r w:rsidR="00266D4F">
          <w:rPr>
            <w:noProof/>
            <w:webHidden/>
          </w:rPr>
        </w:r>
        <w:r w:rsidR="00266D4F">
          <w:rPr>
            <w:noProof/>
            <w:webHidden/>
          </w:rPr>
          <w:fldChar w:fldCharType="separate"/>
        </w:r>
        <w:r w:rsidR="00266D4F">
          <w:rPr>
            <w:noProof/>
            <w:webHidden/>
          </w:rPr>
          <w:t>3</w:t>
        </w:r>
        <w:r w:rsidR="00266D4F">
          <w:rPr>
            <w:noProof/>
            <w:webHidden/>
          </w:rPr>
          <w:fldChar w:fldCharType="end"/>
        </w:r>
      </w:hyperlink>
    </w:p>
    <w:p w14:paraId="23AB8B73" w14:textId="77777777" w:rsidR="00266D4F" w:rsidRDefault="00266D4F">
      <w:pPr>
        <w:pStyle w:val="Obsah1"/>
        <w:rPr>
          <w:rFonts w:eastAsiaTheme="minorEastAsia"/>
          <w:caps w:val="0"/>
          <w:noProof/>
          <w:sz w:val="22"/>
          <w:szCs w:val="22"/>
          <w:lang w:eastAsia="cs-CZ"/>
        </w:rPr>
      </w:pPr>
      <w:hyperlink w:anchor="_Toc58326742" w:history="1">
        <w:r w:rsidRPr="00512B07">
          <w:rPr>
            <w:rStyle w:val="Hypertextovodkaz"/>
          </w:rPr>
          <w:t>2.</w:t>
        </w:r>
        <w:r>
          <w:rPr>
            <w:rFonts w:eastAsiaTheme="minorEastAsia"/>
            <w:caps w:val="0"/>
            <w:noProof/>
            <w:sz w:val="22"/>
            <w:szCs w:val="22"/>
            <w:lang w:eastAsia="cs-CZ"/>
          </w:rPr>
          <w:tab/>
        </w:r>
        <w:r w:rsidRPr="00512B07">
          <w:rPr>
            <w:rStyle w:val="Hypertextovodkaz"/>
          </w:rPr>
          <w:t>IDENTIFIKAČNÍ ÚDAJE ZADAVATELE</w:t>
        </w:r>
        <w:r>
          <w:rPr>
            <w:noProof/>
            <w:webHidden/>
          </w:rPr>
          <w:tab/>
        </w:r>
        <w:r>
          <w:rPr>
            <w:noProof/>
            <w:webHidden/>
          </w:rPr>
          <w:fldChar w:fldCharType="begin"/>
        </w:r>
        <w:r>
          <w:rPr>
            <w:noProof/>
            <w:webHidden/>
          </w:rPr>
          <w:instrText xml:space="preserve"> PAGEREF _Toc58326742 \h </w:instrText>
        </w:r>
        <w:r>
          <w:rPr>
            <w:noProof/>
            <w:webHidden/>
          </w:rPr>
        </w:r>
        <w:r>
          <w:rPr>
            <w:noProof/>
            <w:webHidden/>
          </w:rPr>
          <w:fldChar w:fldCharType="separate"/>
        </w:r>
        <w:r>
          <w:rPr>
            <w:noProof/>
            <w:webHidden/>
          </w:rPr>
          <w:t>3</w:t>
        </w:r>
        <w:r>
          <w:rPr>
            <w:noProof/>
            <w:webHidden/>
          </w:rPr>
          <w:fldChar w:fldCharType="end"/>
        </w:r>
      </w:hyperlink>
    </w:p>
    <w:p w14:paraId="07118183" w14:textId="77777777" w:rsidR="00266D4F" w:rsidRDefault="00266D4F">
      <w:pPr>
        <w:pStyle w:val="Obsah1"/>
        <w:rPr>
          <w:rFonts w:eastAsiaTheme="minorEastAsia"/>
          <w:caps w:val="0"/>
          <w:noProof/>
          <w:sz w:val="22"/>
          <w:szCs w:val="22"/>
          <w:lang w:eastAsia="cs-CZ"/>
        </w:rPr>
      </w:pPr>
      <w:hyperlink w:anchor="_Toc58326743" w:history="1">
        <w:r w:rsidRPr="00512B07">
          <w:rPr>
            <w:rStyle w:val="Hypertextovodkaz"/>
          </w:rPr>
          <w:t>3.</w:t>
        </w:r>
        <w:r>
          <w:rPr>
            <w:rFonts w:eastAsiaTheme="minorEastAsia"/>
            <w:caps w:val="0"/>
            <w:noProof/>
            <w:sz w:val="22"/>
            <w:szCs w:val="22"/>
            <w:lang w:eastAsia="cs-CZ"/>
          </w:rPr>
          <w:tab/>
        </w:r>
        <w:r w:rsidRPr="00512B07">
          <w:rPr>
            <w:rStyle w:val="Hypertextovodkaz"/>
          </w:rPr>
          <w:t>KOMUNIKACE MEZI ZADAVATELEM a DODAVATELEM</w:t>
        </w:r>
        <w:r>
          <w:rPr>
            <w:noProof/>
            <w:webHidden/>
          </w:rPr>
          <w:tab/>
        </w:r>
        <w:r>
          <w:rPr>
            <w:noProof/>
            <w:webHidden/>
          </w:rPr>
          <w:fldChar w:fldCharType="begin"/>
        </w:r>
        <w:r>
          <w:rPr>
            <w:noProof/>
            <w:webHidden/>
          </w:rPr>
          <w:instrText xml:space="preserve"> PAGEREF _Toc58326743 \h </w:instrText>
        </w:r>
        <w:r>
          <w:rPr>
            <w:noProof/>
            <w:webHidden/>
          </w:rPr>
        </w:r>
        <w:r>
          <w:rPr>
            <w:noProof/>
            <w:webHidden/>
          </w:rPr>
          <w:fldChar w:fldCharType="separate"/>
        </w:r>
        <w:r>
          <w:rPr>
            <w:noProof/>
            <w:webHidden/>
          </w:rPr>
          <w:t>4</w:t>
        </w:r>
        <w:r>
          <w:rPr>
            <w:noProof/>
            <w:webHidden/>
          </w:rPr>
          <w:fldChar w:fldCharType="end"/>
        </w:r>
      </w:hyperlink>
    </w:p>
    <w:p w14:paraId="45A2440C" w14:textId="77777777" w:rsidR="00266D4F" w:rsidRDefault="00266D4F">
      <w:pPr>
        <w:pStyle w:val="Obsah1"/>
        <w:rPr>
          <w:rFonts w:eastAsiaTheme="minorEastAsia"/>
          <w:caps w:val="0"/>
          <w:noProof/>
          <w:sz w:val="22"/>
          <w:szCs w:val="22"/>
          <w:lang w:eastAsia="cs-CZ"/>
        </w:rPr>
      </w:pPr>
      <w:hyperlink w:anchor="_Toc58326744" w:history="1">
        <w:r w:rsidRPr="00512B07">
          <w:rPr>
            <w:rStyle w:val="Hypertextovodkaz"/>
          </w:rPr>
          <w:t>4.</w:t>
        </w:r>
        <w:r>
          <w:rPr>
            <w:rFonts w:eastAsiaTheme="minorEastAsia"/>
            <w:caps w:val="0"/>
            <w:noProof/>
            <w:sz w:val="22"/>
            <w:szCs w:val="22"/>
            <w:lang w:eastAsia="cs-CZ"/>
          </w:rPr>
          <w:tab/>
        </w:r>
        <w:r w:rsidRPr="00512B07">
          <w:rPr>
            <w:rStyle w:val="Hypertextovodkaz"/>
          </w:rPr>
          <w:t>ÚČEL A PŘEDMĚT PLNĚNÍ VEŘEJNÉ ZAKÁZKY</w:t>
        </w:r>
        <w:r>
          <w:rPr>
            <w:noProof/>
            <w:webHidden/>
          </w:rPr>
          <w:tab/>
        </w:r>
        <w:r>
          <w:rPr>
            <w:noProof/>
            <w:webHidden/>
          </w:rPr>
          <w:fldChar w:fldCharType="begin"/>
        </w:r>
        <w:r>
          <w:rPr>
            <w:noProof/>
            <w:webHidden/>
          </w:rPr>
          <w:instrText xml:space="preserve"> PAGEREF _Toc58326744 \h </w:instrText>
        </w:r>
        <w:r>
          <w:rPr>
            <w:noProof/>
            <w:webHidden/>
          </w:rPr>
        </w:r>
        <w:r>
          <w:rPr>
            <w:noProof/>
            <w:webHidden/>
          </w:rPr>
          <w:fldChar w:fldCharType="separate"/>
        </w:r>
        <w:r>
          <w:rPr>
            <w:noProof/>
            <w:webHidden/>
          </w:rPr>
          <w:t>4</w:t>
        </w:r>
        <w:r>
          <w:rPr>
            <w:noProof/>
            <w:webHidden/>
          </w:rPr>
          <w:fldChar w:fldCharType="end"/>
        </w:r>
      </w:hyperlink>
    </w:p>
    <w:p w14:paraId="7D1968CE" w14:textId="77777777" w:rsidR="00266D4F" w:rsidRDefault="00266D4F">
      <w:pPr>
        <w:pStyle w:val="Obsah1"/>
        <w:rPr>
          <w:rFonts w:eastAsiaTheme="minorEastAsia"/>
          <w:caps w:val="0"/>
          <w:noProof/>
          <w:sz w:val="22"/>
          <w:szCs w:val="22"/>
          <w:lang w:eastAsia="cs-CZ"/>
        </w:rPr>
      </w:pPr>
      <w:hyperlink w:anchor="_Toc58326745" w:history="1">
        <w:r w:rsidRPr="00512B07">
          <w:rPr>
            <w:rStyle w:val="Hypertextovodkaz"/>
          </w:rPr>
          <w:t>5.</w:t>
        </w:r>
        <w:r>
          <w:rPr>
            <w:rFonts w:eastAsiaTheme="minorEastAsia"/>
            <w:caps w:val="0"/>
            <w:noProof/>
            <w:sz w:val="22"/>
            <w:szCs w:val="22"/>
            <w:lang w:eastAsia="cs-CZ"/>
          </w:rPr>
          <w:tab/>
        </w:r>
        <w:r w:rsidRPr="00512B0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_Toc58326745 \h </w:instrText>
        </w:r>
        <w:r>
          <w:rPr>
            <w:noProof/>
            <w:webHidden/>
          </w:rPr>
        </w:r>
        <w:r>
          <w:rPr>
            <w:noProof/>
            <w:webHidden/>
          </w:rPr>
          <w:fldChar w:fldCharType="separate"/>
        </w:r>
        <w:r>
          <w:rPr>
            <w:noProof/>
            <w:webHidden/>
          </w:rPr>
          <w:t>5</w:t>
        </w:r>
        <w:r>
          <w:rPr>
            <w:noProof/>
            <w:webHidden/>
          </w:rPr>
          <w:fldChar w:fldCharType="end"/>
        </w:r>
      </w:hyperlink>
    </w:p>
    <w:p w14:paraId="52D6AEFB" w14:textId="77777777" w:rsidR="00266D4F" w:rsidRDefault="00266D4F">
      <w:pPr>
        <w:pStyle w:val="Obsah1"/>
        <w:rPr>
          <w:rFonts w:eastAsiaTheme="minorEastAsia"/>
          <w:caps w:val="0"/>
          <w:noProof/>
          <w:sz w:val="22"/>
          <w:szCs w:val="22"/>
          <w:lang w:eastAsia="cs-CZ"/>
        </w:rPr>
      </w:pPr>
      <w:hyperlink w:anchor="_Toc58326746" w:history="1">
        <w:r w:rsidRPr="00512B07">
          <w:rPr>
            <w:rStyle w:val="Hypertextovodkaz"/>
          </w:rPr>
          <w:t>6.</w:t>
        </w:r>
        <w:r>
          <w:rPr>
            <w:rFonts w:eastAsiaTheme="minorEastAsia"/>
            <w:caps w:val="0"/>
            <w:noProof/>
            <w:sz w:val="22"/>
            <w:szCs w:val="22"/>
            <w:lang w:eastAsia="cs-CZ"/>
          </w:rPr>
          <w:tab/>
        </w:r>
        <w:r w:rsidRPr="00512B07">
          <w:rPr>
            <w:rStyle w:val="Hypertextovodkaz"/>
          </w:rPr>
          <w:t>OBSAH ZADÁVACÍ DOKUMENTACE</w:t>
        </w:r>
        <w:r>
          <w:rPr>
            <w:noProof/>
            <w:webHidden/>
          </w:rPr>
          <w:tab/>
        </w:r>
        <w:r>
          <w:rPr>
            <w:noProof/>
            <w:webHidden/>
          </w:rPr>
          <w:fldChar w:fldCharType="begin"/>
        </w:r>
        <w:r>
          <w:rPr>
            <w:noProof/>
            <w:webHidden/>
          </w:rPr>
          <w:instrText xml:space="preserve"> PAGEREF _Toc58326746 \h </w:instrText>
        </w:r>
        <w:r>
          <w:rPr>
            <w:noProof/>
            <w:webHidden/>
          </w:rPr>
        </w:r>
        <w:r>
          <w:rPr>
            <w:noProof/>
            <w:webHidden/>
          </w:rPr>
          <w:fldChar w:fldCharType="separate"/>
        </w:r>
        <w:r>
          <w:rPr>
            <w:noProof/>
            <w:webHidden/>
          </w:rPr>
          <w:t>5</w:t>
        </w:r>
        <w:r>
          <w:rPr>
            <w:noProof/>
            <w:webHidden/>
          </w:rPr>
          <w:fldChar w:fldCharType="end"/>
        </w:r>
      </w:hyperlink>
    </w:p>
    <w:p w14:paraId="1103AEAD" w14:textId="77777777" w:rsidR="00266D4F" w:rsidRDefault="00266D4F">
      <w:pPr>
        <w:pStyle w:val="Obsah1"/>
        <w:rPr>
          <w:rFonts w:eastAsiaTheme="minorEastAsia"/>
          <w:caps w:val="0"/>
          <w:noProof/>
          <w:sz w:val="22"/>
          <w:szCs w:val="22"/>
          <w:lang w:eastAsia="cs-CZ"/>
        </w:rPr>
      </w:pPr>
      <w:hyperlink w:anchor="_Toc58326747" w:history="1">
        <w:r w:rsidRPr="00512B07">
          <w:rPr>
            <w:rStyle w:val="Hypertextovodkaz"/>
          </w:rPr>
          <w:t>7.</w:t>
        </w:r>
        <w:r>
          <w:rPr>
            <w:rFonts w:eastAsiaTheme="minorEastAsia"/>
            <w:caps w:val="0"/>
            <w:noProof/>
            <w:sz w:val="22"/>
            <w:szCs w:val="22"/>
            <w:lang w:eastAsia="cs-CZ"/>
          </w:rPr>
          <w:tab/>
        </w:r>
        <w:r w:rsidRPr="00512B0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_Toc58326747 \h </w:instrText>
        </w:r>
        <w:r>
          <w:rPr>
            <w:noProof/>
            <w:webHidden/>
          </w:rPr>
        </w:r>
        <w:r>
          <w:rPr>
            <w:noProof/>
            <w:webHidden/>
          </w:rPr>
          <w:fldChar w:fldCharType="separate"/>
        </w:r>
        <w:r>
          <w:rPr>
            <w:noProof/>
            <w:webHidden/>
          </w:rPr>
          <w:t>6</w:t>
        </w:r>
        <w:r>
          <w:rPr>
            <w:noProof/>
            <w:webHidden/>
          </w:rPr>
          <w:fldChar w:fldCharType="end"/>
        </w:r>
      </w:hyperlink>
    </w:p>
    <w:p w14:paraId="5550CE01" w14:textId="77777777" w:rsidR="00266D4F" w:rsidRDefault="00266D4F">
      <w:pPr>
        <w:pStyle w:val="Obsah1"/>
        <w:rPr>
          <w:rFonts w:eastAsiaTheme="minorEastAsia"/>
          <w:caps w:val="0"/>
          <w:noProof/>
          <w:sz w:val="22"/>
          <w:szCs w:val="22"/>
          <w:lang w:eastAsia="cs-CZ"/>
        </w:rPr>
      </w:pPr>
      <w:hyperlink w:anchor="_Toc58326748" w:history="1">
        <w:r w:rsidRPr="00512B07">
          <w:rPr>
            <w:rStyle w:val="Hypertextovodkaz"/>
          </w:rPr>
          <w:t>8.</w:t>
        </w:r>
        <w:r>
          <w:rPr>
            <w:rFonts w:eastAsiaTheme="minorEastAsia"/>
            <w:caps w:val="0"/>
            <w:noProof/>
            <w:sz w:val="22"/>
            <w:szCs w:val="22"/>
            <w:lang w:eastAsia="cs-CZ"/>
          </w:rPr>
          <w:tab/>
        </w:r>
        <w:r w:rsidRPr="00512B07">
          <w:rPr>
            <w:rStyle w:val="Hypertextovodkaz"/>
          </w:rPr>
          <w:t>POŽADAVKY ZADAVATELE NA KVALIFIKACI</w:t>
        </w:r>
        <w:r>
          <w:rPr>
            <w:noProof/>
            <w:webHidden/>
          </w:rPr>
          <w:tab/>
        </w:r>
        <w:r>
          <w:rPr>
            <w:noProof/>
            <w:webHidden/>
          </w:rPr>
          <w:fldChar w:fldCharType="begin"/>
        </w:r>
        <w:r>
          <w:rPr>
            <w:noProof/>
            <w:webHidden/>
          </w:rPr>
          <w:instrText xml:space="preserve"> PAGEREF _Toc58326748 \h </w:instrText>
        </w:r>
        <w:r>
          <w:rPr>
            <w:noProof/>
            <w:webHidden/>
          </w:rPr>
        </w:r>
        <w:r>
          <w:rPr>
            <w:noProof/>
            <w:webHidden/>
          </w:rPr>
          <w:fldChar w:fldCharType="separate"/>
        </w:r>
        <w:r>
          <w:rPr>
            <w:noProof/>
            <w:webHidden/>
          </w:rPr>
          <w:t>6</w:t>
        </w:r>
        <w:r>
          <w:rPr>
            <w:noProof/>
            <w:webHidden/>
          </w:rPr>
          <w:fldChar w:fldCharType="end"/>
        </w:r>
      </w:hyperlink>
    </w:p>
    <w:p w14:paraId="17FBEE2F" w14:textId="77777777" w:rsidR="00266D4F" w:rsidRDefault="00266D4F">
      <w:pPr>
        <w:pStyle w:val="Obsah1"/>
        <w:rPr>
          <w:rFonts w:eastAsiaTheme="minorEastAsia"/>
          <w:caps w:val="0"/>
          <w:noProof/>
          <w:sz w:val="22"/>
          <w:szCs w:val="22"/>
          <w:lang w:eastAsia="cs-CZ"/>
        </w:rPr>
      </w:pPr>
      <w:hyperlink w:anchor="_Toc58326749" w:history="1">
        <w:r w:rsidRPr="00512B07">
          <w:rPr>
            <w:rStyle w:val="Hypertextovodkaz"/>
          </w:rPr>
          <w:t>9.</w:t>
        </w:r>
        <w:r>
          <w:rPr>
            <w:rFonts w:eastAsiaTheme="minorEastAsia"/>
            <w:caps w:val="0"/>
            <w:noProof/>
            <w:sz w:val="22"/>
            <w:szCs w:val="22"/>
            <w:lang w:eastAsia="cs-CZ"/>
          </w:rPr>
          <w:tab/>
        </w:r>
        <w:r w:rsidRPr="00512B0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_Toc58326749 \h </w:instrText>
        </w:r>
        <w:r>
          <w:rPr>
            <w:noProof/>
            <w:webHidden/>
          </w:rPr>
        </w:r>
        <w:r>
          <w:rPr>
            <w:noProof/>
            <w:webHidden/>
          </w:rPr>
          <w:fldChar w:fldCharType="separate"/>
        </w:r>
        <w:r>
          <w:rPr>
            <w:noProof/>
            <w:webHidden/>
          </w:rPr>
          <w:t>16</w:t>
        </w:r>
        <w:r>
          <w:rPr>
            <w:noProof/>
            <w:webHidden/>
          </w:rPr>
          <w:fldChar w:fldCharType="end"/>
        </w:r>
      </w:hyperlink>
    </w:p>
    <w:p w14:paraId="36ED312E" w14:textId="77777777" w:rsidR="00266D4F" w:rsidRDefault="00266D4F">
      <w:pPr>
        <w:pStyle w:val="Obsah1"/>
        <w:rPr>
          <w:rFonts w:eastAsiaTheme="minorEastAsia"/>
          <w:caps w:val="0"/>
          <w:noProof/>
          <w:sz w:val="22"/>
          <w:szCs w:val="22"/>
          <w:lang w:eastAsia="cs-CZ"/>
        </w:rPr>
      </w:pPr>
      <w:hyperlink w:anchor="_Toc58326750" w:history="1">
        <w:r w:rsidRPr="00512B07">
          <w:rPr>
            <w:rStyle w:val="Hypertextovodkaz"/>
          </w:rPr>
          <w:t>10.</w:t>
        </w:r>
        <w:r>
          <w:rPr>
            <w:rFonts w:eastAsiaTheme="minorEastAsia"/>
            <w:caps w:val="0"/>
            <w:noProof/>
            <w:sz w:val="22"/>
            <w:szCs w:val="22"/>
            <w:lang w:eastAsia="cs-CZ"/>
          </w:rPr>
          <w:tab/>
        </w:r>
        <w:r w:rsidRPr="00512B07">
          <w:rPr>
            <w:rStyle w:val="Hypertextovodkaz"/>
          </w:rPr>
          <w:t>PROHLÍDKA MÍSTA PLNĚNÍ (STAVENIŠTĚ)</w:t>
        </w:r>
        <w:r>
          <w:rPr>
            <w:noProof/>
            <w:webHidden/>
          </w:rPr>
          <w:tab/>
        </w:r>
        <w:r>
          <w:rPr>
            <w:noProof/>
            <w:webHidden/>
          </w:rPr>
          <w:fldChar w:fldCharType="begin"/>
        </w:r>
        <w:r>
          <w:rPr>
            <w:noProof/>
            <w:webHidden/>
          </w:rPr>
          <w:instrText xml:space="preserve"> PAGEREF _Toc58326750 \h </w:instrText>
        </w:r>
        <w:r>
          <w:rPr>
            <w:noProof/>
            <w:webHidden/>
          </w:rPr>
        </w:r>
        <w:r>
          <w:rPr>
            <w:noProof/>
            <w:webHidden/>
          </w:rPr>
          <w:fldChar w:fldCharType="separate"/>
        </w:r>
        <w:r>
          <w:rPr>
            <w:noProof/>
            <w:webHidden/>
          </w:rPr>
          <w:t>20</w:t>
        </w:r>
        <w:r>
          <w:rPr>
            <w:noProof/>
            <w:webHidden/>
          </w:rPr>
          <w:fldChar w:fldCharType="end"/>
        </w:r>
      </w:hyperlink>
    </w:p>
    <w:p w14:paraId="44847CB7" w14:textId="77777777" w:rsidR="00266D4F" w:rsidRDefault="00266D4F">
      <w:pPr>
        <w:pStyle w:val="Obsah1"/>
        <w:rPr>
          <w:rFonts w:eastAsiaTheme="minorEastAsia"/>
          <w:caps w:val="0"/>
          <w:noProof/>
          <w:sz w:val="22"/>
          <w:szCs w:val="22"/>
          <w:lang w:eastAsia="cs-CZ"/>
        </w:rPr>
      </w:pPr>
      <w:hyperlink w:anchor="_Toc58326751" w:history="1">
        <w:r w:rsidRPr="00512B07">
          <w:rPr>
            <w:rStyle w:val="Hypertextovodkaz"/>
          </w:rPr>
          <w:t>11.</w:t>
        </w:r>
        <w:r>
          <w:rPr>
            <w:rFonts w:eastAsiaTheme="minorEastAsia"/>
            <w:caps w:val="0"/>
            <w:noProof/>
            <w:sz w:val="22"/>
            <w:szCs w:val="22"/>
            <w:lang w:eastAsia="cs-CZ"/>
          </w:rPr>
          <w:tab/>
        </w:r>
        <w:r w:rsidRPr="00512B07">
          <w:rPr>
            <w:rStyle w:val="Hypertextovodkaz"/>
          </w:rPr>
          <w:t>JAZYK NABÍDEK A KOMUNIKAČNÍ JAZYK</w:t>
        </w:r>
        <w:r>
          <w:rPr>
            <w:noProof/>
            <w:webHidden/>
          </w:rPr>
          <w:tab/>
        </w:r>
        <w:r>
          <w:rPr>
            <w:noProof/>
            <w:webHidden/>
          </w:rPr>
          <w:fldChar w:fldCharType="begin"/>
        </w:r>
        <w:r>
          <w:rPr>
            <w:noProof/>
            <w:webHidden/>
          </w:rPr>
          <w:instrText xml:space="preserve"> PAGEREF _Toc58326751 \h </w:instrText>
        </w:r>
        <w:r>
          <w:rPr>
            <w:noProof/>
            <w:webHidden/>
          </w:rPr>
        </w:r>
        <w:r>
          <w:rPr>
            <w:noProof/>
            <w:webHidden/>
          </w:rPr>
          <w:fldChar w:fldCharType="separate"/>
        </w:r>
        <w:r>
          <w:rPr>
            <w:noProof/>
            <w:webHidden/>
          </w:rPr>
          <w:t>20</w:t>
        </w:r>
        <w:r>
          <w:rPr>
            <w:noProof/>
            <w:webHidden/>
          </w:rPr>
          <w:fldChar w:fldCharType="end"/>
        </w:r>
      </w:hyperlink>
    </w:p>
    <w:p w14:paraId="29B14B81" w14:textId="77777777" w:rsidR="00266D4F" w:rsidRDefault="00266D4F">
      <w:pPr>
        <w:pStyle w:val="Obsah1"/>
        <w:rPr>
          <w:rFonts w:eastAsiaTheme="minorEastAsia"/>
          <w:caps w:val="0"/>
          <w:noProof/>
          <w:sz w:val="22"/>
          <w:szCs w:val="22"/>
          <w:lang w:eastAsia="cs-CZ"/>
        </w:rPr>
      </w:pPr>
      <w:hyperlink w:anchor="_Toc58326752" w:history="1">
        <w:r w:rsidRPr="00512B07">
          <w:rPr>
            <w:rStyle w:val="Hypertextovodkaz"/>
          </w:rPr>
          <w:t>12.</w:t>
        </w:r>
        <w:r>
          <w:rPr>
            <w:rFonts w:eastAsiaTheme="minorEastAsia"/>
            <w:caps w:val="0"/>
            <w:noProof/>
            <w:sz w:val="22"/>
            <w:szCs w:val="22"/>
            <w:lang w:eastAsia="cs-CZ"/>
          </w:rPr>
          <w:tab/>
        </w:r>
        <w:r w:rsidRPr="00512B07">
          <w:rPr>
            <w:rStyle w:val="Hypertextovodkaz"/>
          </w:rPr>
          <w:t>OBSAH A PODÁVÁNÍ NABÍDEK</w:t>
        </w:r>
        <w:r>
          <w:rPr>
            <w:noProof/>
            <w:webHidden/>
          </w:rPr>
          <w:tab/>
        </w:r>
        <w:r>
          <w:rPr>
            <w:noProof/>
            <w:webHidden/>
          </w:rPr>
          <w:fldChar w:fldCharType="begin"/>
        </w:r>
        <w:r>
          <w:rPr>
            <w:noProof/>
            <w:webHidden/>
          </w:rPr>
          <w:instrText xml:space="preserve"> PAGEREF _Toc58326752 \h </w:instrText>
        </w:r>
        <w:r>
          <w:rPr>
            <w:noProof/>
            <w:webHidden/>
          </w:rPr>
        </w:r>
        <w:r>
          <w:rPr>
            <w:noProof/>
            <w:webHidden/>
          </w:rPr>
          <w:fldChar w:fldCharType="separate"/>
        </w:r>
        <w:r>
          <w:rPr>
            <w:noProof/>
            <w:webHidden/>
          </w:rPr>
          <w:t>20</w:t>
        </w:r>
        <w:r>
          <w:rPr>
            <w:noProof/>
            <w:webHidden/>
          </w:rPr>
          <w:fldChar w:fldCharType="end"/>
        </w:r>
      </w:hyperlink>
    </w:p>
    <w:p w14:paraId="11AA513C" w14:textId="77777777" w:rsidR="00266D4F" w:rsidRDefault="00266D4F">
      <w:pPr>
        <w:pStyle w:val="Obsah1"/>
        <w:rPr>
          <w:rFonts w:eastAsiaTheme="minorEastAsia"/>
          <w:caps w:val="0"/>
          <w:noProof/>
          <w:sz w:val="22"/>
          <w:szCs w:val="22"/>
          <w:lang w:eastAsia="cs-CZ"/>
        </w:rPr>
      </w:pPr>
      <w:hyperlink w:anchor="_Toc58326753" w:history="1">
        <w:r w:rsidRPr="00512B07">
          <w:rPr>
            <w:rStyle w:val="Hypertextovodkaz"/>
          </w:rPr>
          <w:t>13.</w:t>
        </w:r>
        <w:r>
          <w:rPr>
            <w:rFonts w:eastAsiaTheme="minorEastAsia"/>
            <w:caps w:val="0"/>
            <w:noProof/>
            <w:sz w:val="22"/>
            <w:szCs w:val="22"/>
            <w:lang w:eastAsia="cs-CZ"/>
          </w:rPr>
          <w:tab/>
        </w:r>
        <w:r w:rsidRPr="00512B07">
          <w:rPr>
            <w:rStyle w:val="Hypertextovodkaz"/>
          </w:rPr>
          <w:t>POŽADAVKY NA ZPRACOVÁNÍ NABÍDKOVÉ CENY</w:t>
        </w:r>
        <w:r>
          <w:rPr>
            <w:noProof/>
            <w:webHidden/>
          </w:rPr>
          <w:tab/>
        </w:r>
        <w:r>
          <w:rPr>
            <w:noProof/>
            <w:webHidden/>
          </w:rPr>
          <w:fldChar w:fldCharType="begin"/>
        </w:r>
        <w:r>
          <w:rPr>
            <w:noProof/>
            <w:webHidden/>
          </w:rPr>
          <w:instrText xml:space="preserve"> PAGEREF _Toc58326753 \h </w:instrText>
        </w:r>
        <w:r>
          <w:rPr>
            <w:noProof/>
            <w:webHidden/>
          </w:rPr>
        </w:r>
        <w:r>
          <w:rPr>
            <w:noProof/>
            <w:webHidden/>
          </w:rPr>
          <w:fldChar w:fldCharType="separate"/>
        </w:r>
        <w:r>
          <w:rPr>
            <w:noProof/>
            <w:webHidden/>
          </w:rPr>
          <w:t>22</w:t>
        </w:r>
        <w:r>
          <w:rPr>
            <w:noProof/>
            <w:webHidden/>
          </w:rPr>
          <w:fldChar w:fldCharType="end"/>
        </w:r>
      </w:hyperlink>
    </w:p>
    <w:p w14:paraId="4DFB1535" w14:textId="77777777" w:rsidR="00266D4F" w:rsidRDefault="00266D4F">
      <w:pPr>
        <w:pStyle w:val="Obsah1"/>
        <w:rPr>
          <w:rFonts w:eastAsiaTheme="minorEastAsia"/>
          <w:caps w:val="0"/>
          <w:noProof/>
          <w:sz w:val="22"/>
          <w:szCs w:val="22"/>
          <w:lang w:eastAsia="cs-CZ"/>
        </w:rPr>
      </w:pPr>
      <w:hyperlink w:anchor="_Toc58326754" w:history="1">
        <w:r w:rsidRPr="00512B07">
          <w:rPr>
            <w:rStyle w:val="Hypertextovodkaz"/>
          </w:rPr>
          <w:t>14.</w:t>
        </w:r>
        <w:r>
          <w:rPr>
            <w:rFonts w:eastAsiaTheme="minorEastAsia"/>
            <w:caps w:val="0"/>
            <w:noProof/>
            <w:sz w:val="22"/>
            <w:szCs w:val="22"/>
            <w:lang w:eastAsia="cs-CZ"/>
          </w:rPr>
          <w:tab/>
        </w:r>
        <w:r w:rsidRPr="00512B07">
          <w:rPr>
            <w:rStyle w:val="Hypertextovodkaz"/>
          </w:rPr>
          <w:t>VARIANTY NABÍDKY, VÝHRADA ZMĚNY DODAVATELE</w:t>
        </w:r>
        <w:r>
          <w:rPr>
            <w:noProof/>
            <w:webHidden/>
          </w:rPr>
          <w:tab/>
        </w:r>
        <w:r>
          <w:rPr>
            <w:noProof/>
            <w:webHidden/>
          </w:rPr>
          <w:fldChar w:fldCharType="begin"/>
        </w:r>
        <w:r>
          <w:rPr>
            <w:noProof/>
            <w:webHidden/>
          </w:rPr>
          <w:instrText xml:space="preserve"> PAGEREF _Toc58326754 \h </w:instrText>
        </w:r>
        <w:r>
          <w:rPr>
            <w:noProof/>
            <w:webHidden/>
          </w:rPr>
        </w:r>
        <w:r>
          <w:rPr>
            <w:noProof/>
            <w:webHidden/>
          </w:rPr>
          <w:fldChar w:fldCharType="separate"/>
        </w:r>
        <w:r>
          <w:rPr>
            <w:noProof/>
            <w:webHidden/>
          </w:rPr>
          <w:t>22</w:t>
        </w:r>
        <w:r>
          <w:rPr>
            <w:noProof/>
            <w:webHidden/>
          </w:rPr>
          <w:fldChar w:fldCharType="end"/>
        </w:r>
      </w:hyperlink>
    </w:p>
    <w:p w14:paraId="346964C0" w14:textId="77777777" w:rsidR="00266D4F" w:rsidRDefault="00266D4F">
      <w:pPr>
        <w:pStyle w:val="Obsah1"/>
        <w:rPr>
          <w:rFonts w:eastAsiaTheme="minorEastAsia"/>
          <w:caps w:val="0"/>
          <w:noProof/>
          <w:sz w:val="22"/>
          <w:szCs w:val="22"/>
          <w:lang w:eastAsia="cs-CZ"/>
        </w:rPr>
      </w:pPr>
      <w:hyperlink w:anchor="_Toc58326755" w:history="1">
        <w:r w:rsidRPr="00512B07">
          <w:rPr>
            <w:rStyle w:val="Hypertextovodkaz"/>
          </w:rPr>
          <w:t>15.</w:t>
        </w:r>
        <w:r>
          <w:rPr>
            <w:rFonts w:eastAsiaTheme="minorEastAsia"/>
            <w:caps w:val="0"/>
            <w:noProof/>
            <w:sz w:val="22"/>
            <w:szCs w:val="22"/>
            <w:lang w:eastAsia="cs-CZ"/>
          </w:rPr>
          <w:tab/>
        </w:r>
        <w:r w:rsidRPr="00512B07">
          <w:rPr>
            <w:rStyle w:val="Hypertextovodkaz"/>
          </w:rPr>
          <w:t>OTEVÍRÁNÍ NABÍDEK</w:t>
        </w:r>
        <w:r>
          <w:rPr>
            <w:noProof/>
            <w:webHidden/>
          </w:rPr>
          <w:tab/>
        </w:r>
        <w:r>
          <w:rPr>
            <w:noProof/>
            <w:webHidden/>
          </w:rPr>
          <w:fldChar w:fldCharType="begin"/>
        </w:r>
        <w:r>
          <w:rPr>
            <w:noProof/>
            <w:webHidden/>
          </w:rPr>
          <w:instrText xml:space="preserve"> PAGEREF _Toc58326755 \h </w:instrText>
        </w:r>
        <w:r>
          <w:rPr>
            <w:noProof/>
            <w:webHidden/>
          </w:rPr>
        </w:r>
        <w:r>
          <w:rPr>
            <w:noProof/>
            <w:webHidden/>
          </w:rPr>
          <w:fldChar w:fldCharType="separate"/>
        </w:r>
        <w:r>
          <w:rPr>
            <w:noProof/>
            <w:webHidden/>
          </w:rPr>
          <w:t>23</w:t>
        </w:r>
        <w:r>
          <w:rPr>
            <w:noProof/>
            <w:webHidden/>
          </w:rPr>
          <w:fldChar w:fldCharType="end"/>
        </w:r>
      </w:hyperlink>
    </w:p>
    <w:p w14:paraId="4A4AF310" w14:textId="77777777" w:rsidR="00266D4F" w:rsidRDefault="00266D4F">
      <w:pPr>
        <w:pStyle w:val="Obsah1"/>
        <w:rPr>
          <w:rFonts w:eastAsiaTheme="minorEastAsia"/>
          <w:caps w:val="0"/>
          <w:noProof/>
          <w:sz w:val="22"/>
          <w:szCs w:val="22"/>
          <w:lang w:eastAsia="cs-CZ"/>
        </w:rPr>
      </w:pPr>
      <w:hyperlink w:anchor="_Toc58326756" w:history="1">
        <w:r w:rsidRPr="00512B07">
          <w:rPr>
            <w:rStyle w:val="Hypertextovodkaz"/>
          </w:rPr>
          <w:t>16.</w:t>
        </w:r>
        <w:r>
          <w:rPr>
            <w:rFonts w:eastAsiaTheme="minorEastAsia"/>
            <w:caps w:val="0"/>
            <w:noProof/>
            <w:sz w:val="22"/>
            <w:szCs w:val="22"/>
            <w:lang w:eastAsia="cs-CZ"/>
          </w:rPr>
          <w:tab/>
        </w:r>
        <w:r w:rsidRPr="00512B07">
          <w:rPr>
            <w:rStyle w:val="Hypertextovodkaz"/>
          </w:rPr>
          <w:t>POSOUZENÍ SPLNĚNÍ PODMÍNEK ÚČASTI</w:t>
        </w:r>
        <w:r>
          <w:rPr>
            <w:noProof/>
            <w:webHidden/>
          </w:rPr>
          <w:tab/>
        </w:r>
        <w:r>
          <w:rPr>
            <w:noProof/>
            <w:webHidden/>
          </w:rPr>
          <w:fldChar w:fldCharType="begin"/>
        </w:r>
        <w:r>
          <w:rPr>
            <w:noProof/>
            <w:webHidden/>
          </w:rPr>
          <w:instrText xml:space="preserve"> PAGEREF _Toc58326756 \h </w:instrText>
        </w:r>
        <w:r>
          <w:rPr>
            <w:noProof/>
            <w:webHidden/>
          </w:rPr>
        </w:r>
        <w:r>
          <w:rPr>
            <w:noProof/>
            <w:webHidden/>
          </w:rPr>
          <w:fldChar w:fldCharType="separate"/>
        </w:r>
        <w:r>
          <w:rPr>
            <w:noProof/>
            <w:webHidden/>
          </w:rPr>
          <w:t>23</w:t>
        </w:r>
        <w:r>
          <w:rPr>
            <w:noProof/>
            <w:webHidden/>
          </w:rPr>
          <w:fldChar w:fldCharType="end"/>
        </w:r>
      </w:hyperlink>
    </w:p>
    <w:p w14:paraId="385B9A6F" w14:textId="77777777" w:rsidR="00266D4F" w:rsidRDefault="00266D4F">
      <w:pPr>
        <w:pStyle w:val="Obsah1"/>
        <w:rPr>
          <w:rFonts w:eastAsiaTheme="minorEastAsia"/>
          <w:caps w:val="0"/>
          <w:noProof/>
          <w:sz w:val="22"/>
          <w:szCs w:val="22"/>
          <w:lang w:eastAsia="cs-CZ"/>
        </w:rPr>
      </w:pPr>
      <w:hyperlink w:anchor="_Toc58326757" w:history="1">
        <w:r w:rsidRPr="00512B07">
          <w:rPr>
            <w:rStyle w:val="Hypertextovodkaz"/>
          </w:rPr>
          <w:t>17.</w:t>
        </w:r>
        <w:r>
          <w:rPr>
            <w:rFonts w:eastAsiaTheme="minorEastAsia"/>
            <w:caps w:val="0"/>
            <w:noProof/>
            <w:sz w:val="22"/>
            <w:szCs w:val="22"/>
            <w:lang w:eastAsia="cs-CZ"/>
          </w:rPr>
          <w:tab/>
        </w:r>
        <w:r w:rsidRPr="00512B07">
          <w:rPr>
            <w:rStyle w:val="Hypertextovodkaz"/>
          </w:rPr>
          <w:t>HODNOCENÍ NABÍDEK</w:t>
        </w:r>
        <w:r>
          <w:rPr>
            <w:noProof/>
            <w:webHidden/>
          </w:rPr>
          <w:tab/>
        </w:r>
        <w:r>
          <w:rPr>
            <w:noProof/>
            <w:webHidden/>
          </w:rPr>
          <w:fldChar w:fldCharType="begin"/>
        </w:r>
        <w:r>
          <w:rPr>
            <w:noProof/>
            <w:webHidden/>
          </w:rPr>
          <w:instrText xml:space="preserve"> PAGEREF _Toc58326757 \h </w:instrText>
        </w:r>
        <w:r>
          <w:rPr>
            <w:noProof/>
            <w:webHidden/>
          </w:rPr>
        </w:r>
        <w:r>
          <w:rPr>
            <w:noProof/>
            <w:webHidden/>
          </w:rPr>
          <w:fldChar w:fldCharType="separate"/>
        </w:r>
        <w:r>
          <w:rPr>
            <w:noProof/>
            <w:webHidden/>
          </w:rPr>
          <w:t>25</w:t>
        </w:r>
        <w:r>
          <w:rPr>
            <w:noProof/>
            <w:webHidden/>
          </w:rPr>
          <w:fldChar w:fldCharType="end"/>
        </w:r>
      </w:hyperlink>
    </w:p>
    <w:p w14:paraId="2D406433" w14:textId="77777777" w:rsidR="00266D4F" w:rsidRDefault="00266D4F">
      <w:pPr>
        <w:pStyle w:val="Obsah1"/>
        <w:rPr>
          <w:rFonts w:eastAsiaTheme="minorEastAsia"/>
          <w:caps w:val="0"/>
          <w:noProof/>
          <w:sz w:val="22"/>
          <w:szCs w:val="22"/>
          <w:lang w:eastAsia="cs-CZ"/>
        </w:rPr>
      </w:pPr>
      <w:hyperlink w:anchor="_Toc58326758" w:history="1">
        <w:r w:rsidRPr="00512B07">
          <w:rPr>
            <w:rStyle w:val="Hypertextovodkaz"/>
          </w:rPr>
          <w:t>18.</w:t>
        </w:r>
        <w:r>
          <w:rPr>
            <w:rFonts w:eastAsiaTheme="minorEastAsia"/>
            <w:caps w:val="0"/>
            <w:noProof/>
            <w:sz w:val="22"/>
            <w:szCs w:val="22"/>
            <w:lang w:eastAsia="cs-CZ"/>
          </w:rPr>
          <w:tab/>
        </w:r>
        <w:r w:rsidRPr="00512B07">
          <w:rPr>
            <w:rStyle w:val="Hypertextovodkaz"/>
          </w:rPr>
          <w:t>ZRUŠENÍ VÝBĚROVÉHO ŘÍZENÍ</w:t>
        </w:r>
        <w:r>
          <w:rPr>
            <w:noProof/>
            <w:webHidden/>
          </w:rPr>
          <w:tab/>
        </w:r>
        <w:r>
          <w:rPr>
            <w:noProof/>
            <w:webHidden/>
          </w:rPr>
          <w:fldChar w:fldCharType="begin"/>
        </w:r>
        <w:r>
          <w:rPr>
            <w:noProof/>
            <w:webHidden/>
          </w:rPr>
          <w:instrText xml:space="preserve"> PAGEREF _Toc58326758 \h </w:instrText>
        </w:r>
        <w:r>
          <w:rPr>
            <w:noProof/>
            <w:webHidden/>
          </w:rPr>
        </w:r>
        <w:r>
          <w:rPr>
            <w:noProof/>
            <w:webHidden/>
          </w:rPr>
          <w:fldChar w:fldCharType="separate"/>
        </w:r>
        <w:r>
          <w:rPr>
            <w:noProof/>
            <w:webHidden/>
          </w:rPr>
          <w:t>25</w:t>
        </w:r>
        <w:r>
          <w:rPr>
            <w:noProof/>
            <w:webHidden/>
          </w:rPr>
          <w:fldChar w:fldCharType="end"/>
        </w:r>
      </w:hyperlink>
    </w:p>
    <w:p w14:paraId="1A50C422" w14:textId="77777777" w:rsidR="00266D4F" w:rsidRDefault="00266D4F">
      <w:pPr>
        <w:pStyle w:val="Obsah1"/>
        <w:rPr>
          <w:rFonts w:eastAsiaTheme="minorEastAsia"/>
          <w:caps w:val="0"/>
          <w:noProof/>
          <w:sz w:val="22"/>
          <w:szCs w:val="22"/>
          <w:lang w:eastAsia="cs-CZ"/>
        </w:rPr>
      </w:pPr>
      <w:hyperlink w:anchor="_Toc58326759" w:history="1">
        <w:r w:rsidRPr="00512B07">
          <w:rPr>
            <w:rStyle w:val="Hypertextovodkaz"/>
          </w:rPr>
          <w:t>19.</w:t>
        </w:r>
        <w:r>
          <w:rPr>
            <w:rFonts w:eastAsiaTheme="minorEastAsia"/>
            <w:caps w:val="0"/>
            <w:noProof/>
            <w:sz w:val="22"/>
            <w:szCs w:val="22"/>
            <w:lang w:eastAsia="cs-CZ"/>
          </w:rPr>
          <w:tab/>
        </w:r>
        <w:r w:rsidRPr="00512B07">
          <w:rPr>
            <w:rStyle w:val="Hypertextovodkaz"/>
          </w:rPr>
          <w:t>UZAVŘENÍ SMLOUVY</w:t>
        </w:r>
        <w:r>
          <w:rPr>
            <w:noProof/>
            <w:webHidden/>
          </w:rPr>
          <w:tab/>
        </w:r>
        <w:r>
          <w:rPr>
            <w:noProof/>
            <w:webHidden/>
          </w:rPr>
          <w:fldChar w:fldCharType="begin"/>
        </w:r>
        <w:r>
          <w:rPr>
            <w:noProof/>
            <w:webHidden/>
          </w:rPr>
          <w:instrText xml:space="preserve"> PAGEREF _Toc58326759 \h </w:instrText>
        </w:r>
        <w:r>
          <w:rPr>
            <w:noProof/>
            <w:webHidden/>
          </w:rPr>
        </w:r>
        <w:r>
          <w:rPr>
            <w:noProof/>
            <w:webHidden/>
          </w:rPr>
          <w:fldChar w:fldCharType="separate"/>
        </w:r>
        <w:r>
          <w:rPr>
            <w:noProof/>
            <w:webHidden/>
          </w:rPr>
          <w:t>25</w:t>
        </w:r>
        <w:r>
          <w:rPr>
            <w:noProof/>
            <w:webHidden/>
          </w:rPr>
          <w:fldChar w:fldCharType="end"/>
        </w:r>
      </w:hyperlink>
    </w:p>
    <w:p w14:paraId="27810A65" w14:textId="77777777" w:rsidR="00266D4F" w:rsidRDefault="00266D4F">
      <w:pPr>
        <w:pStyle w:val="Obsah1"/>
        <w:rPr>
          <w:rFonts w:eastAsiaTheme="minorEastAsia"/>
          <w:caps w:val="0"/>
          <w:noProof/>
          <w:sz w:val="22"/>
          <w:szCs w:val="22"/>
          <w:lang w:eastAsia="cs-CZ"/>
        </w:rPr>
      </w:pPr>
      <w:hyperlink w:anchor="_Toc58326760" w:history="1">
        <w:r w:rsidRPr="00512B07">
          <w:rPr>
            <w:rStyle w:val="Hypertextovodkaz"/>
          </w:rPr>
          <w:t>20.</w:t>
        </w:r>
        <w:r>
          <w:rPr>
            <w:rFonts w:eastAsiaTheme="minorEastAsia"/>
            <w:caps w:val="0"/>
            <w:noProof/>
            <w:sz w:val="22"/>
            <w:szCs w:val="22"/>
            <w:lang w:eastAsia="cs-CZ"/>
          </w:rPr>
          <w:tab/>
        </w:r>
        <w:r w:rsidRPr="00512B07">
          <w:rPr>
            <w:rStyle w:val="Hypertextovodkaz"/>
          </w:rPr>
          <w:t>OCHRANA INFORMACÍ</w:t>
        </w:r>
        <w:r>
          <w:rPr>
            <w:noProof/>
            <w:webHidden/>
          </w:rPr>
          <w:tab/>
        </w:r>
        <w:r>
          <w:rPr>
            <w:noProof/>
            <w:webHidden/>
          </w:rPr>
          <w:fldChar w:fldCharType="begin"/>
        </w:r>
        <w:r>
          <w:rPr>
            <w:noProof/>
            <w:webHidden/>
          </w:rPr>
          <w:instrText xml:space="preserve"> PAGEREF _Toc58326760 \h </w:instrText>
        </w:r>
        <w:r>
          <w:rPr>
            <w:noProof/>
            <w:webHidden/>
          </w:rPr>
        </w:r>
        <w:r>
          <w:rPr>
            <w:noProof/>
            <w:webHidden/>
          </w:rPr>
          <w:fldChar w:fldCharType="separate"/>
        </w:r>
        <w:r>
          <w:rPr>
            <w:noProof/>
            <w:webHidden/>
          </w:rPr>
          <w:t>27</w:t>
        </w:r>
        <w:r>
          <w:rPr>
            <w:noProof/>
            <w:webHidden/>
          </w:rPr>
          <w:fldChar w:fldCharType="end"/>
        </w:r>
      </w:hyperlink>
    </w:p>
    <w:p w14:paraId="1C788774" w14:textId="77777777" w:rsidR="00266D4F" w:rsidRDefault="00266D4F">
      <w:pPr>
        <w:pStyle w:val="Obsah1"/>
        <w:rPr>
          <w:rFonts w:eastAsiaTheme="minorEastAsia"/>
          <w:caps w:val="0"/>
          <w:noProof/>
          <w:sz w:val="22"/>
          <w:szCs w:val="22"/>
          <w:lang w:eastAsia="cs-CZ"/>
        </w:rPr>
      </w:pPr>
      <w:hyperlink w:anchor="_Toc58326761" w:history="1">
        <w:r w:rsidRPr="00512B07">
          <w:rPr>
            <w:rStyle w:val="Hypertextovodkaz"/>
          </w:rPr>
          <w:t>21.</w:t>
        </w:r>
        <w:r>
          <w:rPr>
            <w:rFonts w:eastAsiaTheme="minorEastAsia"/>
            <w:caps w:val="0"/>
            <w:noProof/>
            <w:sz w:val="22"/>
            <w:szCs w:val="22"/>
            <w:lang w:eastAsia="cs-CZ"/>
          </w:rPr>
          <w:tab/>
        </w:r>
        <w:r w:rsidRPr="00512B07">
          <w:rPr>
            <w:rStyle w:val="Hypertextovodkaz"/>
          </w:rPr>
          <w:t>PŘÍLOHY TÉTO VÝZVY</w:t>
        </w:r>
        <w:r>
          <w:rPr>
            <w:noProof/>
            <w:webHidden/>
          </w:rPr>
          <w:tab/>
        </w:r>
        <w:r>
          <w:rPr>
            <w:noProof/>
            <w:webHidden/>
          </w:rPr>
          <w:fldChar w:fldCharType="begin"/>
        </w:r>
        <w:r>
          <w:rPr>
            <w:noProof/>
            <w:webHidden/>
          </w:rPr>
          <w:instrText xml:space="preserve"> PAGEREF _Toc58326761 \h </w:instrText>
        </w:r>
        <w:r>
          <w:rPr>
            <w:noProof/>
            <w:webHidden/>
          </w:rPr>
        </w:r>
        <w:r>
          <w:rPr>
            <w:noProof/>
            <w:webHidden/>
          </w:rPr>
          <w:fldChar w:fldCharType="separate"/>
        </w:r>
        <w:r>
          <w:rPr>
            <w:noProof/>
            <w:webHidden/>
          </w:rPr>
          <w:t>27</w:t>
        </w:r>
        <w:r>
          <w:rPr>
            <w:noProof/>
            <w:webHidden/>
          </w:rPr>
          <w:fldChar w:fldCharType="end"/>
        </w:r>
      </w:hyperlink>
    </w:p>
    <w:p w14:paraId="3A8BD5C5" w14:textId="77777777" w:rsidR="00AD0C7B" w:rsidRPr="001472A9" w:rsidRDefault="00BD7E91" w:rsidP="001472A9">
      <w:pPr>
        <w:spacing w:line="360" w:lineRule="auto"/>
        <w:rPr>
          <w:sz w:val="16"/>
          <w:szCs w:val="16"/>
        </w:rPr>
      </w:pPr>
      <w:r w:rsidRPr="001472A9">
        <w:rPr>
          <w:sz w:val="16"/>
          <w:szCs w:val="16"/>
        </w:rPr>
        <w:fldChar w:fldCharType="end"/>
      </w:r>
    </w:p>
    <w:p w14:paraId="2194C427" w14:textId="77777777" w:rsidR="00AD0C7B" w:rsidRDefault="00AD0C7B">
      <w:r>
        <w:br w:type="page"/>
      </w:r>
      <w:bookmarkStart w:id="0" w:name="_GoBack"/>
      <w:bookmarkEnd w:id="0"/>
    </w:p>
    <w:p w14:paraId="6335E0FC"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58326741"/>
      <w:r>
        <w:lastRenderedPageBreak/>
        <w:t>ÚVODNÍ USTANOVENÍ</w:t>
      </w:r>
      <w:bookmarkEnd w:id="5"/>
    </w:p>
    <w:p w14:paraId="25051511"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F05E7C5"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0994C0E"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0407869D"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FC3DA20"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0793D41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D3C67B9"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63F73B" w14:textId="77777777" w:rsidR="0035531B" w:rsidRDefault="0035531B" w:rsidP="0035531B">
      <w:pPr>
        <w:pStyle w:val="Nadpis1-1"/>
      </w:pPr>
      <w:bookmarkStart w:id="6" w:name="_Toc58326742"/>
      <w:r>
        <w:t>IDENTIFIKAČNÍ ÚDAJE ZADAVATELE</w:t>
      </w:r>
      <w:bookmarkEnd w:id="6"/>
    </w:p>
    <w:p w14:paraId="13104FCE"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73D23C3E" w14:textId="77777777" w:rsidR="0035531B" w:rsidRDefault="0035531B" w:rsidP="0035531B">
      <w:pPr>
        <w:pStyle w:val="Textbezslovn"/>
        <w:spacing w:after="0"/>
      </w:pPr>
      <w:r>
        <w:t>sídlo: Dlážděná 1003/7, Praha 1</w:t>
      </w:r>
      <w:r w:rsidR="00F0634D">
        <w:t>-</w:t>
      </w:r>
      <w:r>
        <w:t xml:space="preserve"> Nové Město, PSČ 110 00</w:t>
      </w:r>
    </w:p>
    <w:p w14:paraId="635E0F6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A80FBFE" w14:textId="77777777" w:rsidR="0035531B" w:rsidRDefault="0035531B" w:rsidP="0035531B">
      <w:pPr>
        <w:pStyle w:val="Textbezslovn"/>
        <w:spacing w:after="0"/>
      </w:pPr>
      <w:r>
        <w:t>IČO: 70994234</w:t>
      </w:r>
    </w:p>
    <w:p w14:paraId="31500D80" w14:textId="77777777" w:rsidR="0035531B" w:rsidRDefault="0035531B" w:rsidP="0035531B">
      <w:pPr>
        <w:pStyle w:val="Textbezslovn"/>
        <w:spacing w:after="0"/>
      </w:pPr>
      <w:r>
        <w:t>DIČ: CZ70994234</w:t>
      </w:r>
    </w:p>
    <w:p w14:paraId="6722B340" w14:textId="77777777" w:rsidR="0035531B" w:rsidRDefault="0035531B" w:rsidP="0035531B">
      <w:pPr>
        <w:pStyle w:val="Textbezslovn"/>
        <w:spacing w:after="0"/>
      </w:pPr>
      <w:r>
        <w:t xml:space="preserve">Identifikátor datové schránky: </w:t>
      </w:r>
      <w:proofErr w:type="spellStart"/>
      <w:r>
        <w:t>uccchjm</w:t>
      </w:r>
      <w:proofErr w:type="spellEnd"/>
    </w:p>
    <w:p w14:paraId="39439097"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700ED1BC" w14:textId="77777777" w:rsidR="0035531B" w:rsidRDefault="0035531B" w:rsidP="0035531B">
      <w:pPr>
        <w:pStyle w:val="Textbezslovn"/>
      </w:pPr>
      <w:r w:rsidRPr="000174E8">
        <w:tab/>
      </w:r>
      <w:r w:rsidRPr="000174E8">
        <w:tab/>
      </w:r>
    </w:p>
    <w:p w14:paraId="0391142F" w14:textId="77777777" w:rsidR="0035531B" w:rsidRDefault="0035531B" w:rsidP="0035531B">
      <w:pPr>
        <w:pStyle w:val="Nadpis1-1"/>
      </w:pPr>
      <w:bookmarkStart w:id="7" w:name="_Toc58326743"/>
      <w:r>
        <w:lastRenderedPageBreak/>
        <w:t>KOMUNIKACE MEZI ZADAVATELEM</w:t>
      </w:r>
      <w:r w:rsidR="00845C50">
        <w:t xml:space="preserve"> a </w:t>
      </w:r>
      <w:r>
        <w:t>DODAVATELEM</w:t>
      </w:r>
      <w:bookmarkEnd w:id="7"/>
      <w:r>
        <w:t xml:space="preserve"> </w:t>
      </w:r>
    </w:p>
    <w:p w14:paraId="6FBFFE5A"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38DB423" w14:textId="77777777" w:rsidR="00DF2345" w:rsidRDefault="0035531B" w:rsidP="00DF2345">
      <w:pPr>
        <w:pStyle w:val="Text1-1"/>
      </w:pPr>
      <w:r>
        <w:t xml:space="preserve">Kontaktní osobou zadavatele pro </w:t>
      </w:r>
      <w:r w:rsidR="009531C1">
        <w:t xml:space="preserve">výběrové </w:t>
      </w:r>
      <w:r>
        <w:t xml:space="preserve">řízení je: </w:t>
      </w:r>
      <w:r w:rsidR="00DF2345" w:rsidRPr="00537826">
        <w:t>Ing. Radomíra Rečková</w:t>
      </w:r>
    </w:p>
    <w:p w14:paraId="5E447CDA" w14:textId="77777777" w:rsidR="00DF2345" w:rsidRDefault="00DF2345" w:rsidP="00DF2345">
      <w:pPr>
        <w:pStyle w:val="Textbezslovn"/>
        <w:spacing w:after="0"/>
      </w:pPr>
      <w:r>
        <w:t xml:space="preserve">telefon: </w:t>
      </w:r>
      <w:r>
        <w:tab/>
        <w:t>725 744 197</w:t>
      </w:r>
    </w:p>
    <w:p w14:paraId="0476A4BF" w14:textId="77777777" w:rsidR="00DF2345" w:rsidRDefault="00DF2345" w:rsidP="00DF2345">
      <w:pPr>
        <w:pStyle w:val="Textbezslovn"/>
        <w:spacing w:after="0"/>
      </w:pPr>
      <w:r>
        <w:t xml:space="preserve">e-mail: </w:t>
      </w:r>
      <w:r>
        <w:tab/>
      </w:r>
      <w:r w:rsidRPr="00537826">
        <w:rPr>
          <w:rStyle w:val="Hypertextovodkaz"/>
          <w:noProof w:val="0"/>
        </w:rPr>
        <w:t>Reckova@spravazeleznic.cz</w:t>
      </w:r>
    </w:p>
    <w:p w14:paraId="569AD5ED" w14:textId="77777777" w:rsidR="00DF2345" w:rsidRDefault="00DF2345" w:rsidP="00DF2345">
      <w:pPr>
        <w:pStyle w:val="Textbezslovn"/>
        <w:spacing w:after="0"/>
      </w:pPr>
      <w:r>
        <w:t xml:space="preserve">adresa: </w:t>
      </w:r>
      <w:r>
        <w:tab/>
        <w:t>Správa železnic, státní organizace</w:t>
      </w:r>
    </w:p>
    <w:p w14:paraId="0D0DDB30" w14:textId="77777777" w:rsidR="00DF2345" w:rsidRDefault="00DF2345" w:rsidP="00DF2345">
      <w:pPr>
        <w:pStyle w:val="Textbezslovn"/>
        <w:spacing w:after="0"/>
        <w:ind w:left="1446" w:firstLine="681"/>
      </w:pPr>
      <w:r>
        <w:t>Stavební správa východ</w:t>
      </w:r>
    </w:p>
    <w:p w14:paraId="679E7E1A" w14:textId="77777777" w:rsidR="00DF2345" w:rsidRDefault="00DF2345" w:rsidP="00DF2345">
      <w:pPr>
        <w:pStyle w:val="Textbezslovn"/>
        <w:spacing w:after="0"/>
        <w:ind w:left="1446" w:firstLine="681"/>
      </w:pPr>
      <w:r>
        <w:t>Nerudova 1</w:t>
      </w:r>
    </w:p>
    <w:p w14:paraId="46589817" w14:textId="77777777" w:rsidR="0035531B" w:rsidRDefault="00DF2345" w:rsidP="00DF2345">
      <w:pPr>
        <w:pStyle w:val="Textbezslovn"/>
        <w:spacing w:after="0"/>
        <w:ind w:left="1446" w:firstLine="681"/>
      </w:pPr>
      <w:r>
        <w:t>779 00 Olomou</w:t>
      </w:r>
      <w:r w:rsidR="00986A2F">
        <w:t>c</w:t>
      </w:r>
    </w:p>
    <w:p w14:paraId="4FCF92BB" w14:textId="77777777" w:rsidR="0035531B" w:rsidRDefault="0035531B" w:rsidP="0035531B">
      <w:pPr>
        <w:pStyle w:val="Nadpis1-1"/>
      </w:pPr>
      <w:bookmarkStart w:id="8" w:name="_Toc58326744"/>
      <w:r>
        <w:t>ÚČEL</w:t>
      </w:r>
      <w:r w:rsidR="00845C50">
        <w:t xml:space="preserve"> </w:t>
      </w:r>
      <w:r w:rsidR="00776A8A">
        <w:t>A</w:t>
      </w:r>
      <w:r w:rsidR="00845C50">
        <w:t> </w:t>
      </w:r>
      <w:r>
        <w:t>PŘEDMĚT PLNĚNÍ VEŘEJNÉ ZAKÁZKY</w:t>
      </w:r>
      <w:bookmarkEnd w:id="8"/>
    </w:p>
    <w:p w14:paraId="693CEABF" w14:textId="77777777" w:rsidR="0035531B" w:rsidRDefault="0035531B" w:rsidP="0035531B">
      <w:pPr>
        <w:pStyle w:val="Text1-1"/>
      </w:pPr>
      <w:r>
        <w:t>Účel veřejné zakázky</w:t>
      </w:r>
    </w:p>
    <w:p w14:paraId="610680EB" w14:textId="77777777" w:rsidR="0035531B" w:rsidRDefault="00DF2345" w:rsidP="0035531B">
      <w:pPr>
        <w:pStyle w:val="Textbezslovn"/>
      </w:pPr>
      <w:r>
        <w:t xml:space="preserve">Účelem veřejné zakázky je </w:t>
      </w:r>
      <w:r w:rsidRPr="00DF2345">
        <w:t xml:space="preserve">zlepšení stávajícího nevyhovujícího stavu, dosažení normových stavů, zajištění bezpečného a </w:t>
      </w:r>
      <w:proofErr w:type="gramStart"/>
      <w:r w:rsidRPr="00DF2345">
        <w:t>spolehlivého  provozování</w:t>
      </w:r>
      <w:proofErr w:type="gramEnd"/>
      <w:r w:rsidRPr="00DF2345">
        <w:t xml:space="preserve"> železniční dopravy a zvýšení komfortu cestování na úroveň odpovídající současným trendům. Tyto stavby mají za cíl dosáhnout takových technických a provozních parametrů, aby technický stav zařízení dráhy, zejména železničního svršku, umožňoval bezpečné užívání rekonstruovaných zařízení a tím byla zajištěna bezpečnost cestujících.</w:t>
      </w:r>
    </w:p>
    <w:p w14:paraId="518CA7EA" w14:textId="77777777" w:rsidR="0035531B" w:rsidRDefault="0035531B" w:rsidP="0035531B">
      <w:pPr>
        <w:pStyle w:val="Text1-1"/>
      </w:pPr>
      <w:r>
        <w:t>Předmět plnění veřejné zakázky</w:t>
      </w:r>
    </w:p>
    <w:p w14:paraId="1C128F1B" w14:textId="77777777" w:rsidR="00986A2F" w:rsidRDefault="00986A2F" w:rsidP="00986A2F">
      <w:pPr>
        <w:pStyle w:val="Textbezslovn"/>
      </w:pPr>
      <w:r>
        <w:t xml:space="preserve">Předmětem veřejné zakázky je zajištění realizace stavby pod názvem „Rekonstrukce traťové koleje Křenovice </w:t>
      </w:r>
      <w:proofErr w:type="spellStart"/>
      <w:proofErr w:type="gramStart"/>
      <w:r>
        <w:t>h.n</w:t>
      </w:r>
      <w:proofErr w:type="spellEnd"/>
      <w:r>
        <w:t>.</w:t>
      </w:r>
      <w:proofErr w:type="gramEnd"/>
      <w:r>
        <w:t xml:space="preserve"> – Holubice v km 24,566 – 25,161“ a stavby pod názvem „Sanace železničního spodku Křenovice </w:t>
      </w:r>
      <w:proofErr w:type="spellStart"/>
      <w:r>
        <w:t>h.n</w:t>
      </w:r>
      <w:proofErr w:type="spellEnd"/>
      <w:r>
        <w:t>. – Holubice v km 24,566 – 25,161“.</w:t>
      </w:r>
    </w:p>
    <w:p w14:paraId="0F08C326" w14:textId="77777777" w:rsidR="00986A2F" w:rsidRDefault="00986A2F" w:rsidP="00986A2F">
      <w:pPr>
        <w:pStyle w:val="Textbezslovn"/>
      </w:pPr>
      <w:r>
        <w:t xml:space="preserve">V rámci stavby „Rekonstrukce traťové koleje Křenovice </w:t>
      </w:r>
      <w:proofErr w:type="spellStart"/>
      <w:proofErr w:type="gramStart"/>
      <w:r>
        <w:t>h.n</w:t>
      </w:r>
      <w:proofErr w:type="spellEnd"/>
      <w:r>
        <w:t>.</w:t>
      </w:r>
      <w:proofErr w:type="gramEnd"/>
      <w:r>
        <w:t xml:space="preserve"> – Holubice v km 24,566 – 25,161“ dojde k rekonstrukci železničního svršku. Je navržena demolice mostu v km 24,664 a jeho nahrazení novým prefabrikovaným ŽB mostem. Je navržena výšková a směrová regulace trakčního vedení a nosného lana v návaznosti na úpravu GPK kolejí. Úprava </w:t>
      </w:r>
      <w:proofErr w:type="spellStart"/>
      <w:r>
        <w:t>ukolejnění</w:t>
      </w:r>
      <w:proofErr w:type="spellEnd"/>
      <w:r>
        <w:t xml:space="preserve"> bude provedena pouze u podpěr dotčených úpravou GPK. Z důvodu rekonstrukce traťové koleje a „Sanace železničního spodku Křenovice </w:t>
      </w:r>
      <w:proofErr w:type="spellStart"/>
      <w:proofErr w:type="gramStart"/>
      <w:r>
        <w:t>h.n</w:t>
      </w:r>
      <w:proofErr w:type="spellEnd"/>
      <w:r>
        <w:t>.</w:t>
      </w:r>
      <w:proofErr w:type="gramEnd"/>
      <w:r>
        <w:t xml:space="preserve"> – Holubice v km 24,566 – 25,161“ bude nutné provést úpravu a ochranu kabelového vedení </w:t>
      </w:r>
      <w:proofErr w:type="spellStart"/>
      <w:r>
        <w:t>nn</w:t>
      </w:r>
      <w:proofErr w:type="spellEnd"/>
      <w:r>
        <w:t>.</w:t>
      </w:r>
    </w:p>
    <w:p w14:paraId="5E332F17" w14:textId="77777777" w:rsidR="00986A2F" w:rsidRDefault="00986A2F" w:rsidP="00986A2F">
      <w:pPr>
        <w:pStyle w:val="Textbezslovn"/>
      </w:pPr>
      <w:r>
        <w:t xml:space="preserve">V rámci stavby „Sanace železničního spodku Křenovice </w:t>
      </w:r>
      <w:proofErr w:type="spellStart"/>
      <w:proofErr w:type="gramStart"/>
      <w:r>
        <w:t>h.n</w:t>
      </w:r>
      <w:proofErr w:type="spellEnd"/>
      <w:r>
        <w:t>.</w:t>
      </w:r>
      <w:proofErr w:type="gramEnd"/>
      <w:r>
        <w:t xml:space="preserve"> – Holubice v km 24,566 – 25,161“ bude řešeno zabezpečovací zařízení v ŽST Křenovice horní nádraží. S ohledem na charakter stavby bude řešena ochrana venkovních prvků zabezpečovacího zařízení a kabelizace k prvkům zabezpečovacího zařízení. Stavbou budou dotčeny venkovní prvky – přestavník výhybka č. 1 demontáž/montáž; návěstidlo L Se 1 demontáž/montáž do původní polohy na stávající základ; stykové transformátory včetně skříňky a přípojných lan; vzdálenostní upozorňovadla; označník nově umístěný v km 24,850. K překládaným prvkům bude položena nová kabelizace. Bude provedeno přeložení stávajícího pilíře venkovního telefonního objektu. Budou provedeny nezbytné úpravy sdělovacích zařízení vyvolané stavbou. Bude provedena úprava stávajících kabelových tras v místě mostu v km 24,664. Stávající kabely budou vymístěny mimo podkladní beton mostu do nových plastových trubek a současně budou položeny 2 trubky rezervní.</w:t>
      </w:r>
    </w:p>
    <w:p w14:paraId="6CA27E96" w14:textId="77777777" w:rsidR="00986A2F" w:rsidRDefault="00986A2F" w:rsidP="00986A2F">
      <w:pPr>
        <w:pStyle w:val="Textbezslovn"/>
      </w:pPr>
      <w:r>
        <w:t xml:space="preserve">Železniční spodek bude navržen na základě geotechnického průzkumu. Těleso železničního spodku bude upraveno do normového stavu. Sklon zemní pláně bude </w:t>
      </w:r>
      <w:r>
        <w:lastRenderedPageBreak/>
        <w:t>střechovitý ve sklonu 5% ke svahům násypového tělesa nebo k navrženému odvodnění. Odvodnění bude rekonstruováno do normového stavu.</w:t>
      </w:r>
    </w:p>
    <w:p w14:paraId="30DF3CA6" w14:textId="77777777" w:rsidR="00986A2F" w:rsidRDefault="00986A2F" w:rsidP="00986A2F">
      <w:pPr>
        <w:pStyle w:val="Textbezslovn"/>
      </w:pPr>
      <w:r>
        <w:t>Na základě výsledků DGTP je navržen systém sanace nestabilního náspu pomocí štěrkových pilot v km 24,670 – 24,820, tj. 150,0m délky. V uvedeném úseku bude provedeno 252 kusů štěrkových pilot. Délka piloty je uvažována do 10,50m.</w:t>
      </w:r>
    </w:p>
    <w:p w14:paraId="7F268564" w14:textId="77777777" w:rsidR="0035531B" w:rsidRDefault="00986A2F" w:rsidP="00986A2F">
      <w:pPr>
        <w:pStyle w:val="Textbezslovn"/>
      </w:pPr>
      <w:r>
        <w:t xml:space="preserve">Z důvodu stáří konstrukce, degenerace čelních zídek a požadavku na dosažení přechodnosti D2/NTR respektive D4/120 je navržena demolice vejčitého propustku v km 24,974 a zbytků původní klenby. Nově je navržen nový propustek DN1200 z prefabrikovaných ŽB trub. Propustek je navržen v místě původního propustku šikmý, úhel </w:t>
      </w:r>
      <w:proofErr w:type="gramStart"/>
      <w:r>
        <w:t>křížení  je</w:t>
      </w:r>
      <w:proofErr w:type="gramEnd"/>
      <w:r>
        <w:t xml:space="preserve"> 82 stupňů. Kolejové lože na mostním objektu bude otevřené, drážní příkopy budou odlážděny lomovým kamenem. Traťová rychlost je v místě stavby 100km/h a nebude změněna. Výhledové rychlosti V130=105km/h a V150=105km/h (je možné výhledové zavedení rychlosti, pokud bude aktivován vlakový zabezpečovač). Traťová třída zabezpečení C3.</w:t>
      </w:r>
    </w:p>
    <w:p w14:paraId="03D84C69"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BF80E05" w14:textId="77777777" w:rsidR="0035531B" w:rsidRDefault="0035531B" w:rsidP="0035531B">
      <w:pPr>
        <w:pStyle w:val="Text1-1"/>
      </w:pPr>
      <w:r>
        <w:t>Klasifikace předmětu veřejné zakázky</w:t>
      </w:r>
    </w:p>
    <w:p w14:paraId="163EA04C" w14:textId="77777777" w:rsidR="0035531B" w:rsidRPr="00373F58" w:rsidRDefault="0035531B" w:rsidP="006F6B09">
      <w:pPr>
        <w:pStyle w:val="Textbezslovn"/>
        <w:spacing w:after="0"/>
      </w:pPr>
      <w:r>
        <w:t xml:space="preserve">CPV kód  45234110-0 Výstavba </w:t>
      </w:r>
      <w:r w:rsidRPr="00373F58">
        <w:t>meziměstských železničních drah</w:t>
      </w:r>
    </w:p>
    <w:p w14:paraId="7B984C36" w14:textId="77777777" w:rsidR="00F0634D" w:rsidRPr="00373F58" w:rsidRDefault="00F0634D" w:rsidP="00F0634D">
      <w:pPr>
        <w:pStyle w:val="Textbezslovn"/>
        <w:spacing w:after="0"/>
      </w:pPr>
      <w:r w:rsidRPr="00373F58">
        <w:t>CPV kód  45221112-0 Výstavba železničních mostů</w:t>
      </w:r>
    </w:p>
    <w:p w14:paraId="1CB0B432" w14:textId="77777777" w:rsidR="00F0634D" w:rsidRDefault="00F0634D" w:rsidP="007354E9">
      <w:pPr>
        <w:pStyle w:val="Textbezslovn"/>
        <w:rPr>
          <w:highlight w:val="green"/>
        </w:rPr>
      </w:pPr>
    </w:p>
    <w:p w14:paraId="41FDB051"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C61D836" w14:textId="77777777" w:rsidR="0035531B" w:rsidRDefault="0035531B" w:rsidP="006F6B09">
      <w:pPr>
        <w:pStyle w:val="Nadpis1-1"/>
      </w:pPr>
      <w:bookmarkStart w:id="9" w:name="_Toc58326745"/>
      <w:r>
        <w:t>ZDROJE FINANCOVÁNÍ</w:t>
      </w:r>
      <w:r w:rsidR="00845C50">
        <w:t xml:space="preserve"> </w:t>
      </w:r>
      <w:r w:rsidR="00776A8A">
        <w:t>A</w:t>
      </w:r>
      <w:r w:rsidR="00845C50">
        <w:t> </w:t>
      </w:r>
      <w:r>
        <w:t>PŘEDPOKLÁDANÁ HODNOTA VEŘEJNÉ ZAKÁZKY</w:t>
      </w:r>
      <w:bookmarkEnd w:id="9"/>
    </w:p>
    <w:p w14:paraId="10B05FB8" w14:textId="77777777" w:rsidR="0035531B" w:rsidRDefault="007354E9" w:rsidP="00373F58">
      <w:pPr>
        <w:pStyle w:val="Text1-1"/>
      </w:pPr>
      <w:r>
        <w:t>Předpokládá se financování této veřejné zakázky z prostředků České republiky - Státního</w:t>
      </w:r>
      <w:r w:rsidR="00373F58">
        <w:t xml:space="preserve"> fondu dopravní infrastruktury.</w:t>
      </w:r>
    </w:p>
    <w:p w14:paraId="5954CFFD"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5BBF4F4" w14:textId="77777777" w:rsidR="007354E9" w:rsidRDefault="007354E9" w:rsidP="00373F58">
      <w:pPr>
        <w:pStyle w:val="Text1-1"/>
      </w:pPr>
      <w:r w:rsidRPr="004F70A1">
        <w:t xml:space="preserve">Předpokládaná hodnota veřejné zakázky činí </w:t>
      </w:r>
      <w:r w:rsidR="00373F58" w:rsidRPr="00373F58">
        <w:rPr>
          <w:b/>
        </w:rPr>
        <w:t>45 956 618</w:t>
      </w:r>
      <w:r w:rsidRPr="007354E9">
        <w:rPr>
          <w:b/>
        </w:rPr>
        <w:t xml:space="preserve"> Kč </w:t>
      </w:r>
      <w:r w:rsidRPr="004F70A1">
        <w:t>(bez DPH).</w:t>
      </w:r>
    </w:p>
    <w:p w14:paraId="36B0F887" w14:textId="77777777" w:rsidR="0035531B" w:rsidRDefault="0035531B" w:rsidP="006F6B09">
      <w:pPr>
        <w:pStyle w:val="Nadpis1-1"/>
      </w:pPr>
      <w:bookmarkStart w:id="10" w:name="_Toc58326746"/>
      <w:r>
        <w:t>OBSAH ZADÁVACÍ DOKUMENTACE</w:t>
      </w:r>
      <w:bookmarkEnd w:id="10"/>
      <w:r>
        <w:t xml:space="preserve"> </w:t>
      </w:r>
    </w:p>
    <w:p w14:paraId="3E3B1C40" w14:textId="77777777" w:rsidR="0035531B" w:rsidRDefault="00FD39DE" w:rsidP="00FD39DE">
      <w:pPr>
        <w:pStyle w:val="Text1-1"/>
      </w:pPr>
      <w:r w:rsidRPr="00FD39DE">
        <w:t>Zadávací dokumentace obsahuje následující dokumenty</w:t>
      </w:r>
      <w:r w:rsidR="0035531B">
        <w:t xml:space="preserve">: </w:t>
      </w:r>
    </w:p>
    <w:p w14:paraId="7CB7887B"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27FBD098"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27E1F14"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3B7AFD29"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784EDEE4"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04C9CF3C"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4D1FF4C2"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5DFD86A6" w14:textId="77777777" w:rsidR="0035531B" w:rsidRDefault="00FD39DE" w:rsidP="00225D89">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622375C7"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056A4D94" w14:textId="77777777" w:rsidR="0035531B" w:rsidRDefault="0035531B" w:rsidP="005A3D2F">
      <w:pPr>
        <w:pStyle w:val="Text1-1"/>
        <w:numPr>
          <w:ilvl w:val="0"/>
          <w:numId w:val="0"/>
        </w:numPr>
        <w:spacing w:after="0"/>
        <w:ind w:left="737"/>
      </w:pPr>
    </w:p>
    <w:p w14:paraId="5A2EEB06"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w:t>
      </w:r>
      <w:r w:rsidRPr="00FD39DE">
        <w:lastRenderedPageBreak/>
        <w:t xml:space="preserve">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54FB313A" w14:textId="77777777"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439C5510" w14:textId="77777777" w:rsidR="00B2151D" w:rsidRDefault="00B2151D" w:rsidP="00B2151D">
      <w:pPr>
        <w:pStyle w:val="Text1-1"/>
        <w:numPr>
          <w:ilvl w:val="0"/>
          <w:numId w:val="0"/>
        </w:numPr>
      </w:pPr>
    </w:p>
    <w:p w14:paraId="5F781C3B" w14:textId="77777777" w:rsidR="00B2151D" w:rsidRPr="00B2151D" w:rsidRDefault="00B2151D" w:rsidP="009F6BD7">
      <w:pPr>
        <w:pStyle w:val="Text1-1"/>
        <w:numPr>
          <w:ilvl w:val="0"/>
          <w:numId w:val="18"/>
        </w:numPr>
      </w:pPr>
      <w:r w:rsidRPr="00B2151D">
        <w:t xml:space="preserve">Dokumentace pro stavební povolení „Rekonstrukce traťové koleje Křenovice </w:t>
      </w:r>
      <w:proofErr w:type="spellStart"/>
      <w:proofErr w:type="gramStart"/>
      <w:r w:rsidRPr="00B2151D">
        <w:t>h.n</w:t>
      </w:r>
      <w:proofErr w:type="spellEnd"/>
      <w:r w:rsidRPr="00B2151D">
        <w:t>.</w:t>
      </w:r>
      <w:proofErr w:type="gramEnd"/>
      <w:r w:rsidRPr="00B2151D">
        <w:t xml:space="preserve"> – Holubice v km 24,566 – 25,161“ zpracována společností </w:t>
      </w:r>
      <w:r w:rsidR="00924878" w:rsidRPr="00924878">
        <w:t>DMC Havlíčkův Brod s.r.o., se sídlem Průmyslová 941, 580 01 Havlíčkův Brod,  IČO: 252 84 525, z 03/2020</w:t>
      </w:r>
    </w:p>
    <w:p w14:paraId="1DDFDFF9" w14:textId="77777777" w:rsidR="00B2151D" w:rsidRDefault="00B2151D" w:rsidP="009F6BD7">
      <w:pPr>
        <w:pStyle w:val="Text1-1"/>
        <w:numPr>
          <w:ilvl w:val="0"/>
          <w:numId w:val="18"/>
        </w:numPr>
      </w:pPr>
      <w:r w:rsidRPr="00B2151D">
        <w:t>Dokumentace pro stavební povolení</w:t>
      </w:r>
      <w:r w:rsidRPr="00B2151D" w:rsidDel="00E10282">
        <w:t xml:space="preserve"> </w:t>
      </w:r>
      <w:r w:rsidRPr="00B2151D">
        <w:t xml:space="preserve">„Sanace železničního spodku Křenovice </w:t>
      </w:r>
      <w:proofErr w:type="spellStart"/>
      <w:proofErr w:type="gramStart"/>
      <w:r w:rsidRPr="00B2151D">
        <w:t>h.n</w:t>
      </w:r>
      <w:proofErr w:type="spellEnd"/>
      <w:r w:rsidRPr="00B2151D">
        <w:t>.</w:t>
      </w:r>
      <w:proofErr w:type="gramEnd"/>
      <w:r w:rsidRPr="00B2151D">
        <w:t xml:space="preserve"> – Holubice v km 24,566 – 25,161“ zpracována společností </w:t>
      </w:r>
      <w:r w:rsidR="00924878" w:rsidRPr="00EF1F36">
        <w:rPr>
          <w:rFonts w:eastAsia="Times New Roman" w:cs="Arial"/>
          <w:lang w:eastAsia="cs-CZ"/>
        </w:rPr>
        <w:t>DMC Havlíčkův Brod s.r.o., se sídlem Průmyslová 941, 580 01 Havlíčkův Brod,  IČO: 252 84 525, z 03/2020</w:t>
      </w:r>
    </w:p>
    <w:p w14:paraId="30A01372" w14:textId="77777777" w:rsidR="00B2151D" w:rsidRPr="008513D8" w:rsidRDefault="00B2151D" w:rsidP="00B2151D">
      <w:pPr>
        <w:pStyle w:val="Text1-1"/>
        <w:numPr>
          <w:ilvl w:val="0"/>
          <w:numId w:val="0"/>
        </w:numPr>
      </w:pPr>
    </w:p>
    <w:p w14:paraId="0816DAE7" w14:textId="77777777" w:rsidR="00FD39DE" w:rsidRDefault="00FD39DE" w:rsidP="00FD39DE">
      <w:pPr>
        <w:pStyle w:val="Text1-1"/>
      </w:pPr>
      <w:r>
        <w:t>Pro vyloučení pochybností zadavatel uvádí, že ohledně této veřejné zakázky nevedl předběžné tržní konzultace.</w:t>
      </w:r>
    </w:p>
    <w:p w14:paraId="6FD88544" w14:textId="77777777" w:rsidR="0035531B" w:rsidRDefault="0035531B" w:rsidP="00CC4380">
      <w:pPr>
        <w:pStyle w:val="Nadpis1-1"/>
      </w:pPr>
      <w:bookmarkStart w:id="11" w:name="_Toc58326747"/>
      <w:r>
        <w:t>VYSVĚTLENÍ, ZMĚNY</w:t>
      </w:r>
      <w:r w:rsidR="00845C50">
        <w:t xml:space="preserve"> </w:t>
      </w:r>
      <w:r w:rsidR="00776A8A">
        <w:t>A</w:t>
      </w:r>
      <w:r w:rsidR="00845C50">
        <w:t> </w:t>
      </w:r>
      <w:r>
        <w:t>DOPLNĚNÍ ZADÁVACÍ DOKUMENTACE</w:t>
      </w:r>
      <w:bookmarkEnd w:id="11"/>
      <w:r>
        <w:t xml:space="preserve"> </w:t>
      </w:r>
    </w:p>
    <w:p w14:paraId="607D6821" w14:textId="77777777" w:rsidR="0035531B" w:rsidRPr="00E453D7"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E453D7">
        <w:rPr>
          <w:b/>
        </w:rPr>
        <w:t xml:space="preserve">nejpozději </w:t>
      </w:r>
      <w:r w:rsidR="00B07880" w:rsidRPr="00E453D7">
        <w:rPr>
          <w:b/>
        </w:rPr>
        <w:t xml:space="preserve">6 pracovních dnů </w:t>
      </w:r>
      <w:r w:rsidRPr="00E453D7">
        <w:t>před uplynutím lhůty pro podání nabídek</w:t>
      </w:r>
      <w:r w:rsidR="00693188" w:rsidRPr="00E453D7">
        <w:t>, jinak zadavatel není povinen vysvětlení poskytnout</w:t>
      </w:r>
      <w:r w:rsidRPr="00E453D7">
        <w:t>.</w:t>
      </w:r>
    </w:p>
    <w:p w14:paraId="46109F84" w14:textId="77777777" w:rsidR="0035531B" w:rsidRDefault="00FD39DE" w:rsidP="00FD39DE">
      <w:pPr>
        <w:pStyle w:val="Text1-1"/>
      </w:pPr>
      <w:r w:rsidRPr="00E453D7">
        <w:t xml:space="preserve">Zadavatel poskytne vysvětlení zadávací dokumentace </w:t>
      </w:r>
      <w:r w:rsidRPr="003F73E0">
        <w:rPr>
          <w:b/>
        </w:rPr>
        <w:t xml:space="preserve">nejpozději do </w:t>
      </w:r>
      <w:r w:rsidR="00B07880" w:rsidRPr="003F73E0">
        <w:rPr>
          <w:b/>
        </w:rPr>
        <w:t xml:space="preserve">3 </w:t>
      </w:r>
      <w:r w:rsidRPr="003F73E0">
        <w:rPr>
          <w:b/>
        </w:rPr>
        <w:t>pracovních dnů</w:t>
      </w:r>
      <w:r w:rsidRPr="00E453D7">
        <w:t xml:space="preserve"> po doručení žádosti podle předchozího odstavce. Pokud zadavatel na žádost o vysvětlení, která není doručena včas, vysvětlení poskytne, nemusí dodržet lhůtu uvedenou v předchozí větě</w:t>
      </w:r>
      <w:r w:rsidR="0035531B" w:rsidRPr="00E453D7">
        <w:t>.</w:t>
      </w:r>
      <w:r w:rsidR="00693188" w:rsidRPr="00E453D7">
        <w:t xml:space="preserve"> Vysvětlení zadávací dokumentace může zadavatel poskytnout i bez předchozí žádosti, a to nejméně </w:t>
      </w:r>
      <w:r w:rsidR="00CE5F6A" w:rsidRPr="00E453D7">
        <w:t xml:space="preserve">3 </w:t>
      </w:r>
      <w:r w:rsidR="00693188" w:rsidRPr="00E453D7">
        <w:t>pracovní dny před</w:t>
      </w:r>
      <w:r w:rsidR="00693188">
        <w:t xml:space="preserve"> uplynutím lhůty pro podání nabídek.</w:t>
      </w:r>
    </w:p>
    <w:p w14:paraId="06C46984" w14:textId="77777777" w:rsidR="0035531B" w:rsidRDefault="00FD39DE" w:rsidP="00E453D7">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3810A945"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23A9E5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DDA8857" w14:textId="77777777" w:rsidR="0035531B" w:rsidRDefault="0035531B" w:rsidP="00CC4380">
      <w:pPr>
        <w:pStyle w:val="Nadpis1-1"/>
      </w:pPr>
      <w:bookmarkStart w:id="12" w:name="_Toc58326748"/>
      <w:r>
        <w:t>POŽADAVKY ZADAVATELE NA KVALIFIKACI</w:t>
      </w:r>
      <w:bookmarkEnd w:id="12"/>
    </w:p>
    <w:p w14:paraId="53AD45C0" w14:textId="77777777" w:rsidR="0035531B" w:rsidRDefault="00FD39DE" w:rsidP="00FD39DE">
      <w:pPr>
        <w:pStyle w:val="Text1-1"/>
      </w:pPr>
      <w:r w:rsidRPr="00FD39DE">
        <w:t>Dodavatelé jsou povinni prokázat splnění kvalifikace za podmínek stanovených v této Výzvě</w:t>
      </w:r>
      <w:r w:rsidR="0035531B">
        <w:t>.</w:t>
      </w:r>
    </w:p>
    <w:p w14:paraId="3959AFEA" w14:textId="77777777" w:rsidR="0035531B" w:rsidRPr="00CC4380" w:rsidRDefault="0035531B" w:rsidP="0035531B">
      <w:pPr>
        <w:pStyle w:val="Text1-1"/>
        <w:rPr>
          <w:rStyle w:val="Tun9b"/>
        </w:rPr>
      </w:pPr>
      <w:r w:rsidRPr="00CC4380">
        <w:rPr>
          <w:rStyle w:val="Tun9b"/>
        </w:rPr>
        <w:t>Prokázání splnění základní způsobilosti</w:t>
      </w:r>
    </w:p>
    <w:p w14:paraId="40BE83B1" w14:textId="77777777" w:rsidR="0035531B" w:rsidRDefault="00FD39DE" w:rsidP="00FD39DE">
      <w:pPr>
        <w:pStyle w:val="Odrka1-1"/>
      </w:pPr>
      <w:r w:rsidRPr="00FD39DE">
        <w:lastRenderedPageBreak/>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67CEF56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9A9D4B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352A8A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51CFAA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3C8359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2BD2E7D" w14:textId="77777777" w:rsidR="0035531B" w:rsidRDefault="0035531B" w:rsidP="00092CC9">
      <w:pPr>
        <w:pStyle w:val="Odrka1-1"/>
      </w:pPr>
      <w:r>
        <w:t xml:space="preserve">Způsob prokázání základní způsobilosti: </w:t>
      </w:r>
    </w:p>
    <w:p w14:paraId="7EAD2735"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53C60620" w14:textId="77777777" w:rsidR="0035531B" w:rsidRPr="00CC4380" w:rsidRDefault="0035531B" w:rsidP="0035531B">
      <w:pPr>
        <w:pStyle w:val="Text1-1"/>
        <w:rPr>
          <w:rStyle w:val="Tun9b"/>
        </w:rPr>
      </w:pPr>
      <w:r w:rsidRPr="00CC4380">
        <w:rPr>
          <w:rStyle w:val="Tun9b"/>
        </w:rPr>
        <w:t>Prokázání splnění profesní způsobilosti</w:t>
      </w:r>
    </w:p>
    <w:p w14:paraId="6EE5ECCA"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5B9E232"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7273F5A"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47B63976" w14:textId="77777777" w:rsidR="0035531B" w:rsidRPr="00B02B3C" w:rsidRDefault="0035531B" w:rsidP="00CC4380">
      <w:pPr>
        <w:pStyle w:val="Odrka1-2-"/>
      </w:pPr>
      <w:r w:rsidRPr="00B02B3C">
        <w:t>Revize, prohlídky</w:t>
      </w:r>
      <w:r w:rsidR="00845C50" w:rsidRPr="00B02B3C">
        <w:t xml:space="preserve"> a </w:t>
      </w:r>
      <w:r w:rsidRPr="00B02B3C">
        <w:t>zkoušky určených technických zařízení</w:t>
      </w:r>
      <w:r w:rsidR="00092CC9" w:rsidRPr="00B02B3C">
        <w:t xml:space="preserve"> v </w:t>
      </w:r>
      <w:r w:rsidRPr="00B02B3C">
        <w:t>provozu,</w:t>
      </w:r>
    </w:p>
    <w:p w14:paraId="34C72E92" w14:textId="77777777" w:rsidR="0035531B" w:rsidRPr="00B02B3C" w:rsidRDefault="00015F47" w:rsidP="00CC4380">
      <w:pPr>
        <w:pStyle w:val="Odrka1-2-"/>
      </w:pPr>
      <w:r>
        <w:t>Výkon zeměměřických činností.</w:t>
      </w:r>
    </w:p>
    <w:p w14:paraId="5852748C" w14:textId="77777777" w:rsidR="00267CF3" w:rsidRDefault="00267CF3" w:rsidP="00015F47">
      <w:pPr>
        <w:pStyle w:val="Odrka1-2-"/>
        <w:numPr>
          <w:ilvl w:val="0"/>
          <w:numId w:val="0"/>
        </w:numPr>
      </w:pPr>
    </w:p>
    <w:p w14:paraId="6E4E1312" w14:textId="77777777" w:rsidR="0035531B" w:rsidRDefault="0035531B" w:rsidP="00092CC9">
      <w:pPr>
        <w:pStyle w:val="Odrka1-1"/>
      </w:pPr>
      <w:r>
        <w:t>Odborná způsobilost:</w:t>
      </w:r>
    </w:p>
    <w:p w14:paraId="443E8F2D" w14:textId="77777777" w:rsidR="00344A9C" w:rsidRPr="00344A9C" w:rsidRDefault="0035531B" w:rsidP="00CC4380">
      <w:pPr>
        <w:pStyle w:val="Odrka1-2-"/>
        <w:rPr>
          <w:rStyle w:val="Tun9b"/>
          <w:b w:val="0"/>
        </w:rPr>
      </w:pPr>
      <w:r>
        <w:lastRenderedPageBreak/>
        <w:t>Zadavatel požaduje předložení dokladu</w:t>
      </w:r>
      <w:r w:rsidR="00092CC9">
        <w:t xml:space="preserve"> o </w:t>
      </w:r>
      <w:r>
        <w:t>autorizaci</w:t>
      </w:r>
      <w:r w:rsidR="00092CC9">
        <w:t xml:space="preserve"> v </w:t>
      </w:r>
      <w:r>
        <w:t xml:space="preserve">rozsahu dle § 5 odst. 3 písm. </w:t>
      </w:r>
    </w:p>
    <w:p w14:paraId="2F079215" w14:textId="77777777" w:rsidR="00344A9C" w:rsidRPr="00B02B3C" w:rsidRDefault="00344A9C" w:rsidP="00344A9C">
      <w:pPr>
        <w:pStyle w:val="Odrka1-1"/>
        <w:numPr>
          <w:ilvl w:val="0"/>
          <w:numId w:val="0"/>
        </w:numPr>
        <w:ind w:left="1190" w:firstLine="341"/>
        <w:rPr>
          <w:b/>
        </w:rPr>
      </w:pPr>
      <w:r w:rsidRPr="00B02B3C">
        <w:rPr>
          <w:b/>
        </w:rPr>
        <w:t xml:space="preserve">b) </w:t>
      </w:r>
      <w:r w:rsidRPr="00B02B3C">
        <w:t>dopravní stavby</w:t>
      </w:r>
      <w:r w:rsidR="00B02B3C">
        <w:t>,</w:t>
      </w:r>
    </w:p>
    <w:p w14:paraId="507BF636" w14:textId="77777777" w:rsidR="00344A9C" w:rsidRPr="00B02B3C" w:rsidRDefault="00344A9C" w:rsidP="00344A9C">
      <w:pPr>
        <w:pStyle w:val="Odrka1-1"/>
        <w:numPr>
          <w:ilvl w:val="0"/>
          <w:numId w:val="0"/>
        </w:numPr>
        <w:ind w:left="1190" w:firstLine="341"/>
        <w:rPr>
          <w:b/>
        </w:rPr>
      </w:pPr>
      <w:r w:rsidRPr="00B02B3C">
        <w:rPr>
          <w:b/>
        </w:rPr>
        <w:t xml:space="preserve">d) </w:t>
      </w:r>
      <w:r w:rsidRPr="00B02B3C">
        <w:t>mosty a inženýrské konstrukce</w:t>
      </w:r>
      <w:r w:rsidR="00B02B3C">
        <w:t>,</w:t>
      </w:r>
    </w:p>
    <w:p w14:paraId="3EA15381" w14:textId="66DB4C6B" w:rsidR="00344A9C" w:rsidRPr="00B02B3C" w:rsidRDefault="00344A9C" w:rsidP="00344A9C">
      <w:pPr>
        <w:pStyle w:val="Odrka1-1"/>
        <w:numPr>
          <w:ilvl w:val="0"/>
          <w:numId w:val="0"/>
        </w:numPr>
        <w:ind w:left="1190" w:firstLine="341"/>
      </w:pPr>
      <w:r w:rsidRPr="00B02B3C">
        <w:rPr>
          <w:b/>
        </w:rPr>
        <w:t xml:space="preserve">e) </w:t>
      </w:r>
      <w:r w:rsidRPr="00B02B3C">
        <w:t>technologická zařízení staveb</w:t>
      </w:r>
      <w:r w:rsidR="00D46ED2">
        <w:t>.</w:t>
      </w:r>
    </w:p>
    <w:p w14:paraId="6E4AA6D5"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40EF1BD6"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B02B3C">
        <w:t xml:space="preserve">. </w:t>
      </w:r>
      <w:r w:rsidRPr="00B02B3C">
        <w:rPr>
          <w:rStyle w:val="Tun9b"/>
        </w:rPr>
        <w:t>a)</w:t>
      </w:r>
      <w:r w:rsidR="00845C50" w:rsidRPr="00B02B3C">
        <w:rPr>
          <w:rStyle w:val="Tun9b"/>
        </w:rPr>
        <w:t xml:space="preserve"> </w:t>
      </w:r>
      <w:r w:rsidR="00845C50" w:rsidRPr="00B02B3C">
        <w:rPr>
          <w:rStyle w:val="Tun9b"/>
          <w:b w:val="0"/>
        </w:rPr>
        <w:t>a </w:t>
      </w:r>
      <w:r w:rsidRPr="00B02B3C">
        <w:rPr>
          <w:rStyle w:val="Tun9b"/>
        </w:rPr>
        <w:t>c)</w:t>
      </w:r>
      <w:r w:rsidRPr="00B02B3C">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00BAE4B"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B2A4D03"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0D936CB" w14:textId="77777777" w:rsidR="0035531B" w:rsidRPr="00CC4380" w:rsidRDefault="0035531B" w:rsidP="0035531B">
      <w:pPr>
        <w:pStyle w:val="Text1-1"/>
        <w:rPr>
          <w:rStyle w:val="Tun9b"/>
        </w:rPr>
      </w:pPr>
      <w:r w:rsidRPr="00CC4380">
        <w:rPr>
          <w:rStyle w:val="Tun9b"/>
        </w:rPr>
        <w:t>Technická kvalifikace – seznam stavebních prací</w:t>
      </w:r>
    </w:p>
    <w:p w14:paraId="1817E742" w14:textId="62991E99" w:rsidR="00F95A2C" w:rsidRDefault="00DA49F7" w:rsidP="00F95A2C">
      <w:pPr>
        <w:pStyle w:val="Textbezslovn"/>
      </w:pPr>
      <w:r w:rsidRPr="00DA49F7">
        <w:t xml:space="preserve">Zadavatel požaduje předložení </w:t>
      </w:r>
      <w:r w:rsidRPr="00ED2EDF">
        <w:rPr>
          <w:b/>
        </w:rPr>
        <w:t xml:space="preserve">seznamu </w:t>
      </w:r>
      <w:r w:rsidRPr="00DA49F7">
        <w:t xml:space="preserve">stavebních prací spočívajících v provedení </w:t>
      </w:r>
      <w:r w:rsidR="00E434BD" w:rsidRPr="004106F4">
        <w:t xml:space="preserve">novostavby nebo </w:t>
      </w:r>
      <w:r w:rsidRPr="004106F4">
        <w:t>rekonstrukce na stavbách železničních drah, jak jsou vymezeny v § 5 odst. 1 a v § 3 odst. 1 zákona č. 266/1994 Sb., o dráhách, ve znění pozdějších předpisů, poskytnutých dodavatelem</w:t>
      </w:r>
      <w:r w:rsidRPr="00DA49F7">
        <w:t xml:space="preserve"> za posledních 5 let před zahájením výběrového řízení (dále jako „</w:t>
      </w:r>
      <w:r w:rsidRPr="00ED2EDF">
        <w:rPr>
          <w:b/>
        </w:rPr>
        <w:t>stavební práce</w:t>
      </w:r>
      <w:r w:rsidRPr="00DA49F7">
        <w:t xml:space="preserve">“). </w:t>
      </w:r>
      <w:r w:rsidR="00F95A2C">
        <w:t xml:space="preserve"> </w:t>
      </w:r>
    </w:p>
    <w:p w14:paraId="67B74F22" w14:textId="3497569F" w:rsidR="00183799" w:rsidRPr="004106F4" w:rsidRDefault="00F95A2C" w:rsidP="00C51F3D">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D2EDF">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C51F3D" w:rsidRPr="00C51F3D">
        <w:rPr>
          <w:b/>
        </w:rPr>
        <w:t>45 000 000,-</w:t>
      </w:r>
      <w:r>
        <w:t xml:space="preserve"> </w:t>
      </w:r>
      <w:r w:rsidRPr="00F95A2C">
        <w:rPr>
          <w:b/>
        </w:rPr>
        <w:t>Kč</w:t>
      </w:r>
      <w:r>
        <w:t xml:space="preserve"> bez DPH, </w:t>
      </w:r>
      <w:r w:rsidRPr="00ED2EDF">
        <w:rPr>
          <w:b/>
        </w:rPr>
        <w:t xml:space="preserve">jejichž </w:t>
      </w:r>
      <w:r w:rsidR="00B477DA" w:rsidRPr="00ED2EDF">
        <w:rPr>
          <w:b/>
        </w:rPr>
        <w:t xml:space="preserve">předmětem </w:t>
      </w:r>
      <w:r w:rsidRPr="00ED2EDF">
        <w:rPr>
          <w:b/>
        </w:rPr>
        <w:t xml:space="preserve">byla </w:t>
      </w:r>
      <w:r w:rsidR="00E434BD" w:rsidRPr="004106F4">
        <w:rPr>
          <w:b/>
        </w:rPr>
        <w:t xml:space="preserve">novostavba </w:t>
      </w:r>
      <w:r w:rsidR="005D073E" w:rsidRPr="004106F4">
        <w:rPr>
          <w:b/>
        </w:rPr>
        <w:t xml:space="preserve">nebo </w:t>
      </w:r>
      <w:r w:rsidR="00C51F3D" w:rsidRPr="004106F4">
        <w:rPr>
          <w:rFonts w:ascii="Verdana" w:eastAsia="Verdana" w:hAnsi="Verdana" w:cs="Times New Roman"/>
          <w:b/>
        </w:rPr>
        <w:t>rekonstrukce železničního svršku a spodku</w:t>
      </w:r>
      <w:r w:rsidR="004577B2" w:rsidRPr="004106F4">
        <w:rPr>
          <w:rFonts w:ascii="Verdana" w:eastAsia="Verdana" w:hAnsi="Verdana" w:cs="Times New Roman"/>
          <w:b/>
        </w:rPr>
        <w:t xml:space="preserve"> a</w:t>
      </w:r>
      <w:r w:rsidR="00C51F3D" w:rsidRPr="004106F4">
        <w:rPr>
          <w:rFonts w:ascii="Verdana" w:eastAsia="Verdana" w:hAnsi="Verdana" w:cs="Times New Roman"/>
          <w:b/>
        </w:rPr>
        <w:t xml:space="preserve"> most</w:t>
      </w:r>
      <w:r w:rsidR="004577B2" w:rsidRPr="004106F4">
        <w:rPr>
          <w:rFonts w:ascii="Verdana" w:eastAsia="Verdana" w:hAnsi="Verdana" w:cs="Times New Roman"/>
          <w:b/>
        </w:rPr>
        <w:t>u</w:t>
      </w:r>
      <w:r w:rsidR="00C51F3D" w:rsidRPr="004106F4">
        <w:rPr>
          <w:rFonts w:ascii="Verdana" w:eastAsia="Verdana" w:hAnsi="Verdana" w:cs="Times New Roman"/>
        </w:rPr>
        <w:t>,</w:t>
      </w:r>
      <w:r w:rsidRPr="004106F4">
        <w:t xml:space="preserve"> přičemž</w:t>
      </w:r>
      <w:r w:rsidR="00183799" w:rsidRPr="004106F4">
        <w:t>:</w:t>
      </w:r>
    </w:p>
    <w:p w14:paraId="13AB4AF2" w14:textId="2A7D0472" w:rsidR="00183799" w:rsidRPr="004106F4" w:rsidRDefault="00F95A2C" w:rsidP="009F6BD7">
      <w:pPr>
        <w:pStyle w:val="Odstavec1-1a"/>
        <w:numPr>
          <w:ilvl w:val="0"/>
          <w:numId w:val="20"/>
        </w:numPr>
      </w:pPr>
      <w:r w:rsidRPr="004106F4">
        <w:t>celková hodnota alespoň jedné provedené stavební práce</w:t>
      </w:r>
      <w:r w:rsidR="005D073E" w:rsidRPr="004106F4">
        <w:t xml:space="preserve"> </w:t>
      </w:r>
      <w:r w:rsidRPr="004106F4">
        <w:t>musí, včetně případ</w:t>
      </w:r>
      <w:r w:rsidR="00C51F3D" w:rsidRPr="004106F4">
        <w:t xml:space="preserve">ných poddodávek, činit alespoň </w:t>
      </w:r>
      <w:r w:rsidR="00C51F3D" w:rsidRPr="004106F4">
        <w:rPr>
          <w:b/>
        </w:rPr>
        <w:t xml:space="preserve">25 000 000,- </w:t>
      </w:r>
      <w:r w:rsidRPr="004106F4">
        <w:rPr>
          <w:b/>
        </w:rPr>
        <w:t xml:space="preserve">Kč </w:t>
      </w:r>
      <w:r w:rsidRPr="004106F4">
        <w:t>bez DPH</w:t>
      </w:r>
      <w:r w:rsidR="008326BA" w:rsidRPr="004106F4">
        <w:t xml:space="preserve"> a jejímž předmětem </w:t>
      </w:r>
      <w:r w:rsidR="00183799" w:rsidRPr="004106F4">
        <w:t xml:space="preserve">byla </w:t>
      </w:r>
      <w:r w:rsidR="008326BA" w:rsidRPr="004106F4">
        <w:t xml:space="preserve">novostavba nebo rekonstrukce železničního svršku a spodku v hodnotě alespoň </w:t>
      </w:r>
      <w:r w:rsidR="008326BA" w:rsidRPr="004106F4">
        <w:rPr>
          <w:b/>
        </w:rPr>
        <w:t>12 000</w:t>
      </w:r>
      <w:r w:rsidR="00262F30" w:rsidRPr="004106F4">
        <w:rPr>
          <w:b/>
        </w:rPr>
        <w:t> </w:t>
      </w:r>
      <w:r w:rsidR="008326BA" w:rsidRPr="004106F4">
        <w:rPr>
          <w:b/>
        </w:rPr>
        <w:t>000</w:t>
      </w:r>
      <w:r w:rsidR="00262F30" w:rsidRPr="004106F4">
        <w:rPr>
          <w:b/>
        </w:rPr>
        <w:t>,-</w:t>
      </w:r>
      <w:r w:rsidR="008326BA" w:rsidRPr="004106F4">
        <w:rPr>
          <w:b/>
        </w:rPr>
        <w:t xml:space="preserve"> Kč</w:t>
      </w:r>
      <w:r w:rsidR="008326BA" w:rsidRPr="004106F4">
        <w:t xml:space="preserve"> bez DPH</w:t>
      </w:r>
      <w:r w:rsidR="005B20FB" w:rsidRPr="004106F4">
        <w:t xml:space="preserve"> </w:t>
      </w:r>
    </w:p>
    <w:p w14:paraId="33C16672" w14:textId="3EC2A4DA" w:rsidR="00082400" w:rsidRPr="004106F4" w:rsidRDefault="00183799" w:rsidP="009F6BD7">
      <w:pPr>
        <w:pStyle w:val="Odstavec1-1a"/>
        <w:numPr>
          <w:ilvl w:val="0"/>
          <w:numId w:val="20"/>
        </w:numPr>
      </w:pPr>
      <w:r w:rsidRPr="004106F4">
        <w:t xml:space="preserve">předmětem </w:t>
      </w:r>
      <w:r w:rsidR="0052684D" w:rsidRPr="004106F4">
        <w:t xml:space="preserve">alespoň </w:t>
      </w:r>
      <w:r w:rsidRPr="004106F4">
        <w:t>jedné stavební práce byla novostavba nebo rekonstrukce mostu</w:t>
      </w:r>
      <w:r w:rsidR="009704EB" w:rsidRPr="004106F4">
        <w:t>.</w:t>
      </w:r>
    </w:p>
    <w:p w14:paraId="6E601900" w14:textId="128D4F0C" w:rsidR="00E93A5C" w:rsidRDefault="00E93A5C" w:rsidP="00E93A5C">
      <w:pPr>
        <w:pStyle w:val="Odrka1-1"/>
        <w:numPr>
          <w:ilvl w:val="0"/>
          <w:numId w:val="0"/>
        </w:numPr>
        <w:ind w:left="709"/>
      </w:pPr>
      <w:r w:rsidRPr="004106F4">
        <w:t>Pro odstranění pochybností zadavatel uvádí, že požadavek kritéri</w:t>
      </w:r>
      <w:r w:rsidR="001043D6" w:rsidRPr="004106F4">
        <w:t>í</w:t>
      </w:r>
      <w:r w:rsidRPr="004106F4">
        <w:t xml:space="preserve"> technické kvalifikace </w:t>
      </w:r>
      <w:r w:rsidR="001043D6" w:rsidRPr="004106F4">
        <w:t xml:space="preserve">pod body a) a b) </w:t>
      </w:r>
      <w:r w:rsidRPr="004106F4">
        <w:t xml:space="preserve">na doložení stavebních prací lze splnit předložením seznamu a osvědčení o řádném poskytnutí a dokončení </w:t>
      </w:r>
      <w:r w:rsidR="0033540A" w:rsidRPr="004106F4">
        <w:t xml:space="preserve">buď dvou stavebních prací (tj. jedna dle písm. a) a druhá dle písm. b), nebo </w:t>
      </w:r>
      <w:r w:rsidRPr="004106F4">
        <w:t>pouze jedné stavební práce,</w:t>
      </w:r>
      <w:r w:rsidR="001043D6" w:rsidRPr="004106F4">
        <w:t xml:space="preserve"> která splňuje požadavek na poskytnutí a dokončení v p</w:t>
      </w:r>
      <w:r w:rsidRPr="004106F4">
        <w:t>osledních 5 let</w:t>
      </w:r>
      <w:r w:rsidR="001043D6" w:rsidRPr="004106F4">
        <w:t>ech</w:t>
      </w:r>
      <w:r w:rsidR="0033540A" w:rsidRPr="004106F4">
        <w:t xml:space="preserve"> a</w:t>
      </w:r>
      <w:r w:rsidRPr="004106F4">
        <w:t> splňuje i všechny minimální hodnoty a v jejímž rámci byly realizovány práce splňující jednotlivé požadavky zadavatele výše</w:t>
      </w:r>
      <w:r w:rsidR="001043D6" w:rsidRPr="004106F4">
        <w:t xml:space="preserve"> v bodech a) a b).</w:t>
      </w:r>
    </w:p>
    <w:p w14:paraId="680F9CD3" w14:textId="1D83E5A7" w:rsidR="00F95A2C" w:rsidRDefault="005E33AB" w:rsidP="00E93A5C">
      <w:pPr>
        <w:pStyle w:val="Textbezslovn"/>
        <w:ind w:left="709"/>
      </w:pPr>
      <w:r>
        <w:lastRenderedPageBreak/>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3A00404A"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AEFAF3C" w14:textId="07F5DD1C" w:rsidR="003D42AA" w:rsidRPr="00412F6F" w:rsidRDefault="003D42AA" w:rsidP="003D42AA">
      <w:pPr>
        <w:pStyle w:val="Textbezslovn"/>
      </w:pPr>
      <w:r>
        <w:t xml:space="preserve">Za rekonstrukci se nepovažují </w:t>
      </w:r>
      <w:r w:rsidR="0048712E">
        <w:t xml:space="preserve">opravné ani </w:t>
      </w:r>
      <w:r>
        <w:t xml:space="preserve">údržbové práce, jež mají pro účely posouzení </w:t>
      </w:r>
      <w:r w:rsidRPr="00412F6F">
        <w:t xml:space="preserve">splnění kritérií technické kvalifikace v těchto zadávacích podmínkách následující význam: </w:t>
      </w:r>
    </w:p>
    <w:p w14:paraId="413B7E82" w14:textId="4144AFF8" w:rsidR="0048712E" w:rsidRDefault="0048712E" w:rsidP="009F6BD7">
      <w:pPr>
        <w:pStyle w:val="Textbezslovn"/>
        <w:numPr>
          <w:ilvl w:val="0"/>
          <w:numId w:val="16"/>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58229D49" w14:textId="0F260932" w:rsidR="00337143" w:rsidRDefault="003D42AA" w:rsidP="009F6BD7">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42F8E98A" w14:textId="77777777" w:rsidR="0035531B" w:rsidRPr="00C51F3D"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C51F3D">
        <w:t>Správa železni</w:t>
      </w:r>
      <w:r w:rsidR="00B277ED" w:rsidRPr="00C51F3D">
        <w:t>c</w:t>
      </w:r>
      <w:r w:rsidRPr="00C51F3D">
        <w:t>, státní organizace</w:t>
      </w:r>
      <w:r w:rsidR="0035531B" w:rsidRPr="00C51F3D">
        <w:t>.</w:t>
      </w:r>
    </w:p>
    <w:p w14:paraId="62241BD0" w14:textId="77777777" w:rsidR="00AF4A09" w:rsidRPr="00C51F3D" w:rsidRDefault="00AF4A09" w:rsidP="002C04EE">
      <w:pPr>
        <w:pStyle w:val="Textbezslovn"/>
      </w:pPr>
      <w:r w:rsidRPr="00C51F3D">
        <w:t xml:space="preserve">Doba </w:t>
      </w:r>
      <w:r w:rsidR="0087311C" w:rsidRPr="00C51F3D">
        <w:t xml:space="preserve">posledních </w:t>
      </w:r>
      <w:r w:rsidRPr="00C51F3D">
        <w:t xml:space="preserve">5 let </w:t>
      </w:r>
      <w:r w:rsidR="0087311C" w:rsidRPr="00C51F3D">
        <w:t xml:space="preserve">před zahájením výběrového řízení </w:t>
      </w:r>
      <w:r w:rsidRPr="00C51F3D">
        <w:t xml:space="preserve">se </w:t>
      </w:r>
      <w:r w:rsidR="0087311C" w:rsidRPr="00C51F3D">
        <w:t xml:space="preserve">pro účely prokázání technické kvalifikace ohledně referenčních zakázek </w:t>
      </w:r>
      <w:r w:rsidRPr="00C51F3D">
        <w:t xml:space="preserve">považuje za splněnou, pokud byly </w:t>
      </w:r>
      <w:r w:rsidRPr="00C51F3D">
        <w:lastRenderedPageBreak/>
        <w:t xml:space="preserve">stavební práce </w:t>
      </w:r>
      <w:r w:rsidR="0087311C" w:rsidRPr="00C51F3D">
        <w:t xml:space="preserve">dokončeny </w:t>
      </w:r>
      <w:r w:rsidRPr="00C51F3D">
        <w:t>v průběhu této doby</w:t>
      </w:r>
      <w:r w:rsidR="0087311C" w:rsidRPr="00C51F3D">
        <w:t xml:space="preserve"> nebo kdykoli po zahájení výběrového řízení, včetně doby po podání nabídek, a to nejpozději do doby zadavatelem případně stanovené k předložení údajů a dokladů dle bodu 16.3 této Výzvy. P</w:t>
      </w:r>
      <w:r w:rsidRPr="00C51F3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51F3D">
        <w:t xml:space="preserve">pro účely prokázání technické kvalifikace v tomto výběrovém řízení </w:t>
      </w:r>
      <w:r w:rsidRPr="00C51F3D">
        <w:t xml:space="preserve">rozumí </w:t>
      </w:r>
      <w:r w:rsidR="000E15C8" w:rsidRPr="00C51F3D">
        <w:t xml:space="preserve">i </w:t>
      </w:r>
      <w:r w:rsidRPr="00C51F3D">
        <w:t>uvedení díla</w:t>
      </w:r>
      <w:r w:rsidR="000E15C8" w:rsidRPr="00C51F3D">
        <w:t>, resp. poslední části stavby,</w:t>
      </w:r>
      <w:r w:rsidRPr="00C51F3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E4BDBBF" w14:textId="77777777" w:rsidR="00AF4A09" w:rsidRPr="00C51F3D" w:rsidRDefault="00AF4A09" w:rsidP="002C04EE">
      <w:pPr>
        <w:pStyle w:val="Textbezslovn"/>
      </w:pPr>
      <w:r w:rsidRPr="00C51F3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39F86A" w14:textId="77777777" w:rsidR="00AF4A09" w:rsidRPr="00C51F3D" w:rsidRDefault="00AF4A09" w:rsidP="00AF4A09">
      <w:pPr>
        <w:pStyle w:val="Textbezslovn"/>
      </w:pPr>
      <w:r w:rsidRPr="00C51F3D">
        <w:t>Dodavatel může použít k prokázání splnění kritéria kvalifikace týkajícího se požadavku na předložení seznamu referenčních zakázek i takové stavební práce, které poskytl</w:t>
      </w:r>
    </w:p>
    <w:p w14:paraId="4DFBE608" w14:textId="77777777" w:rsidR="00AF4A09" w:rsidRPr="00C51F3D" w:rsidRDefault="00AF4A09" w:rsidP="00AF4A09">
      <w:pPr>
        <w:pStyle w:val="Textbezslovn"/>
        <w:ind w:left="1418" w:hanging="681"/>
      </w:pPr>
      <w:r w:rsidRPr="00C51F3D">
        <w:t>a)</w:t>
      </w:r>
      <w:r w:rsidRPr="00C51F3D">
        <w:tab/>
        <w:t>společně s jinými dodavateli, a to v rozsahu, v jakém se na plnění zakázky podílel, nebo</w:t>
      </w:r>
    </w:p>
    <w:p w14:paraId="53B48D7B" w14:textId="77777777" w:rsidR="00AF4A09" w:rsidRPr="00C51F3D" w:rsidRDefault="00AF4A09" w:rsidP="00AF4A09">
      <w:pPr>
        <w:pStyle w:val="Textbezslovn"/>
      </w:pPr>
      <w:r w:rsidRPr="00C51F3D">
        <w:t>b)</w:t>
      </w:r>
      <w:r w:rsidRPr="00C51F3D">
        <w:tab/>
        <w:t>jako poddodavatel, a to v rozsahu, v jakém se na plnění zakázky podílel.</w:t>
      </w:r>
    </w:p>
    <w:p w14:paraId="50A499F3" w14:textId="77777777" w:rsidR="00AF4A09" w:rsidRDefault="00AF4A09" w:rsidP="00AF4A09">
      <w:pPr>
        <w:pStyle w:val="Textbezslovn"/>
      </w:pPr>
      <w:r w:rsidRPr="00C51F3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w:t>
      </w:r>
      <w:r>
        <w:t>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5B2D931"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49430571"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B349552"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1B513964"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1564EC">
        <w:rPr>
          <w:b/>
        </w:rPr>
        <w:t>Funkci stavbyvedoucího a zástupce stavbyvedoucího však nelze takto sloučit, tyto funkce musí zastávat vždy odlišné fyzické osoby.</w:t>
      </w:r>
      <w:r w:rsidRPr="001564EC">
        <w:t xml:space="preserve"> </w:t>
      </w:r>
    </w:p>
    <w:p w14:paraId="16137990"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2B40B0" w14:textId="77777777" w:rsidR="00AF4A09" w:rsidRDefault="00AF4A09" w:rsidP="00AF4A09">
      <w:pPr>
        <w:pStyle w:val="Textbezslovn"/>
      </w:pPr>
    </w:p>
    <w:p w14:paraId="0A5D5C55" w14:textId="77777777" w:rsidR="0035531B" w:rsidRPr="00DA49F7" w:rsidRDefault="0035531B" w:rsidP="00EF4DAC">
      <w:pPr>
        <w:pStyle w:val="Odstavec1-1a"/>
        <w:numPr>
          <w:ilvl w:val="0"/>
          <w:numId w:val="11"/>
        </w:numPr>
        <w:rPr>
          <w:rStyle w:val="Tun9b"/>
        </w:rPr>
      </w:pPr>
      <w:r w:rsidRPr="00DA49F7">
        <w:rPr>
          <w:rStyle w:val="Tun9b"/>
        </w:rPr>
        <w:t>stavbyvedoucí</w:t>
      </w:r>
    </w:p>
    <w:p w14:paraId="3AABEBCA" w14:textId="77777777" w:rsidR="0035531B" w:rsidRPr="00DA49F7" w:rsidRDefault="0035531B" w:rsidP="003E1A8C">
      <w:pPr>
        <w:pStyle w:val="Odrka1-2-"/>
      </w:pPr>
      <w:r w:rsidRPr="00DA49F7">
        <w:t>minimálně středoškolské vzdělání;</w:t>
      </w:r>
    </w:p>
    <w:p w14:paraId="70818616" w14:textId="77777777" w:rsidR="0035531B" w:rsidRPr="00DA49F7" w:rsidRDefault="0035531B" w:rsidP="003E1A8C">
      <w:pPr>
        <w:pStyle w:val="Odrka1-2-"/>
      </w:pPr>
      <w:r w:rsidRPr="00DA49F7">
        <w:t>nejméně 5 let praxe</w:t>
      </w:r>
      <w:r w:rsidR="00092CC9" w:rsidRPr="00DA49F7">
        <w:t xml:space="preserve"> v </w:t>
      </w:r>
      <w:r w:rsidRPr="00DA49F7">
        <w:t xml:space="preserve">řízení provádění staveb železničních drah; </w:t>
      </w:r>
    </w:p>
    <w:p w14:paraId="3401F4CD" w14:textId="1C79CB89" w:rsidR="0035531B" w:rsidRPr="001564EC" w:rsidRDefault="00AF4A09" w:rsidP="003E1A8C">
      <w:pPr>
        <w:pStyle w:val="Odrka1-2-"/>
      </w:pPr>
      <w:r w:rsidRPr="001564EC">
        <w:t xml:space="preserve">zkušenost s řízením realizace alespoň jedné zakázky </w:t>
      </w:r>
      <w:r w:rsidR="00642162" w:rsidRPr="001564EC">
        <w:t xml:space="preserve">na stavební práce, jež </w:t>
      </w:r>
      <w:r w:rsidR="00642162" w:rsidRPr="004106F4">
        <w:t xml:space="preserve">zahrnovala </w:t>
      </w:r>
      <w:r w:rsidR="007E3B7C" w:rsidRPr="004106F4">
        <w:t xml:space="preserve">novostavbu nebo </w:t>
      </w:r>
      <w:r w:rsidR="00642162" w:rsidRPr="004106F4">
        <w:t xml:space="preserve">rekonstrukci </w:t>
      </w:r>
      <w:r w:rsidRPr="004106F4">
        <w:t xml:space="preserve">stavby železničních drah v hodnotě nejméně </w:t>
      </w:r>
      <w:r w:rsidR="00DA49F7" w:rsidRPr="004106F4">
        <w:rPr>
          <w:b/>
        </w:rPr>
        <w:t>25 000 000,-</w:t>
      </w:r>
      <w:r w:rsidRPr="004106F4">
        <w:t xml:space="preserve"> </w:t>
      </w:r>
      <w:r w:rsidRPr="004106F4">
        <w:rPr>
          <w:b/>
        </w:rPr>
        <w:t xml:space="preserve">Kč </w:t>
      </w:r>
      <w:r w:rsidRPr="004106F4">
        <w:t xml:space="preserve">bez DPH, a to v posledních 10 letech před zahájením výběrového řízení; </w:t>
      </w:r>
      <w:r w:rsidRPr="004106F4">
        <w:rPr>
          <w:b/>
        </w:rPr>
        <w:t>jejímž předmětem</w:t>
      </w:r>
      <w:r w:rsidRPr="00ED2EDF">
        <w:rPr>
          <w:b/>
        </w:rPr>
        <w:t xml:space="preserve"> byla mimo jiné </w:t>
      </w:r>
      <w:r w:rsidR="007E3B7C">
        <w:rPr>
          <w:b/>
        </w:rPr>
        <w:t xml:space="preserve">novostavba nebo </w:t>
      </w:r>
      <w:r w:rsidR="00647D1F" w:rsidRPr="00ED2EDF">
        <w:rPr>
          <w:rFonts w:ascii="Verdana" w:eastAsia="Verdana" w:hAnsi="Verdana" w:cs="Times New Roman"/>
          <w:b/>
        </w:rPr>
        <w:t xml:space="preserve">rekonstrukce </w:t>
      </w:r>
      <w:r w:rsidR="00031F1E" w:rsidRPr="00D46ED2">
        <w:rPr>
          <w:b/>
        </w:rPr>
        <w:t>mostu</w:t>
      </w:r>
      <w:r w:rsidR="00D46ED2">
        <w:rPr>
          <w:b/>
        </w:rPr>
        <w:t>;</w:t>
      </w:r>
    </w:p>
    <w:p w14:paraId="4A192B39" w14:textId="77777777" w:rsidR="0035531B" w:rsidRPr="001564EC" w:rsidRDefault="001564EC" w:rsidP="003E1A8C">
      <w:pPr>
        <w:pStyle w:val="Odrka1-2-"/>
      </w:pPr>
      <w:r w:rsidRPr="001564EC">
        <w:t xml:space="preserve">musí předložit doklad o autorizaci v rozsahu dle § 5 odst. 3 písm. </w:t>
      </w:r>
      <w:r w:rsidRPr="00ED2EDF">
        <w:rPr>
          <w:b/>
        </w:rPr>
        <w:t>b</w:t>
      </w:r>
      <w:r w:rsidRPr="001564EC">
        <w:t xml:space="preserve">) nebo </w:t>
      </w:r>
      <w:r w:rsidRPr="00ED2EDF">
        <w:rPr>
          <w:b/>
        </w:rPr>
        <w:t>e</w:t>
      </w:r>
      <w:r w:rsidRPr="001564EC">
        <w:t>) zákona č. 360/1992 Sb., o výkonu povolání autorizovaných architektů a o výkonu povolání autorizovaných inženýrů a techniků činných ve výstavbě, ve znění pozdějších předpisů (dále jen „autorizační zákon“), tedy v oboru dopravní stavby nebo technologická zařízení staveb</w:t>
      </w:r>
      <w:r w:rsidR="0035531B" w:rsidRPr="001564EC">
        <w:t>;</w:t>
      </w:r>
    </w:p>
    <w:p w14:paraId="429BFFE0" w14:textId="77777777" w:rsidR="0035531B" w:rsidRPr="001564EC" w:rsidRDefault="0035531B" w:rsidP="00930B79">
      <w:pPr>
        <w:pStyle w:val="Odstavec1-1a"/>
        <w:rPr>
          <w:rStyle w:val="Tun9b"/>
        </w:rPr>
      </w:pPr>
      <w:r w:rsidRPr="001564EC">
        <w:rPr>
          <w:rStyle w:val="Tun9b"/>
        </w:rPr>
        <w:t>zástupce stavbyvedoucího</w:t>
      </w:r>
    </w:p>
    <w:p w14:paraId="75B409DD" w14:textId="77777777" w:rsidR="0035531B" w:rsidRPr="001564EC" w:rsidRDefault="0035531B" w:rsidP="003E1A8C">
      <w:pPr>
        <w:pStyle w:val="Odrka1-2-"/>
      </w:pPr>
      <w:r w:rsidRPr="001564EC">
        <w:t>minimálně středoškolské vzdělání;</w:t>
      </w:r>
    </w:p>
    <w:p w14:paraId="16EB6D28" w14:textId="77777777" w:rsidR="0035531B" w:rsidRPr="001564EC" w:rsidRDefault="0035531B" w:rsidP="003E1A8C">
      <w:pPr>
        <w:pStyle w:val="Odrka1-2-"/>
      </w:pPr>
      <w:r w:rsidRPr="001564EC">
        <w:t>nejméně 5 let praxe</w:t>
      </w:r>
      <w:r w:rsidR="00092CC9" w:rsidRPr="001564EC">
        <w:t xml:space="preserve"> v </w:t>
      </w:r>
      <w:r w:rsidRPr="001564EC">
        <w:t xml:space="preserve"> provádění staveb železničních drah;</w:t>
      </w:r>
    </w:p>
    <w:p w14:paraId="60C75366" w14:textId="77777777" w:rsidR="0035531B" w:rsidRPr="00027C1A" w:rsidRDefault="00027C1A" w:rsidP="003E1A8C">
      <w:pPr>
        <w:pStyle w:val="Odrka1-2-"/>
      </w:pPr>
      <w:r w:rsidRPr="00BF19DF">
        <w:t xml:space="preserve">musí předložit doklad o autorizaci v rozsahu dle § 5 odst. 3 písm. </w:t>
      </w:r>
      <w:r w:rsidRPr="003E1A8C">
        <w:t>b)</w:t>
      </w:r>
      <w:r w:rsidRPr="00BF19DF">
        <w:t xml:space="preserve"> nebo </w:t>
      </w:r>
      <w:r w:rsidRPr="003E1A8C">
        <w:t>e</w:t>
      </w:r>
      <w:r w:rsidRPr="00BF19DF">
        <w:t>) autorizačního zákona, tedy v oboru dopravní stavby nebo technologická zařízení staveb;</w:t>
      </w:r>
    </w:p>
    <w:p w14:paraId="59D74EEA" w14:textId="77777777" w:rsidR="0035531B" w:rsidRPr="00027C1A" w:rsidRDefault="0035531B" w:rsidP="00930B79">
      <w:pPr>
        <w:pStyle w:val="Odstavec1-1a"/>
        <w:rPr>
          <w:rStyle w:val="Tun9b"/>
        </w:rPr>
      </w:pPr>
      <w:r w:rsidRPr="00027C1A">
        <w:rPr>
          <w:rStyle w:val="Tun9b"/>
        </w:rPr>
        <w:t>specialista (vedoucí prací) na železniční svršek</w:t>
      </w:r>
      <w:r w:rsidR="00AF4A09" w:rsidRPr="00027C1A">
        <w:rPr>
          <w:rStyle w:val="Tun9b"/>
        </w:rPr>
        <w:t xml:space="preserve"> a spodek</w:t>
      </w:r>
      <w:r w:rsidRPr="00027C1A">
        <w:rPr>
          <w:rStyle w:val="Tun9b"/>
        </w:rPr>
        <w:t xml:space="preserve"> </w:t>
      </w:r>
    </w:p>
    <w:p w14:paraId="33FB3F33" w14:textId="77777777" w:rsidR="0035531B" w:rsidRPr="00027C1A" w:rsidRDefault="0035531B" w:rsidP="003E1A8C">
      <w:pPr>
        <w:pStyle w:val="Odrka1-2-"/>
      </w:pPr>
      <w:r w:rsidRPr="00027C1A">
        <w:t>minimálně středoškolské vzdělání;</w:t>
      </w:r>
    </w:p>
    <w:p w14:paraId="48B45959" w14:textId="77777777" w:rsidR="0035531B" w:rsidRDefault="0035531B" w:rsidP="003E1A8C">
      <w:pPr>
        <w:pStyle w:val="Odrka1-2-"/>
      </w:pPr>
      <w:r w:rsidRPr="00027C1A">
        <w:t>nejméně 5 let praxe</w:t>
      </w:r>
      <w:r w:rsidR="00092CC9" w:rsidRPr="00027C1A">
        <w:t xml:space="preserve"> v </w:t>
      </w:r>
      <w:r w:rsidRPr="00027C1A">
        <w:t xml:space="preserve">oboru své specializace </w:t>
      </w:r>
      <w:r w:rsidR="00B07880" w:rsidRPr="00027C1A">
        <w:t xml:space="preserve">(železniční svršek a spodek) </w:t>
      </w:r>
      <w:r w:rsidRPr="00027C1A">
        <w:t>při provádění staveb;</w:t>
      </w:r>
    </w:p>
    <w:p w14:paraId="49D492A8" w14:textId="77777777" w:rsidR="00D50CDD" w:rsidRDefault="00D50CDD" w:rsidP="003E1A8C">
      <w:pPr>
        <w:pStyle w:val="Odrka1-2-"/>
      </w:pPr>
      <w:r w:rsidRPr="00BF19DF">
        <w:t xml:space="preserve">musí předložit doklad o autorizaci v rozsahu dle § 5 odst. 3 písm. </w:t>
      </w:r>
      <w:r w:rsidRPr="003E1A8C">
        <w:t>b</w:t>
      </w:r>
      <w:r w:rsidRPr="00BF19DF">
        <w:t>) autorizačního zákona, tedy v oboru dopravní stavby;</w:t>
      </w:r>
    </w:p>
    <w:p w14:paraId="7B0B2360" w14:textId="77777777" w:rsidR="0035531B" w:rsidRPr="00027C1A" w:rsidRDefault="0035531B" w:rsidP="008B2021">
      <w:pPr>
        <w:pStyle w:val="Odstavec1-1a"/>
        <w:rPr>
          <w:b/>
        </w:rPr>
      </w:pPr>
      <w:r w:rsidRPr="00027C1A">
        <w:rPr>
          <w:b/>
        </w:rPr>
        <w:t>specialista (vedoucí prací) na mosty</w:t>
      </w:r>
      <w:r w:rsidR="00845C50" w:rsidRPr="00027C1A">
        <w:rPr>
          <w:b/>
        </w:rPr>
        <w:t xml:space="preserve"> a </w:t>
      </w:r>
      <w:r w:rsidRPr="00027C1A">
        <w:rPr>
          <w:b/>
        </w:rPr>
        <w:t>inženýrské konstrukce</w:t>
      </w:r>
    </w:p>
    <w:p w14:paraId="75590CBD" w14:textId="77777777" w:rsidR="0035531B" w:rsidRPr="00027C1A" w:rsidRDefault="0035531B" w:rsidP="003E1A8C">
      <w:pPr>
        <w:pStyle w:val="Odrka1-2-"/>
      </w:pPr>
      <w:r w:rsidRPr="00027C1A">
        <w:t>minimálně středoškolské vzdělání;</w:t>
      </w:r>
    </w:p>
    <w:p w14:paraId="744A9A08" w14:textId="77777777" w:rsidR="0035531B" w:rsidRPr="00027C1A" w:rsidRDefault="0035531B" w:rsidP="003E1A8C">
      <w:pPr>
        <w:pStyle w:val="Odrka1-2-"/>
      </w:pPr>
      <w:r w:rsidRPr="00027C1A">
        <w:lastRenderedPageBreak/>
        <w:t>nejméně 5 let praxe</w:t>
      </w:r>
      <w:r w:rsidR="00092CC9" w:rsidRPr="00027C1A">
        <w:t xml:space="preserve"> v </w:t>
      </w:r>
      <w:r w:rsidRPr="00027C1A">
        <w:t xml:space="preserve">oboru své specializace </w:t>
      </w:r>
      <w:r w:rsidR="00B07880" w:rsidRPr="00027C1A">
        <w:t xml:space="preserve">(mosty a inženýrské konstrukce) </w:t>
      </w:r>
      <w:r w:rsidRPr="00027C1A">
        <w:t>při provádění staveb;</w:t>
      </w:r>
    </w:p>
    <w:p w14:paraId="6D0409FB" w14:textId="77777777" w:rsidR="0035531B" w:rsidRPr="00027C1A" w:rsidRDefault="0035531B" w:rsidP="003E1A8C">
      <w:pPr>
        <w:pStyle w:val="Odrka1-2-"/>
      </w:pPr>
      <w:r w:rsidRPr="00027C1A">
        <w:t>musí předložit doklad</w:t>
      </w:r>
      <w:r w:rsidR="00092CC9" w:rsidRPr="00027C1A">
        <w:t xml:space="preserve"> o </w:t>
      </w:r>
      <w:r w:rsidRPr="00027C1A">
        <w:t>autorizaci</w:t>
      </w:r>
      <w:r w:rsidR="00092CC9" w:rsidRPr="00027C1A">
        <w:t xml:space="preserve"> v </w:t>
      </w:r>
      <w:r w:rsidRPr="00027C1A">
        <w:t xml:space="preserve">rozsahu dle § 5 odst. 3 písm. </w:t>
      </w:r>
      <w:r w:rsidRPr="003E1A8C">
        <w:t>d</w:t>
      </w:r>
      <w:r w:rsidRPr="00027C1A">
        <w:t>) autorizačního zákona, tedy</w:t>
      </w:r>
      <w:r w:rsidR="00092CC9" w:rsidRPr="00027C1A">
        <w:t xml:space="preserve"> v </w:t>
      </w:r>
      <w:r w:rsidRPr="00027C1A">
        <w:t>oboru mosty</w:t>
      </w:r>
      <w:r w:rsidR="00845C50" w:rsidRPr="00027C1A">
        <w:t xml:space="preserve"> a </w:t>
      </w:r>
      <w:r w:rsidRPr="00027C1A">
        <w:t>inženýrské konstrukce;</w:t>
      </w:r>
    </w:p>
    <w:p w14:paraId="4EFFE3BC" w14:textId="77777777" w:rsidR="0035531B" w:rsidRPr="00027C1A" w:rsidRDefault="0035531B" w:rsidP="008B2021">
      <w:pPr>
        <w:pStyle w:val="Odstavec1-1a"/>
        <w:rPr>
          <w:rStyle w:val="Tun9b"/>
        </w:rPr>
      </w:pPr>
      <w:r w:rsidRPr="00027C1A">
        <w:rPr>
          <w:rStyle w:val="Tun9b"/>
        </w:rPr>
        <w:t xml:space="preserve">specialista (vedoucí prací) na </w:t>
      </w:r>
      <w:r w:rsidR="00AF4A09" w:rsidRPr="00027C1A">
        <w:rPr>
          <w:rStyle w:val="Tun9b"/>
        </w:rPr>
        <w:t xml:space="preserve">sdělovací a </w:t>
      </w:r>
      <w:r w:rsidRPr="00027C1A">
        <w:rPr>
          <w:rStyle w:val="Tun9b"/>
        </w:rPr>
        <w:t>zabezpečovací zařízení</w:t>
      </w:r>
    </w:p>
    <w:p w14:paraId="49D07F62" w14:textId="77777777" w:rsidR="0035531B" w:rsidRPr="00027C1A" w:rsidRDefault="0035531B" w:rsidP="003E1A8C">
      <w:pPr>
        <w:pStyle w:val="Odrka1-2-"/>
      </w:pPr>
      <w:r w:rsidRPr="00027C1A">
        <w:t>minimálně středoškolské vzdělání;</w:t>
      </w:r>
    </w:p>
    <w:p w14:paraId="5EB3B581" w14:textId="77777777" w:rsidR="0035531B" w:rsidRPr="00027C1A" w:rsidRDefault="0035531B" w:rsidP="003E1A8C">
      <w:pPr>
        <w:pStyle w:val="Odrka1-2-"/>
      </w:pPr>
      <w:r w:rsidRPr="00027C1A">
        <w:t>nejméně 5 let praxe</w:t>
      </w:r>
      <w:r w:rsidR="00092CC9" w:rsidRPr="00027C1A">
        <w:t xml:space="preserve"> v </w:t>
      </w:r>
      <w:r w:rsidRPr="00027C1A">
        <w:t xml:space="preserve">oboru své specializace </w:t>
      </w:r>
      <w:r w:rsidR="00B07880" w:rsidRPr="00027C1A">
        <w:t xml:space="preserve">(sdělovací a zabezpečovací zařízení) </w:t>
      </w:r>
      <w:r w:rsidRPr="00027C1A">
        <w:t>při provádění staveb;</w:t>
      </w:r>
    </w:p>
    <w:p w14:paraId="2F470D13" w14:textId="1940C3C4" w:rsidR="0035531B" w:rsidRPr="00027C1A" w:rsidRDefault="0035531B" w:rsidP="003E1A8C">
      <w:pPr>
        <w:pStyle w:val="Odrka1-2-"/>
      </w:pPr>
      <w:r w:rsidRPr="00027C1A">
        <w:t>musí předložit doklad</w:t>
      </w:r>
      <w:r w:rsidR="00092CC9" w:rsidRPr="00027C1A">
        <w:t xml:space="preserve"> o </w:t>
      </w:r>
      <w:r w:rsidRPr="00027C1A">
        <w:t>autorizaci</w:t>
      </w:r>
      <w:r w:rsidR="00092CC9" w:rsidRPr="00027C1A">
        <w:t xml:space="preserve"> v </w:t>
      </w:r>
      <w:r w:rsidRPr="00027C1A">
        <w:t xml:space="preserve">rozsahu dle § 5 odst. 3 písm. </w:t>
      </w:r>
      <w:r w:rsidRPr="003E1A8C">
        <w:t>e</w:t>
      </w:r>
      <w:r w:rsidRPr="00027C1A">
        <w:t>) autorizačního zákona, tedy</w:t>
      </w:r>
      <w:r w:rsidR="00092CC9" w:rsidRPr="00027C1A">
        <w:t xml:space="preserve"> v </w:t>
      </w:r>
      <w:r w:rsidRPr="00027C1A">
        <w:t>oboru technologická zařízení staveb;</w:t>
      </w:r>
      <w:r w:rsidR="002F5245">
        <w:br/>
      </w:r>
    </w:p>
    <w:p w14:paraId="53CD6B5E" w14:textId="77777777" w:rsidR="0035531B" w:rsidRPr="00027C1A" w:rsidRDefault="0035531B" w:rsidP="008B2021">
      <w:pPr>
        <w:pStyle w:val="Odstavec1-1a"/>
        <w:rPr>
          <w:rStyle w:val="Tun9b"/>
        </w:rPr>
      </w:pPr>
      <w:r w:rsidRPr="00027C1A">
        <w:rPr>
          <w:rStyle w:val="Tun9b"/>
        </w:rPr>
        <w:t>specialista (vedoucí prací) na trakční vedení</w:t>
      </w:r>
      <w:r w:rsidR="00AF4A09" w:rsidRPr="00027C1A">
        <w:rPr>
          <w:rStyle w:val="Tun9b"/>
        </w:rPr>
        <w:t xml:space="preserve"> a silnoproud</w:t>
      </w:r>
      <w:r w:rsidRPr="00027C1A">
        <w:rPr>
          <w:rStyle w:val="Tun9b"/>
        </w:rPr>
        <w:t xml:space="preserve"> </w:t>
      </w:r>
    </w:p>
    <w:p w14:paraId="0A9CCA58" w14:textId="77777777" w:rsidR="0035531B" w:rsidRPr="00027C1A" w:rsidRDefault="0035531B" w:rsidP="003E1A8C">
      <w:pPr>
        <w:pStyle w:val="Odrka1-2-"/>
      </w:pPr>
      <w:r w:rsidRPr="00027C1A">
        <w:t>minimálně středoškolské vzdělání;</w:t>
      </w:r>
    </w:p>
    <w:p w14:paraId="3C0B599A" w14:textId="77777777" w:rsidR="0035531B" w:rsidRPr="00027C1A" w:rsidRDefault="0035531B" w:rsidP="003E1A8C">
      <w:pPr>
        <w:pStyle w:val="Odrka1-2-"/>
      </w:pPr>
      <w:r w:rsidRPr="00027C1A">
        <w:t>nejméně 5 let praxe</w:t>
      </w:r>
      <w:r w:rsidR="00092CC9" w:rsidRPr="00027C1A">
        <w:t xml:space="preserve"> v </w:t>
      </w:r>
      <w:r w:rsidRPr="00027C1A">
        <w:t xml:space="preserve">oboru své specializace </w:t>
      </w:r>
      <w:r w:rsidR="00B07880" w:rsidRPr="00027C1A">
        <w:t xml:space="preserve">(trakční vedení a silnoproud) </w:t>
      </w:r>
      <w:r w:rsidRPr="00027C1A">
        <w:t>při provádění staveb;</w:t>
      </w:r>
    </w:p>
    <w:p w14:paraId="1A79354D" w14:textId="77777777" w:rsidR="0035531B" w:rsidRPr="00027C1A" w:rsidRDefault="0035531B" w:rsidP="003E1A8C">
      <w:pPr>
        <w:pStyle w:val="Odrka1-2-"/>
      </w:pPr>
      <w:r w:rsidRPr="00027C1A">
        <w:t>musí předložit doklad</w:t>
      </w:r>
      <w:r w:rsidR="00092CC9" w:rsidRPr="00027C1A">
        <w:t xml:space="preserve"> o </w:t>
      </w:r>
      <w:r w:rsidRPr="00027C1A">
        <w:t>autorizaci</w:t>
      </w:r>
      <w:r w:rsidR="00092CC9" w:rsidRPr="00027C1A">
        <w:t xml:space="preserve"> v </w:t>
      </w:r>
      <w:r w:rsidRPr="00027C1A">
        <w:t xml:space="preserve">rozsahu dle § 5 odst. 3 písm. </w:t>
      </w:r>
      <w:r w:rsidRPr="003E1A8C">
        <w:t>e</w:t>
      </w:r>
      <w:r w:rsidRPr="00027C1A">
        <w:t>) autorizačního zákona, tedy</w:t>
      </w:r>
      <w:r w:rsidR="00092CC9" w:rsidRPr="00027C1A">
        <w:t xml:space="preserve"> v </w:t>
      </w:r>
      <w:r w:rsidRPr="00027C1A">
        <w:t>oboru technologická zařízení staveb;</w:t>
      </w:r>
    </w:p>
    <w:p w14:paraId="36FE81F9" w14:textId="77777777" w:rsidR="0035531B" w:rsidRPr="00D50CDD" w:rsidRDefault="0035531B" w:rsidP="008B2021">
      <w:pPr>
        <w:pStyle w:val="Odstavec1-1a"/>
        <w:rPr>
          <w:rStyle w:val="Tun9b"/>
        </w:rPr>
      </w:pPr>
      <w:r w:rsidRPr="00D50CDD">
        <w:rPr>
          <w:rStyle w:val="Tun9b"/>
        </w:rPr>
        <w:t>úředně oprávněný zeměměřický inženýr</w:t>
      </w:r>
    </w:p>
    <w:p w14:paraId="5CCCED5F" w14:textId="7585AE13" w:rsidR="0035531B" w:rsidRPr="00D50CDD" w:rsidRDefault="0035531B" w:rsidP="003E1A8C">
      <w:pPr>
        <w:pStyle w:val="Odrka1-2-"/>
      </w:pPr>
      <w:r w:rsidRPr="00D50CDD">
        <w:t>oprávnění pro ověřování výsledků zeměměřických činností</w:t>
      </w:r>
      <w:r w:rsidR="00092CC9" w:rsidRPr="00D50CDD">
        <w:t xml:space="preserve"> v </w:t>
      </w:r>
      <w:r w:rsidRPr="00D50CDD">
        <w:t xml:space="preserve">rozsahu dle § 13 odst. 1 písm. </w:t>
      </w:r>
      <w:r w:rsidRPr="00ED2EDF">
        <w:rPr>
          <w:b/>
        </w:rPr>
        <w:t>a</w:t>
      </w:r>
      <w:r w:rsidRPr="00D50CDD">
        <w:t>)</w:t>
      </w:r>
      <w:r w:rsidR="00845C50" w:rsidRPr="00D50CDD">
        <w:t xml:space="preserve"> a </w:t>
      </w:r>
      <w:r w:rsidRPr="00ED2EDF">
        <w:rPr>
          <w:b/>
        </w:rPr>
        <w:t>c</w:t>
      </w:r>
      <w:r w:rsidRPr="00D50CDD">
        <w:t>) zákona č. 200/1994 Sb.,</w:t>
      </w:r>
      <w:r w:rsidR="00092CC9" w:rsidRPr="00D50CDD">
        <w:t xml:space="preserve"> o </w:t>
      </w:r>
      <w:r w:rsidRPr="00D50CDD">
        <w:t>zeměměřictví</w:t>
      </w:r>
      <w:r w:rsidR="00845C50" w:rsidRPr="00D50CDD">
        <w:t xml:space="preserve"> a</w:t>
      </w:r>
      <w:r w:rsidR="00092CC9" w:rsidRPr="00D50CDD">
        <w:t xml:space="preserve"> o </w:t>
      </w:r>
      <w:r w:rsidRPr="00D50CDD">
        <w:t>změně</w:t>
      </w:r>
      <w:r w:rsidR="00845C50" w:rsidRPr="00D50CDD">
        <w:t xml:space="preserve"> a </w:t>
      </w:r>
      <w:r w:rsidRPr="00D50CDD">
        <w:t>doplnění některých zákonů souvisejících</w:t>
      </w:r>
      <w:r w:rsidR="00845C50" w:rsidRPr="00D50CDD">
        <w:t xml:space="preserve"> s </w:t>
      </w:r>
      <w:r w:rsidRPr="00D50CDD">
        <w:t>jeho zavedením, ve znění pozdě</w:t>
      </w:r>
      <w:r w:rsidR="003E1A8C">
        <w:t>jších předpisů.</w:t>
      </w:r>
    </w:p>
    <w:p w14:paraId="3CBB2D07"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BB4560"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726159ED" w14:textId="0722BF05"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4106F4">
        <w:rPr>
          <w:b/>
        </w:rPr>
        <w:t xml:space="preserve">4 </w:t>
      </w:r>
      <w:r w:rsidRPr="008B2021">
        <w:rPr>
          <w:rStyle w:val="Tun9b"/>
        </w:rPr>
        <w:t>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lastRenderedPageBreak/>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BC3C239"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FFED88D"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EC67CE1"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0FB18D8C"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98FE41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02F057A"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76F1E41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8C87790" w14:textId="0844E316"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0016551B">
        <w:br/>
      </w:r>
      <w:r w:rsidRPr="008B70C7">
        <w:rPr>
          <w:b/>
        </w:rPr>
        <w:lastRenderedPageBreak/>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7D9F991D" w14:textId="77777777" w:rsidR="008B70C7" w:rsidRDefault="008B70C7" w:rsidP="008B70C7">
      <w:pPr>
        <w:pStyle w:val="Textbezslovn"/>
      </w:pPr>
      <w:r>
        <w:t xml:space="preserve">Dodavatelé v nabídkách předkládají prosté kopie dokladů prokazujících splnění kvalifikace. </w:t>
      </w:r>
    </w:p>
    <w:p w14:paraId="6EC1EA8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04EA2E5"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CBF60C"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2AAEF72"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2B0AE06"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F10EC34"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0742606F"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187A3820" w14:textId="77777777" w:rsidR="0035531B" w:rsidRDefault="0035531B" w:rsidP="009F6BD7">
      <w:pPr>
        <w:pStyle w:val="Textbezslovn"/>
        <w:numPr>
          <w:ilvl w:val="0"/>
          <w:numId w:val="16"/>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nebo organizační složku. </w:t>
      </w:r>
      <w:r>
        <w:lastRenderedPageBreak/>
        <w:t>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3C7E723" w14:textId="77777777" w:rsidR="0035531B" w:rsidRDefault="0035531B" w:rsidP="009F6BD7">
      <w:pPr>
        <w:pStyle w:val="Textbezslovn"/>
        <w:numPr>
          <w:ilvl w:val="0"/>
          <w:numId w:val="16"/>
        </w:numPr>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6FAF671" w14:textId="77777777" w:rsidR="0035531B" w:rsidRDefault="0035531B" w:rsidP="009F6BD7">
      <w:pPr>
        <w:pStyle w:val="Textbezslovn"/>
        <w:numPr>
          <w:ilvl w:val="0"/>
          <w:numId w:val="16"/>
        </w:numPr>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24CD26E4" w14:textId="77777777" w:rsidR="0035531B" w:rsidRDefault="00266D4F"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6D59CA7F"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28BA69E4" w14:textId="77777777" w:rsidR="00B57AF0" w:rsidRDefault="00B57AF0" w:rsidP="00686462">
      <w:pPr>
        <w:pStyle w:val="Textbezslovn"/>
        <w:spacing w:after="0"/>
        <w:ind w:left="1077"/>
      </w:pPr>
    </w:p>
    <w:p w14:paraId="127D1E2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4F9AAB5"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5916CFF9"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5B3564B6" w14:textId="77777777" w:rsidR="0035531B" w:rsidRDefault="0035531B" w:rsidP="0006499F">
      <w:pPr>
        <w:pStyle w:val="Textbezslovn"/>
      </w:pPr>
      <w:r>
        <w:t>Dodavatel je</w:t>
      </w:r>
      <w:r w:rsidR="00092CC9">
        <w:t xml:space="preserve"> v </w:t>
      </w:r>
      <w:r>
        <w:t>takovém případě povinen zadavateli předložit:</w:t>
      </w:r>
    </w:p>
    <w:p w14:paraId="2A65917B" w14:textId="77777777" w:rsidR="0035531B" w:rsidRDefault="0035531B" w:rsidP="009F6BD7">
      <w:pPr>
        <w:pStyle w:val="Odstavec1-1a"/>
        <w:numPr>
          <w:ilvl w:val="0"/>
          <w:numId w:val="21"/>
        </w:numPr>
      </w:pPr>
      <w:r>
        <w:t>doklady</w:t>
      </w:r>
      <w:r w:rsidR="00092CC9">
        <w:t xml:space="preserve"> o </w:t>
      </w:r>
      <w:r>
        <w:t>splnění základní způsobilosti jinou sobou,</w:t>
      </w:r>
    </w:p>
    <w:p w14:paraId="158ADCB9" w14:textId="77777777" w:rsidR="0035531B" w:rsidRDefault="008B70C7" w:rsidP="001043D6">
      <w:pPr>
        <w:pStyle w:val="Odstavec1-1a"/>
      </w:pPr>
      <w:r w:rsidRPr="008B70C7">
        <w:lastRenderedPageBreak/>
        <w:t>doklady prokazující splnění profesní způsobilosti podle bodu 8.3 první odrážka této Výzvy jinou osobou</w:t>
      </w:r>
      <w:r w:rsidR="0035531B">
        <w:t xml:space="preserve">, </w:t>
      </w:r>
    </w:p>
    <w:p w14:paraId="0B427229" w14:textId="77777777" w:rsidR="0035531B" w:rsidRDefault="0035531B" w:rsidP="001043D6">
      <w:pPr>
        <w:pStyle w:val="Odstavec1-1a"/>
      </w:pPr>
      <w:r>
        <w:t>doklady prokazující splnění chybějící části kvalifikace prostřednictvím jiné osoby a</w:t>
      </w:r>
    </w:p>
    <w:p w14:paraId="0F225747" w14:textId="77777777" w:rsidR="0035531B" w:rsidRPr="0006499F" w:rsidRDefault="0035531B" w:rsidP="001043D6">
      <w:pPr>
        <w:pStyle w:val="Odstavec1-1a"/>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37B041A" w14:textId="77777777" w:rsidR="0035531B" w:rsidRDefault="0035531B" w:rsidP="001043D6">
      <w:pPr>
        <w:pStyle w:val="Odstavec1-2i"/>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5933F6" w14:textId="77777777" w:rsidR="0035531B" w:rsidRDefault="0035531B" w:rsidP="001043D6">
      <w:pPr>
        <w:pStyle w:val="Odstavec1-2i"/>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62B280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0AB6F34" w14:textId="77777777" w:rsidR="0035531B" w:rsidRPr="00ED2EDF" w:rsidRDefault="008B70C7" w:rsidP="00AD1771">
      <w:pPr>
        <w:pStyle w:val="Textbezslovn"/>
        <w:spacing w:after="0"/>
      </w:pPr>
      <w:r w:rsidRPr="00ED2EDF">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rsidRPr="00ED2EDF">
        <w:t>.</w:t>
      </w:r>
    </w:p>
    <w:p w14:paraId="2BD615DA" w14:textId="77777777" w:rsidR="00ED2EDF" w:rsidRPr="00B57AF0" w:rsidRDefault="00ED2EDF" w:rsidP="00AD1771">
      <w:pPr>
        <w:pStyle w:val="Textbezslovn"/>
        <w:spacing w:after="0"/>
        <w:rPr>
          <w:strike/>
        </w:rPr>
      </w:pPr>
    </w:p>
    <w:p w14:paraId="4F111E9E"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ED065BE"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7BDC1BC3" w14:textId="77777777" w:rsidR="00ED2EDF" w:rsidRDefault="00ED2EDF" w:rsidP="00ED2EDF">
      <w:pPr>
        <w:pStyle w:val="Textbezslovn"/>
        <w:spacing w:after="0"/>
      </w:pPr>
      <w:r>
        <w:t>a) podmínky kvalifikace jsou nadále splněny a</w:t>
      </w:r>
    </w:p>
    <w:p w14:paraId="4621FDB4" w14:textId="77777777" w:rsidR="00ED2EDF" w:rsidRDefault="00ED2EDF" w:rsidP="00ED2EDF">
      <w:pPr>
        <w:pStyle w:val="Textbezslovn"/>
        <w:spacing w:after="0"/>
      </w:pPr>
      <w:r>
        <w:t>b) nedošlo k ovlivnění kritérií hodnocení nabídek.</w:t>
      </w:r>
    </w:p>
    <w:p w14:paraId="210EB198"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4BBFC778" w14:textId="77777777" w:rsidR="0035531B" w:rsidRDefault="0035531B" w:rsidP="00193D8F">
      <w:pPr>
        <w:pStyle w:val="Nadpis1-1"/>
      </w:pPr>
      <w:bookmarkStart w:id="13" w:name="_Toc58326749"/>
      <w:r>
        <w:t>DALŠÍ INFORMACE/DOKUMENTY PŘEDKLÁDANÉ DODAVATELEM</w:t>
      </w:r>
      <w:r w:rsidR="00092CC9">
        <w:t xml:space="preserve"> </w:t>
      </w:r>
      <w:r w:rsidR="00776A8A">
        <w:t>V</w:t>
      </w:r>
      <w:r w:rsidR="00092CC9">
        <w:t> </w:t>
      </w:r>
      <w:r>
        <w:t>NABÍDCE</w:t>
      </w:r>
      <w:bookmarkEnd w:id="13"/>
    </w:p>
    <w:p w14:paraId="175429BA"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2D183F6" w14:textId="77777777" w:rsidR="0035531B" w:rsidRDefault="00B71CC3" w:rsidP="009F6BD7">
      <w:pPr>
        <w:pStyle w:val="Textbezslovn"/>
        <w:numPr>
          <w:ilvl w:val="0"/>
          <w:numId w:val="16"/>
        </w:numPr>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14:paraId="0AC04179" w14:textId="77777777" w:rsidR="0035531B" w:rsidRDefault="00B71CC3" w:rsidP="009F6BD7">
      <w:pPr>
        <w:pStyle w:val="Textbezslovn"/>
        <w:numPr>
          <w:ilvl w:val="0"/>
          <w:numId w:val="16"/>
        </w:numPr>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C9C6EEA" w14:textId="77777777" w:rsidR="0035531B" w:rsidRDefault="0035531B" w:rsidP="009F6BD7">
      <w:pPr>
        <w:pStyle w:val="Textbezslovn"/>
        <w:numPr>
          <w:ilvl w:val="0"/>
          <w:numId w:val="16"/>
        </w:numPr>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857C412" w14:textId="77777777" w:rsidR="0035531B" w:rsidRDefault="0035531B" w:rsidP="009F6BD7">
      <w:pPr>
        <w:pStyle w:val="Textbezslovn"/>
        <w:numPr>
          <w:ilvl w:val="0"/>
          <w:numId w:val="16"/>
        </w:numPr>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0A09E82B" w14:textId="77777777" w:rsidR="0035531B" w:rsidRDefault="0035531B" w:rsidP="0035531B">
      <w:pPr>
        <w:pStyle w:val="Text1-1"/>
      </w:pPr>
      <w:r>
        <w:t>Podání nabíd</w:t>
      </w:r>
      <w:r w:rsidR="00695DAA">
        <w:t>ky společně několika dodavateli</w:t>
      </w:r>
    </w:p>
    <w:p w14:paraId="391C763D" w14:textId="77777777" w:rsidR="0035531B" w:rsidRDefault="00AA257A" w:rsidP="009F6BD7">
      <w:pPr>
        <w:pStyle w:val="Textbezslovn"/>
        <w:numPr>
          <w:ilvl w:val="0"/>
          <w:numId w:val="16"/>
        </w:numPr>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3F0D9FB" w14:textId="77777777" w:rsidR="0035531B" w:rsidRDefault="00AA257A" w:rsidP="009F6BD7">
      <w:pPr>
        <w:pStyle w:val="Textbezslovn"/>
        <w:numPr>
          <w:ilvl w:val="0"/>
          <w:numId w:val="16"/>
        </w:numPr>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w:t>
      </w:r>
      <w:r w:rsidRPr="00AA257A">
        <w:lastRenderedPageBreak/>
        <w:t>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9E7212B" w14:textId="77777777" w:rsidR="0035531B" w:rsidRDefault="00AA257A" w:rsidP="009F6BD7">
      <w:pPr>
        <w:pStyle w:val="Textbezslovn"/>
        <w:numPr>
          <w:ilvl w:val="0"/>
          <w:numId w:val="16"/>
        </w:numPr>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2F01DD3" w14:textId="77777777" w:rsidR="0035531B" w:rsidRDefault="00AA257A" w:rsidP="009F6BD7">
      <w:pPr>
        <w:pStyle w:val="Textbezslovn"/>
        <w:numPr>
          <w:ilvl w:val="0"/>
          <w:numId w:val="16"/>
        </w:num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w:t>
      </w:r>
      <w:r w:rsidRPr="003E1A8C">
        <w:t>potom</w:t>
      </w:r>
      <w:r w:rsidRPr="00AA257A">
        <w:rPr>
          <w:rStyle w:val="Tun9b"/>
          <w:b w:val="0"/>
        </w:rPr>
        <w:t xml:space="preserve">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0B51220" w14:textId="77777777" w:rsidR="0035531B" w:rsidRPr="0060115D" w:rsidRDefault="0035531B" w:rsidP="0035531B">
      <w:pPr>
        <w:pStyle w:val="Text1-1"/>
        <w:rPr>
          <w:rStyle w:val="Tun9b"/>
        </w:rPr>
      </w:pPr>
      <w:r w:rsidRPr="0060115D">
        <w:rPr>
          <w:rStyle w:val="Tun9b"/>
        </w:rPr>
        <w:t>Poddodavatelské omezení</w:t>
      </w:r>
    </w:p>
    <w:p w14:paraId="1D8533BD" w14:textId="77777777" w:rsidR="00B36112" w:rsidRDefault="00B36112" w:rsidP="009F6BD7">
      <w:pPr>
        <w:pStyle w:val="Textbezslovn"/>
        <w:numPr>
          <w:ilvl w:val="0"/>
          <w:numId w:val="16"/>
        </w:numPr>
      </w:pPr>
      <w:r w:rsidRPr="003E1A8C">
        <w:rPr>
          <w:rStyle w:val="Tun9b"/>
          <w:b w:val="0"/>
        </w:rPr>
        <w:t>Zadavatel</w:t>
      </w:r>
      <w:r w:rsidRPr="00322579">
        <w:t xml:space="preserve"> si vyhrazuje požadavek, že níže uvedené významné činnosti při plnění veřejné zakázky musí být plněny přímo vybraným dodavatelem vlastními prostředky (resp. některým z dodavatelů, kteří případně podali nabídku v rámci společné účasti)</w:t>
      </w:r>
      <w:r>
        <w:t>:</w:t>
      </w:r>
    </w:p>
    <w:p w14:paraId="1A1E9289" w14:textId="77777777" w:rsidR="006177C6" w:rsidRDefault="005E7159" w:rsidP="009F6BD7">
      <w:pPr>
        <w:pStyle w:val="Odstavec1-2i"/>
        <w:numPr>
          <w:ilvl w:val="1"/>
          <w:numId w:val="22"/>
        </w:numPr>
      </w:pPr>
      <w:r>
        <w:t xml:space="preserve">v rámci </w:t>
      </w:r>
      <w:r w:rsidR="006177C6">
        <w:t>Stavb</w:t>
      </w:r>
      <w:r>
        <w:t>y</w:t>
      </w:r>
      <w:r w:rsidR="006177C6">
        <w:t xml:space="preserve"> 1    SO 01-17-01 Železniční svršek</w:t>
      </w:r>
    </w:p>
    <w:p w14:paraId="21E84014" w14:textId="77777777" w:rsidR="00B36112" w:rsidRDefault="005E7159" w:rsidP="001043D6">
      <w:pPr>
        <w:pStyle w:val="Odstavec1-2i"/>
      </w:pPr>
      <w:r>
        <w:t>v rámci Stavby</w:t>
      </w:r>
      <w:r w:rsidR="006177C6">
        <w:t xml:space="preserve"> 2    SO 01-16-01 Železniční spodek</w:t>
      </w:r>
    </w:p>
    <w:p w14:paraId="65EEFC7B" w14:textId="77777777" w:rsidR="006177C6" w:rsidRDefault="006177C6" w:rsidP="006177C6">
      <w:pPr>
        <w:pStyle w:val="Odrka1-2-"/>
        <w:numPr>
          <w:ilvl w:val="0"/>
          <w:numId w:val="0"/>
        </w:numPr>
        <w:ind w:left="1077"/>
      </w:pPr>
    </w:p>
    <w:p w14:paraId="1C58E3E3" w14:textId="77777777" w:rsidR="00B36112" w:rsidRDefault="00B36112" w:rsidP="009F6BD7">
      <w:pPr>
        <w:pStyle w:val="Textbezslovn"/>
        <w:numPr>
          <w:ilvl w:val="0"/>
          <w:numId w:val="16"/>
        </w:numPr>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t>.</w:t>
      </w:r>
    </w:p>
    <w:p w14:paraId="192B2FD8" w14:textId="77777777" w:rsidR="00B36112" w:rsidRDefault="00B36112" w:rsidP="009F6BD7">
      <w:pPr>
        <w:pStyle w:val="Textbezslovn"/>
        <w:numPr>
          <w:ilvl w:val="0"/>
          <w:numId w:val="16"/>
        </w:numPr>
      </w:pPr>
      <w:r>
        <w:t xml:space="preserve">Výše uvedené vyhrazené části plnění veřejné zakázky jsou </w:t>
      </w:r>
      <w:r w:rsidRPr="005E7159">
        <w:t xml:space="preserve">tvořeny </w:t>
      </w:r>
      <w:r w:rsidR="006177C6" w:rsidRPr="005E7159">
        <w:t>SO</w:t>
      </w:r>
      <w:r w:rsidRPr="005E7159">
        <w:t xml:space="preserve">, jejichž provádění má důležitý význam pro </w:t>
      </w:r>
      <w:r w:rsidR="000812EC" w:rsidRPr="005E7159">
        <w:rPr>
          <w:rFonts w:eastAsia="Times New Roman" w:cs="Arial"/>
          <w:lang w:eastAsia="cs-CZ"/>
        </w:rPr>
        <w:t xml:space="preserve">zajištění bezpečného a spolehlivého provozování železniční </w:t>
      </w:r>
      <w:r w:rsidR="000812EC" w:rsidRPr="003E1A8C">
        <w:t>dopravy</w:t>
      </w:r>
      <w:r w:rsidR="000812EC" w:rsidRPr="005E7159">
        <w:rPr>
          <w:rFonts w:eastAsia="Times New Roman" w:cs="Arial"/>
          <w:lang w:eastAsia="cs-CZ"/>
        </w:rPr>
        <w:t xml:space="preserve"> a bezpečnosti cestujících</w:t>
      </w:r>
      <w:r w:rsidRPr="005E7159">
        <w:t>. Zadavatel má z těchto</w:t>
      </w:r>
      <w:r>
        <w:t xml:space="preserve">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28D723AC" w14:textId="77777777" w:rsidR="00B36112" w:rsidRDefault="00B36112" w:rsidP="009F6BD7">
      <w:pPr>
        <w:pStyle w:val="Textbezslovn"/>
        <w:numPr>
          <w:ilvl w:val="0"/>
          <w:numId w:val="16"/>
        </w:numPr>
      </w:pPr>
      <w:r w:rsidRPr="00322579">
        <w:t xml:space="preserve">Výše uvedené vyhrazené části plnění veřejné zakázky představují svou finanční hodnotou celkem cca </w:t>
      </w:r>
      <w:r w:rsidR="000812EC">
        <w:t xml:space="preserve">50% </w:t>
      </w:r>
      <w:r w:rsidRPr="00322579">
        <w:t xml:space="preserve">z předmětu plnění veřejné zakázky. S ohledem na to a dále s ohledem na účel zadavatelem provedené výhrady uvedené výše v tomto čl. 9.3, označuje zadavatel níže ty požadavky na prokázání kvalifikace, </w:t>
      </w:r>
      <w:r w:rsidRPr="00322579">
        <w:lastRenderedPageBreak/>
        <w:t>které svým obsahem odpovídají rozsahu, v němž je plnění veřejné zakázky vyhrazeno. Splnění těchto požadavků na prokázání kvalifikace tedy nesmí být prokazováno prostřednictvím poddodavatele</w:t>
      </w:r>
      <w:r>
        <w:t>:</w:t>
      </w:r>
    </w:p>
    <w:p w14:paraId="60804BC8" w14:textId="77777777" w:rsidR="005F3626" w:rsidRPr="00696B1F" w:rsidRDefault="005F3626" w:rsidP="009F6BD7">
      <w:pPr>
        <w:pStyle w:val="Odstavec1-2i"/>
        <w:numPr>
          <w:ilvl w:val="1"/>
          <w:numId w:val="23"/>
        </w:numPr>
      </w:pPr>
      <w:r>
        <w:t xml:space="preserve">profesní </w:t>
      </w:r>
      <w:r w:rsidRPr="0067066C">
        <w:t xml:space="preserve">způsobilost týkající se oprávnění k podnikání v rozsahu živnosti </w:t>
      </w:r>
      <w:r w:rsidRPr="00696B1F">
        <w:t>provádění staveb, jejich změn a odstraňování a revize, prohlídky a zkoušky určených technických zařízení v provozu;</w:t>
      </w:r>
    </w:p>
    <w:p w14:paraId="34E830BE" w14:textId="77777777" w:rsidR="00B36112" w:rsidRPr="002A0601" w:rsidRDefault="005E7159" w:rsidP="001043D6">
      <w:pPr>
        <w:pStyle w:val="Odstavec1-2i"/>
      </w:pPr>
      <w:r w:rsidRPr="002A0601">
        <w:rPr>
          <w:u w:val="single"/>
        </w:rPr>
        <w:t>profesní způsobilost týkající se předložení dokladu o autorizaci</w:t>
      </w:r>
      <w:r w:rsidRPr="002A0601">
        <w:t xml:space="preserve"> v rozsahu dle § 5 odst. 3 písm. b) autorizačního zákona;</w:t>
      </w:r>
      <w:r w:rsidR="00B36112" w:rsidRPr="002A0601">
        <w:t xml:space="preserve"> </w:t>
      </w:r>
    </w:p>
    <w:p w14:paraId="4AA2B0E1" w14:textId="6DA9DE6D" w:rsidR="005621D2" w:rsidRPr="002A0601" w:rsidRDefault="005621D2" w:rsidP="001043D6">
      <w:pPr>
        <w:pStyle w:val="Odstavec1-2i"/>
      </w:pPr>
      <w:r w:rsidRPr="002A0601">
        <w:rPr>
          <w:u w:val="single"/>
        </w:rPr>
        <w:t>požadavek kritéria technické kvalifikace na doložení seznamem a osvědčením</w:t>
      </w:r>
      <w:r w:rsidRPr="002A0601">
        <w:t xml:space="preserve"> alespoň </w:t>
      </w:r>
      <w:r w:rsidR="005B20FB" w:rsidRPr="002A0601">
        <w:t xml:space="preserve">jedné provedené stavební práce, jejíž hodnota, včetně případných poddodávek, činí alespoň </w:t>
      </w:r>
      <w:r w:rsidR="005B20FB" w:rsidRPr="002A0601">
        <w:rPr>
          <w:b/>
        </w:rPr>
        <w:t xml:space="preserve">25 000 000,- Kč </w:t>
      </w:r>
      <w:r w:rsidR="005B20FB" w:rsidRPr="002A0601">
        <w:t xml:space="preserve">bez DPH a jejímž předmětem byla novostavba nebo rekonstrukce železničního svršku a spodku v hodnotě alespoň </w:t>
      </w:r>
      <w:r w:rsidR="005B20FB" w:rsidRPr="002A0601">
        <w:rPr>
          <w:b/>
        </w:rPr>
        <w:t>12 000</w:t>
      </w:r>
      <w:r w:rsidR="00A43926" w:rsidRPr="002A0601">
        <w:rPr>
          <w:b/>
        </w:rPr>
        <w:t> </w:t>
      </w:r>
      <w:r w:rsidR="005B20FB" w:rsidRPr="002A0601">
        <w:rPr>
          <w:b/>
        </w:rPr>
        <w:t>000</w:t>
      </w:r>
      <w:r w:rsidR="00A43926" w:rsidRPr="002A0601">
        <w:rPr>
          <w:b/>
        </w:rPr>
        <w:t>,-</w:t>
      </w:r>
      <w:r w:rsidR="005B20FB" w:rsidRPr="002A0601">
        <w:rPr>
          <w:b/>
        </w:rPr>
        <w:t xml:space="preserve"> Kč</w:t>
      </w:r>
      <w:r w:rsidR="005B20FB" w:rsidRPr="002A0601">
        <w:t xml:space="preserve"> bez DPH;</w:t>
      </w:r>
      <w:r w:rsidR="005B20FB" w:rsidRPr="002A0601">
        <w:rPr>
          <w:rFonts w:ascii="Times New Roman" w:hAnsi="Times New Roman" w:cs="Times New Roman"/>
          <w:sz w:val="24"/>
          <w:szCs w:val="24"/>
          <w:lang w:eastAsia="cs-CZ"/>
        </w:rPr>
        <w:t xml:space="preserve">  </w:t>
      </w:r>
      <w:r w:rsidRPr="002A0601">
        <w:t>přičemž z předloženého seznamu nebo osvědčení musí vyplývat, že výše uvedené části předmětu plnění stavebních prací, které nelze prokazovat prostřednictvím poddodavatele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w:t>
      </w:r>
    </w:p>
    <w:p w14:paraId="5E6888FE" w14:textId="77777777" w:rsidR="0035531B" w:rsidRPr="002A0601" w:rsidRDefault="00B36112" w:rsidP="001043D6">
      <w:pPr>
        <w:pStyle w:val="Odstavec1-2i"/>
      </w:pPr>
      <w:r w:rsidRPr="002A0601">
        <w:t xml:space="preserve">požadavek kritéria technické kvalifikace na předložení seznamu odborného personálu dodavatele v rozsahu funkce </w:t>
      </w:r>
      <w:r w:rsidR="005621D2" w:rsidRPr="002A0601">
        <w:rPr>
          <w:b/>
        </w:rPr>
        <w:t>specialisty (vedoucího prací) na železniční svršek a spodek</w:t>
      </w:r>
      <w:r w:rsidR="0035531B" w:rsidRPr="002A0601">
        <w:t>.</w:t>
      </w:r>
    </w:p>
    <w:p w14:paraId="6B5C6FA2" w14:textId="77777777" w:rsidR="00BC6D2B" w:rsidRPr="002A0601" w:rsidRDefault="00616090" w:rsidP="00616090">
      <w:pPr>
        <w:pStyle w:val="Text1-1"/>
      </w:pPr>
      <w:r w:rsidRPr="002A0601">
        <w:t>Návrh smlouvy na plnění této veřejné zakázky</w:t>
      </w:r>
    </w:p>
    <w:p w14:paraId="54338140" w14:textId="77777777" w:rsidR="0035531B" w:rsidRDefault="00616090" w:rsidP="009F6BD7">
      <w:pPr>
        <w:pStyle w:val="Textbezslovn"/>
        <w:numPr>
          <w:ilvl w:val="0"/>
          <w:numId w:val="16"/>
        </w:numPr>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56F26790" w14:textId="25436DFD" w:rsidR="00616090" w:rsidRDefault="00616090" w:rsidP="009F6BD7">
      <w:pPr>
        <w:pStyle w:val="Odstavec1-2i"/>
        <w:numPr>
          <w:ilvl w:val="1"/>
          <w:numId w:val="24"/>
        </w:numPr>
      </w:pPr>
      <w:r>
        <w:t xml:space="preserve">do těla závazného vzoru smlouvy celkovou nabídkovou cenu díla bez DPH </w:t>
      </w:r>
      <w:r w:rsidR="002C2241">
        <w:t xml:space="preserve">za obě stavby </w:t>
      </w:r>
      <w:r>
        <w:t>zpracovanou dle požadavků stanovených v článku 13 této Výzvy</w:t>
      </w:r>
      <w:r w:rsidR="002C2241">
        <w:t xml:space="preserve"> a současně nabídkovou cenu za každou stavbu zvlášť</w:t>
      </w:r>
      <w:r>
        <w:t>;</w:t>
      </w:r>
    </w:p>
    <w:p w14:paraId="2C7BEE0F" w14:textId="77777777" w:rsidR="00616090" w:rsidRDefault="00616090" w:rsidP="001043D6">
      <w:pPr>
        <w:pStyle w:val="Odstavec1-2i"/>
      </w:pPr>
      <w:r>
        <w:t>do Přílohy č. 6 závazného vzoru smlouvy s názvem Oprávněné osoby:</w:t>
      </w:r>
    </w:p>
    <w:p w14:paraId="29687AC2" w14:textId="77777777" w:rsidR="00616090" w:rsidRDefault="00616090" w:rsidP="001043D6">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83A3EFE" w14:textId="77777777" w:rsidR="00616090" w:rsidRDefault="00616090" w:rsidP="001043D6">
      <w:pPr>
        <w:pStyle w:val="Odstavec1-2i"/>
      </w:pPr>
      <w:r>
        <w:t>do Přílohy č. 8 závazného vzoru smlouvy s názvem Seznam poddodavatelů:</w:t>
      </w:r>
    </w:p>
    <w:p w14:paraId="5D8F59EF" w14:textId="77777777" w:rsidR="00616090" w:rsidRDefault="00616090" w:rsidP="001043D6">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5F7A007C" w14:textId="77777777" w:rsidR="0035531B" w:rsidRDefault="00616090" w:rsidP="009F6BD7">
      <w:pPr>
        <w:pStyle w:val="Textbezslovn"/>
        <w:numPr>
          <w:ilvl w:val="0"/>
          <w:numId w:val="16"/>
        </w:numPr>
      </w:pPr>
      <w:r w:rsidRPr="00616090">
        <w:t>V případě nabídky podávané fyzickou a nikoliv právnickou osobou, jako dodavatelem, je dodavatel oprávněn dále upravit návrh smlouvy toliko s ohledem na tuto skutečnost</w:t>
      </w:r>
      <w:r w:rsidR="0035531B">
        <w:t>.</w:t>
      </w:r>
    </w:p>
    <w:p w14:paraId="66718D01" w14:textId="77777777" w:rsidR="0035531B" w:rsidRDefault="00616090" w:rsidP="009F6BD7">
      <w:pPr>
        <w:pStyle w:val="Textbezslovn"/>
        <w:numPr>
          <w:ilvl w:val="0"/>
          <w:numId w:val="16"/>
        </w:numPr>
      </w:pPr>
      <w:r w:rsidRPr="00616090">
        <w:t xml:space="preserve">Podává-li nabídku více osob společně, je dodavatel oprávněn v závazném vzoru smlouvy učinit dále takové změny, které je nezbytné provést v důsledku </w:t>
      </w:r>
      <w:r w:rsidRPr="00616090">
        <w:lastRenderedPageBreak/>
        <w:t>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2D3B5826" w14:textId="77777777" w:rsidR="0035531B" w:rsidRDefault="0035531B" w:rsidP="00BC6D2B">
      <w:pPr>
        <w:pStyle w:val="Nadpis1-1"/>
      </w:pPr>
      <w:bookmarkStart w:id="14" w:name="_Toc58326750"/>
      <w:r>
        <w:t>PROHLÍDKA MÍSTA PLNĚNÍ (STAVENIŠTĚ)</w:t>
      </w:r>
      <w:bookmarkEnd w:id="14"/>
    </w:p>
    <w:p w14:paraId="58B17C26"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2BF4AF8C" w14:textId="77777777" w:rsidR="0035531B" w:rsidRDefault="0035531B" w:rsidP="00BC6D2B">
      <w:pPr>
        <w:pStyle w:val="Nadpis1-1"/>
      </w:pPr>
      <w:bookmarkStart w:id="15" w:name="_Toc58326751"/>
      <w:r>
        <w:t>JAZYK NABÍDEK</w:t>
      </w:r>
      <w:r w:rsidR="00D25D67" w:rsidRPr="00D25D67">
        <w:t xml:space="preserve"> </w:t>
      </w:r>
      <w:r w:rsidR="00D25D67">
        <w:t>A KOMUNIKAČNÍ JAZYK</w:t>
      </w:r>
      <w:bookmarkEnd w:id="15"/>
    </w:p>
    <w:p w14:paraId="64FF5D5B"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33AD618C"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D840A82" w14:textId="77777777" w:rsidR="0035531B" w:rsidRDefault="0035531B" w:rsidP="00BC6D2B">
      <w:pPr>
        <w:pStyle w:val="Nadpis1-1"/>
      </w:pPr>
      <w:bookmarkStart w:id="16" w:name="_Toc58326752"/>
      <w:r>
        <w:t>OBSAH</w:t>
      </w:r>
      <w:r w:rsidR="00845C50">
        <w:t xml:space="preserve"> </w:t>
      </w:r>
      <w:r w:rsidR="00776A8A">
        <w:t>A</w:t>
      </w:r>
      <w:r w:rsidR="00845C50">
        <w:t> </w:t>
      </w:r>
      <w:r>
        <w:t>PODÁVÁNÍ NABÍDEK</w:t>
      </w:r>
      <w:bookmarkEnd w:id="16"/>
    </w:p>
    <w:p w14:paraId="6D93DE1D"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CBCE3E9" w14:textId="2C78F30B" w:rsidR="00AB5AE0" w:rsidRPr="00AB5AE0" w:rsidRDefault="00AB5AE0" w:rsidP="00AB5AE0">
      <w:pPr>
        <w:pStyle w:val="Textbezslovn"/>
        <w:rPr>
          <w:b/>
        </w:rPr>
      </w:pPr>
      <w:r w:rsidRPr="00AB5AE0">
        <w:rPr>
          <w:b/>
        </w:rPr>
        <w:t xml:space="preserve">Nabídky musí být podány nejpozději do </w:t>
      </w:r>
      <w:r w:rsidR="00FF0996">
        <w:rPr>
          <w:b/>
        </w:rPr>
        <w:t>4. 1. 2021</w:t>
      </w:r>
      <w:r w:rsidRPr="00AB5AE0">
        <w:rPr>
          <w:b/>
        </w:rPr>
        <w:t xml:space="preserve"> do </w:t>
      </w:r>
      <w:r w:rsidR="00FF0996">
        <w:rPr>
          <w:b/>
        </w:rPr>
        <w:t>9:00</w:t>
      </w:r>
      <w:r w:rsidRPr="00AB5AE0">
        <w:rPr>
          <w:b/>
        </w:rPr>
        <w:t xml:space="preserve"> hodin. </w:t>
      </w:r>
    </w:p>
    <w:p w14:paraId="70371E97" w14:textId="77777777" w:rsidR="00AB5AE0" w:rsidRPr="00AB5AE0" w:rsidRDefault="00AB5AE0" w:rsidP="00AB5AE0">
      <w:pPr>
        <w:pStyle w:val="Textbezslovn"/>
        <w:spacing w:after="0" w:line="240" w:lineRule="auto"/>
        <w:rPr>
          <w:color w:val="FF0000"/>
        </w:rPr>
      </w:pPr>
    </w:p>
    <w:p w14:paraId="0D9D741B"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okumenty musí být do systému E-</w:t>
      </w:r>
      <w:r w:rsidRPr="003F78E7">
        <w:lastRenderedPageBreak/>
        <w:t xml:space="preserv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C7BDCFD" w14:textId="77777777" w:rsidR="003A0E3D" w:rsidRDefault="003A0E3D" w:rsidP="00EC1CEA">
      <w:pPr>
        <w:pStyle w:val="Textbezslovn"/>
      </w:pPr>
    </w:p>
    <w:p w14:paraId="66D9C40D" w14:textId="77777777" w:rsidR="0035531B" w:rsidRDefault="0035531B" w:rsidP="0035531B">
      <w:pPr>
        <w:pStyle w:val="Text1-1"/>
      </w:pPr>
      <w:r>
        <w:t>Nabídka bude předložena</w:t>
      </w:r>
      <w:r w:rsidR="00092CC9">
        <w:t xml:space="preserve"> v </w:t>
      </w:r>
      <w:r>
        <w:t>následující struktuře:</w:t>
      </w:r>
    </w:p>
    <w:p w14:paraId="4B432786" w14:textId="77777777" w:rsidR="00695DAA" w:rsidRDefault="00695DAA" w:rsidP="009F6BD7">
      <w:pPr>
        <w:pStyle w:val="Odstavec1-1a"/>
        <w:numPr>
          <w:ilvl w:val="0"/>
          <w:numId w:val="25"/>
        </w:numPr>
      </w:pPr>
      <w:r>
        <w:t>Všeobecné informace o dodavateli a jeho identifikační údaje, včetně prohlášení o akceptaci zadávacích podmínek, ve formě formuláře obsaženého v Příloze č. 1 této Výzvy.</w:t>
      </w:r>
    </w:p>
    <w:p w14:paraId="6A5022BC" w14:textId="77777777" w:rsidR="00695DAA" w:rsidRDefault="00695DAA" w:rsidP="001043D6">
      <w:pPr>
        <w:pStyle w:val="Odstavec1-1a"/>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1F516515" w14:textId="77777777" w:rsidR="00695DAA" w:rsidRDefault="00695DAA" w:rsidP="001043D6">
      <w:pPr>
        <w:pStyle w:val="Odstavec1-1a"/>
      </w:pPr>
      <w:r>
        <w:t>Informace o společnosti dodavatelů ve formě formuláře obsaženého v Příloze č. 3  této Výzvy včetně smlouvy či jiného dokumentu dle čl. 9.2 této Výzvy (pokud podává nabídku více dodavatelů společně).</w:t>
      </w:r>
    </w:p>
    <w:p w14:paraId="109FA7DB" w14:textId="77777777" w:rsidR="00695DAA" w:rsidRDefault="00695DAA" w:rsidP="001043D6">
      <w:pPr>
        <w:pStyle w:val="Odstavec1-1a"/>
      </w:pPr>
      <w:r>
        <w:t>Plná moc nebo pověření, je-li tohoto dokumentu třeba.</w:t>
      </w:r>
    </w:p>
    <w:p w14:paraId="57F72C23" w14:textId="77777777" w:rsidR="00695DAA" w:rsidRDefault="00695DAA" w:rsidP="001043D6">
      <w:pPr>
        <w:pStyle w:val="Odstavec1-1a"/>
      </w:pPr>
      <w:r>
        <w:t xml:space="preserve">Doklady prokazující splnění </w:t>
      </w:r>
      <w:r w:rsidRPr="00695DAA">
        <w:rPr>
          <w:b/>
        </w:rPr>
        <w:t>základní způsobilosti</w:t>
      </w:r>
      <w:r>
        <w:t>; čestné prohlášení může být poskytnuto ve formě formuláře obsaženého v Příloze č. 7 této Výzvy.</w:t>
      </w:r>
    </w:p>
    <w:p w14:paraId="406521AB" w14:textId="77777777" w:rsidR="00695DAA" w:rsidRDefault="00695DAA" w:rsidP="001043D6">
      <w:pPr>
        <w:pStyle w:val="Odstavec1-1a"/>
      </w:pPr>
      <w:r>
        <w:t xml:space="preserve">Doklady prokazující splnění </w:t>
      </w:r>
      <w:r w:rsidRPr="00695DAA">
        <w:rPr>
          <w:b/>
        </w:rPr>
        <w:t>profesní způsobilosti</w:t>
      </w:r>
      <w:r>
        <w:t>.</w:t>
      </w:r>
    </w:p>
    <w:p w14:paraId="02C966A1" w14:textId="0F668C3B" w:rsidR="00695DAA" w:rsidRDefault="00695DAA" w:rsidP="001043D6">
      <w:pPr>
        <w:pStyle w:val="Odstavec1-1a"/>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r w:rsidR="00FA3A54">
        <w:t xml:space="preserve"> příloh</w:t>
      </w:r>
      <w:r>
        <w:t>.</w:t>
      </w:r>
    </w:p>
    <w:p w14:paraId="0372E93C" w14:textId="77777777" w:rsidR="00695DAA" w:rsidRDefault="00695DAA" w:rsidP="001043D6">
      <w:pPr>
        <w:pStyle w:val="Odstavec1-1a"/>
      </w:pPr>
      <w:r>
        <w:t>Seznam jiných osob, jejichž prostřednictvím prokazuje dodavatel určitou část kvalifikace, ve formě formuláře obsaženého v Příloze č. 9 této Výzvy, a doklady vztahující se k těmto jiným osobám.</w:t>
      </w:r>
    </w:p>
    <w:p w14:paraId="6A6A65DC" w14:textId="77777777" w:rsidR="00695DAA" w:rsidRDefault="00695DAA" w:rsidP="001043D6">
      <w:pPr>
        <w:pStyle w:val="Odstavec1-1a"/>
      </w:pPr>
      <w:r>
        <w:t>Údaje o poddodavatelích ve formě formuláře obsaženého v Příloze č. 2 této Výzvy.</w:t>
      </w:r>
    </w:p>
    <w:p w14:paraId="0ED28933" w14:textId="77777777" w:rsidR="00695DAA" w:rsidRDefault="00695DAA" w:rsidP="001043D6">
      <w:pPr>
        <w:pStyle w:val="Odstavec1-1a"/>
      </w:pPr>
      <w:r>
        <w:t>Informace o tom, zda budou na staveništi působit zaměstnanci více než jednoho zhotovitele ve formě formuláře obsaženého v Příloze č. 8 této Výzvy.</w:t>
      </w:r>
    </w:p>
    <w:p w14:paraId="3DE61D61" w14:textId="77777777" w:rsidR="00695DAA" w:rsidRDefault="00695DAA" w:rsidP="001043D6">
      <w:pPr>
        <w:pStyle w:val="Odstavec1-1a"/>
      </w:pPr>
      <w:r>
        <w:t>Harmonogram postupu prací zpracovaný podle požadavků zadavatele stano</w:t>
      </w:r>
      <w:r w:rsidR="00661EBC">
        <w:t>vených v článku 9.1 této Výzvy.</w:t>
      </w:r>
    </w:p>
    <w:p w14:paraId="4001E064" w14:textId="77777777" w:rsidR="00695DAA" w:rsidRDefault="00695DAA" w:rsidP="001043D6">
      <w:pPr>
        <w:pStyle w:val="Odstavec1-1a"/>
      </w:pPr>
      <w:r>
        <w:t>Další dokumenty, dle uvážení dodavatele, na které nebyl prostor v předcházejících částech nabídky.</w:t>
      </w:r>
    </w:p>
    <w:p w14:paraId="230A211D" w14:textId="77777777" w:rsidR="0035531B" w:rsidRDefault="00695DAA" w:rsidP="001043D6">
      <w:pPr>
        <w:pStyle w:val="Odstavec1-1a"/>
      </w:pPr>
      <w:r>
        <w:t xml:space="preserve">Oceněný Soupis prací </w:t>
      </w:r>
      <w:r w:rsidR="00BB0379" w:rsidRPr="008F1834">
        <w:t>obsažený</w:t>
      </w:r>
      <w:r w:rsidRPr="008F1834">
        <w:t xml:space="preserve"> v Dílu 4 zadávací dokumentace</w:t>
      </w:r>
      <w:r w:rsidR="00BB0379" w:rsidRPr="008F1834">
        <w:t>, včetně Rekapitulace ceny dle SO a PS</w:t>
      </w:r>
      <w:r w:rsidR="0035531B" w:rsidRPr="008F1834">
        <w:t>.</w:t>
      </w:r>
    </w:p>
    <w:p w14:paraId="56A525A2"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8A1985D"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w:t>
      </w:r>
      <w:r w:rsidRPr="00695DAA">
        <w:lastRenderedPageBreak/>
        <w:t>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0A5ED977"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3C96E1D" w14:textId="77777777" w:rsidR="0035531B" w:rsidRDefault="0035531B" w:rsidP="007038DC">
      <w:pPr>
        <w:pStyle w:val="Nadpis1-1"/>
      </w:pPr>
      <w:bookmarkStart w:id="17" w:name="_Toc58326753"/>
      <w:r>
        <w:t>POŽADAVKY NA ZPRACOVÁNÍ NABÍDKOVÉ CENY</w:t>
      </w:r>
      <w:bookmarkEnd w:id="17"/>
      <w:r>
        <w:t xml:space="preserve"> </w:t>
      </w:r>
    </w:p>
    <w:p w14:paraId="11923E1B"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3265571E"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74CBF469"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4F6C4A2B" w14:textId="77777777" w:rsidR="0035531B" w:rsidRDefault="0035531B" w:rsidP="004C086E">
      <w:pPr>
        <w:pStyle w:val="Nadpis1-1"/>
      </w:pPr>
      <w:bookmarkStart w:id="18" w:name="_Toc58326754"/>
      <w:r>
        <w:t>VARIANTY NABÍDKY, VÝHRADA ZMĚNY DODAVATELE</w:t>
      </w:r>
      <w:bookmarkEnd w:id="18"/>
      <w:r w:rsidR="00845C50">
        <w:t xml:space="preserve"> </w:t>
      </w:r>
    </w:p>
    <w:p w14:paraId="08662E5D" w14:textId="77777777" w:rsidR="0035531B" w:rsidRDefault="0035531B" w:rsidP="0035531B">
      <w:pPr>
        <w:pStyle w:val="Text1-1"/>
      </w:pPr>
      <w:r>
        <w:t xml:space="preserve">Zadavatel nepřipouští předložení varianty nabídky. </w:t>
      </w:r>
    </w:p>
    <w:p w14:paraId="530D57FC" w14:textId="77777777"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41F55336"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8F1834">
        <w:t>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14:paraId="7B86115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153FE76" w14:textId="77777777" w:rsidR="0035531B" w:rsidRDefault="0035531B" w:rsidP="007038DC">
      <w:pPr>
        <w:pStyle w:val="Nadpis1-1"/>
      </w:pPr>
      <w:bookmarkStart w:id="19" w:name="_Toc58326755"/>
      <w:r>
        <w:t>OTEVÍRÁNÍ NABÍDEK</w:t>
      </w:r>
      <w:bookmarkEnd w:id="19"/>
      <w:r>
        <w:t xml:space="preserve"> </w:t>
      </w:r>
    </w:p>
    <w:p w14:paraId="6E55D632"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E073A7E" w14:textId="77777777" w:rsidR="0035531B" w:rsidRDefault="0035531B" w:rsidP="007038DC">
      <w:pPr>
        <w:pStyle w:val="Nadpis1-1"/>
      </w:pPr>
      <w:bookmarkStart w:id="20" w:name="_Toc58326756"/>
      <w:r>
        <w:t>POSOUZENÍ SPLNĚNÍ PODMÍNEK ÚČASTI</w:t>
      </w:r>
      <w:bookmarkEnd w:id="20"/>
    </w:p>
    <w:p w14:paraId="265BD735"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C5BC13B"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710B805"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w:t>
      </w:r>
      <w:r w:rsidRPr="004C086E">
        <w:lastRenderedPageBreak/>
        <w:t>byly) je možno provést pouze na základě výzvy zadavatele. Skutečnosti rozhodné pro účely prokázání splnění podmínek účasti mohou nastat i po uplynutí lhůty pro podání nabídek</w:t>
      </w:r>
      <w:r w:rsidR="0035531B">
        <w:t xml:space="preserve">. </w:t>
      </w:r>
    </w:p>
    <w:p w14:paraId="37706B83"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6ED9564E"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22D0E6BF" w14:textId="77777777" w:rsidR="001D4B4A" w:rsidRDefault="001D4B4A" w:rsidP="009F6BD7">
      <w:pPr>
        <w:pStyle w:val="Odstavec1-1a"/>
        <w:numPr>
          <w:ilvl w:val="0"/>
          <w:numId w:val="14"/>
        </w:numPr>
      </w:pPr>
      <w:r>
        <w:t>nesplňují zadávací podmínky nebo je účastník výběrového řízení ve stanovené lhůtě nedoložil,</w:t>
      </w:r>
    </w:p>
    <w:p w14:paraId="43310354" w14:textId="77777777" w:rsidR="001D4B4A" w:rsidRDefault="001D4B4A" w:rsidP="009F6BD7">
      <w:pPr>
        <w:pStyle w:val="Odstavec1-1a"/>
        <w:numPr>
          <w:ilvl w:val="0"/>
          <w:numId w:val="14"/>
        </w:numPr>
      </w:pPr>
      <w:r>
        <w:t>nebyly účastníkem výběrového řízení objasněny nebo doplněny na základě žádosti, nebo</w:t>
      </w:r>
    </w:p>
    <w:p w14:paraId="4A599477" w14:textId="77777777" w:rsidR="001D4B4A" w:rsidRDefault="001D4B4A" w:rsidP="009F6BD7">
      <w:pPr>
        <w:pStyle w:val="Odstavec1-1a"/>
        <w:numPr>
          <w:ilvl w:val="0"/>
          <w:numId w:val="14"/>
        </w:numPr>
      </w:pPr>
      <w:r>
        <w:t>neodpovídají skutečnosti a měly nebo mohou mít vliv na posouzení podmínek účasti nebo na naplnění kritérií hodnocení.</w:t>
      </w:r>
    </w:p>
    <w:p w14:paraId="69A18919"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75156530" w14:textId="77777777" w:rsidR="001D4B4A" w:rsidRDefault="001D4B4A" w:rsidP="009F6BD7">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0D7CBDC" w14:textId="77777777" w:rsidR="001D4B4A" w:rsidRDefault="001D4B4A" w:rsidP="009F6BD7">
      <w:pPr>
        <w:pStyle w:val="Odstavec1-1a"/>
        <w:numPr>
          <w:ilvl w:val="0"/>
          <w:numId w:val="15"/>
        </w:numPr>
      </w:pPr>
      <w:r>
        <w:t xml:space="preserve">došlo ke střetu zájmů a jiné opatření k nápravě, kromě zrušení výběrového řízení, není možné, </w:t>
      </w:r>
    </w:p>
    <w:p w14:paraId="01B4A6A5" w14:textId="77777777" w:rsidR="001D4B4A" w:rsidRDefault="001D4B4A" w:rsidP="009F6BD7">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A69B4C1" w14:textId="77777777" w:rsidR="001D4B4A" w:rsidRDefault="001D4B4A" w:rsidP="009F6BD7">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447F50F" w14:textId="77777777" w:rsidR="001D4B4A" w:rsidRDefault="001D4B4A" w:rsidP="009F6BD7">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2790F99D" w14:textId="77777777" w:rsidR="001D4B4A" w:rsidRDefault="001D4B4A" w:rsidP="009F6BD7">
      <w:pPr>
        <w:pStyle w:val="Odstavec1-1a"/>
        <w:numPr>
          <w:ilvl w:val="0"/>
          <w:numId w:val="15"/>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7FC4B6F6"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38AC0965"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3AF139E3" w14:textId="77777777"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3469D45" w14:textId="77777777" w:rsidR="0035531B" w:rsidRDefault="0035531B" w:rsidP="007038DC">
      <w:pPr>
        <w:pStyle w:val="Nadpis1-1"/>
      </w:pPr>
      <w:bookmarkStart w:id="21" w:name="_Toc58326757"/>
      <w:r>
        <w:t>HODNOCENÍ NABÍDEK</w:t>
      </w:r>
      <w:bookmarkEnd w:id="21"/>
    </w:p>
    <w:p w14:paraId="570C37CE"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0AC5CE94"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6192B717" w14:textId="77777777" w:rsidR="0035531B" w:rsidRDefault="0035531B" w:rsidP="007038DC">
      <w:pPr>
        <w:pStyle w:val="Nadpis1-1"/>
      </w:pPr>
      <w:bookmarkStart w:id="22" w:name="_Toc58326758"/>
      <w:r>
        <w:t xml:space="preserve">ZRUŠENÍ </w:t>
      </w:r>
      <w:r w:rsidR="001472A9">
        <w:t xml:space="preserve">VÝBĚROVÉHO </w:t>
      </w:r>
      <w:r>
        <w:t>ŘÍZENÍ</w:t>
      </w:r>
      <w:bookmarkEnd w:id="22"/>
    </w:p>
    <w:p w14:paraId="5486D77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4045EC5"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46B49F68" w14:textId="77777777" w:rsidR="0035531B" w:rsidRDefault="007B3D4D" w:rsidP="007B3D4D">
      <w:pPr>
        <w:pStyle w:val="Text1-1"/>
      </w:pPr>
      <w:r w:rsidRPr="007B3D4D">
        <w:t xml:space="preserve">Pokud bude </w:t>
      </w:r>
      <w:r w:rsidRPr="008F1834">
        <w:t>nabídka vybraného dodavatele obsahovat nabídkovou cenu, která překročí režim veřejné zakázky, bude výběrové</w:t>
      </w:r>
      <w:r w:rsidRPr="007B3D4D">
        <w:t xml:space="preserve"> řízení zrušeno</w:t>
      </w:r>
      <w:r>
        <w:t>.</w:t>
      </w:r>
    </w:p>
    <w:p w14:paraId="1A542B94" w14:textId="77777777" w:rsidR="0035531B" w:rsidRDefault="0035531B" w:rsidP="007038DC">
      <w:pPr>
        <w:pStyle w:val="Nadpis1-1"/>
      </w:pPr>
      <w:bookmarkStart w:id="23" w:name="_Toc58326759"/>
      <w:r>
        <w:t>UZAVŘENÍ SMLOUVY</w:t>
      </w:r>
      <w:bookmarkEnd w:id="23"/>
    </w:p>
    <w:p w14:paraId="2A189B98"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0D15CCFF"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8F1834">
        <w:t>uvedené v článku 19.3</w:t>
      </w:r>
      <w:r w:rsidR="00611407" w:rsidRPr="008F1834">
        <w:t xml:space="preserve"> (s výjimkou bankovní záruky)</w:t>
      </w:r>
      <w:r w:rsidRPr="008F1834">
        <w:t>, resp. v článku 19.4 Výzvy. Zadavatel vyzve</w:t>
      </w:r>
      <w:r w:rsidRPr="007B3D4D">
        <w:t xml:space="preser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zadavatele stanovujícími povinnost </w:t>
      </w:r>
      <w:r w:rsidRPr="00EC1CEA">
        <w:rPr>
          <w:b/>
        </w:rPr>
        <w:lastRenderedPageBreak/>
        <w:t>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1865FDA6"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BC086D3" w14:textId="77777777" w:rsidR="00B07880" w:rsidRDefault="00B07880" w:rsidP="009F6BD7">
      <w:pPr>
        <w:pStyle w:val="Odstavec1-1a"/>
        <w:numPr>
          <w:ilvl w:val="0"/>
          <w:numId w:val="26"/>
        </w:numPr>
      </w:pPr>
      <w:r>
        <w:t>kopií dokladů o kvalifikaci ve smyslu čl. 8 této Výzvy, pokud bylo v nabídce předložení požadovaných dokladů nahrazeno jednotným evropským osvědčením;</w:t>
      </w:r>
    </w:p>
    <w:p w14:paraId="44010500" w14:textId="77777777" w:rsidR="0035531B" w:rsidRDefault="00C759F1" w:rsidP="001043D6">
      <w:pPr>
        <w:pStyle w:val="Odstavec1-1a"/>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76299B40" w14:textId="77777777" w:rsidR="0035531B" w:rsidRDefault="00C759F1" w:rsidP="001043D6">
      <w:pPr>
        <w:pStyle w:val="Odstavec1-1a"/>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3535E6AE" w14:textId="77777777" w:rsidR="0035531B" w:rsidRDefault="0035531B" w:rsidP="001043D6">
      <w:pPr>
        <w:pStyle w:val="Odstavec1-1a"/>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6FDF6192" w14:textId="77777777" w:rsidR="0035531B" w:rsidRDefault="0035531B" w:rsidP="001043D6">
      <w:pPr>
        <w:pStyle w:val="Odstavec1-1a"/>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67AF1F5D" w14:textId="77777777" w:rsidR="008F1834" w:rsidRPr="0048291D" w:rsidRDefault="008F1834" w:rsidP="001043D6">
      <w:pPr>
        <w:pStyle w:val="Odstavec1-1a"/>
        <w:rPr>
          <w:rFonts w:eastAsia="Times New Roman" w:cs="Arial"/>
          <w:lang w:eastAsia="cs-CZ"/>
        </w:rPr>
      </w:pPr>
      <w:r w:rsidRPr="0048291D">
        <w:t xml:space="preserve">kopii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44532068" w14:textId="77777777" w:rsidR="008F1834" w:rsidRDefault="008F1834" w:rsidP="001043D6">
      <w:pPr>
        <w:pStyle w:val="Odstavec1-2i"/>
      </w:pPr>
      <w:r w:rsidRPr="0048291D">
        <w:t>elektrické sítě drah a elektrické rozvody drah,</w:t>
      </w:r>
    </w:p>
    <w:p w14:paraId="440F05A8" w14:textId="77777777" w:rsidR="008F1834" w:rsidRPr="0048291D" w:rsidRDefault="008F1834" w:rsidP="001043D6">
      <w:pPr>
        <w:pStyle w:val="Odstavec1-2i"/>
      </w:pPr>
      <w:r w:rsidRPr="008F1834">
        <w:t>elektrická zařízení napájená z trakčního vedení</w:t>
      </w:r>
      <w:r>
        <w:t>,</w:t>
      </w:r>
    </w:p>
    <w:p w14:paraId="0F58C9A3" w14:textId="77777777" w:rsidR="008F1834" w:rsidRDefault="008F1834" w:rsidP="001043D6">
      <w:pPr>
        <w:pStyle w:val="Odstavec1-2i"/>
      </w:pPr>
      <w:r w:rsidRPr="0048291D">
        <w:t xml:space="preserve">silnoproudá zařízení drážní zabezpečovací, sdělovací, požární, signalizační a   výpočetní techniky, </w:t>
      </w:r>
    </w:p>
    <w:p w14:paraId="5C3C3041" w14:textId="77777777" w:rsidR="008F1834" w:rsidRDefault="008F1834" w:rsidP="001043D6">
      <w:pPr>
        <w:pStyle w:val="Odstavec1-2i"/>
      </w:pPr>
      <w:r w:rsidRPr="0048291D">
        <w:t>zabezpečovací zařízení, jehož elektrické obvody plní funkci přímého zajišťování   bezpečnosti drážní dopravy</w:t>
      </w:r>
      <w:r>
        <w:t>.</w:t>
      </w:r>
    </w:p>
    <w:p w14:paraId="0C1416BE" w14:textId="77777777" w:rsidR="0035531B" w:rsidRDefault="008F1834" w:rsidP="008F1834">
      <w:pPr>
        <w:pStyle w:val="Odrka1-2-"/>
        <w:numPr>
          <w:ilvl w:val="0"/>
          <w:numId w:val="0"/>
        </w:numPr>
        <w:ind w:left="709"/>
      </w:pPr>
      <w:r>
        <w:t>Z</w:t>
      </w:r>
      <w:r w:rsidR="0035531B">
        <w:t>adavatel upřesňuje, že pokud bude některý</w:t>
      </w:r>
      <w:r w:rsidR="00AF20AA">
        <w:t xml:space="preserve"> doklad</w:t>
      </w:r>
      <w:r w:rsidR="0035531B">
        <w:t xml:space="preserve"> doložen již</w:t>
      </w:r>
      <w:r w:rsidR="00092CC9">
        <w:t xml:space="preserve"> v </w:t>
      </w:r>
      <w:r w:rsidR="0035531B">
        <w:t>nabídce nebo</w:t>
      </w:r>
      <w:r w:rsidR="00092CC9">
        <w:t xml:space="preserve"> v </w:t>
      </w:r>
      <w:r w:rsidR="0035531B">
        <w:t xml:space="preserve">průběhu </w:t>
      </w:r>
      <w:r w:rsidR="00AF20AA">
        <w:t xml:space="preserve">výběrového </w:t>
      </w:r>
      <w:r w:rsidR="0035531B">
        <w:t>řízení, zadavatel</w:t>
      </w:r>
      <w:r w:rsidR="00BC6D2B">
        <w:t xml:space="preserve"> k </w:t>
      </w:r>
      <w:r w:rsidR="0035531B">
        <w:t>jeho předkládání nebude vybraného dodavatele vyzývat.</w:t>
      </w:r>
    </w:p>
    <w:p w14:paraId="79B9246D"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4EB76CA6" w14:textId="77777777" w:rsidR="0035531B" w:rsidRDefault="00AF20AA" w:rsidP="00AF20AA">
      <w:pPr>
        <w:pStyle w:val="Text1-1"/>
      </w:pPr>
      <w:r w:rsidRPr="00AF20AA">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6DCFEA4D" w14:textId="77777777" w:rsidR="0035531B" w:rsidRDefault="0035531B" w:rsidP="00B77C6D">
      <w:pPr>
        <w:pStyle w:val="Nadpis1-1"/>
      </w:pPr>
      <w:bookmarkStart w:id="24" w:name="_Toc58326760"/>
      <w:r>
        <w:t>OCHRANA INFORMACÍ</w:t>
      </w:r>
      <w:bookmarkEnd w:id="24"/>
    </w:p>
    <w:p w14:paraId="5C5C8F8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5FBC633"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06EF724A"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B00399B" w14:textId="77777777" w:rsidR="0035531B" w:rsidRDefault="0035531B" w:rsidP="00564DDD">
      <w:pPr>
        <w:pStyle w:val="Nadpis1-1"/>
      </w:pPr>
      <w:bookmarkStart w:id="25" w:name="_Toc58326761"/>
      <w:r>
        <w:t xml:space="preserve">PŘÍLOHY </w:t>
      </w:r>
      <w:r w:rsidR="001472A9">
        <w:t>TÉTO VÝZVY</w:t>
      </w:r>
      <w:bookmarkEnd w:id="25"/>
    </w:p>
    <w:p w14:paraId="42AEB60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8A8974" w14:textId="77777777" w:rsidR="0035531B" w:rsidRDefault="0035531B" w:rsidP="00564DDD">
      <w:pPr>
        <w:pStyle w:val="Textbezslovn"/>
        <w:tabs>
          <w:tab w:val="left" w:pos="2127"/>
        </w:tabs>
        <w:spacing w:after="0"/>
        <w:ind w:left="2127" w:hanging="1390"/>
      </w:pPr>
      <w:r>
        <w:t>Příloha č. 2</w:t>
      </w:r>
      <w:r>
        <w:tab/>
        <w:t>Seznam poddodavatelů</w:t>
      </w:r>
    </w:p>
    <w:p w14:paraId="34C80F9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A0AF5A2" w14:textId="77777777" w:rsidR="0035531B" w:rsidRDefault="0035531B" w:rsidP="00564DDD">
      <w:pPr>
        <w:pStyle w:val="Textbezslovn"/>
        <w:tabs>
          <w:tab w:val="left" w:pos="2127"/>
        </w:tabs>
        <w:spacing w:after="0"/>
        <w:ind w:left="2127" w:hanging="1390"/>
      </w:pPr>
      <w:r>
        <w:t>Příloha č. 4</w:t>
      </w:r>
      <w:r>
        <w:tab/>
        <w:t>Seznam stavebních prací</w:t>
      </w:r>
    </w:p>
    <w:p w14:paraId="117E49A1"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4DB700B" w14:textId="77777777" w:rsidR="0035531B" w:rsidRDefault="0035531B" w:rsidP="00564DDD">
      <w:pPr>
        <w:pStyle w:val="Textbezslovn"/>
        <w:tabs>
          <w:tab w:val="left" w:pos="2127"/>
        </w:tabs>
        <w:spacing w:after="0"/>
        <w:ind w:left="2127" w:hanging="1390"/>
      </w:pPr>
      <w:r>
        <w:t>Příloha č. 6</w:t>
      </w:r>
      <w:r>
        <w:tab/>
        <w:t>Vzor profesního životopisu</w:t>
      </w:r>
    </w:p>
    <w:p w14:paraId="6166259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26BC2822"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B5C6EE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4166F00" w14:textId="77777777" w:rsidR="0035531B" w:rsidRDefault="0035531B" w:rsidP="00564DDD">
      <w:pPr>
        <w:pStyle w:val="Textbezslovn"/>
        <w:spacing w:after="0"/>
      </w:pPr>
    </w:p>
    <w:p w14:paraId="2BAD34DC" w14:textId="77777777" w:rsidR="0035531B" w:rsidRDefault="0035531B" w:rsidP="00564DDD">
      <w:pPr>
        <w:pStyle w:val="Textbezslovn"/>
        <w:spacing w:after="0"/>
      </w:pPr>
    </w:p>
    <w:p w14:paraId="2ED197F1" w14:textId="77777777" w:rsidR="0035531B" w:rsidRPr="00B7441B" w:rsidRDefault="0035531B" w:rsidP="00564DDD">
      <w:pPr>
        <w:pStyle w:val="Textbezslovn"/>
        <w:spacing w:after="0"/>
      </w:pPr>
      <w:r w:rsidRPr="00B7441B">
        <w:t>V</w:t>
      </w:r>
      <w:r w:rsidR="00B36181" w:rsidRPr="00B7441B">
        <w:t> </w:t>
      </w:r>
      <w:r w:rsidRPr="00B7441B">
        <w:t>Praze dne ……………………</w:t>
      </w:r>
    </w:p>
    <w:p w14:paraId="39BEBEFC" w14:textId="77777777" w:rsidR="0035531B" w:rsidRPr="00B7441B" w:rsidRDefault="0035531B" w:rsidP="00564DDD">
      <w:pPr>
        <w:pStyle w:val="Textbezslovn"/>
        <w:spacing w:after="0"/>
      </w:pPr>
    </w:p>
    <w:p w14:paraId="65B1997E" w14:textId="77777777" w:rsidR="0035531B" w:rsidRPr="00B7441B" w:rsidRDefault="0035531B" w:rsidP="00564DDD">
      <w:pPr>
        <w:pStyle w:val="Textbezslovn"/>
        <w:spacing w:after="0"/>
      </w:pPr>
    </w:p>
    <w:p w14:paraId="695A6FB5" w14:textId="77777777" w:rsidR="0035531B" w:rsidRPr="00B7441B" w:rsidRDefault="0035531B" w:rsidP="00564DDD">
      <w:pPr>
        <w:pStyle w:val="Textbezslovn"/>
        <w:spacing w:after="0"/>
      </w:pPr>
    </w:p>
    <w:p w14:paraId="4D7C5309" w14:textId="77777777" w:rsidR="0035531B" w:rsidRPr="00B7441B" w:rsidRDefault="0035531B" w:rsidP="00564DDD">
      <w:pPr>
        <w:pStyle w:val="Textbezslovn"/>
        <w:spacing w:after="0"/>
      </w:pPr>
      <w:r w:rsidRPr="00B7441B">
        <w:t>…………………………………………….</w:t>
      </w:r>
    </w:p>
    <w:p w14:paraId="358A69C5" w14:textId="77777777" w:rsidR="0035531B" w:rsidRPr="00B7441B" w:rsidRDefault="0035531B" w:rsidP="00564DDD">
      <w:pPr>
        <w:pStyle w:val="Textbezslovn"/>
        <w:spacing w:after="0"/>
      </w:pPr>
      <w:r w:rsidRPr="00B7441B">
        <w:t>Ing. Mojmír Nejezchleb</w:t>
      </w:r>
    </w:p>
    <w:p w14:paraId="1A087AD1" w14:textId="77777777" w:rsidR="0035531B" w:rsidRPr="00B7441B" w:rsidRDefault="0035531B" w:rsidP="00564DDD">
      <w:pPr>
        <w:pStyle w:val="Textbezslovn"/>
        <w:spacing w:after="0"/>
      </w:pPr>
      <w:r w:rsidRPr="00B7441B">
        <w:t>náměstek generálního ředitele pro modernizaci dráhy</w:t>
      </w:r>
    </w:p>
    <w:p w14:paraId="525C6C02" w14:textId="77777777" w:rsidR="00564DDD" w:rsidRDefault="0035531B" w:rsidP="00B36181">
      <w:pPr>
        <w:pStyle w:val="Textbezslovn"/>
        <w:spacing w:after="0"/>
      </w:pPr>
      <w:r w:rsidRPr="00B7441B">
        <w:t>Správa železni</w:t>
      </w:r>
      <w:r w:rsidR="00B277ED" w:rsidRPr="00B7441B">
        <w:t>c</w:t>
      </w:r>
      <w:r w:rsidRPr="00B7441B">
        <w:t>,</w:t>
      </w:r>
      <w:r w:rsidR="00B277ED" w:rsidRPr="00B7441B">
        <w:t xml:space="preserve"> </w:t>
      </w:r>
      <w:r w:rsidRPr="00B7441B">
        <w:t>státní organizace</w:t>
      </w:r>
      <w:r w:rsidR="00564DDD">
        <w:br w:type="page"/>
      </w:r>
    </w:p>
    <w:p w14:paraId="3EA85887" w14:textId="77777777" w:rsidR="0035531B" w:rsidRDefault="0035531B" w:rsidP="00FE4333">
      <w:pPr>
        <w:pStyle w:val="Nadpisbezsl1-1"/>
      </w:pPr>
      <w:r w:rsidRPr="00FE4333">
        <w:lastRenderedPageBreak/>
        <w:t>Příloha</w:t>
      </w:r>
      <w:r>
        <w:t xml:space="preserve"> č. 1 </w:t>
      </w:r>
    </w:p>
    <w:p w14:paraId="5B58F7AD"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F22905E" w14:textId="77777777" w:rsidR="00AB1063" w:rsidRDefault="00AB1063" w:rsidP="00454716">
      <w:pPr>
        <w:pStyle w:val="Textbezslovn"/>
        <w:ind w:left="28"/>
      </w:pPr>
    </w:p>
    <w:p w14:paraId="6C097542" w14:textId="77777777" w:rsidR="0035531B" w:rsidRDefault="0035531B" w:rsidP="00454716">
      <w:pPr>
        <w:pStyle w:val="Textbezslovn"/>
        <w:ind w:left="28"/>
      </w:pPr>
      <w:r>
        <w:t>Obchodní firma [</w:t>
      </w:r>
      <w:r w:rsidRPr="00E24F78">
        <w:rPr>
          <w:b/>
          <w:highlight w:val="yellow"/>
        </w:rPr>
        <w:t>DOPLNÍ DODAVATEL</w:t>
      </w:r>
      <w:r>
        <w:t>]</w:t>
      </w:r>
    </w:p>
    <w:p w14:paraId="41E462C8" w14:textId="77777777" w:rsidR="0035531B" w:rsidRDefault="0035531B" w:rsidP="00454716">
      <w:pPr>
        <w:pStyle w:val="Textbezslovn"/>
        <w:ind w:left="28"/>
      </w:pPr>
      <w:r>
        <w:t>Sídlo [</w:t>
      </w:r>
      <w:r w:rsidRPr="00564DDD">
        <w:rPr>
          <w:highlight w:val="yellow"/>
        </w:rPr>
        <w:t>DOPLNÍ DODAVATEL</w:t>
      </w:r>
      <w:r>
        <w:t>]</w:t>
      </w:r>
    </w:p>
    <w:p w14:paraId="71AE6B9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B62975C" w14:textId="77777777" w:rsidR="0035531B" w:rsidRDefault="0035531B" w:rsidP="00454716">
      <w:pPr>
        <w:pStyle w:val="Textbezslovn"/>
        <w:ind w:left="28"/>
      </w:pPr>
      <w:r>
        <w:t>Právní forma [</w:t>
      </w:r>
      <w:r w:rsidRPr="00564DDD">
        <w:rPr>
          <w:highlight w:val="yellow"/>
        </w:rPr>
        <w:t>DOPLNÍ DODAVATEL</w:t>
      </w:r>
      <w:r>
        <w:t>]</w:t>
      </w:r>
    </w:p>
    <w:p w14:paraId="2055890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C778F64" w14:textId="77777777" w:rsidR="0035531B" w:rsidRDefault="0035531B" w:rsidP="00454716">
      <w:pPr>
        <w:pStyle w:val="Textbezslovn"/>
        <w:ind w:left="28"/>
      </w:pPr>
      <w:r>
        <w:t>Podrobnosti registrace [</w:t>
      </w:r>
      <w:r w:rsidRPr="00564DDD">
        <w:rPr>
          <w:highlight w:val="yellow"/>
        </w:rPr>
        <w:t>DOPLNÍ DODAVATEL</w:t>
      </w:r>
      <w:r>
        <w:t>]</w:t>
      </w:r>
    </w:p>
    <w:p w14:paraId="61C4B6BC" w14:textId="77777777" w:rsidR="0035531B" w:rsidRDefault="0035531B" w:rsidP="00454716">
      <w:pPr>
        <w:pStyle w:val="Textbezslovn"/>
        <w:ind w:left="28"/>
      </w:pPr>
      <w:r>
        <w:t xml:space="preserve">Počet let působení jako dodavatel: </w:t>
      </w:r>
    </w:p>
    <w:p w14:paraId="52A3281B" w14:textId="77777777" w:rsidR="0035531B" w:rsidRDefault="0035531B" w:rsidP="009F6BD7">
      <w:pPr>
        <w:pStyle w:val="Odstavec1-1a"/>
        <w:numPr>
          <w:ilvl w:val="0"/>
          <w:numId w:val="27"/>
        </w:numPr>
      </w:pPr>
      <w:r>
        <w:t>ve vlastní zemi [</w:t>
      </w:r>
      <w:r w:rsidRPr="00783F7D">
        <w:rPr>
          <w:highlight w:val="yellow"/>
        </w:rPr>
        <w:t>DOPLNÍ DODAVATEL</w:t>
      </w:r>
      <w:r>
        <w:t>]</w:t>
      </w:r>
    </w:p>
    <w:p w14:paraId="58467D88" w14:textId="77777777" w:rsidR="0035531B" w:rsidRDefault="0035531B" w:rsidP="001043D6">
      <w:pPr>
        <w:pStyle w:val="Odstavec1-1a"/>
      </w:pPr>
      <w:r>
        <w:t>v zahraničí [</w:t>
      </w:r>
      <w:r w:rsidRPr="00564DDD">
        <w:rPr>
          <w:highlight w:val="yellow"/>
        </w:rPr>
        <w:t>DOPLNÍ DODAVATEL</w:t>
      </w:r>
      <w:r>
        <w:t>]</w:t>
      </w:r>
    </w:p>
    <w:p w14:paraId="234AAF9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33DE309"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83B7AD3" w14:textId="77777777" w:rsidR="0035531B" w:rsidRDefault="0035531B" w:rsidP="00564DDD">
      <w:pPr>
        <w:pStyle w:val="Textbezslovn"/>
      </w:pPr>
      <w:r>
        <w:t xml:space="preserve"> </w:t>
      </w:r>
    </w:p>
    <w:p w14:paraId="1CE3F774" w14:textId="77777777" w:rsidR="00B7441B" w:rsidRPr="006B2C62" w:rsidRDefault="006A6AF2" w:rsidP="00B7441B">
      <w:pPr>
        <w:spacing w:before="20" w:after="0" w:line="240" w:lineRule="auto"/>
        <w:jc w:val="both"/>
        <w:rPr>
          <w:rFonts w:ascii="Verdana" w:eastAsia="Times New Roman" w:hAnsi="Verdana" w:cs="Arial"/>
          <w:b/>
          <w:color w:val="000000"/>
          <w:lang w:eastAsia="cs-CZ"/>
        </w:rPr>
      </w:pPr>
      <w:r w:rsidRPr="006A6AF2">
        <w:t xml:space="preserve">Řádně jsme se seznámili se zněním zadávacích podmínek veřejné zakázky s názvem </w:t>
      </w:r>
      <w:r w:rsidR="00B7441B" w:rsidRPr="006B2C62">
        <w:rPr>
          <w:rFonts w:ascii="Verdana" w:eastAsia="Times New Roman" w:hAnsi="Verdana" w:cs="Arial"/>
          <w:b/>
          <w:color w:val="000000"/>
          <w:lang w:eastAsia="cs-CZ"/>
        </w:rPr>
        <w:t xml:space="preserve">Soubor </w:t>
      </w:r>
      <w:r w:rsidR="00524F18">
        <w:rPr>
          <w:rFonts w:ascii="Verdana" w:eastAsia="Times New Roman" w:hAnsi="Verdana" w:cs="Arial"/>
          <w:b/>
          <w:color w:val="000000"/>
          <w:lang w:eastAsia="cs-CZ"/>
        </w:rPr>
        <w:t xml:space="preserve">dvou </w:t>
      </w:r>
      <w:r w:rsidR="00B7441B" w:rsidRPr="006B2C62">
        <w:rPr>
          <w:rFonts w:ascii="Verdana" w:eastAsia="Times New Roman" w:hAnsi="Verdana" w:cs="Arial"/>
          <w:b/>
          <w:color w:val="000000"/>
          <w:lang w:eastAsia="cs-CZ"/>
        </w:rPr>
        <w:t>staveb</w:t>
      </w:r>
      <w:r w:rsidR="00B7441B">
        <w:rPr>
          <w:rFonts w:ascii="Verdana" w:eastAsia="Times New Roman" w:hAnsi="Verdana" w:cs="Arial"/>
          <w:b/>
          <w:color w:val="000000"/>
          <w:lang w:eastAsia="cs-CZ"/>
        </w:rPr>
        <w:t>:</w:t>
      </w:r>
    </w:p>
    <w:p w14:paraId="7098DEDA" w14:textId="77777777" w:rsidR="00B7441B" w:rsidRPr="00B7441B" w:rsidRDefault="00B7441B" w:rsidP="009F6BD7">
      <w:pPr>
        <w:pStyle w:val="Odstavecseseznamem"/>
        <w:numPr>
          <w:ilvl w:val="0"/>
          <w:numId w:val="19"/>
        </w:numPr>
        <w:tabs>
          <w:tab w:val="left" w:pos="284"/>
        </w:tabs>
        <w:spacing w:after="0" w:line="240" w:lineRule="auto"/>
        <w:ind w:left="0" w:firstLine="0"/>
      </w:pPr>
      <w:r w:rsidRPr="00B7441B">
        <w:rPr>
          <w:rFonts w:ascii="Verdana" w:eastAsia="Times New Roman" w:hAnsi="Verdana" w:cs="Arial"/>
          <w:b/>
          <w:color w:val="000000"/>
          <w:lang w:eastAsia="cs-CZ"/>
        </w:rPr>
        <w:t xml:space="preserve">„Rekonstrukce traťové koleje Křenovice </w:t>
      </w:r>
      <w:proofErr w:type="spellStart"/>
      <w:proofErr w:type="gramStart"/>
      <w:r w:rsidRPr="00B7441B">
        <w:rPr>
          <w:rFonts w:ascii="Verdana" w:eastAsia="Times New Roman" w:hAnsi="Verdana" w:cs="Arial"/>
          <w:b/>
          <w:color w:val="000000"/>
          <w:lang w:eastAsia="cs-CZ"/>
        </w:rPr>
        <w:t>h.n</w:t>
      </w:r>
      <w:proofErr w:type="spellEnd"/>
      <w:r w:rsidRPr="00B7441B">
        <w:rPr>
          <w:rFonts w:ascii="Verdana" w:eastAsia="Times New Roman" w:hAnsi="Verdana" w:cs="Arial"/>
          <w:b/>
          <w:color w:val="000000"/>
          <w:lang w:eastAsia="cs-CZ"/>
        </w:rPr>
        <w:t>.</w:t>
      </w:r>
      <w:proofErr w:type="gramEnd"/>
      <w:r w:rsidRPr="00B7441B">
        <w:rPr>
          <w:rFonts w:ascii="Verdana" w:eastAsia="Times New Roman" w:hAnsi="Verdana" w:cs="Arial"/>
          <w:b/>
          <w:color w:val="000000"/>
          <w:lang w:eastAsia="cs-CZ"/>
        </w:rPr>
        <w:t xml:space="preserve"> – Holubice v km 24,566 – 25,161“ </w:t>
      </w:r>
    </w:p>
    <w:p w14:paraId="33AA3680" w14:textId="77777777" w:rsidR="008C65E0" w:rsidRDefault="00B7441B" w:rsidP="009F6BD7">
      <w:pPr>
        <w:pStyle w:val="Odstavecseseznamem"/>
        <w:numPr>
          <w:ilvl w:val="0"/>
          <w:numId w:val="19"/>
        </w:numPr>
        <w:tabs>
          <w:tab w:val="left" w:pos="284"/>
        </w:tabs>
        <w:spacing w:after="0" w:line="240" w:lineRule="auto"/>
        <w:ind w:left="0" w:firstLine="0"/>
      </w:pPr>
      <w:r w:rsidRPr="00B7441B">
        <w:rPr>
          <w:rFonts w:ascii="Verdana" w:eastAsia="Times New Roman" w:hAnsi="Verdana" w:cs="Arial"/>
          <w:b/>
          <w:color w:val="000000"/>
          <w:lang w:eastAsia="cs-CZ"/>
        </w:rPr>
        <w:t>„</w:t>
      </w:r>
      <w:r w:rsidRPr="00B7441B">
        <w:rPr>
          <w:rFonts w:eastAsia="Times New Roman" w:cs="Arial"/>
          <w:b/>
          <w:lang w:eastAsia="cs-CZ"/>
        </w:rPr>
        <w:t xml:space="preserve">Sanace železničního spodku Křenovice </w:t>
      </w:r>
      <w:proofErr w:type="spellStart"/>
      <w:proofErr w:type="gramStart"/>
      <w:r w:rsidRPr="00B7441B">
        <w:rPr>
          <w:rFonts w:eastAsia="Times New Roman" w:cs="Arial"/>
          <w:b/>
          <w:lang w:eastAsia="cs-CZ"/>
        </w:rPr>
        <w:t>h.n</w:t>
      </w:r>
      <w:proofErr w:type="spellEnd"/>
      <w:r w:rsidRPr="00B7441B">
        <w:rPr>
          <w:rFonts w:eastAsia="Times New Roman" w:cs="Arial"/>
          <w:b/>
          <w:lang w:eastAsia="cs-CZ"/>
        </w:rPr>
        <w:t>.</w:t>
      </w:r>
      <w:proofErr w:type="gramEnd"/>
      <w:r w:rsidRPr="00B7441B">
        <w:rPr>
          <w:rFonts w:eastAsia="Times New Roman" w:cs="Arial"/>
          <w:b/>
          <w:lang w:eastAsia="cs-CZ"/>
        </w:rPr>
        <w:t xml:space="preserve"> – Holubice v km 24,566 – 25,161</w:t>
      </w:r>
      <w:r w:rsidRPr="00B7441B">
        <w:rPr>
          <w:rFonts w:ascii="Verdana" w:eastAsia="Times New Roman" w:hAnsi="Verdana" w:cs="Arial"/>
          <w:b/>
          <w:color w:val="000000"/>
          <w:lang w:eastAsia="cs-CZ"/>
        </w:rPr>
        <w:t>“</w:t>
      </w:r>
      <w:r w:rsidR="006A6AF2" w:rsidRPr="006A6AF2">
        <w:t xml:space="preserve"> </w:t>
      </w:r>
      <w:r w:rsidR="00CF7394">
        <w:br/>
      </w:r>
      <w:r w:rsidR="006A6AF2"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3F99628" w14:textId="77777777" w:rsidR="00BC376A" w:rsidRDefault="00BC376A" w:rsidP="006A6AF2">
      <w:pPr>
        <w:pStyle w:val="Textbezslovn"/>
        <w:ind w:left="0"/>
      </w:pPr>
    </w:p>
    <w:p w14:paraId="39024536"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72609CD" w14:textId="77777777" w:rsidR="008C65E0" w:rsidRDefault="008C65E0" w:rsidP="006A6AF2">
      <w:pPr>
        <w:pStyle w:val="Textbezslovn"/>
        <w:ind w:left="0"/>
      </w:pPr>
    </w:p>
    <w:p w14:paraId="7952C780" w14:textId="77777777" w:rsidR="00564DDD" w:rsidRDefault="00564DDD" w:rsidP="006A6AF2">
      <w:pPr>
        <w:pStyle w:val="Textbezslovn"/>
        <w:ind w:left="0"/>
      </w:pPr>
      <w:r>
        <w:br w:type="page"/>
      </w:r>
    </w:p>
    <w:p w14:paraId="77BC6505" w14:textId="77777777" w:rsidR="0035531B" w:rsidRDefault="0035531B" w:rsidP="00FE4333">
      <w:pPr>
        <w:pStyle w:val="Nadpisbezsl1-1"/>
      </w:pPr>
      <w:r>
        <w:lastRenderedPageBreak/>
        <w:t>Příloha č. 2</w:t>
      </w:r>
    </w:p>
    <w:p w14:paraId="117C63D6" w14:textId="77777777" w:rsidR="0035531B" w:rsidRPr="00FE4333" w:rsidRDefault="0035531B" w:rsidP="00FE4333">
      <w:pPr>
        <w:pStyle w:val="Nadpisbezsl1-2"/>
        <w:rPr>
          <w:rStyle w:val="Tun9b"/>
          <w:b/>
        </w:rPr>
      </w:pPr>
      <w:r w:rsidRPr="00FE4333">
        <w:rPr>
          <w:rStyle w:val="Tun9b"/>
          <w:b/>
        </w:rPr>
        <w:t>Seznam poddodavatelů</w:t>
      </w:r>
    </w:p>
    <w:p w14:paraId="6C0EB552" w14:textId="77777777" w:rsidR="00AB1063" w:rsidRDefault="00AB1063" w:rsidP="00564DDD">
      <w:pPr>
        <w:pStyle w:val="Textbezslovn"/>
      </w:pPr>
    </w:p>
    <w:p w14:paraId="0B4F0DEB" w14:textId="77777777" w:rsidR="0035531B" w:rsidRDefault="0035531B" w:rsidP="00454716">
      <w:pPr>
        <w:pStyle w:val="Textbezslovn"/>
        <w:ind w:left="0"/>
      </w:pPr>
      <w:r>
        <w:t>Jestliže dodavatel uvažuje zadat poddodavateli plnění části veřejné zakázky, uvede následující údaje:</w:t>
      </w:r>
    </w:p>
    <w:p w14:paraId="72D59F0C"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49A25E0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84395C9"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3D5EE6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127A99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509D50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FDE7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9EFD4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67E0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B0556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DD2F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FD2554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1D28B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DEB93F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C9A8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E49DE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DB30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792B7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97673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86024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B6E4C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4E1CF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5E0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F05E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5DE60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3EF9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AB91C3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B91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674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2B17F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0E6ABE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C5E11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D4AE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189E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94439B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9674ED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95A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6AFF6D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3826629" w14:textId="77777777" w:rsidR="00564DDD" w:rsidRPr="00454716" w:rsidRDefault="00454716" w:rsidP="00454716">
            <w:pPr>
              <w:rPr>
                <w:sz w:val="16"/>
                <w:szCs w:val="16"/>
              </w:rPr>
            </w:pPr>
            <w:r w:rsidRPr="00454716">
              <w:rPr>
                <w:sz w:val="16"/>
                <w:szCs w:val="16"/>
              </w:rPr>
              <w:t>Celkem %</w:t>
            </w:r>
          </w:p>
        </w:tc>
        <w:tc>
          <w:tcPr>
            <w:tcW w:w="3969" w:type="dxa"/>
          </w:tcPr>
          <w:p w14:paraId="3C95ECF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EB090C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79D854D" w14:textId="77777777" w:rsidR="0035531B" w:rsidRDefault="0035531B" w:rsidP="00454716">
      <w:pPr>
        <w:pStyle w:val="Textbezslovn"/>
      </w:pPr>
    </w:p>
    <w:p w14:paraId="110FA3BB" w14:textId="77777777" w:rsidR="00454716" w:rsidRDefault="00454716" w:rsidP="00454716">
      <w:pPr>
        <w:pStyle w:val="Textbezslovn"/>
      </w:pPr>
      <w:r>
        <w:br w:type="page"/>
      </w:r>
    </w:p>
    <w:p w14:paraId="2008FEB9" w14:textId="77777777" w:rsidR="0035531B" w:rsidRDefault="0035531B" w:rsidP="00FE4333">
      <w:pPr>
        <w:pStyle w:val="Nadpisbezsl1-1"/>
      </w:pPr>
      <w:r>
        <w:lastRenderedPageBreak/>
        <w:t xml:space="preserve">Příloha č. 3 </w:t>
      </w:r>
    </w:p>
    <w:p w14:paraId="1420C5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836D56F" w14:textId="77777777" w:rsidR="0035531B" w:rsidRDefault="0035531B" w:rsidP="00454716">
      <w:pPr>
        <w:pStyle w:val="Textbezslovn"/>
        <w:ind w:left="0"/>
      </w:pPr>
    </w:p>
    <w:p w14:paraId="7AA6CC60"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BFB82E5" w14:textId="77777777" w:rsidR="0035531B" w:rsidRDefault="0035531B" w:rsidP="00454716">
      <w:pPr>
        <w:pStyle w:val="Textbezslovn"/>
        <w:ind w:left="0"/>
      </w:pPr>
    </w:p>
    <w:p w14:paraId="2AD98D7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715EFD0" w14:textId="77777777" w:rsidR="0035531B" w:rsidRDefault="0035531B" w:rsidP="00454716">
      <w:pPr>
        <w:pStyle w:val="Textbezslovn"/>
        <w:ind w:left="0"/>
      </w:pPr>
      <w:r>
        <w:t>Obchodní firma [</w:t>
      </w:r>
      <w:r w:rsidRPr="00E24F78">
        <w:rPr>
          <w:b/>
          <w:highlight w:val="yellow"/>
        </w:rPr>
        <w:t>DOPLNÍ DODAVATEL</w:t>
      </w:r>
      <w:r>
        <w:t>]</w:t>
      </w:r>
    </w:p>
    <w:p w14:paraId="1F9E04FC" w14:textId="77777777" w:rsidR="0035531B" w:rsidRDefault="0035531B" w:rsidP="00454716">
      <w:pPr>
        <w:pStyle w:val="Textbezslovn"/>
        <w:ind w:left="0"/>
      </w:pPr>
      <w:r>
        <w:t>Sídlo [</w:t>
      </w:r>
      <w:r w:rsidRPr="00454716">
        <w:rPr>
          <w:highlight w:val="yellow"/>
        </w:rPr>
        <w:t>DOPLNÍ DODAVATEL</w:t>
      </w:r>
      <w:r>
        <w:t>]</w:t>
      </w:r>
    </w:p>
    <w:p w14:paraId="0C320C4B" w14:textId="77777777" w:rsidR="0035531B" w:rsidRDefault="0035531B" w:rsidP="00454716">
      <w:pPr>
        <w:pStyle w:val="Textbezslovn"/>
        <w:ind w:left="0"/>
      </w:pPr>
      <w:r>
        <w:t>Právní forma [</w:t>
      </w:r>
      <w:r w:rsidRPr="00454716">
        <w:rPr>
          <w:highlight w:val="yellow"/>
        </w:rPr>
        <w:t>DOPLNÍ DODAVATEL</w:t>
      </w:r>
      <w:r>
        <w:t>]</w:t>
      </w:r>
    </w:p>
    <w:p w14:paraId="770E5D6E" w14:textId="77777777" w:rsidR="0035531B" w:rsidRDefault="0035531B" w:rsidP="00454716">
      <w:pPr>
        <w:pStyle w:val="Textbezslovn"/>
        <w:ind w:left="0"/>
      </w:pPr>
      <w:r>
        <w:t>IČO [</w:t>
      </w:r>
      <w:r w:rsidRPr="00454716">
        <w:rPr>
          <w:highlight w:val="yellow"/>
        </w:rPr>
        <w:t>DOPLNÍ DODAVATEL</w:t>
      </w:r>
      <w:r>
        <w:t>]</w:t>
      </w:r>
    </w:p>
    <w:p w14:paraId="7D232A09" w14:textId="77777777" w:rsidR="0035531B" w:rsidRDefault="0035531B" w:rsidP="00454716">
      <w:pPr>
        <w:pStyle w:val="Textbezslovn"/>
        <w:ind w:left="0"/>
      </w:pPr>
    </w:p>
    <w:p w14:paraId="49109CD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D5D0061" w14:textId="77777777" w:rsidR="0035531B" w:rsidRDefault="0035531B" w:rsidP="00454716">
      <w:pPr>
        <w:pStyle w:val="Odstavec1-2i"/>
      </w:pPr>
      <w:r>
        <w:t>[</w:t>
      </w:r>
      <w:r w:rsidRPr="00454716">
        <w:rPr>
          <w:highlight w:val="yellow"/>
        </w:rPr>
        <w:t>DOPLNÍ DODAVATEL</w:t>
      </w:r>
      <w:r>
        <w:t>]</w:t>
      </w:r>
    </w:p>
    <w:p w14:paraId="13E445C9" w14:textId="77777777" w:rsidR="0035531B" w:rsidRDefault="0035531B" w:rsidP="00454716">
      <w:pPr>
        <w:pStyle w:val="Odstavec1-2i"/>
      </w:pPr>
      <w:r>
        <w:t>[</w:t>
      </w:r>
      <w:r w:rsidRPr="00454716">
        <w:rPr>
          <w:highlight w:val="yellow"/>
        </w:rPr>
        <w:t>DOPLNÍ DODAVATEL</w:t>
      </w:r>
      <w:r>
        <w:t>]</w:t>
      </w:r>
    </w:p>
    <w:p w14:paraId="3755DA81" w14:textId="77777777" w:rsidR="0035531B" w:rsidRDefault="0035531B" w:rsidP="00454716">
      <w:pPr>
        <w:pStyle w:val="Odstavec1-2i"/>
      </w:pPr>
      <w:r>
        <w:t>[</w:t>
      </w:r>
      <w:r w:rsidRPr="00454716">
        <w:rPr>
          <w:highlight w:val="yellow"/>
        </w:rPr>
        <w:t>DOPLNÍ DODAVATEL</w:t>
      </w:r>
      <w:r>
        <w:t>]</w:t>
      </w:r>
    </w:p>
    <w:p w14:paraId="73AC6053" w14:textId="77777777" w:rsidR="0035531B" w:rsidRDefault="0035531B" w:rsidP="00454716">
      <w:pPr>
        <w:pStyle w:val="Odstavec1-2i"/>
      </w:pPr>
      <w:r>
        <w:t>atd.</w:t>
      </w:r>
    </w:p>
    <w:p w14:paraId="36F84BB6" w14:textId="77777777" w:rsidR="0035531B" w:rsidRDefault="0035531B" w:rsidP="00454716">
      <w:pPr>
        <w:pStyle w:val="Textbezslovn"/>
        <w:ind w:left="0"/>
      </w:pPr>
    </w:p>
    <w:p w14:paraId="6E7D4CD2"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52F7D06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7F90DF9"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899E2B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29AAD5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95DF96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8038A7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AE3B8C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351B1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607E0F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36DF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51FA8D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9D0C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3E5B1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4E06C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679A4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95508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452E6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E39C0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88970D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BBAB1D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4BE90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D118F6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5B6B9B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E00230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30004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937A18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63DD9F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DE0C69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8760DC" w14:textId="77777777" w:rsidR="0035531B" w:rsidRDefault="0035531B" w:rsidP="00454716">
      <w:pPr>
        <w:pStyle w:val="Textbezslovn"/>
        <w:ind w:left="0"/>
      </w:pPr>
    </w:p>
    <w:p w14:paraId="3B9BB32F" w14:textId="77777777" w:rsidR="0035531B" w:rsidRDefault="0035531B" w:rsidP="00454716">
      <w:pPr>
        <w:pStyle w:val="Textbezslovn"/>
        <w:ind w:left="0"/>
      </w:pPr>
    </w:p>
    <w:p w14:paraId="5F35F50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406F1E7"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97B0044" w14:textId="77777777" w:rsidR="0035531B" w:rsidRDefault="0035531B" w:rsidP="00454716">
      <w:pPr>
        <w:pStyle w:val="Textbezslovn"/>
        <w:ind w:left="0"/>
      </w:pPr>
    </w:p>
    <w:p w14:paraId="4EC5DFE8" w14:textId="77777777" w:rsidR="0035531B" w:rsidRDefault="0035531B" w:rsidP="00454716">
      <w:pPr>
        <w:pStyle w:val="Textbezslovn"/>
        <w:ind w:left="0"/>
      </w:pPr>
    </w:p>
    <w:p w14:paraId="182BB1C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F4F1739" w14:textId="77777777" w:rsidR="0035531B" w:rsidRDefault="0035531B" w:rsidP="00454716">
      <w:pPr>
        <w:pStyle w:val="Textbezslovn"/>
        <w:ind w:left="0"/>
      </w:pPr>
    </w:p>
    <w:p w14:paraId="783AC4F0" w14:textId="77777777" w:rsidR="0035531B" w:rsidRDefault="0035531B" w:rsidP="00454716">
      <w:pPr>
        <w:pStyle w:val="Textbezslovn"/>
        <w:ind w:left="0"/>
      </w:pPr>
    </w:p>
    <w:p w14:paraId="01A22639" w14:textId="77777777" w:rsidR="00454716" w:rsidRDefault="00454716" w:rsidP="00454716">
      <w:pPr>
        <w:pStyle w:val="Textbezslovn"/>
        <w:ind w:left="0"/>
      </w:pPr>
      <w:r>
        <w:br w:type="page"/>
      </w:r>
    </w:p>
    <w:p w14:paraId="44A11613" w14:textId="77777777" w:rsidR="0035531B" w:rsidRDefault="0035531B" w:rsidP="00FE4333">
      <w:pPr>
        <w:pStyle w:val="Nadpisbezsl1-1"/>
      </w:pPr>
      <w:r>
        <w:lastRenderedPageBreak/>
        <w:t>Příloha č. 4</w:t>
      </w:r>
    </w:p>
    <w:p w14:paraId="72D8A7AC" w14:textId="77777777" w:rsidR="0035531B" w:rsidRPr="00AD792A" w:rsidRDefault="0035531B" w:rsidP="00FE4333">
      <w:pPr>
        <w:pStyle w:val="Nadpisbezsl1-2"/>
      </w:pPr>
      <w:r w:rsidRPr="00AD792A">
        <w:t>Seznam stavebních prací</w:t>
      </w:r>
    </w:p>
    <w:p w14:paraId="7CA575CE" w14:textId="77777777" w:rsidR="00AB1063" w:rsidRDefault="00AB1063" w:rsidP="00AD792A">
      <w:pPr>
        <w:pStyle w:val="Textbezslovn"/>
        <w:ind w:left="0"/>
      </w:pPr>
    </w:p>
    <w:tbl>
      <w:tblPr>
        <w:tblStyle w:val="Mkatabulky1"/>
        <w:tblW w:w="7797" w:type="dxa"/>
        <w:tblInd w:w="-63" w:type="dxa"/>
        <w:tblLayout w:type="fixed"/>
        <w:tblLook w:val="04E0" w:firstRow="1" w:lastRow="1" w:firstColumn="1" w:lastColumn="0" w:noHBand="0" w:noVBand="1"/>
      </w:tblPr>
      <w:tblGrid>
        <w:gridCol w:w="1264"/>
        <w:gridCol w:w="1378"/>
        <w:gridCol w:w="1380"/>
        <w:gridCol w:w="1256"/>
        <w:gridCol w:w="1243"/>
        <w:gridCol w:w="1276"/>
      </w:tblGrid>
      <w:tr w:rsidR="008D22BA" w:rsidRPr="00367B41" w14:paraId="55C37FE6" w14:textId="77777777" w:rsidTr="008D2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Pr>
          <w:p w14:paraId="72A557A5" w14:textId="77777777" w:rsidR="008D22BA" w:rsidRPr="00AD792A" w:rsidRDefault="008D22BA" w:rsidP="00ED2EDF">
            <w:pPr>
              <w:rPr>
                <w:b/>
                <w:sz w:val="16"/>
                <w:szCs w:val="16"/>
              </w:rPr>
            </w:pPr>
            <w:r w:rsidRPr="00AD792A">
              <w:rPr>
                <w:b/>
              </w:rPr>
              <w:t>Název zakázky/ stavební práce</w:t>
            </w:r>
            <w:r w:rsidRPr="00AD792A">
              <w:rPr>
                <w:b/>
                <w:sz w:val="16"/>
                <w:szCs w:val="16"/>
              </w:rPr>
              <w:t xml:space="preserve"> </w:t>
            </w:r>
          </w:p>
        </w:tc>
        <w:tc>
          <w:tcPr>
            <w:tcW w:w="1378" w:type="dxa"/>
          </w:tcPr>
          <w:p w14:paraId="4C203FDD" w14:textId="77777777" w:rsidR="008D22BA" w:rsidRPr="00AD792A" w:rsidRDefault="008D22BA" w:rsidP="00ED2ED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380" w:type="dxa"/>
          </w:tcPr>
          <w:p w14:paraId="0C3EE2EC" w14:textId="77777777" w:rsidR="008D22BA" w:rsidRPr="00AD792A" w:rsidRDefault="008D22BA" w:rsidP="00ED2ED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56" w:type="dxa"/>
          </w:tcPr>
          <w:p w14:paraId="63941ED8" w14:textId="77777777" w:rsidR="008D22BA" w:rsidRPr="00AD792A" w:rsidRDefault="008D22BA" w:rsidP="00ED2ED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43" w:type="dxa"/>
          </w:tcPr>
          <w:p w14:paraId="44703DA1" w14:textId="77777777" w:rsidR="008D22BA" w:rsidRPr="00AD792A" w:rsidRDefault="008D22BA" w:rsidP="00ED2ED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20F91851" w14:textId="77777777" w:rsidR="008D22BA" w:rsidRPr="00AD792A" w:rsidRDefault="008D22BA" w:rsidP="00ED2ED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D63B5A">
              <w:rPr>
                <w:b/>
              </w:rPr>
              <w:t>poskytl** za posledních 5 let</w:t>
            </w:r>
            <w:r w:rsidRPr="00AD792A">
              <w:rPr>
                <w:b/>
              </w:rPr>
              <w:t xml:space="preserve"> v Kč***</w:t>
            </w:r>
            <w:r>
              <w:rPr>
                <w:b/>
              </w:rPr>
              <w:t xml:space="preserve"> </w:t>
            </w:r>
            <w:r w:rsidRPr="00AD792A">
              <w:rPr>
                <w:b/>
              </w:rPr>
              <w:t>bez DPH</w:t>
            </w:r>
          </w:p>
        </w:tc>
      </w:tr>
      <w:tr w:rsidR="008D22BA" w:rsidRPr="00454716" w14:paraId="45EFF368" w14:textId="77777777" w:rsidTr="008D22BA">
        <w:tc>
          <w:tcPr>
            <w:cnfStyle w:val="001000000000" w:firstRow="0" w:lastRow="0" w:firstColumn="1" w:lastColumn="0" w:oddVBand="0" w:evenVBand="0" w:oddHBand="0" w:evenHBand="0" w:firstRowFirstColumn="0" w:firstRowLastColumn="0" w:lastRowFirstColumn="0" w:lastRowLastColumn="0"/>
            <w:tcW w:w="1264" w:type="dxa"/>
          </w:tcPr>
          <w:p w14:paraId="480E7E6F" w14:textId="77777777" w:rsidR="008D22BA" w:rsidRPr="00454716" w:rsidRDefault="008D22BA" w:rsidP="00ED2EDF">
            <w:pPr>
              <w:rPr>
                <w:sz w:val="16"/>
                <w:szCs w:val="16"/>
                <w:highlight w:val="yellow"/>
              </w:rPr>
            </w:pPr>
            <w:r w:rsidRPr="00454716">
              <w:rPr>
                <w:sz w:val="16"/>
                <w:szCs w:val="16"/>
                <w:highlight w:val="yellow"/>
              </w:rPr>
              <w:t>[DOPLNÍ DODAVATEL]</w:t>
            </w:r>
          </w:p>
        </w:tc>
        <w:tc>
          <w:tcPr>
            <w:tcW w:w="1378" w:type="dxa"/>
          </w:tcPr>
          <w:p w14:paraId="6F154708"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14:paraId="1E52EE87"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14:paraId="6E9564D1"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14:paraId="74499378"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5AB5203"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D22BA" w:rsidRPr="00454716" w14:paraId="72C45F9B" w14:textId="77777777" w:rsidTr="008D22BA">
        <w:tc>
          <w:tcPr>
            <w:cnfStyle w:val="001000000000" w:firstRow="0" w:lastRow="0" w:firstColumn="1" w:lastColumn="0" w:oddVBand="0" w:evenVBand="0" w:oddHBand="0" w:evenHBand="0" w:firstRowFirstColumn="0" w:firstRowLastColumn="0" w:lastRowFirstColumn="0" w:lastRowLastColumn="0"/>
            <w:tcW w:w="1264" w:type="dxa"/>
          </w:tcPr>
          <w:p w14:paraId="2159C60F" w14:textId="77777777" w:rsidR="008D22BA" w:rsidRPr="00454716" w:rsidRDefault="008D22BA" w:rsidP="00ED2EDF">
            <w:pPr>
              <w:rPr>
                <w:sz w:val="16"/>
                <w:szCs w:val="16"/>
                <w:highlight w:val="yellow"/>
              </w:rPr>
            </w:pPr>
            <w:r w:rsidRPr="00454716">
              <w:rPr>
                <w:sz w:val="16"/>
                <w:szCs w:val="16"/>
                <w:highlight w:val="yellow"/>
              </w:rPr>
              <w:t>[DOPLNÍ DODAVATEL]</w:t>
            </w:r>
          </w:p>
        </w:tc>
        <w:tc>
          <w:tcPr>
            <w:tcW w:w="1378" w:type="dxa"/>
          </w:tcPr>
          <w:p w14:paraId="0C0FE8CC"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14:paraId="59628830"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14:paraId="340F8E7A"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14:paraId="53D9AD85"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E2A0EE"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D22BA" w:rsidRPr="00454716" w14:paraId="6450AE21" w14:textId="77777777" w:rsidTr="008D22BA">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7294B0EC" w14:textId="77777777" w:rsidR="008D22BA" w:rsidRPr="00454716" w:rsidRDefault="008D22BA" w:rsidP="00ED2EDF">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4D543210"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3211720B"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14:paraId="6250EEDB"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14:paraId="55E81FC0"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516DA92"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D22BA" w:rsidRPr="00454716" w14:paraId="044D5C1E" w14:textId="77777777" w:rsidTr="008D22BA">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06351ADB" w14:textId="77777777" w:rsidR="008D22BA" w:rsidRPr="00454716" w:rsidRDefault="008D22BA" w:rsidP="00ED2EDF">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3E54087E"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38D6A7CF"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14:paraId="1DF08878"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14:paraId="2FB01606"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49A106"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D22BA" w:rsidRPr="00AD792A" w14:paraId="1D320CEB" w14:textId="77777777" w:rsidTr="008D22BA">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26D39B3B" w14:textId="77777777" w:rsidR="008D22BA" w:rsidRPr="00454716" w:rsidRDefault="008D22BA" w:rsidP="00ED2EDF">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1EF6DFFB" w14:textId="77777777" w:rsidR="008D22BA" w:rsidRPr="00454716"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7FFB66D6" w14:textId="77777777" w:rsidR="008D22BA" w:rsidRPr="00AD792A"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6" w:type="dxa"/>
            <w:tcBorders>
              <w:bottom w:val="single" w:sz="2" w:space="0" w:color="auto"/>
            </w:tcBorders>
          </w:tcPr>
          <w:p w14:paraId="6AA52AF5" w14:textId="77777777" w:rsidR="008D22BA" w:rsidRPr="00AD792A"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3" w:type="dxa"/>
            <w:tcBorders>
              <w:bottom w:val="single" w:sz="2" w:space="0" w:color="auto"/>
            </w:tcBorders>
          </w:tcPr>
          <w:p w14:paraId="5D6DE5B9" w14:textId="77777777" w:rsidR="008D22BA" w:rsidRPr="00AD792A"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C12D98D" w14:textId="77777777" w:rsidR="008D22BA" w:rsidRPr="00AD792A" w:rsidRDefault="008D22BA" w:rsidP="00ED2ED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8D22BA" w:rsidRPr="00AD792A" w14:paraId="64BEB7E3" w14:textId="77777777" w:rsidTr="008D22B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Borders>
              <w:top w:val="single" w:sz="2" w:space="0" w:color="auto"/>
            </w:tcBorders>
            <w:shd w:val="clear" w:color="auto" w:fill="auto"/>
          </w:tcPr>
          <w:p w14:paraId="24265A08" w14:textId="77777777" w:rsidR="008D22BA" w:rsidRPr="00454716" w:rsidRDefault="008D22BA" w:rsidP="00ED2EDF">
            <w:pPr>
              <w:rPr>
                <w:b w:val="0"/>
                <w:sz w:val="16"/>
                <w:szCs w:val="16"/>
                <w:highlight w:val="yellow"/>
              </w:rPr>
            </w:pPr>
            <w:r w:rsidRPr="00454716">
              <w:rPr>
                <w:b w:val="0"/>
                <w:sz w:val="16"/>
                <w:szCs w:val="16"/>
                <w:highlight w:val="yellow"/>
              </w:rPr>
              <w:t>[DOPLNÍ DODAVATEL]</w:t>
            </w:r>
          </w:p>
        </w:tc>
        <w:tc>
          <w:tcPr>
            <w:tcW w:w="1378" w:type="dxa"/>
            <w:tcBorders>
              <w:top w:val="single" w:sz="2" w:space="0" w:color="auto"/>
            </w:tcBorders>
            <w:shd w:val="clear" w:color="auto" w:fill="auto"/>
          </w:tcPr>
          <w:p w14:paraId="6E58A365" w14:textId="77777777" w:rsidR="008D22BA" w:rsidRPr="00454716" w:rsidRDefault="008D22BA" w:rsidP="00ED2ED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80" w:type="dxa"/>
            <w:tcBorders>
              <w:top w:val="single" w:sz="2" w:space="0" w:color="auto"/>
            </w:tcBorders>
            <w:shd w:val="clear" w:color="auto" w:fill="auto"/>
          </w:tcPr>
          <w:p w14:paraId="59814643" w14:textId="77777777" w:rsidR="008D22BA" w:rsidRPr="00AD792A" w:rsidRDefault="008D22BA" w:rsidP="00ED2ED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6" w:type="dxa"/>
            <w:tcBorders>
              <w:top w:val="single" w:sz="2" w:space="0" w:color="auto"/>
            </w:tcBorders>
            <w:shd w:val="clear" w:color="auto" w:fill="auto"/>
          </w:tcPr>
          <w:p w14:paraId="4F7159D2" w14:textId="77777777" w:rsidR="008D22BA" w:rsidRPr="00AD792A" w:rsidRDefault="008D22BA" w:rsidP="00ED2ED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3" w:type="dxa"/>
            <w:tcBorders>
              <w:top w:val="single" w:sz="2" w:space="0" w:color="auto"/>
            </w:tcBorders>
            <w:shd w:val="clear" w:color="auto" w:fill="auto"/>
          </w:tcPr>
          <w:p w14:paraId="4A8FB331" w14:textId="77777777" w:rsidR="008D22BA" w:rsidRPr="00AD792A" w:rsidRDefault="008D22BA" w:rsidP="00ED2ED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5DA39D8" w14:textId="77777777" w:rsidR="008D22BA" w:rsidRPr="00AD792A" w:rsidRDefault="008D22BA" w:rsidP="00ED2ED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3A17A0D" w14:textId="77777777" w:rsidR="00AD792A" w:rsidRDefault="00AD792A" w:rsidP="00AD792A">
      <w:pPr>
        <w:pStyle w:val="Textbezslovn"/>
        <w:ind w:left="0"/>
      </w:pPr>
    </w:p>
    <w:p w14:paraId="64D3FE7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3D7035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AA7D2B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34C3DA0"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EE5205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4716246F" w14:textId="77777777" w:rsidR="0035531B" w:rsidRDefault="0035531B" w:rsidP="009F6BD7">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780A212"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CD66E05"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9479BB8" w14:textId="77777777" w:rsidR="0035531B" w:rsidRDefault="0035531B" w:rsidP="00EE3C5F">
      <w:pPr>
        <w:pStyle w:val="Textbezslovn"/>
      </w:pPr>
    </w:p>
    <w:p w14:paraId="3B2DBCE2"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64B3F82D" w14:textId="77777777" w:rsidR="0035531B" w:rsidRDefault="0035531B" w:rsidP="00EE3C5F">
      <w:pPr>
        <w:pStyle w:val="Textbezslovn"/>
      </w:pPr>
      <w:r>
        <w:t xml:space="preserve"> </w:t>
      </w:r>
    </w:p>
    <w:p w14:paraId="6744BA86" w14:textId="77777777" w:rsidR="00EE3C5F" w:rsidRDefault="00EE3C5F">
      <w:r>
        <w:br w:type="page"/>
      </w:r>
    </w:p>
    <w:p w14:paraId="52B4A143" w14:textId="77777777" w:rsidR="0035531B" w:rsidRDefault="0035531B" w:rsidP="00FE4333">
      <w:pPr>
        <w:pStyle w:val="Nadpisbezsl1-1"/>
      </w:pPr>
      <w:r>
        <w:lastRenderedPageBreak/>
        <w:t>Příloha č. 5</w:t>
      </w:r>
    </w:p>
    <w:p w14:paraId="769B6778" w14:textId="77777777" w:rsidR="0035531B" w:rsidRPr="00EE3C5F" w:rsidRDefault="0035531B" w:rsidP="00FE4333">
      <w:pPr>
        <w:pStyle w:val="Nadpisbezsl1-2"/>
      </w:pPr>
      <w:r w:rsidRPr="00EE3C5F">
        <w:t>Seznam odborného personálu dodavatele</w:t>
      </w:r>
    </w:p>
    <w:p w14:paraId="42DD6885"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E9D9B8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2FF8EF5"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11C224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F5BA60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9FD492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14EBA17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CCB483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F6499A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16889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27FD0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C7AB09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9D5DE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E46D29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D9DD66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B3832D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03EB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F7155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9E7D7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B8843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0A963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730C8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591EC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3B1A0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61BD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7E57A2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9B48D7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EA4E3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6A57B1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57050D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0DA0B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E91F1C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98C4B5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63317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110F45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27B20A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8A149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8BCAB0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F59F7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CF42E70"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EA6691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11A482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84E23B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8FAD275" w14:textId="77777777" w:rsidR="00EE3C5F" w:rsidRDefault="00EE3C5F" w:rsidP="00EE3C5F">
      <w:pPr>
        <w:pStyle w:val="Textbezslovn"/>
      </w:pPr>
    </w:p>
    <w:p w14:paraId="4968D04F"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550C3FA3" w14:textId="77777777" w:rsidR="00EE3C5F" w:rsidRDefault="00EE3C5F" w:rsidP="00EE3C5F">
      <w:pPr>
        <w:pStyle w:val="Textbezslovn"/>
      </w:pPr>
    </w:p>
    <w:p w14:paraId="51F2415B" w14:textId="77777777" w:rsidR="0035531B" w:rsidRPr="00EE3C5F" w:rsidRDefault="0035531B" w:rsidP="00E22C30">
      <w:pPr>
        <w:pStyle w:val="Textbezslovn"/>
        <w:ind w:left="0"/>
        <w:rPr>
          <w:b/>
        </w:rPr>
      </w:pPr>
      <w:r w:rsidRPr="00EE3C5F">
        <w:rPr>
          <w:b/>
        </w:rPr>
        <w:t xml:space="preserve">Přílohy: </w:t>
      </w:r>
      <w:r w:rsidRPr="00EE3C5F">
        <w:rPr>
          <w:b/>
        </w:rPr>
        <w:tab/>
      </w:r>
    </w:p>
    <w:p w14:paraId="55C22489" w14:textId="77777777" w:rsidR="0035531B" w:rsidRDefault="0035531B" w:rsidP="009F6BD7">
      <w:pPr>
        <w:pStyle w:val="Odstavec1-1a"/>
        <w:numPr>
          <w:ilvl w:val="0"/>
          <w:numId w:val="28"/>
        </w:numPr>
      </w:pPr>
      <w:r>
        <w:t xml:space="preserve">profesní životopisy každého člena odborného personálu dodavatele (viz Příloha č. 6 </w:t>
      </w:r>
      <w:r w:rsidR="00196E81">
        <w:t>této Výzvy</w:t>
      </w:r>
      <w:r>
        <w:t>)</w:t>
      </w:r>
    </w:p>
    <w:p w14:paraId="14008BDE" w14:textId="77777777" w:rsidR="0035531B" w:rsidRDefault="0035531B" w:rsidP="001043D6">
      <w:pPr>
        <w:pStyle w:val="Odstavec1-1a"/>
      </w:pPr>
      <w:r>
        <w:t>doklady</w:t>
      </w:r>
      <w:r w:rsidR="00092CC9">
        <w:t xml:space="preserve"> o </w:t>
      </w:r>
      <w:r>
        <w:t>požadovaném vzdělání členů odborného personálu dodavatele,</w:t>
      </w:r>
      <w:r w:rsidR="00BB4AF2">
        <w:t xml:space="preserve"> u </w:t>
      </w:r>
      <w:r>
        <w:t>kterých je takový doklad požadován</w:t>
      </w:r>
    </w:p>
    <w:p w14:paraId="74026CEE" w14:textId="77777777" w:rsidR="0035531B" w:rsidRDefault="0035531B" w:rsidP="001043D6">
      <w:pPr>
        <w:pStyle w:val="Odstavec1-1a"/>
      </w:pPr>
      <w:r>
        <w:t>doklady</w:t>
      </w:r>
      <w:r w:rsidR="00092CC9">
        <w:t xml:space="preserve"> o </w:t>
      </w:r>
      <w:r>
        <w:t>odborné způsobilosti členů odborného personálu,</w:t>
      </w:r>
      <w:r w:rsidR="00BB4AF2">
        <w:t xml:space="preserve"> u </w:t>
      </w:r>
      <w:r>
        <w:t>kterých je způsobilost požadována</w:t>
      </w:r>
    </w:p>
    <w:p w14:paraId="1C19E9E3" w14:textId="77777777" w:rsidR="0035531B" w:rsidRDefault="0035531B" w:rsidP="00EE3C5F">
      <w:pPr>
        <w:pStyle w:val="Textbezslovn"/>
      </w:pPr>
      <w:r>
        <w:t xml:space="preserve"> </w:t>
      </w:r>
    </w:p>
    <w:p w14:paraId="292E7405" w14:textId="77777777" w:rsidR="00EE3C5F" w:rsidRDefault="00EE3C5F">
      <w:r>
        <w:br w:type="page"/>
      </w:r>
    </w:p>
    <w:p w14:paraId="7625B363" w14:textId="77777777" w:rsidR="0035531B" w:rsidRDefault="0035531B" w:rsidP="00FE4333">
      <w:pPr>
        <w:pStyle w:val="Nadpisbezsl1-1"/>
      </w:pPr>
      <w:r>
        <w:lastRenderedPageBreak/>
        <w:t>Příloha č. 6</w:t>
      </w:r>
    </w:p>
    <w:p w14:paraId="1F5FD96C" w14:textId="77777777" w:rsidR="0035531B" w:rsidRPr="00EE3C5F" w:rsidRDefault="0035531B" w:rsidP="00FE4333">
      <w:pPr>
        <w:pStyle w:val="Nadpisbezsl1-2"/>
      </w:pPr>
      <w:r w:rsidRPr="00EE3C5F">
        <w:t>Vzor profesního životopisu</w:t>
      </w:r>
    </w:p>
    <w:p w14:paraId="3B24D2D6" w14:textId="77777777" w:rsidR="0035531B" w:rsidRDefault="0035531B" w:rsidP="00474F4D">
      <w:pPr>
        <w:pStyle w:val="Textbezslovn"/>
        <w:ind w:left="0"/>
      </w:pPr>
    </w:p>
    <w:p w14:paraId="0EB923F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FA5E531" w14:textId="77777777" w:rsidR="00474F4D" w:rsidRDefault="00474F4D" w:rsidP="00474F4D">
      <w:pPr>
        <w:pStyle w:val="Textbezslovn"/>
        <w:ind w:left="0"/>
      </w:pPr>
    </w:p>
    <w:p w14:paraId="4A566B8E" w14:textId="77777777" w:rsidR="0035531B" w:rsidRDefault="0035531B" w:rsidP="009F6BD7">
      <w:pPr>
        <w:pStyle w:val="Odstavec1-1a"/>
        <w:numPr>
          <w:ilvl w:val="0"/>
          <w:numId w:val="13"/>
        </w:numPr>
      </w:pPr>
      <w:r>
        <w:t>Příjmení: [</w:t>
      </w:r>
      <w:r w:rsidRPr="00E24F78">
        <w:rPr>
          <w:b/>
          <w:highlight w:val="yellow"/>
        </w:rPr>
        <w:t>DOPLNÍ DODAVATEL</w:t>
      </w:r>
      <w:r>
        <w:t>]</w:t>
      </w:r>
    </w:p>
    <w:p w14:paraId="70691002" w14:textId="77777777" w:rsidR="0035531B" w:rsidRDefault="0035531B" w:rsidP="009F6BD7">
      <w:pPr>
        <w:pStyle w:val="Odstavec1-1a"/>
        <w:numPr>
          <w:ilvl w:val="0"/>
          <w:numId w:val="13"/>
        </w:numPr>
      </w:pPr>
      <w:r>
        <w:t>Jméno: [</w:t>
      </w:r>
      <w:r w:rsidRPr="00E24F78">
        <w:rPr>
          <w:b/>
          <w:highlight w:val="yellow"/>
        </w:rPr>
        <w:t>DOPLNÍ DODAVATEL</w:t>
      </w:r>
      <w:r>
        <w:t>]</w:t>
      </w:r>
    </w:p>
    <w:p w14:paraId="09980C60" w14:textId="77777777" w:rsidR="0035531B" w:rsidRDefault="0035531B" w:rsidP="009F6BD7">
      <w:pPr>
        <w:pStyle w:val="Odstavec1-1a"/>
        <w:numPr>
          <w:ilvl w:val="0"/>
          <w:numId w:val="13"/>
        </w:numPr>
      </w:pPr>
      <w:r>
        <w:t>Datum narození: [</w:t>
      </w:r>
      <w:r w:rsidRPr="00833899">
        <w:rPr>
          <w:highlight w:val="yellow"/>
        </w:rPr>
        <w:t>DOPLNÍ DODAVATEL</w:t>
      </w:r>
      <w:r>
        <w:t>]</w:t>
      </w:r>
    </w:p>
    <w:p w14:paraId="291F64DE" w14:textId="77777777" w:rsidR="0035531B" w:rsidRDefault="0035531B" w:rsidP="009F6BD7">
      <w:pPr>
        <w:pStyle w:val="Odstavec1-1a"/>
        <w:numPr>
          <w:ilvl w:val="0"/>
          <w:numId w:val="13"/>
        </w:numPr>
      </w:pPr>
      <w:r>
        <w:t>Kontaktní pracovní adresa (včetně pracovní tel/e-mail): [</w:t>
      </w:r>
      <w:r w:rsidRPr="00833899">
        <w:rPr>
          <w:highlight w:val="yellow"/>
        </w:rPr>
        <w:t>DOPLNÍ DODAVATEL</w:t>
      </w:r>
      <w:r>
        <w:t>]</w:t>
      </w:r>
    </w:p>
    <w:p w14:paraId="346D4FA6" w14:textId="77777777" w:rsidR="0035531B" w:rsidRPr="00833899" w:rsidRDefault="0035531B" w:rsidP="009F6BD7">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92B71C2"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0955338"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BA662DC"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9460B6A"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2B7DF2B" w14:textId="77777777" w:rsidR="00474F4D" w:rsidRPr="00833899" w:rsidRDefault="00452F69" w:rsidP="00307641">
            <w:pPr>
              <w:rPr>
                <w:sz w:val="16"/>
                <w:szCs w:val="16"/>
              </w:rPr>
            </w:pPr>
            <w:r w:rsidRPr="00833899">
              <w:rPr>
                <w:sz w:val="16"/>
                <w:szCs w:val="16"/>
              </w:rPr>
              <w:t>Délka:</w:t>
            </w:r>
          </w:p>
          <w:p w14:paraId="52F9373B"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3DC8BEA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273B53"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F30D50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F6A0AA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61BC1C3" w14:textId="77777777" w:rsidR="0035531B" w:rsidRPr="00833899" w:rsidRDefault="0035531B" w:rsidP="00474F4D">
      <w:pPr>
        <w:pStyle w:val="Textbezslovn"/>
        <w:ind w:left="0"/>
      </w:pPr>
    </w:p>
    <w:p w14:paraId="41E50AD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ADCB784"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078F04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AA6F63D"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2415436" w14:textId="77777777" w:rsidR="0035531B" w:rsidRPr="00833899" w:rsidRDefault="0035531B" w:rsidP="00474F4D">
      <w:pPr>
        <w:pStyle w:val="Textbezslovn"/>
        <w:ind w:left="0"/>
      </w:pPr>
    </w:p>
    <w:p w14:paraId="1F484B2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376C440"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053EF5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E53898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5CF649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43222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10E22C"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5C1937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920A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814D6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B82C37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56973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A86DB1"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384FFC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103F2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F506B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0F17C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10470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F54944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AC9A6C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C80F756" w14:textId="77777777" w:rsidR="00452F69" w:rsidRPr="00833899" w:rsidRDefault="00452F69" w:rsidP="00474F4D">
      <w:pPr>
        <w:pStyle w:val="Textbezslovn"/>
        <w:ind w:left="0"/>
      </w:pPr>
    </w:p>
    <w:p w14:paraId="1A9D6F64"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4C71E4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5E25B0D"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7CBA47D"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046C06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A72340A"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4A433B4C"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25CC7C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4F270D"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4899E11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25F89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6925BD"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8D9949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DEB12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BD7D7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D82E6D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C7E3D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3FFAEA"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6C89CE9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93772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7D1069"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0EB93D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2E208D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4EB0C3"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1E01F61"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74557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1E1495C"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2AC80A7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A39FFFF" w14:textId="77777777" w:rsidR="0035531B" w:rsidRPr="00833899" w:rsidRDefault="0035531B" w:rsidP="00474F4D">
      <w:pPr>
        <w:pStyle w:val="Textbezslovn"/>
        <w:ind w:left="0"/>
      </w:pPr>
    </w:p>
    <w:p w14:paraId="3E1EAC3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9C14D8A"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7C86A45" w14:textId="77777777" w:rsidR="0035531B" w:rsidRDefault="0035531B" w:rsidP="00452F69">
      <w:pPr>
        <w:pStyle w:val="Odstavec1-1a"/>
      </w:pPr>
      <w:r>
        <w:t>Jiné informace (dle uvážení dodavatele): [</w:t>
      </w:r>
      <w:r w:rsidRPr="00833899">
        <w:rPr>
          <w:highlight w:val="yellow"/>
        </w:rPr>
        <w:t>DOPLNÍ DODAVATEL</w:t>
      </w:r>
      <w:r>
        <w:t>]</w:t>
      </w:r>
    </w:p>
    <w:p w14:paraId="6EA1A950" w14:textId="77777777" w:rsidR="0035531B" w:rsidRDefault="0035531B" w:rsidP="00474F4D">
      <w:pPr>
        <w:pStyle w:val="Textbezslovn"/>
        <w:ind w:left="0"/>
      </w:pPr>
    </w:p>
    <w:p w14:paraId="4AE95082" w14:textId="77777777" w:rsidR="0035531B" w:rsidRDefault="0035531B" w:rsidP="00474F4D">
      <w:pPr>
        <w:pStyle w:val="Textbezslovn"/>
        <w:ind w:left="0"/>
      </w:pPr>
      <w:r>
        <w:t xml:space="preserve"> </w:t>
      </w:r>
    </w:p>
    <w:p w14:paraId="73C25B2C" w14:textId="77777777" w:rsidR="00EE3C5F" w:rsidRDefault="00EE3C5F" w:rsidP="00474F4D">
      <w:r>
        <w:br w:type="page"/>
      </w:r>
    </w:p>
    <w:p w14:paraId="02309FEC" w14:textId="77777777" w:rsidR="0035531B" w:rsidRDefault="0035531B" w:rsidP="00FE4333">
      <w:pPr>
        <w:pStyle w:val="Nadpisbezsl1-1"/>
      </w:pPr>
      <w:r>
        <w:lastRenderedPageBreak/>
        <w:t>Příloha č. 7</w:t>
      </w:r>
    </w:p>
    <w:p w14:paraId="1E73DACE"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D9DE1E9" w14:textId="77777777" w:rsidR="00AB1063" w:rsidRDefault="00AB1063" w:rsidP="00452F69">
      <w:pPr>
        <w:pStyle w:val="Textbezslovn"/>
      </w:pPr>
    </w:p>
    <w:p w14:paraId="0CF086A8" w14:textId="77777777" w:rsidR="0035531B" w:rsidRPr="00833899" w:rsidRDefault="0035531B" w:rsidP="00452F69">
      <w:pPr>
        <w:pStyle w:val="Textbezslovn"/>
        <w:ind w:left="0"/>
        <w:rPr>
          <w:rStyle w:val="Tun9b"/>
          <w:b w:val="0"/>
        </w:rPr>
      </w:pPr>
      <w:r w:rsidRPr="00452F69">
        <w:rPr>
          <w:rStyle w:val="Tun9b"/>
        </w:rPr>
        <w:t>Čestné prohlášení</w:t>
      </w:r>
    </w:p>
    <w:p w14:paraId="026A9AC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4EC14DB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8CE410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BA10C6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C6565A4"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8F9347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B5DDA98" w14:textId="77777777" w:rsidR="0035531B" w:rsidRDefault="0035531B" w:rsidP="00452F69">
      <w:pPr>
        <w:pStyle w:val="Textbezslovn"/>
        <w:ind w:left="0"/>
      </w:pPr>
      <w:r w:rsidRPr="00307641">
        <w:rPr>
          <w:b/>
        </w:rPr>
        <w:t>čestně prohlašuje</w:t>
      </w:r>
      <w:r>
        <w:t>, že:</w:t>
      </w:r>
    </w:p>
    <w:p w14:paraId="0A97E99D" w14:textId="77777777" w:rsidR="005F7739" w:rsidRDefault="005F7739" w:rsidP="009F6BD7">
      <w:pPr>
        <w:pStyle w:val="Odstavec1-1a"/>
        <w:numPr>
          <w:ilvl w:val="0"/>
          <w:numId w:val="29"/>
        </w:numPr>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0E9F133" w14:textId="77777777" w:rsidR="005F7739" w:rsidRDefault="005F7739" w:rsidP="001043D6">
      <w:pPr>
        <w:pStyle w:val="Odstavec1-1a"/>
      </w:pPr>
      <w:r>
        <w:t>n</w:t>
      </w:r>
      <w:r w:rsidRPr="005F7739">
        <w:t>emá v České republice nebo v zemi svého sídla v evidenci daní zachycen splatný daňový nedoplatek</w:t>
      </w:r>
      <w:r>
        <w:t>;</w:t>
      </w:r>
    </w:p>
    <w:p w14:paraId="29D6D7BE" w14:textId="77777777" w:rsidR="0035531B" w:rsidRDefault="005F7739" w:rsidP="001043D6">
      <w:pPr>
        <w:pStyle w:val="Odstavec1-1a"/>
      </w:pPr>
      <w:r w:rsidRPr="005F7739">
        <w:t>nemá v České republice nebo v zemi svého sídla splatný nedoplatek na pojistném nebo na penále na veřejné zdravotní pojištění</w:t>
      </w:r>
      <w:r>
        <w:t>;</w:t>
      </w:r>
    </w:p>
    <w:p w14:paraId="321F5FEE" w14:textId="77777777" w:rsidR="0035531B" w:rsidRDefault="005F7739" w:rsidP="001043D6">
      <w:pPr>
        <w:pStyle w:val="Odstavec1-1a"/>
      </w:pPr>
      <w:r w:rsidRPr="005F7739">
        <w:t>nemá v České republice nebo v zemi svého sídla splatný nedoplatek na pojistném nebo na penále na sociální zabezpečení a příspěvku na státní politiku zaměstnanosti</w:t>
      </w:r>
      <w:r>
        <w:t>;</w:t>
      </w:r>
    </w:p>
    <w:p w14:paraId="78AFEC83" w14:textId="77777777" w:rsidR="005F7739" w:rsidRDefault="005F7739" w:rsidP="001043D6">
      <w:pPr>
        <w:pStyle w:val="Odstavec1-1a"/>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01144E2" w14:textId="77777777" w:rsidR="00307641" w:rsidRDefault="00307641" w:rsidP="00307641">
      <w:pPr>
        <w:pStyle w:val="Textbezslovn"/>
        <w:ind w:left="0"/>
      </w:pPr>
    </w:p>
    <w:p w14:paraId="018C418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CBAD76B" w14:textId="77777777" w:rsidR="0035531B" w:rsidRDefault="0035531B" w:rsidP="00307641">
      <w:pPr>
        <w:pStyle w:val="Textbezslovn"/>
        <w:ind w:left="0"/>
      </w:pPr>
    </w:p>
    <w:p w14:paraId="26E71BFC" w14:textId="77777777" w:rsidR="0035531B" w:rsidRDefault="0035531B" w:rsidP="00307641">
      <w:pPr>
        <w:pStyle w:val="Textbezslovn"/>
        <w:ind w:left="0"/>
      </w:pPr>
      <w:r>
        <w:t>Podpis osoby oprávněné jednat za dodavatele:</w:t>
      </w:r>
    </w:p>
    <w:p w14:paraId="0B295829" w14:textId="77777777" w:rsidR="00307641" w:rsidRDefault="00307641" w:rsidP="00307641">
      <w:pPr>
        <w:pStyle w:val="Textbezslovn"/>
        <w:ind w:left="0"/>
      </w:pPr>
    </w:p>
    <w:p w14:paraId="4C27C68E" w14:textId="77777777" w:rsidR="00307641" w:rsidRDefault="0035531B" w:rsidP="00307641">
      <w:pPr>
        <w:pStyle w:val="Textbezslovn"/>
        <w:ind w:left="0"/>
      </w:pPr>
      <w:r>
        <w:t>Jméno</w:t>
      </w:r>
      <w:r w:rsidR="00307641">
        <w:t>: ______________________</w:t>
      </w:r>
    </w:p>
    <w:p w14:paraId="2CF90F20" w14:textId="77777777" w:rsidR="00307641" w:rsidRDefault="0035531B" w:rsidP="00307641">
      <w:pPr>
        <w:pStyle w:val="Textbezslovn"/>
        <w:ind w:left="0"/>
      </w:pPr>
      <w:r>
        <w:tab/>
      </w:r>
    </w:p>
    <w:p w14:paraId="69C61AC9" w14:textId="77777777" w:rsidR="0035531B" w:rsidRDefault="0035531B" w:rsidP="00307641">
      <w:pPr>
        <w:pStyle w:val="Textbezslovn"/>
        <w:ind w:left="0"/>
      </w:pPr>
      <w:r>
        <w:t>Podp</w:t>
      </w:r>
      <w:r w:rsidR="00307641">
        <w:t>is: ______________________</w:t>
      </w:r>
    </w:p>
    <w:p w14:paraId="6FFE7AE4" w14:textId="77777777" w:rsidR="0035531B" w:rsidRDefault="0035531B" w:rsidP="00307641">
      <w:pPr>
        <w:pStyle w:val="Textbezslovn"/>
        <w:ind w:left="0"/>
      </w:pPr>
      <w:r>
        <w:t xml:space="preserve"> </w:t>
      </w:r>
    </w:p>
    <w:p w14:paraId="10BD6FEC" w14:textId="77777777" w:rsidR="0035531B" w:rsidRDefault="0035531B" w:rsidP="00FE4333">
      <w:pPr>
        <w:pStyle w:val="Nadpisbezsl1-1"/>
      </w:pPr>
      <w:r>
        <w:lastRenderedPageBreak/>
        <w:t>Příloha č. 8</w:t>
      </w:r>
    </w:p>
    <w:p w14:paraId="4E7B6436"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EC03D49" w14:textId="77777777" w:rsidR="00AB1063" w:rsidRDefault="00AB1063" w:rsidP="00307641">
      <w:pPr>
        <w:pStyle w:val="Textbezslovn"/>
      </w:pPr>
    </w:p>
    <w:p w14:paraId="5FFC1945" w14:textId="77777777" w:rsidR="0035531B" w:rsidRPr="00307641" w:rsidRDefault="0035531B" w:rsidP="00307641">
      <w:pPr>
        <w:pStyle w:val="Textbezslovn"/>
        <w:ind w:left="0"/>
        <w:rPr>
          <w:b/>
        </w:rPr>
      </w:pPr>
      <w:r w:rsidRPr="00307641">
        <w:rPr>
          <w:b/>
        </w:rPr>
        <w:t>Čestné prohlášení</w:t>
      </w:r>
    </w:p>
    <w:p w14:paraId="656260B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0A25B8A8"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429CCE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2A601B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59CE73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F5E9D4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BC51333"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27E53E9" w14:textId="77777777" w:rsidR="0035531B" w:rsidRPr="00833899" w:rsidRDefault="0035531B" w:rsidP="009F6BD7">
      <w:pPr>
        <w:pStyle w:val="Odstavec1-1a"/>
        <w:numPr>
          <w:ilvl w:val="0"/>
          <w:numId w:val="30"/>
        </w:numPr>
      </w:pPr>
      <w:r w:rsidRPr="00833899">
        <w:t>na staveništi [</w:t>
      </w:r>
      <w:r w:rsidRPr="00783F7D">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365D6F5" w14:textId="77777777" w:rsidR="0035531B" w:rsidRPr="00833899" w:rsidRDefault="0035531B" w:rsidP="001043D6">
      <w:pPr>
        <w:pStyle w:val="Odstavec1-1a"/>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4F42927" w14:textId="77777777" w:rsidR="0035531B" w:rsidRPr="00833899" w:rsidRDefault="0035531B" w:rsidP="001043D6">
      <w:pPr>
        <w:pStyle w:val="Odstavec1-1a"/>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5DBA731" w14:textId="77777777" w:rsidR="0035531B" w:rsidRPr="00833899" w:rsidRDefault="0035531B" w:rsidP="001043D6">
      <w:pPr>
        <w:pStyle w:val="Odstavec1-1a"/>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6A9DD77" w14:textId="77777777" w:rsidR="0035531B" w:rsidRPr="00833899" w:rsidRDefault="0035531B" w:rsidP="001043D6">
      <w:pPr>
        <w:pStyle w:val="Odstavec1-1a"/>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DA1EFD4" w14:textId="77777777" w:rsidR="0035531B" w:rsidRPr="00833899" w:rsidRDefault="0035531B" w:rsidP="001043D6">
      <w:pPr>
        <w:pStyle w:val="Odstavec1-1a"/>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87A6A70" w14:textId="77777777" w:rsidR="00E24F78" w:rsidRDefault="00E24F78">
      <w:r>
        <w:br w:type="page"/>
      </w:r>
    </w:p>
    <w:p w14:paraId="4B521D09" w14:textId="77777777" w:rsidR="0035531B" w:rsidRDefault="0035531B" w:rsidP="00307641">
      <w:pPr>
        <w:pStyle w:val="Textbezslovn"/>
        <w:ind w:left="0"/>
      </w:pPr>
    </w:p>
    <w:p w14:paraId="2830ADA6" w14:textId="77777777" w:rsidR="0035531B" w:rsidRDefault="0035531B" w:rsidP="001E651D">
      <w:pPr>
        <w:pStyle w:val="Nadpisbezsl1-1"/>
      </w:pPr>
      <w:r>
        <w:t>Příloha č. 9</w:t>
      </w:r>
    </w:p>
    <w:p w14:paraId="6E8288C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0C715F6" w14:textId="77777777" w:rsidR="00AB1063" w:rsidRDefault="00AB1063" w:rsidP="00307641">
      <w:pPr>
        <w:pStyle w:val="Textbezslovn"/>
      </w:pPr>
    </w:p>
    <w:p w14:paraId="10A25104"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E0AC75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32AE18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E8E39F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153492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05F560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1B732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1C867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090A9E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47419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FE084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7D307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D273B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ADC5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EC8CBA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B9DF3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7B3FB9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010CD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A2ED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23F87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F0CA7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571CF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DFF807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BBFB9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9944AF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0DAD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4951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AEAD9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45368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6C327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BCA61C5"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E158A6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0D9DCC6" w14:textId="77777777" w:rsidR="0035531B" w:rsidRPr="00833899" w:rsidRDefault="0035531B" w:rsidP="00307641">
      <w:pPr>
        <w:pStyle w:val="Textbezslovn"/>
      </w:pPr>
    </w:p>
    <w:bookmarkEnd w:id="1"/>
    <w:bookmarkEnd w:id="2"/>
    <w:bookmarkEnd w:id="3"/>
    <w:bookmarkEnd w:id="4"/>
    <w:p w14:paraId="40F7590B"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5F311A" w15:done="0"/>
  <w15:commentEx w15:paraId="01E49B3C" w15:done="0"/>
  <w15:commentEx w15:paraId="5B56B78C" w15:done="0"/>
  <w15:commentEx w15:paraId="332E9216" w15:done="0"/>
  <w15:commentEx w15:paraId="06A7F88D" w15:done="0"/>
  <w15:commentEx w15:paraId="39E14163" w15:done="0"/>
  <w15:commentEx w15:paraId="6D6C8594" w15:done="0"/>
  <w15:commentEx w15:paraId="6D2D999C" w15:done="0"/>
  <w15:commentEx w15:paraId="553B3D81" w15:done="0"/>
  <w15:commentEx w15:paraId="04C43D9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9B93B4" w14:textId="77777777" w:rsidR="00796E7D" w:rsidRDefault="00796E7D" w:rsidP="00962258">
      <w:pPr>
        <w:spacing w:after="0" w:line="240" w:lineRule="auto"/>
      </w:pPr>
      <w:r>
        <w:separator/>
      </w:r>
    </w:p>
  </w:endnote>
  <w:endnote w:type="continuationSeparator" w:id="0">
    <w:p w14:paraId="24499906" w14:textId="77777777" w:rsidR="00796E7D" w:rsidRDefault="00796E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6E7D" w14:paraId="77C07374" w14:textId="77777777" w:rsidTr="00EB46E5">
      <w:tc>
        <w:tcPr>
          <w:tcW w:w="1361" w:type="dxa"/>
          <w:tcMar>
            <w:left w:w="0" w:type="dxa"/>
            <w:right w:w="0" w:type="dxa"/>
          </w:tcMar>
          <w:vAlign w:val="bottom"/>
        </w:tcPr>
        <w:p w14:paraId="4E42F2D7" w14:textId="33C6D633" w:rsidR="00796E7D" w:rsidRPr="00B8518B" w:rsidRDefault="00796E7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6D4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6D4F">
            <w:rPr>
              <w:rStyle w:val="slostrnky"/>
              <w:noProof/>
            </w:rPr>
            <w:t>37</w:t>
          </w:r>
          <w:r w:rsidRPr="00B8518B">
            <w:rPr>
              <w:rStyle w:val="slostrnky"/>
            </w:rPr>
            <w:fldChar w:fldCharType="end"/>
          </w:r>
        </w:p>
      </w:tc>
      <w:tc>
        <w:tcPr>
          <w:tcW w:w="284" w:type="dxa"/>
          <w:shd w:val="clear" w:color="auto" w:fill="auto"/>
          <w:tcMar>
            <w:left w:w="0" w:type="dxa"/>
            <w:right w:w="0" w:type="dxa"/>
          </w:tcMar>
        </w:tcPr>
        <w:p w14:paraId="796AFC8A" w14:textId="77777777" w:rsidR="00796E7D" w:rsidRDefault="00796E7D" w:rsidP="00B8518B">
          <w:pPr>
            <w:pStyle w:val="Zpat"/>
          </w:pPr>
        </w:p>
      </w:tc>
      <w:tc>
        <w:tcPr>
          <w:tcW w:w="425" w:type="dxa"/>
          <w:shd w:val="clear" w:color="auto" w:fill="auto"/>
          <w:tcMar>
            <w:left w:w="0" w:type="dxa"/>
            <w:right w:w="0" w:type="dxa"/>
          </w:tcMar>
        </w:tcPr>
        <w:p w14:paraId="1867438E" w14:textId="77777777" w:rsidR="00796E7D" w:rsidRDefault="00796E7D" w:rsidP="00B8518B">
          <w:pPr>
            <w:pStyle w:val="Zpat"/>
          </w:pPr>
        </w:p>
      </w:tc>
      <w:tc>
        <w:tcPr>
          <w:tcW w:w="8505" w:type="dxa"/>
        </w:tcPr>
        <w:p w14:paraId="4C975728" w14:textId="77777777" w:rsidR="00796E7D" w:rsidRDefault="00796E7D" w:rsidP="00222105">
          <w:pPr>
            <w:pStyle w:val="Zpat0"/>
          </w:pPr>
          <w:r>
            <w:t>Soubor dvou staveb:</w:t>
          </w:r>
        </w:p>
        <w:p w14:paraId="64F778B0" w14:textId="77777777" w:rsidR="00796E7D" w:rsidRDefault="00796E7D" w:rsidP="00222105">
          <w:pPr>
            <w:pStyle w:val="Zpat0"/>
            <w:ind w:left="360"/>
          </w:pPr>
          <w:r>
            <w:t xml:space="preserve">1) Rekonstrukce traťové koleje Křenovice </w:t>
          </w:r>
          <w:proofErr w:type="spellStart"/>
          <w:proofErr w:type="gramStart"/>
          <w:r>
            <w:t>h.n</w:t>
          </w:r>
          <w:proofErr w:type="spellEnd"/>
          <w:r>
            <w:t>.</w:t>
          </w:r>
          <w:proofErr w:type="gramEnd"/>
          <w:r>
            <w:t xml:space="preserve"> – Holubice v km 24,566 – 25,161</w:t>
          </w:r>
        </w:p>
        <w:p w14:paraId="04DDEC01" w14:textId="77777777" w:rsidR="00796E7D" w:rsidRDefault="00796E7D" w:rsidP="00222105">
          <w:pPr>
            <w:pStyle w:val="Zpat0"/>
            <w:ind w:left="360"/>
          </w:pPr>
          <w:r>
            <w:t xml:space="preserve">2) Sanace železničního spodku Křenovice </w:t>
          </w:r>
          <w:proofErr w:type="spellStart"/>
          <w:proofErr w:type="gramStart"/>
          <w:r>
            <w:t>h.n</w:t>
          </w:r>
          <w:proofErr w:type="spellEnd"/>
          <w:r>
            <w:t>.</w:t>
          </w:r>
          <w:proofErr w:type="gramEnd"/>
          <w:r>
            <w:t xml:space="preserve"> – Holubice v km 24,566 – 25,161</w:t>
          </w:r>
        </w:p>
        <w:p w14:paraId="50B3A3B3" w14:textId="77777777" w:rsidR="00796E7D" w:rsidRDefault="00796E7D" w:rsidP="00EB46E5">
          <w:pPr>
            <w:pStyle w:val="Zpat0"/>
          </w:pPr>
          <w:r>
            <w:t>Díl 1 – VÝZVA K PODÁNÍ NABÍDKY</w:t>
          </w:r>
        </w:p>
        <w:p w14:paraId="169BF2DB" w14:textId="77777777" w:rsidR="00796E7D" w:rsidRDefault="00796E7D" w:rsidP="0035531B">
          <w:pPr>
            <w:pStyle w:val="Zpat0"/>
          </w:pPr>
        </w:p>
      </w:tc>
    </w:tr>
  </w:tbl>
  <w:p w14:paraId="2D1A1650" w14:textId="77777777" w:rsidR="00796E7D" w:rsidRPr="00B8518B" w:rsidRDefault="00796E7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C6A55" w14:textId="77777777" w:rsidR="00796E7D" w:rsidRPr="00B8518B" w:rsidRDefault="00796E7D" w:rsidP="00460660">
    <w:pPr>
      <w:pStyle w:val="Zpat"/>
      <w:rPr>
        <w:sz w:val="2"/>
        <w:szCs w:val="2"/>
      </w:rPr>
    </w:pPr>
  </w:p>
  <w:p w14:paraId="19F80EFB" w14:textId="77777777" w:rsidR="00796E7D" w:rsidRPr="00460660" w:rsidRDefault="00796E7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D6D5DB" w14:textId="77777777" w:rsidR="00796E7D" w:rsidRDefault="00796E7D" w:rsidP="00962258">
      <w:pPr>
        <w:spacing w:after="0" w:line="240" w:lineRule="auto"/>
      </w:pPr>
      <w:r>
        <w:separator/>
      </w:r>
    </w:p>
  </w:footnote>
  <w:footnote w:type="continuationSeparator" w:id="0">
    <w:p w14:paraId="768FCDEE" w14:textId="77777777" w:rsidR="00796E7D" w:rsidRDefault="00796E7D" w:rsidP="00962258">
      <w:pPr>
        <w:spacing w:after="0" w:line="240" w:lineRule="auto"/>
      </w:pPr>
      <w:r>
        <w:continuationSeparator/>
      </w:r>
    </w:p>
  </w:footnote>
  <w:footnote w:id="1">
    <w:p w14:paraId="5B59BD53" w14:textId="77777777" w:rsidR="00796E7D" w:rsidRDefault="00796E7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C111DD" w14:textId="77777777" w:rsidR="00796E7D" w:rsidRDefault="00796E7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5D716AA" w14:textId="77777777" w:rsidR="00796E7D" w:rsidRDefault="00796E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78D4742" w14:textId="77777777" w:rsidR="00796E7D" w:rsidRDefault="00796E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6E7D" w14:paraId="2AA05B6B" w14:textId="77777777" w:rsidTr="00C02D0A">
      <w:trPr>
        <w:trHeight w:hRule="exact" w:val="454"/>
      </w:trPr>
      <w:tc>
        <w:tcPr>
          <w:tcW w:w="1361" w:type="dxa"/>
          <w:tcMar>
            <w:top w:w="57" w:type="dxa"/>
            <w:left w:w="0" w:type="dxa"/>
            <w:right w:w="0" w:type="dxa"/>
          </w:tcMar>
        </w:tcPr>
        <w:p w14:paraId="28B0516C" w14:textId="77777777" w:rsidR="00796E7D" w:rsidRPr="00B8518B" w:rsidRDefault="00796E7D" w:rsidP="00523EA7">
          <w:pPr>
            <w:pStyle w:val="Zpat"/>
            <w:rPr>
              <w:rStyle w:val="slostrnky"/>
            </w:rPr>
          </w:pPr>
        </w:p>
      </w:tc>
      <w:tc>
        <w:tcPr>
          <w:tcW w:w="3458" w:type="dxa"/>
          <w:shd w:val="clear" w:color="auto" w:fill="auto"/>
          <w:tcMar>
            <w:top w:w="57" w:type="dxa"/>
            <w:left w:w="0" w:type="dxa"/>
            <w:right w:w="0" w:type="dxa"/>
          </w:tcMar>
        </w:tcPr>
        <w:p w14:paraId="0F307447" w14:textId="77777777" w:rsidR="00796E7D" w:rsidRDefault="00796E7D" w:rsidP="00523EA7">
          <w:pPr>
            <w:pStyle w:val="Zpat"/>
          </w:pPr>
        </w:p>
      </w:tc>
      <w:tc>
        <w:tcPr>
          <w:tcW w:w="5698" w:type="dxa"/>
          <w:shd w:val="clear" w:color="auto" w:fill="auto"/>
          <w:tcMar>
            <w:top w:w="57" w:type="dxa"/>
            <w:left w:w="0" w:type="dxa"/>
            <w:right w:w="0" w:type="dxa"/>
          </w:tcMar>
        </w:tcPr>
        <w:p w14:paraId="50E98BAD" w14:textId="77777777" w:rsidR="00796E7D" w:rsidRPr="00D6163D" w:rsidRDefault="00796E7D" w:rsidP="00D6163D">
          <w:pPr>
            <w:pStyle w:val="Druhdokumentu"/>
          </w:pPr>
        </w:p>
      </w:tc>
    </w:tr>
  </w:tbl>
  <w:p w14:paraId="64DFDD1A" w14:textId="77777777" w:rsidR="00796E7D" w:rsidRPr="00D6163D" w:rsidRDefault="00796E7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96E7D" w14:paraId="77EB509A" w14:textId="77777777" w:rsidTr="00B22106">
      <w:trPr>
        <w:trHeight w:hRule="exact" w:val="936"/>
      </w:trPr>
      <w:tc>
        <w:tcPr>
          <w:tcW w:w="1361" w:type="dxa"/>
          <w:tcMar>
            <w:left w:w="0" w:type="dxa"/>
            <w:right w:w="0" w:type="dxa"/>
          </w:tcMar>
        </w:tcPr>
        <w:p w14:paraId="36B2CA9C" w14:textId="77777777" w:rsidR="00796E7D" w:rsidRPr="00B8518B" w:rsidRDefault="00796E7D" w:rsidP="00FC6389">
          <w:pPr>
            <w:pStyle w:val="Zpat"/>
            <w:rPr>
              <w:rStyle w:val="slostrnky"/>
            </w:rPr>
          </w:pPr>
        </w:p>
      </w:tc>
      <w:tc>
        <w:tcPr>
          <w:tcW w:w="3458" w:type="dxa"/>
          <w:shd w:val="clear" w:color="auto" w:fill="auto"/>
          <w:tcMar>
            <w:left w:w="0" w:type="dxa"/>
            <w:right w:w="0" w:type="dxa"/>
          </w:tcMar>
        </w:tcPr>
        <w:p w14:paraId="0413A0B6" w14:textId="77777777" w:rsidR="00796E7D" w:rsidRDefault="00796E7D" w:rsidP="00FC6389">
          <w:pPr>
            <w:pStyle w:val="Zpat"/>
          </w:pPr>
        </w:p>
      </w:tc>
      <w:tc>
        <w:tcPr>
          <w:tcW w:w="5756" w:type="dxa"/>
          <w:shd w:val="clear" w:color="auto" w:fill="auto"/>
          <w:tcMar>
            <w:left w:w="0" w:type="dxa"/>
            <w:right w:w="0" w:type="dxa"/>
          </w:tcMar>
        </w:tcPr>
        <w:p w14:paraId="00091806" w14:textId="77777777" w:rsidR="00796E7D" w:rsidRPr="00D6163D" w:rsidRDefault="00796E7D" w:rsidP="00FC6389">
          <w:pPr>
            <w:pStyle w:val="Druhdokumentu"/>
          </w:pPr>
        </w:p>
      </w:tc>
    </w:tr>
    <w:tr w:rsidR="00796E7D" w14:paraId="641CE591" w14:textId="77777777" w:rsidTr="00B22106">
      <w:trPr>
        <w:trHeight w:hRule="exact" w:val="936"/>
      </w:trPr>
      <w:tc>
        <w:tcPr>
          <w:tcW w:w="1361" w:type="dxa"/>
          <w:tcMar>
            <w:left w:w="0" w:type="dxa"/>
            <w:right w:w="0" w:type="dxa"/>
          </w:tcMar>
        </w:tcPr>
        <w:p w14:paraId="19802D85" w14:textId="77777777" w:rsidR="00796E7D" w:rsidRPr="00B8518B" w:rsidRDefault="00796E7D" w:rsidP="00FC6389">
          <w:pPr>
            <w:pStyle w:val="Zpat"/>
            <w:rPr>
              <w:rStyle w:val="slostrnky"/>
            </w:rPr>
          </w:pPr>
        </w:p>
      </w:tc>
      <w:tc>
        <w:tcPr>
          <w:tcW w:w="3458" w:type="dxa"/>
          <w:shd w:val="clear" w:color="auto" w:fill="auto"/>
          <w:tcMar>
            <w:left w:w="0" w:type="dxa"/>
            <w:right w:w="0" w:type="dxa"/>
          </w:tcMar>
        </w:tcPr>
        <w:p w14:paraId="655EF518" w14:textId="77777777" w:rsidR="00796E7D" w:rsidRDefault="00796E7D" w:rsidP="00FC6389">
          <w:pPr>
            <w:pStyle w:val="Zpat"/>
          </w:pPr>
        </w:p>
      </w:tc>
      <w:tc>
        <w:tcPr>
          <w:tcW w:w="5756" w:type="dxa"/>
          <w:shd w:val="clear" w:color="auto" w:fill="auto"/>
          <w:tcMar>
            <w:left w:w="0" w:type="dxa"/>
            <w:right w:w="0" w:type="dxa"/>
          </w:tcMar>
        </w:tcPr>
        <w:p w14:paraId="06ED9940" w14:textId="77777777" w:rsidR="00796E7D" w:rsidRPr="00D6163D" w:rsidRDefault="00796E7D" w:rsidP="00FC6389">
          <w:pPr>
            <w:pStyle w:val="Druhdokumentu"/>
          </w:pPr>
        </w:p>
      </w:tc>
    </w:tr>
  </w:tbl>
  <w:p w14:paraId="439FEA28" w14:textId="77777777" w:rsidR="00796E7D" w:rsidRPr="00D6163D" w:rsidRDefault="00796E7D" w:rsidP="00FC6389">
    <w:pPr>
      <w:pStyle w:val="Zhlav"/>
      <w:rPr>
        <w:sz w:val="8"/>
        <w:szCs w:val="8"/>
      </w:rPr>
    </w:pPr>
    <w:r>
      <w:rPr>
        <w:noProof/>
        <w:lang w:eastAsia="cs-CZ"/>
      </w:rPr>
      <w:drawing>
        <wp:anchor distT="0" distB="0" distL="114300" distR="114300" simplePos="0" relativeHeight="251672576" behindDoc="0" locked="1" layoutInCell="1" allowOverlap="1" wp14:anchorId="7E3CBCD5" wp14:editId="7B252718">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8E6CB62" w14:textId="77777777" w:rsidR="00796E7D" w:rsidRPr="00460660" w:rsidRDefault="00796E7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9CB3B01"/>
    <w:multiLevelType w:val="hybridMultilevel"/>
    <w:tmpl w:val="AA6A33C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03C5448"/>
    <w:multiLevelType w:val="hybridMultilevel"/>
    <w:tmpl w:val="AA6A33C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D813DFD"/>
    <w:multiLevelType w:val="hybridMultilevel"/>
    <w:tmpl w:val="8E42F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4070991"/>
    <w:multiLevelType w:val="multilevel"/>
    <w:tmpl w:val="CABE99FC"/>
    <w:numStyleLink w:val="ListNumbermultilevel"/>
  </w:abstractNum>
  <w:abstractNum w:abstractNumId="13">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2"/>
  </w:num>
  <w:num w:numId="5">
    <w:abstractNumId w:val="0"/>
  </w:num>
  <w:num w:numId="6">
    <w:abstractNumId w:val="6"/>
  </w:num>
  <w:num w:numId="7">
    <w:abstractNumId w:val="10"/>
  </w:num>
  <w:num w:numId="8">
    <w:abstractNumId w:val="7"/>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
  </w:num>
  <w:num w:numId="18">
    <w:abstractNumId w:val="8"/>
  </w:num>
  <w:num w:numId="19">
    <w:abstractNumId w:val="5"/>
  </w:num>
  <w:num w:numId="20">
    <w:abstractNumId w:val="10"/>
    <w:lvlOverride w:ilvl="0">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icová Karolína, Mgr.">
    <w15:presenceInfo w15:providerId="None" w15:userId="Pavlicová Karolína,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1355D"/>
    <w:rsid w:val="00015DBC"/>
    <w:rsid w:val="00015F47"/>
    <w:rsid w:val="000174E8"/>
    <w:rsid w:val="00017F3C"/>
    <w:rsid w:val="000259F7"/>
    <w:rsid w:val="00025F06"/>
    <w:rsid w:val="00027C1A"/>
    <w:rsid w:val="0003198B"/>
    <w:rsid w:val="00031F1E"/>
    <w:rsid w:val="00031F59"/>
    <w:rsid w:val="000338E9"/>
    <w:rsid w:val="00041EC8"/>
    <w:rsid w:val="00046545"/>
    <w:rsid w:val="000552D4"/>
    <w:rsid w:val="00061916"/>
    <w:rsid w:val="00061E45"/>
    <w:rsid w:val="0006450D"/>
    <w:rsid w:val="0006499F"/>
    <w:rsid w:val="0006588D"/>
    <w:rsid w:val="00067A5E"/>
    <w:rsid w:val="00067EE3"/>
    <w:rsid w:val="000719BB"/>
    <w:rsid w:val="00072A65"/>
    <w:rsid w:val="00072C1E"/>
    <w:rsid w:val="000812EC"/>
    <w:rsid w:val="00082400"/>
    <w:rsid w:val="00082434"/>
    <w:rsid w:val="000839DD"/>
    <w:rsid w:val="00091CD6"/>
    <w:rsid w:val="00092CC9"/>
    <w:rsid w:val="000B20AE"/>
    <w:rsid w:val="000B4EB8"/>
    <w:rsid w:val="000C13C8"/>
    <w:rsid w:val="000C2072"/>
    <w:rsid w:val="000C3CD6"/>
    <w:rsid w:val="000C41F2"/>
    <w:rsid w:val="000D0DE7"/>
    <w:rsid w:val="000D22C4"/>
    <w:rsid w:val="000D27D1"/>
    <w:rsid w:val="000D3A06"/>
    <w:rsid w:val="000D4B18"/>
    <w:rsid w:val="000D5E72"/>
    <w:rsid w:val="000D7437"/>
    <w:rsid w:val="000E15C8"/>
    <w:rsid w:val="000E1A7F"/>
    <w:rsid w:val="001043D6"/>
    <w:rsid w:val="00106A0E"/>
    <w:rsid w:val="00112301"/>
    <w:rsid w:val="00112864"/>
    <w:rsid w:val="00112F94"/>
    <w:rsid w:val="00114472"/>
    <w:rsid w:val="00114988"/>
    <w:rsid w:val="00115069"/>
    <w:rsid w:val="001150F2"/>
    <w:rsid w:val="00116813"/>
    <w:rsid w:val="00142F26"/>
    <w:rsid w:val="00146496"/>
    <w:rsid w:val="00146BCB"/>
    <w:rsid w:val="001472A9"/>
    <w:rsid w:val="001564EC"/>
    <w:rsid w:val="0016551B"/>
    <w:rsid w:val="001656A2"/>
    <w:rsid w:val="00170521"/>
    <w:rsid w:val="00170EC5"/>
    <w:rsid w:val="001747C1"/>
    <w:rsid w:val="00177199"/>
    <w:rsid w:val="00177D6B"/>
    <w:rsid w:val="0018364C"/>
    <w:rsid w:val="00183799"/>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D6C9E"/>
    <w:rsid w:val="001E08F5"/>
    <w:rsid w:val="001E651D"/>
    <w:rsid w:val="001E678E"/>
    <w:rsid w:val="001F39FF"/>
    <w:rsid w:val="0020586C"/>
    <w:rsid w:val="002071BB"/>
    <w:rsid w:val="00207DF5"/>
    <w:rsid w:val="00221534"/>
    <w:rsid w:val="00222105"/>
    <w:rsid w:val="002222C1"/>
    <w:rsid w:val="00225D89"/>
    <w:rsid w:val="00233A30"/>
    <w:rsid w:val="00233A53"/>
    <w:rsid w:val="00235EB5"/>
    <w:rsid w:val="00240B81"/>
    <w:rsid w:val="0024699F"/>
    <w:rsid w:val="00246C1A"/>
    <w:rsid w:val="00247D01"/>
    <w:rsid w:val="0025030F"/>
    <w:rsid w:val="00261A5B"/>
    <w:rsid w:val="002628F0"/>
    <w:rsid w:val="00262E5B"/>
    <w:rsid w:val="00262F30"/>
    <w:rsid w:val="00263CBA"/>
    <w:rsid w:val="00266D4F"/>
    <w:rsid w:val="00267CF3"/>
    <w:rsid w:val="00276AFE"/>
    <w:rsid w:val="00283302"/>
    <w:rsid w:val="002924B8"/>
    <w:rsid w:val="002A0601"/>
    <w:rsid w:val="002A3B57"/>
    <w:rsid w:val="002C04EE"/>
    <w:rsid w:val="002C2241"/>
    <w:rsid w:val="002C31BF"/>
    <w:rsid w:val="002C6936"/>
    <w:rsid w:val="002D7FD6"/>
    <w:rsid w:val="002E0CD7"/>
    <w:rsid w:val="002E0CFB"/>
    <w:rsid w:val="002E0F4A"/>
    <w:rsid w:val="002E294C"/>
    <w:rsid w:val="002E5C7B"/>
    <w:rsid w:val="002F4333"/>
    <w:rsid w:val="002F5245"/>
    <w:rsid w:val="00307641"/>
    <w:rsid w:val="00311F11"/>
    <w:rsid w:val="00317F7D"/>
    <w:rsid w:val="00321E17"/>
    <w:rsid w:val="00322579"/>
    <w:rsid w:val="00324AE8"/>
    <w:rsid w:val="00324C4C"/>
    <w:rsid w:val="00327EEF"/>
    <w:rsid w:val="0033239F"/>
    <w:rsid w:val="0033540A"/>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3F58"/>
    <w:rsid w:val="003753A9"/>
    <w:rsid w:val="0037545D"/>
    <w:rsid w:val="00385740"/>
    <w:rsid w:val="00386FF1"/>
    <w:rsid w:val="00390195"/>
    <w:rsid w:val="00392EB6"/>
    <w:rsid w:val="003944D4"/>
    <w:rsid w:val="00394D03"/>
    <w:rsid w:val="003956C6"/>
    <w:rsid w:val="003A0E3D"/>
    <w:rsid w:val="003A4513"/>
    <w:rsid w:val="003B4E63"/>
    <w:rsid w:val="003C33F2"/>
    <w:rsid w:val="003C56AA"/>
    <w:rsid w:val="003D0EE6"/>
    <w:rsid w:val="003D42AA"/>
    <w:rsid w:val="003D756E"/>
    <w:rsid w:val="003E1A8C"/>
    <w:rsid w:val="003E3CE3"/>
    <w:rsid w:val="003E420D"/>
    <w:rsid w:val="003E4C13"/>
    <w:rsid w:val="003E79F5"/>
    <w:rsid w:val="003F73E0"/>
    <w:rsid w:val="003F78E7"/>
    <w:rsid w:val="004018B6"/>
    <w:rsid w:val="00404BA2"/>
    <w:rsid w:val="004078F3"/>
    <w:rsid w:val="004106F4"/>
    <w:rsid w:val="00412F6F"/>
    <w:rsid w:val="00413F61"/>
    <w:rsid w:val="00417628"/>
    <w:rsid w:val="00422E8D"/>
    <w:rsid w:val="00427794"/>
    <w:rsid w:val="00450F07"/>
    <w:rsid w:val="00452F69"/>
    <w:rsid w:val="00453CD3"/>
    <w:rsid w:val="00454716"/>
    <w:rsid w:val="00454BB9"/>
    <w:rsid w:val="00455991"/>
    <w:rsid w:val="00457582"/>
    <w:rsid w:val="004577B2"/>
    <w:rsid w:val="00460660"/>
    <w:rsid w:val="00464BA9"/>
    <w:rsid w:val="00474F4D"/>
    <w:rsid w:val="0048094F"/>
    <w:rsid w:val="00481047"/>
    <w:rsid w:val="004833D9"/>
    <w:rsid w:val="00483969"/>
    <w:rsid w:val="00484026"/>
    <w:rsid w:val="00485EAD"/>
    <w:rsid w:val="00486107"/>
    <w:rsid w:val="0048712E"/>
    <w:rsid w:val="00491827"/>
    <w:rsid w:val="004B34E9"/>
    <w:rsid w:val="004B4008"/>
    <w:rsid w:val="004C086E"/>
    <w:rsid w:val="004C4399"/>
    <w:rsid w:val="004C62AA"/>
    <w:rsid w:val="004C63B9"/>
    <w:rsid w:val="004C787C"/>
    <w:rsid w:val="004D3B30"/>
    <w:rsid w:val="004D78D3"/>
    <w:rsid w:val="004E77B2"/>
    <w:rsid w:val="004E7A1F"/>
    <w:rsid w:val="004F1D17"/>
    <w:rsid w:val="004F3CA6"/>
    <w:rsid w:val="004F4597"/>
    <w:rsid w:val="004F4B9B"/>
    <w:rsid w:val="004F70A1"/>
    <w:rsid w:val="00500DB2"/>
    <w:rsid w:val="00501B32"/>
    <w:rsid w:val="00503398"/>
    <w:rsid w:val="0050442A"/>
    <w:rsid w:val="005044F8"/>
    <w:rsid w:val="0050583D"/>
    <w:rsid w:val="00505BEA"/>
    <w:rsid w:val="0050666E"/>
    <w:rsid w:val="00511AB9"/>
    <w:rsid w:val="00513550"/>
    <w:rsid w:val="005138DF"/>
    <w:rsid w:val="005209E7"/>
    <w:rsid w:val="005210B3"/>
    <w:rsid w:val="00523BB5"/>
    <w:rsid w:val="00523EA7"/>
    <w:rsid w:val="00524F18"/>
    <w:rsid w:val="0052684D"/>
    <w:rsid w:val="005406EB"/>
    <w:rsid w:val="00542A90"/>
    <w:rsid w:val="00544A85"/>
    <w:rsid w:val="00551E4C"/>
    <w:rsid w:val="00553375"/>
    <w:rsid w:val="00555884"/>
    <w:rsid w:val="005621D2"/>
    <w:rsid w:val="00564DDD"/>
    <w:rsid w:val="005736B7"/>
    <w:rsid w:val="00575E5A"/>
    <w:rsid w:val="00577A3C"/>
    <w:rsid w:val="00580245"/>
    <w:rsid w:val="005851AA"/>
    <w:rsid w:val="005971DD"/>
    <w:rsid w:val="005A1F44"/>
    <w:rsid w:val="005A3D2F"/>
    <w:rsid w:val="005B20FB"/>
    <w:rsid w:val="005B3472"/>
    <w:rsid w:val="005B64BB"/>
    <w:rsid w:val="005C2C3B"/>
    <w:rsid w:val="005C3855"/>
    <w:rsid w:val="005D073E"/>
    <w:rsid w:val="005D3C39"/>
    <w:rsid w:val="005E33AB"/>
    <w:rsid w:val="005E7159"/>
    <w:rsid w:val="005F3626"/>
    <w:rsid w:val="005F3817"/>
    <w:rsid w:val="005F7739"/>
    <w:rsid w:val="0060115D"/>
    <w:rsid w:val="00601A8C"/>
    <w:rsid w:val="0061068E"/>
    <w:rsid w:val="00611407"/>
    <w:rsid w:val="006115D3"/>
    <w:rsid w:val="00612C5D"/>
    <w:rsid w:val="00616090"/>
    <w:rsid w:val="006177C6"/>
    <w:rsid w:val="00640B30"/>
    <w:rsid w:val="00642162"/>
    <w:rsid w:val="00644196"/>
    <w:rsid w:val="0064673D"/>
    <w:rsid w:val="00647D1F"/>
    <w:rsid w:val="00655976"/>
    <w:rsid w:val="0065610E"/>
    <w:rsid w:val="00660AD3"/>
    <w:rsid w:val="00660BEB"/>
    <w:rsid w:val="00661EBC"/>
    <w:rsid w:val="00665F2C"/>
    <w:rsid w:val="00673289"/>
    <w:rsid w:val="006776B6"/>
    <w:rsid w:val="00686462"/>
    <w:rsid w:val="00687091"/>
    <w:rsid w:val="00693150"/>
    <w:rsid w:val="00693188"/>
    <w:rsid w:val="00695DAA"/>
    <w:rsid w:val="006A5570"/>
    <w:rsid w:val="006A689C"/>
    <w:rsid w:val="006A6AF2"/>
    <w:rsid w:val="006A7F41"/>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2C13"/>
    <w:rsid w:val="00723ED1"/>
    <w:rsid w:val="00725ED5"/>
    <w:rsid w:val="007307CA"/>
    <w:rsid w:val="007317D5"/>
    <w:rsid w:val="00734812"/>
    <w:rsid w:val="007354E9"/>
    <w:rsid w:val="007356BD"/>
    <w:rsid w:val="00740AF5"/>
    <w:rsid w:val="00743525"/>
    <w:rsid w:val="00744F6A"/>
    <w:rsid w:val="00745555"/>
    <w:rsid w:val="00746028"/>
    <w:rsid w:val="007476A8"/>
    <w:rsid w:val="007541A2"/>
    <w:rsid w:val="00755818"/>
    <w:rsid w:val="0075602A"/>
    <w:rsid w:val="007616B5"/>
    <w:rsid w:val="0076286B"/>
    <w:rsid w:val="00762C0E"/>
    <w:rsid w:val="00766846"/>
    <w:rsid w:val="0076790E"/>
    <w:rsid w:val="0077218F"/>
    <w:rsid w:val="00773DC0"/>
    <w:rsid w:val="0077427F"/>
    <w:rsid w:val="0077673A"/>
    <w:rsid w:val="00776A8A"/>
    <w:rsid w:val="00783F7D"/>
    <w:rsid w:val="007846E1"/>
    <w:rsid w:val="007847D6"/>
    <w:rsid w:val="00792824"/>
    <w:rsid w:val="00796E7D"/>
    <w:rsid w:val="00797E05"/>
    <w:rsid w:val="007A1E5A"/>
    <w:rsid w:val="007A2107"/>
    <w:rsid w:val="007A2368"/>
    <w:rsid w:val="007A5172"/>
    <w:rsid w:val="007A67A0"/>
    <w:rsid w:val="007B3D4D"/>
    <w:rsid w:val="007B570C"/>
    <w:rsid w:val="007C21AA"/>
    <w:rsid w:val="007C2BEC"/>
    <w:rsid w:val="007D0559"/>
    <w:rsid w:val="007D5A8D"/>
    <w:rsid w:val="007E1529"/>
    <w:rsid w:val="007E2234"/>
    <w:rsid w:val="007E3B7C"/>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26BA"/>
    <w:rsid w:val="00833899"/>
    <w:rsid w:val="00836C8A"/>
    <w:rsid w:val="0084027C"/>
    <w:rsid w:val="00845C0B"/>
    <w:rsid w:val="00845C50"/>
    <w:rsid w:val="00846789"/>
    <w:rsid w:val="008513D8"/>
    <w:rsid w:val="008645EE"/>
    <w:rsid w:val="008650F0"/>
    <w:rsid w:val="00872044"/>
    <w:rsid w:val="0087311C"/>
    <w:rsid w:val="00875AFB"/>
    <w:rsid w:val="00876D73"/>
    <w:rsid w:val="00887139"/>
    <w:rsid w:val="00887F36"/>
    <w:rsid w:val="00893119"/>
    <w:rsid w:val="00896E31"/>
    <w:rsid w:val="008970AF"/>
    <w:rsid w:val="008A3568"/>
    <w:rsid w:val="008B2021"/>
    <w:rsid w:val="008B70C7"/>
    <w:rsid w:val="008C50F3"/>
    <w:rsid w:val="008C65BC"/>
    <w:rsid w:val="008C65E0"/>
    <w:rsid w:val="008C7EFE"/>
    <w:rsid w:val="008D03B9"/>
    <w:rsid w:val="008D22BA"/>
    <w:rsid w:val="008D30C7"/>
    <w:rsid w:val="008D552B"/>
    <w:rsid w:val="008E05B6"/>
    <w:rsid w:val="008E1138"/>
    <w:rsid w:val="008F1834"/>
    <w:rsid w:val="008F18D6"/>
    <w:rsid w:val="008F2C9B"/>
    <w:rsid w:val="008F797B"/>
    <w:rsid w:val="009046A6"/>
    <w:rsid w:val="00904780"/>
    <w:rsid w:val="0090635B"/>
    <w:rsid w:val="00917DF8"/>
    <w:rsid w:val="00920DEB"/>
    <w:rsid w:val="00922385"/>
    <w:rsid w:val="009223DF"/>
    <w:rsid w:val="00924878"/>
    <w:rsid w:val="00930B79"/>
    <w:rsid w:val="00936091"/>
    <w:rsid w:val="009404DC"/>
    <w:rsid w:val="00940D8A"/>
    <w:rsid w:val="009414D7"/>
    <w:rsid w:val="00941DEB"/>
    <w:rsid w:val="00945582"/>
    <w:rsid w:val="009531C1"/>
    <w:rsid w:val="009534BF"/>
    <w:rsid w:val="00956089"/>
    <w:rsid w:val="00962258"/>
    <w:rsid w:val="00964860"/>
    <w:rsid w:val="009678B7"/>
    <w:rsid w:val="009704EB"/>
    <w:rsid w:val="00970D4B"/>
    <w:rsid w:val="009801E3"/>
    <w:rsid w:val="00981BB8"/>
    <w:rsid w:val="0098426C"/>
    <w:rsid w:val="00986A2F"/>
    <w:rsid w:val="00992D9C"/>
    <w:rsid w:val="009967C7"/>
    <w:rsid w:val="00996CB8"/>
    <w:rsid w:val="009A7A46"/>
    <w:rsid w:val="009B2E97"/>
    <w:rsid w:val="009B3F75"/>
    <w:rsid w:val="009B5146"/>
    <w:rsid w:val="009C008E"/>
    <w:rsid w:val="009C418E"/>
    <w:rsid w:val="009C442C"/>
    <w:rsid w:val="009C5284"/>
    <w:rsid w:val="009D20A1"/>
    <w:rsid w:val="009E07F4"/>
    <w:rsid w:val="009F2042"/>
    <w:rsid w:val="009F309B"/>
    <w:rsid w:val="009F392E"/>
    <w:rsid w:val="009F53C5"/>
    <w:rsid w:val="009F6BD7"/>
    <w:rsid w:val="00A03F93"/>
    <w:rsid w:val="00A04A68"/>
    <w:rsid w:val="00A0740E"/>
    <w:rsid w:val="00A15262"/>
    <w:rsid w:val="00A159AC"/>
    <w:rsid w:val="00A23688"/>
    <w:rsid w:val="00A256E5"/>
    <w:rsid w:val="00A26B92"/>
    <w:rsid w:val="00A3411F"/>
    <w:rsid w:val="00A374FC"/>
    <w:rsid w:val="00A4050F"/>
    <w:rsid w:val="00A43926"/>
    <w:rsid w:val="00A50641"/>
    <w:rsid w:val="00A530BF"/>
    <w:rsid w:val="00A56A37"/>
    <w:rsid w:val="00A6177B"/>
    <w:rsid w:val="00A66136"/>
    <w:rsid w:val="00A66904"/>
    <w:rsid w:val="00A6776A"/>
    <w:rsid w:val="00A71189"/>
    <w:rsid w:val="00A7364A"/>
    <w:rsid w:val="00A74AA8"/>
    <w:rsid w:val="00A74DCC"/>
    <w:rsid w:val="00A753ED"/>
    <w:rsid w:val="00A757AD"/>
    <w:rsid w:val="00A77512"/>
    <w:rsid w:val="00A94C2F"/>
    <w:rsid w:val="00AA257A"/>
    <w:rsid w:val="00AA2C03"/>
    <w:rsid w:val="00AA3E17"/>
    <w:rsid w:val="00AA4CBB"/>
    <w:rsid w:val="00AA5255"/>
    <w:rsid w:val="00AA65FA"/>
    <w:rsid w:val="00AA7351"/>
    <w:rsid w:val="00AA7BBE"/>
    <w:rsid w:val="00AB1063"/>
    <w:rsid w:val="00AB4425"/>
    <w:rsid w:val="00AB5AE0"/>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B3C"/>
    <w:rsid w:val="00B02F73"/>
    <w:rsid w:val="00B0619F"/>
    <w:rsid w:val="00B07880"/>
    <w:rsid w:val="00B134D6"/>
    <w:rsid w:val="00B13A26"/>
    <w:rsid w:val="00B15D0D"/>
    <w:rsid w:val="00B2151D"/>
    <w:rsid w:val="00B22106"/>
    <w:rsid w:val="00B277ED"/>
    <w:rsid w:val="00B36112"/>
    <w:rsid w:val="00B36181"/>
    <w:rsid w:val="00B429CF"/>
    <w:rsid w:val="00B46E80"/>
    <w:rsid w:val="00B477DA"/>
    <w:rsid w:val="00B5431A"/>
    <w:rsid w:val="00B57AF0"/>
    <w:rsid w:val="00B60046"/>
    <w:rsid w:val="00B61530"/>
    <w:rsid w:val="00B71CC3"/>
    <w:rsid w:val="00B7441B"/>
    <w:rsid w:val="00B75EE1"/>
    <w:rsid w:val="00B77481"/>
    <w:rsid w:val="00B77C6D"/>
    <w:rsid w:val="00B80D2D"/>
    <w:rsid w:val="00B80E53"/>
    <w:rsid w:val="00B8518B"/>
    <w:rsid w:val="00B948D0"/>
    <w:rsid w:val="00B97CC3"/>
    <w:rsid w:val="00BA3937"/>
    <w:rsid w:val="00BB0379"/>
    <w:rsid w:val="00BB4AF2"/>
    <w:rsid w:val="00BB6611"/>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4E88"/>
    <w:rsid w:val="00C370EE"/>
    <w:rsid w:val="00C4078E"/>
    <w:rsid w:val="00C42FE6"/>
    <w:rsid w:val="00C44F6A"/>
    <w:rsid w:val="00C51F3D"/>
    <w:rsid w:val="00C6198E"/>
    <w:rsid w:val="00C62E4B"/>
    <w:rsid w:val="00C708EA"/>
    <w:rsid w:val="00C759F1"/>
    <w:rsid w:val="00C7649B"/>
    <w:rsid w:val="00C776E5"/>
    <w:rsid w:val="00C778A5"/>
    <w:rsid w:val="00C9515F"/>
    <w:rsid w:val="00C95162"/>
    <w:rsid w:val="00CA3AB5"/>
    <w:rsid w:val="00CA50B8"/>
    <w:rsid w:val="00CB3151"/>
    <w:rsid w:val="00CB6A37"/>
    <w:rsid w:val="00CB7684"/>
    <w:rsid w:val="00CC4380"/>
    <w:rsid w:val="00CC7C8F"/>
    <w:rsid w:val="00CD1FC4"/>
    <w:rsid w:val="00CE2A4F"/>
    <w:rsid w:val="00CE420A"/>
    <w:rsid w:val="00CE5F6A"/>
    <w:rsid w:val="00CF7394"/>
    <w:rsid w:val="00CF78C2"/>
    <w:rsid w:val="00D019D7"/>
    <w:rsid w:val="00D034A0"/>
    <w:rsid w:val="00D0362E"/>
    <w:rsid w:val="00D03C1F"/>
    <w:rsid w:val="00D06393"/>
    <w:rsid w:val="00D10A2D"/>
    <w:rsid w:val="00D139AC"/>
    <w:rsid w:val="00D1526C"/>
    <w:rsid w:val="00D16891"/>
    <w:rsid w:val="00D21061"/>
    <w:rsid w:val="00D245DF"/>
    <w:rsid w:val="00D25D67"/>
    <w:rsid w:val="00D26838"/>
    <w:rsid w:val="00D302E5"/>
    <w:rsid w:val="00D37B14"/>
    <w:rsid w:val="00D4108E"/>
    <w:rsid w:val="00D46ED2"/>
    <w:rsid w:val="00D50CDD"/>
    <w:rsid w:val="00D52BA7"/>
    <w:rsid w:val="00D558E0"/>
    <w:rsid w:val="00D57321"/>
    <w:rsid w:val="00D5757D"/>
    <w:rsid w:val="00D6163D"/>
    <w:rsid w:val="00D6259C"/>
    <w:rsid w:val="00D831A3"/>
    <w:rsid w:val="00D91EA6"/>
    <w:rsid w:val="00D97BE3"/>
    <w:rsid w:val="00DA3711"/>
    <w:rsid w:val="00DA49F7"/>
    <w:rsid w:val="00DB619A"/>
    <w:rsid w:val="00DC3174"/>
    <w:rsid w:val="00DD0C7C"/>
    <w:rsid w:val="00DD46F3"/>
    <w:rsid w:val="00DD63D8"/>
    <w:rsid w:val="00DD7A41"/>
    <w:rsid w:val="00DE51A5"/>
    <w:rsid w:val="00DE56F2"/>
    <w:rsid w:val="00DF116D"/>
    <w:rsid w:val="00DF2345"/>
    <w:rsid w:val="00DF2689"/>
    <w:rsid w:val="00DF651A"/>
    <w:rsid w:val="00E01EA1"/>
    <w:rsid w:val="00E035F5"/>
    <w:rsid w:val="00E135E5"/>
    <w:rsid w:val="00E16292"/>
    <w:rsid w:val="00E16FF7"/>
    <w:rsid w:val="00E20A91"/>
    <w:rsid w:val="00E22C30"/>
    <w:rsid w:val="00E236EC"/>
    <w:rsid w:val="00E23814"/>
    <w:rsid w:val="00E24F78"/>
    <w:rsid w:val="00E25595"/>
    <w:rsid w:val="00E26D68"/>
    <w:rsid w:val="00E37347"/>
    <w:rsid w:val="00E434BD"/>
    <w:rsid w:val="00E437B0"/>
    <w:rsid w:val="00E44045"/>
    <w:rsid w:val="00E453D7"/>
    <w:rsid w:val="00E60C4A"/>
    <w:rsid w:val="00E618C4"/>
    <w:rsid w:val="00E64245"/>
    <w:rsid w:val="00E71193"/>
    <w:rsid w:val="00E7218A"/>
    <w:rsid w:val="00E8058C"/>
    <w:rsid w:val="00E878EE"/>
    <w:rsid w:val="00E93A5C"/>
    <w:rsid w:val="00EA6EC7"/>
    <w:rsid w:val="00EA7F3A"/>
    <w:rsid w:val="00EB104F"/>
    <w:rsid w:val="00EB46E5"/>
    <w:rsid w:val="00EB4ECA"/>
    <w:rsid w:val="00EB5D4D"/>
    <w:rsid w:val="00EB6E2F"/>
    <w:rsid w:val="00EC10AE"/>
    <w:rsid w:val="00EC1CEA"/>
    <w:rsid w:val="00EC2B14"/>
    <w:rsid w:val="00EC3176"/>
    <w:rsid w:val="00ED0703"/>
    <w:rsid w:val="00ED14BD"/>
    <w:rsid w:val="00ED2EDF"/>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59EB"/>
    <w:rsid w:val="00F7046B"/>
    <w:rsid w:val="00F70E22"/>
    <w:rsid w:val="00F76F41"/>
    <w:rsid w:val="00F86BA6"/>
    <w:rsid w:val="00F911D1"/>
    <w:rsid w:val="00F92F06"/>
    <w:rsid w:val="00F95A2C"/>
    <w:rsid w:val="00F971CC"/>
    <w:rsid w:val="00FA3A54"/>
    <w:rsid w:val="00FA64F2"/>
    <w:rsid w:val="00FB6342"/>
    <w:rsid w:val="00FC6389"/>
    <w:rsid w:val="00FC661E"/>
    <w:rsid w:val="00FC7092"/>
    <w:rsid w:val="00FD2EA2"/>
    <w:rsid w:val="00FD39DE"/>
    <w:rsid w:val="00FD4743"/>
    <w:rsid w:val="00FD6982"/>
    <w:rsid w:val="00FE4333"/>
    <w:rsid w:val="00FE6AEC"/>
    <w:rsid w:val="00FF08AB"/>
    <w:rsid w:val="00FF0996"/>
    <w:rsid w:val="00FF13FD"/>
    <w:rsid w:val="00FF2A62"/>
    <w:rsid w:val="00FF5C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E7EBB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524F1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524F1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514647">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metadata/properties"/>
    <ds:schemaRef ds:uri="http://schemas.microsoft.com/office/2006/documentManagement/types"/>
    <ds:schemaRef ds:uri="http://schemas.microsoft.com/sharepoint/v3"/>
    <ds:schemaRef ds:uri="http://schemas.microsoft.com/sharepoint/v3/field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42B0579-974D-4102-8249-344DBDB3E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191</TotalTime>
  <Pages>37</Pages>
  <Words>15612</Words>
  <Characters>92112</Characters>
  <Application>Microsoft Office Word</Application>
  <DocSecurity>0</DocSecurity>
  <Lines>767</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9</cp:revision>
  <cp:lastPrinted>2019-03-07T14:42:00Z</cp:lastPrinted>
  <dcterms:created xsi:type="dcterms:W3CDTF">2020-12-02T09:55:00Z</dcterms:created>
  <dcterms:modified xsi:type="dcterms:W3CDTF">2020-12-08T12:32:00Z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