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6302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A963023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A963024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6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7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A96302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A963029" w14:textId="77D2F013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BE5A34" w:rsidRPr="00BE5A34">
        <w:rPr>
          <w:rFonts w:ascii="Verdana" w:hAnsi="Verdana"/>
          <w:sz w:val="18"/>
          <w:szCs w:val="18"/>
        </w:rPr>
        <w:t>Opravy mechanizace u OŘ 2021 - Údržba kolejových mechanismů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A96302A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7A96303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2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96303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A96303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A96303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9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A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3B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E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F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40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4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3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4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963045" w14:textId="77777777" w:rsidR="00FB096B" w:rsidRPr="00933584" w:rsidRDefault="00BE5A3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A963047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7A96304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A96304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A96304A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A96304B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A96304E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A96304F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3052" w14:textId="77777777" w:rsidR="00275EEE" w:rsidRDefault="00275EEE">
      <w:r>
        <w:separator/>
      </w:r>
    </w:p>
  </w:endnote>
  <w:endnote w:type="continuationSeparator" w:id="0">
    <w:p w14:paraId="7A963053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6305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C" w14:textId="05C876E2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5A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63050" w14:textId="77777777" w:rsidR="00275EEE" w:rsidRDefault="00275EEE">
      <w:r>
        <w:separator/>
      </w:r>
    </w:p>
  </w:footnote>
  <w:footnote w:type="continuationSeparator" w:id="0">
    <w:p w14:paraId="7A963051" w14:textId="77777777" w:rsidR="00275EEE" w:rsidRDefault="00275EEE">
      <w:r>
        <w:continuationSeparator/>
      </w:r>
    </w:p>
  </w:footnote>
  <w:footnote w:id="1">
    <w:p w14:paraId="7A96305D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A96305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96305A" w14:textId="77777777" w:rsidTr="00575A5C">
      <w:trPr>
        <w:trHeight w:val="925"/>
      </w:trPr>
      <w:tc>
        <w:tcPr>
          <w:tcW w:w="5041" w:type="dxa"/>
          <w:vAlign w:val="center"/>
        </w:tcPr>
        <w:p w14:paraId="7A963056" w14:textId="2815D7B9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B11D51">
            <w:rPr>
              <w:rFonts w:ascii="Verdana" w:eastAsia="Calibri" w:hAnsi="Verdana"/>
              <w:sz w:val="18"/>
              <w:szCs w:val="18"/>
            </w:rPr>
            <w:t>říloha 3d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A96305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A96305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A963059" w14:textId="77777777" w:rsidR="00BD4E85" w:rsidRDefault="00BD4E85" w:rsidP="0009080E">
          <w:pPr>
            <w:pStyle w:val="Zhlav"/>
            <w:jc w:val="right"/>
          </w:pPr>
        </w:p>
      </w:tc>
    </w:tr>
  </w:tbl>
  <w:p w14:paraId="7A96305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060A8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D51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E5A3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1ABF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75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34CA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A963022"/>
  <w15:docId w15:val="{FBE5BD26-497D-4B4E-B266-995DFA7D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4DDD14C-B205-4C75-9544-A6B9DF20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2020-12-02T10:29:00Z</dcterms:created>
  <dcterms:modified xsi:type="dcterms:W3CDTF">2020-12-02T10:29:00Z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