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 w:rsidR="00E03EF1">
        <w:t>8</w:t>
      </w:r>
    </w:p>
    <w:p w:rsidR="009D5BB6" w:rsidRPr="00C805BC" w:rsidRDefault="00E03EF1" w:rsidP="009D5BB6">
      <w:pPr>
        <w:pStyle w:val="TPTitul1"/>
      </w:pPr>
      <w:r w:rsidRPr="00E03EF1">
        <w:t>PROVÁDĚCÍ NAŘÍZENÍ KOMISE (EU) 2019/250</w:t>
      </w:r>
      <w:bookmarkStart w:id="0" w:name="_GoBack"/>
      <w:bookmarkEnd w:id="0"/>
    </w:p>
    <w:p w:rsidR="003C63F2" w:rsidRDefault="003C63F2" w:rsidP="009D5BB6">
      <w:pPr>
        <w:pStyle w:val="TPTitul2"/>
        <w:rPr>
          <w:bC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 xml:space="preserve">„ETCS </w:t>
      </w:r>
      <w:r w:rsidR="003C5402">
        <w:rPr>
          <w:bCs/>
        </w:rPr>
        <w:t>Mosty u Jablunkova</w:t>
      </w:r>
      <w:r w:rsidR="00EB26DF">
        <w:rPr>
          <w:bCs/>
        </w:rPr>
        <w:t xml:space="preserve"> - Dětmarovice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9D5BB6" w:rsidRPr="009D5BB6" w:rsidRDefault="00EB26DF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30.8.2020</w:t>
      </w:r>
    </w:p>
    <w:p w:rsidR="00D023FC" w:rsidRDefault="00D023FC" w:rsidP="00A84E21">
      <w:pPr>
        <w:jc w:val="center"/>
        <w:rPr>
          <w:rFonts w:ascii="Calibri" w:hAnsi="Calibri"/>
          <w:b/>
          <w:sz w:val="32"/>
          <w:szCs w:val="32"/>
        </w:rPr>
      </w:pPr>
    </w:p>
    <w:p w:rsidR="00A84E21" w:rsidRDefault="00A84E21" w:rsidP="00A84E21">
      <w:pPr>
        <w:rPr>
          <w:noProof/>
        </w:rPr>
      </w:pPr>
    </w:p>
    <w:sectPr w:rsidR="00A84E21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B04" w:rsidRDefault="00176B04">
      <w:r>
        <w:separator/>
      </w:r>
    </w:p>
  </w:endnote>
  <w:endnote w:type="continuationSeparator" w:id="0">
    <w:p w:rsidR="00176B04" w:rsidRDefault="0017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3C63F2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3C63F2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F970EF" w:rsidRDefault="00D61319" w:rsidP="009D5BB6">
    <w:pPr>
      <w:pStyle w:val="Zpat"/>
      <w:spacing w:after="200" w:line="276" w:lineRule="auto"/>
      <w:jc w:val="center"/>
    </w:pPr>
    <w:r>
      <w:rPr>
        <w:noProof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822325</wp:posOffset>
          </wp:positionH>
          <wp:positionV relativeFrom="page">
            <wp:posOffset>9312275</wp:posOffset>
          </wp:positionV>
          <wp:extent cx="5939790" cy="949960"/>
          <wp:effectExtent l="0" t="0" r="0" b="0"/>
          <wp:wrapTopAndBottom/>
          <wp:docPr id="7" name="Obrázek 9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B04" w:rsidRDefault="00176B04">
      <w:r>
        <w:separator/>
      </w:r>
    </w:p>
  </w:footnote>
  <w:footnote w:type="continuationSeparator" w:id="0">
    <w:p w:rsidR="00176B04" w:rsidRDefault="00176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>
          <wp:extent cx="1718945" cy="64008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:rsidR="009D5BB6" w:rsidRDefault="009D5BB6" w:rsidP="009D5BB6">
    <w:pPr>
      <w:pStyle w:val="Zhlav"/>
    </w:pPr>
  </w:p>
  <w:p w:rsidR="009D5BB6" w:rsidRDefault="009D5BB6" w:rsidP="009D5BB6">
    <w:pPr>
      <w:pStyle w:val="Zhlav"/>
    </w:pPr>
  </w:p>
  <w:p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F5A62"/>
    <w:rsid w:val="001032B9"/>
    <w:rsid w:val="001051B3"/>
    <w:rsid w:val="00132378"/>
    <w:rsid w:val="00150B3C"/>
    <w:rsid w:val="0015363C"/>
    <w:rsid w:val="00176B04"/>
    <w:rsid w:val="00197B6A"/>
    <w:rsid w:val="001B2162"/>
    <w:rsid w:val="001C41D5"/>
    <w:rsid w:val="00240296"/>
    <w:rsid w:val="0027381B"/>
    <w:rsid w:val="00286DBF"/>
    <w:rsid w:val="00292366"/>
    <w:rsid w:val="0029533B"/>
    <w:rsid w:val="002A36CF"/>
    <w:rsid w:val="002B0460"/>
    <w:rsid w:val="002C4643"/>
    <w:rsid w:val="002D460D"/>
    <w:rsid w:val="002D75FF"/>
    <w:rsid w:val="002D7E00"/>
    <w:rsid w:val="002E3D41"/>
    <w:rsid w:val="0030295F"/>
    <w:rsid w:val="00322C87"/>
    <w:rsid w:val="00330D30"/>
    <w:rsid w:val="00351BF6"/>
    <w:rsid w:val="00356BA7"/>
    <w:rsid w:val="00362961"/>
    <w:rsid w:val="00380E9B"/>
    <w:rsid w:val="003C5402"/>
    <w:rsid w:val="003C63F2"/>
    <w:rsid w:val="003F0D80"/>
    <w:rsid w:val="003F376F"/>
    <w:rsid w:val="00425A44"/>
    <w:rsid w:val="004B5494"/>
    <w:rsid w:val="004C02C4"/>
    <w:rsid w:val="004C4C1F"/>
    <w:rsid w:val="004F0DC4"/>
    <w:rsid w:val="004F1503"/>
    <w:rsid w:val="00526935"/>
    <w:rsid w:val="00535A7B"/>
    <w:rsid w:val="005802C6"/>
    <w:rsid w:val="00580899"/>
    <w:rsid w:val="005931E6"/>
    <w:rsid w:val="005A223E"/>
    <w:rsid w:val="005C1F87"/>
    <w:rsid w:val="005C699C"/>
    <w:rsid w:val="005D27CC"/>
    <w:rsid w:val="005D30A8"/>
    <w:rsid w:val="005F1233"/>
    <w:rsid w:val="00600356"/>
    <w:rsid w:val="00622C2B"/>
    <w:rsid w:val="00665523"/>
    <w:rsid w:val="006824B7"/>
    <w:rsid w:val="006A4971"/>
    <w:rsid w:val="006D72EF"/>
    <w:rsid w:val="006F225F"/>
    <w:rsid w:val="007161DB"/>
    <w:rsid w:val="00724A26"/>
    <w:rsid w:val="00743311"/>
    <w:rsid w:val="007E72DE"/>
    <w:rsid w:val="00815418"/>
    <w:rsid w:val="00822DC2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91597C"/>
    <w:rsid w:val="009230C9"/>
    <w:rsid w:val="00952F06"/>
    <w:rsid w:val="009624A1"/>
    <w:rsid w:val="00966E88"/>
    <w:rsid w:val="009A5906"/>
    <w:rsid w:val="009C19BC"/>
    <w:rsid w:val="009C2AB3"/>
    <w:rsid w:val="009C7129"/>
    <w:rsid w:val="009D5BB6"/>
    <w:rsid w:val="009D5EE7"/>
    <w:rsid w:val="009E4322"/>
    <w:rsid w:val="00A32C5C"/>
    <w:rsid w:val="00A760A3"/>
    <w:rsid w:val="00A84E21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81047"/>
    <w:rsid w:val="00BA3DB7"/>
    <w:rsid w:val="00BC4527"/>
    <w:rsid w:val="00BF42F9"/>
    <w:rsid w:val="00C01E2C"/>
    <w:rsid w:val="00C0268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4624"/>
    <w:rsid w:val="00D61319"/>
    <w:rsid w:val="00D90106"/>
    <w:rsid w:val="00DB1F83"/>
    <w:rsid w:val="00DD23EF"/>
    <w:rsid w:val="00DE0CCB"/>
    <w:rsid w:val="00E03EF1"/>
    <w:rsid w:val="00E06AB6"/>
    <w:rsid w:val="00E108BF"/>
    <w:rsid w:val="00E17E30"/>
    <w:rsid w:val="00E2065A"/>
    <w:rsid w:val="00E46D26"/>
    <w:rsid w:val="00E50378"/>
    <w:rsid w:val="00E640EF"/>
    <w:rsid w:val="00E84356"/>
    <w:rsid w:val="00EA1553"/>
    <w:rsid w:val="00EA7B8F"/>
    <w:rsid w:val="00EB26DF"/>
    <w:rsid w:val="00EC1072"/>
    <w:rsid w:val="00EC2371"/>
    <w:rsid w:val="00EE2590"/>
    <w:rsid w:val="00EE799B"/>
    <w:rsid w:val="00F12BB1"/>
    <w:rsid w:val="00F257E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F82407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link w:val="ZhlavChar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B6BA0-E473-4077-97E4-BF19DD72B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Kokeš Jan, Ing.</cp:lastModifiedBy>
  <cp:revision>3</cp:revision>
  <cp:lastPrinted>2016-03-14T15:26:00Z</cp:lastPrinted>
  <dcterms:created xsi:type="dcterms:W3CDTF">2020-10-30T08:18:00Z</dcterms:created>
  <dcterms:modified xsi:type="dcterms:W3CDTF">2020-10-30T08:18:00Z</dcterms:modified>
</cp:coreProperties>
</file>