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3D5300" w14:textId="3115DF1E" w:rsidR="00965708" w:rsidRPr="004429CF" w:rsidRDefault="00965708" w:rsidP="0096570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4D3776">
        <w:rPr>
          <w:rFonts w:asciiTheme="majorHAnsi" w:eastAsia="Times New Roman" w:hAnsiTheme="majorHAnsi" w:cs="Times New Roman"/>
          <w:lang w:eastAsia="cs-CZ"/>
        </w:rPr>
        <w:t>2 Výzvy k podání nabídky</w:t>
      </w:r>
    </w:p>
    <w:p w14:paraId="56A5E9AF" w14:textId="77777777" w:rsidR="00965708" w:rsidRPr="00536E82" w:rsidRDefault="002F6C39" w:rsidP="00965708">
      <w:pPr>
        <w:pStyle w:val="Nadpis1"/>
      </w:pPr>
      <w:r>
        <w:t>Bližší s</w:t>
      </w:r>
      <w:r w:rsidR="00965708">
        <w:t xml:space="preserve">pecifikace </w:t>
      </w:r>
      <w:r>
        <w:t>předmětu plnění</w:t>
      </w:r>
    </w:p>
    <w:p w14:paraId="3602D1BD" w14:textId="77777777" w:rsidR="00702382" w:rsidRPr="00702382" w:rsidRDefault="00702382" w:rsidP="00702382">
      <w:pPr>
        <w:pStyle w:val="Nadpis3"/>
      </w:pPr>
      <w:r>
        <w:t>Specifikace</w:t>
      </w:r>
    </w:p>
    <w:p w14:paraId="25352078" w14:textId="77777777" w:rsidR="00702382" w:rsidRPr="000E7AD6" w:rsidRDefault="00702382" w:rsidP="00702382">
      <w:pPr>
        <w:spacing w:before="120" w:line="276" w:lineRule="auto"/>
        <w:ind w:left="2124" w:hanging="2124"/>
        <w:jc w:val="both"/>
      </w:pPr>
      <w:r>
        <w:rPr>
          <w:rStyle w:val="Vlastnosttechnickspecifikace"/>
        </w:rPr>
        <w:t>Základní informace</w:t>
      </w:r>
      <w:r w:rsidR="00536B3B">
        <w:tab/>
      </w:r>
      <w:r w:rsidRPr="000E7AD6">
        <w:t>Cílovou skupinou periodika jsou zaměstnanci S</w:t>
      </w:r>
      <w:r w:rsidR="00391BD4">
        <w:t>právy železnic</w:t>
      </w:r>
      <w:r w:rsidRPr="000E7AD6">
        <w:t xml:space="preserve">, </w:t>
      </w:r>
      <w:r w:rsidR="00391BD4">
        <w:t xml:space="preserve">státní organizace, </w:t>
      </w:r>
      <w:r w:rsidRPr="000E7AD6">
        <w:t xml:space="preserve">drážní odborové organizace a zájmové skupiny z oblasti železniční dopravy. </w:t>
      </w:r>
    </w:p>
    <w:p w14:paraId="022B6926" w14:textId="77777777" w:rsidR="00702382" w:rsidRPr="000E7AD6" w:rsidRDefault="00702382" w:rsidP="00702382">
      <w:pPr>
        <w:spacing w:before="120" w:line="276" w:lineRule="auto"/>
        <w:ind w:left="2124" w:hanging="2124"/>
        <w:jc w:val="both"/>
      </w:pPr>
      <w:r w:rsidRPr="000E7AD6">
        <w:tab/>
      </w:r>
      <w:r w:rsidR="00391BD4">
        <w:t xml:space="preserve">Bulletin </w:t>
      </w:r>
      <w:r w:rsidRPr="000E7AD6">
        <w:t>Mo</w:t>
      </w:r>
      <w:r>
        <w:t xml:space="preserve">derní </w:t>
      </w:r>
      <w:r w:rsidRPr="000E7AD6">
        <w:t>železnice je jedním z kanálů interní komunikace. Jeho prostřednictvím jsou zaměstnanci informováni o dění v organizaci a v oblasti železniční dopravy. Vedle toho přináší možnosti a tipy na osobní a profesní rozvoj zaměstnanců a podporuje aktivity HR a CSR. Vydavatelem je Správa železni</w:t>
      </w:r>
      <w:r>
        <w:t xml:space="preserve">c, </w:t>
      </w:r>
      <w:r w:rsidRPr="000E7AD6">
        <w:t xml:space="preserve">státní organizace, redakční a vydavatelskou činnost zajišťuje odbor komunikace O27 ve spolupráci s odborem personálním O10 a </w:t>
      </w:r>
      <w:r>
        <w:t xml:space="preserve">dalšími odbory. </w:t>
      </w:r>
      <w:r w:rsidRPr="000E7AD6">
        <w:t>Za správnost a platnost vydání zodpovídá ředitel</w:t>
      </w:r>
      <w:r>
        <w:t>ka</w:t>
      </w:r>
      <w:r w:rsidRPr="000E7AD6">
        <w:t xml:space="preserve"> odboru komunikace O27.</w:t>
      </w:r>
    </w:p>
    <w:p w14:paraId="566D8A34" w14:textId="6291885D" w:rsidR="00702382" w:rsidRDefault="00702382" w:rsidP="00702382">
      <w:pPr>
        <w:spacing w:before="120" w:line="276" w:lineRule="auto"/>
        <w:ind w:left="2124" w:firstLine="6"/>
        <w:jc w:val="both"/>
      </w:pPr>
      <w:r w:rsidRPr="000E7AD6">
        <w:t>Periodikum Mo</w:t>
      </w:r>
      <w:r>
        <w:t>derní ž</w:t>
      </w:r>
      <w:r w:rsidRPr="000E7AD6">
        <w:t xml:space="preserve">eleznice vychází jedenáctkrát ročně (každý měsíc kromě srpna) v nákladu </w:t>
      </w:r>
      <w:r w:rsidR="00840D4B">
        <w:t>6.300</w:t>
      </w:r>
      <w:r w:rsidRPr="000E7AD6">
        <w:t xml:space="preserve"> ks</w:t>
      </w:r>
      <w:r w:rsidR="00A25E64">
        <w:t xml:space="preserve"> (slovy šest tisíc tři sta)</w:t>
      </w:r>
      <w:r w:rsidRPr="000E7AD6">
        <w:t xml:space="preserve"> a v rozsahu 8 stran + </w:t>
      </w:r>
      <w:r w:rsidR="00391BD4">
        <w:t>2</w:t>
      </w:r>
      <w:r w:rsidRPr="000E7AD6">
        <w:t xml:space="preserve"> vkládané přílohy v průběhu roku. </w:t>
      </w:r>
    </w:p>
    <w:p w14:paraId="435BDDF6" w14:textId="77777777" w:rsidR="00702382" w:rsidRPr="000E7AD6" w:rsidRDefault="00702382" w:rsidP="00702382">
      <w:pPr>
        <w:spacing w:before="120" w:line="276" w:lineRule="auto"/>
        <w:ind w:left="2124" w:hanging="2124"/>
        <w:jc w:val="both"/>
      </w:pPr>
      <w:r w:rsidRPr="000E7AD6">
        <w:tab/>
        <w:t xml:space="preserve">Vychází v tištěné podobě a elektronicky na intranetu </w:t>
      </w:r>
      <w:r>
        <w:t xml:space="preserve">a webu </w:t>
      </w:r>
      <w:r w:rsidRPr="000E7AD6">
        <w:t>S</w:t>
      </w:r>
      <w:r>
        <w:t xml:space="preserve">právy železnic </w:t>
      </w:r>
      <w:r w:rsidRPr="000E7AD6">
        <w:t xml:space="preserve">ve formátu PDF. </w:t>
      </w:r>
    </w:p>
    <w:p w14:paraId="365EF485" w14:textId="626F7F50" w:rsidR="00702382" w:rsidRPr="000E7AD6" w:rsidRDefault="00702382" w:rsidP="00702382">
      <w:pPr>
        <w:spacing w:before="120" w:line="276" w:lineRule="auto"/>
        <w:ind w:left="2124" w:hanging="2124"/>
        <w:jc w:val="both"/>
      </w:pPr>
      <w:r w:rsidRPr="00702382">
        <w:rPr>
          <w:rStyle w:val="Vlastnosttechnickspecifikace"/>
        </w:rPr>
        <w:t>Zadání</w:t>
      </w:r>
      <w:r w:rsidRPr="00702382">
        <w:t xml:space="preserve"> </w:t>
      </w:r>
      <w:r>
        <w:tab/>
      </w:r>
      <w:r w:rsidRPr="000E7AD6">
        <w:t xml:space="preserve">Zajištění tisku v požadované kvalitě v nákladu </w:t>
      </w:r>
      <w:r w:rsidR="00F53604">
        <w:t>6.300</w:t>
      </w:r>
      <w:r w:rsidRPr="000E7AD6">
        <w:t xml:space="preserve"> ks, formátu A3, rozsahu 8 stran, barevnosti 4/4 (CMYK/CMYK). Kvalita papíru: matná křída 100 g/m</w:t>
      </w:r>
      <w:r w:rsidRPr="000E7AD6">
        <w:rPr>
          <w:vertAlign w:val="superscript"/>
        </w:rPr>
        <w:t>2</w:t>
      </w:r>
      <w:r w:rsidRPr="000E7AD6">
        <w:t xml:space="preserve">, bílý s hladkým povrchem, který nabízí ostrý detail, stálost barev a vysoký kontrast a ve zpracování ořezu, falc na transportní formát A4. </w:t>
      </w:r>
    </w:p>
    <w:p w14:paraId="73D75719" w14:textId="77777777" w:rsidR="00702382" w:rsidRPr="000E7AD6" w:rsidRDefault="00702382" w:rsidP="00702382">
      <w:pPr>
        <w:spacing w:before="120" w:line="276" w:lineRule="auto"/>
        <w:ind w:left="2124" w:hanging="2124"/>
        <w:jc w:val="both"/>
      </w:pPr>
      <w:r w:rsidRPr="000E7AD6">
        <w:tab/>
        <w:t xml:space="preserve">Zajištění realizace a tisku maximálně </w:t>
      </w:r>
      <w:r w:rsidR="00391BD4">
        <w:t>2</w:t>
      </w:r>
      <w:r w:rsidRPr="000E7AD6">
        <w:t xml:space="preserve"> příloh periodika za kalendářní rok, ve formátu A3 a v barevnosti a kvalitě papíru stejné, jako je u výroby periodika Mo</w:t>
      </w:r>
      <w:r w:rsidR="00391BD4">
        <w:t>derní</w:t>
      </w:r>
      <w:r w:rsidRPr="000E7AD6">
        <w:t xml:space="preserve"> železnice.</w:t>
      </w:r>
    </w:p>
    <w:p w14:paraId="2735508C" w14:textId="77777777" w:rsidR="00702382" w:rsidRPr="000E7AD6" w:rsidRDefault="00702382" w:rsidP="00702382">
      <w:pPr>
        <w:spacing w:before="120" w:line="276" w:lineRule="auto"/>
        <w:ind w:left="2124" w:hanging="2124"/>
        <w:jc w:val="both"/>
      </w:pPr>
      <w:r w:rsidRPr="000E7AD6">
        <w:tab/>
        <w:t>Zajištění distribuce interního periodika podle distribučního rozdělovníku, který je obsahem Přílohy č. 1 této Výzvy, na jednotlivá pracoviště S</w:t>
      </w:r>
      <w:r w:rsidR="00391BD4">
        <w:t>právy železnic, státní organizace</w:t>
      </w:r>
      <w:r w:rsidRPr="000E7AD6">
        <w:t xml:space="preserve"> v termínu pravidelně v prvním týdnu měsíce (pokud nebude zadavatelem stanoveno jinak), a to včetně případného poštovného.</w:t>
      </w:r>
    </w:p>
    <w:p w14:paraId="435FC514" w14:textId="77777777" w:rsidR="00702382" w:rsidRPr="000E7AD6" w:rsidRDefault="00702382" w:rsidP="00702382">
      <w:pPr>
        <w:spacing w:before="120" w:line="276" w:lineRule="auto"/>
        <w:jc w:val="both"/>
      </w:pPr>
      <w:r w:rsidRPr="000E7AD6">
        <w:tab/>
      </w:r>
      <w:r>
        <w:tab/>
      </w:r>
      <w:r>
        <w:tab/>
      </w:r>
      <w:r w:rsidRPr="000E7AD6">
        <w:t>Zajištění jazykové korektury.</w:t>
      </w:r>
    </w:p>
    <w:p w14:paraId="6071B68E" w14:textId="0B486926" w:rsidR="00702382" w:rsidRPr="000E7AD6" w:rsidRDefault="00702382" w:rsidP="00702382">
      <w:pPr>
        <w:spacing w:before="120" w:line="276" w:lineRule="auto"/>
        <w:ind w:left="2124" w:hanging="2124"/>
        <w:jc w:val="both"/>
      </w:pPr>
      <w:r w:rsidRPr="000E7AD6">
        <w:tab/>
        <w:t>Zajištění vyplácení honorářů autorům textů a fotografií za každé vydané číslo.</w:t>
      </w:r>
    </w:p>
    <w:p w14:paraId="05755588" w14:textId="77777777" w:rsidR="00702382" w:rsidRPr="000E7AD6" w:rsidRDefault="00702382" w:rsidP="00702382">
      <w:pPr>
        <w:spacing w:before="120" w:line="276" w:lineRule="auto"/>
        <w:ind w:left="2124" w:hanging="2124"/>
        <w:jc w:val="both"/>
      </w:pPr>
      <w:r w:rsidRPr="000E7AD6">
        <w:tab/>
        <w:t>Zajištění grafické podpory, sazby a zlomu textů a fotografií, zanesení editačních a jazykových korektur.</w:t>
      </w:r>
    </w:p>
    <w:p w14:paraId="015F041F" w14:textId="77777777" w:rsidR="00702382" w:rsidRPr="000E7AD6" w:rsidRDefault="00702382" w:rsidP="00702382">
      <w:pPr>
        <w:spacing w:before="120" w:line="276" w:lineRule="auto"/>
        <w:jc w:val="both"/>
      </w:pPr>
      <w:r w:rsidRPr="000E7AD6">
        <w:lastRenderedPageBreak/>
        <w:tab/>
      </w:r>
      <w:r>
        <w:tab/>
      </w:r>
      <w:r>
        <w:tab/>
      </w:r>
      <w:r w:rsidRPr="000E7AD6">
        <w:t>Zajištění předtiskové přípravy včetně postprodukce fotografií.</w:t>
      </w:r>
    </w:p>
    <w:p w14:paraId="352DD834" w14:textId="77777777" w:rsidR="00702382" w:rsidRPr="000E7AD6" w:rsidRDefault="00702382" w:rsidP="00702382">
      <w:pPr>
        <w:spacing w:before="120" w:line="276" w:lineRule="auto"/>
        <w:jc w:val="both"/>
      </w:pPr>
      <w:r w:rsidRPr="000E7AD6">
        <w:tab/>
      </w:r>
      <w:r>
        <w:tab/>
      </w:r>
      <w:r>
        <w:tab/>
      </w:r>
      <w:r w:rsidRPr="000E7AD6">
        <w:t>Zpracování PDF pro web.</w:t>
      </w:r>
    </w:p>
    <w:p w14:paraId="3ACC0C8C" w14:textId="77777777" w:rsidR="00702382" w:rsidRDefault="00702382" w:rsidP="00702382">
      <w:pPr>
        <w:spacing w:before="120" w:line="276" w:lineRule="auto"/>
        <w:ind w:left="2124" w:hanging="2124"/>
        <w:jc w:val="both"/>
      </w:pPr>
      <w:r w:rsidRPr="000E7AD6">
        <w:tab/>
        <w:t>Podpora při zajištění fotografií a ilustrací (nákup v poměru maximálně 1/10 z celkového počtu fotografií jednoho vydání).</w:t>
      </w:r>
    </w:p>
    <w:p w14:paraId="410A2B0B" w14:textId="77777777" w:rsidR="00702382" w:rsidRDefault="00702382" w:rsidP="00702382">
      <w:pPr>
        <w:spacing w:before="120" w:line="276" w:lineRule="auto"/>
        <w:ind w:left="2124" w:hanging="2124"/>
        <w:jc w:val="both"/>
      </w:pPr>
    </w:p>
    <w:p w14:paraId="3E220E6D" w14:textId="77777777" w:rsidR="006A6980" w:rsidRDefault="00C61B15" w:rsidP="00C61B15">
      <w:pPr>
        <w:autoSpaceDE w:val="0"/>
        <w:autoSpaceDN w:val="0"/>
        <w:spacing w:before="120" w:after="0" w:line="276" w:lineRule="auto"/>
        <w:ind w:left="2124" w:hanging="2124"/>
        <w:jc w:val="both"/>
      </w:pPr>
      <w:r>
        <w:rPr>
          <w:b/>
        </w:rPr>
        <w:t>Počet na dané roky</w:t>
      </w:r>
      <w:r w:rsidR="00702382">
        <w:tab/>
      </w:r>
      <w:r w:rsidR="00702382" w:rsidRPr="000E7AD6">
        <w:t>1</w:t>
      </w:r>
      <w:r w:rsidR="00702382">
        <w:t>0</w:t>
      </w:r>
      <w:r w:rsidR="00702382" w:rsidRPr="000E7AD6">
        <w:t xml:space="preserve"> vydání v roce 20</w:t>
      </w:r>
      <w:r w:rsidR="00702382">
        <w:t>21</w:t>
      </w:r>
      <w:r w:rsidR="00702382" w:rsidRPr="000E7AD6">
        <w:t>, 11 v roce 20</w:t>
      </w:r>
      <w:r w:rsidR="00702382">
        <w:t>22</w:t>
      </w:r>
      <w:r w:rsidR="00702382" w:rsidRPr="000E7AD6">
        <w:t xml:space="preserve"> a 1 v roce 20</w:t>
      </w:r>
      <w:r w:rsidR="00702382">
        <w:t>23</w:t>
      </w:r>
      <w:r>
        <w:t xml:space="preserve"> (viz </w:t>
      </w:r>
      <w:r w:rsidR="006A6980">
        <w:t xml:space="preserve">níže </w:t>
      </w:r>
      <w:r>
        <w:t>časový harmonogram)</w:t>
      </w:r>
    </w:p>
    <w:p w14:paraId="43C8EC10" w14:textId="77777777" w:rsidR="004C166D" w:rsidRPr="004C166D" w:rsidRDefault="004C166D" w:rsidP="004C166D">
      <w:pPr>
        <w:autoSpaceDE w:val="0"/>
        <w:autoSpaceDN w:val="0"/>
        <w:spacing w:before="120" w:after="0" w:line="276" w:lineRule="auto"/>
        <w:ind w:left="2124"/>
        <w:jc w:val="both"/>
      </w:pPr>
    </w:p>
    <w:p w14:paraId="7C09EE43" w14:textId="06672573" w:rsidR="00702382" w:rsidRPr="00A05778" w:rsidRDefault="00702382" w:rsidP="00702382">
      <w:pPr>
        <w:autoSpaceDE w:val="0"/>
        <w:autoSpaceDN w:val="0"/>
        <w:spacing w:before="120" w:line="276" w:lineRule="auto"/>
        <w:jc w:val="both"/>
        <w:rPr>
          <w:b/>
          <w:u w:val="single"/>
        </w:rPr>
      </w:pPr>
      <w:r w:rsidRPr="00A05778">
        <w:rPr>
          <w:b/>
          <w:u w:val="single"/>
        </w:rPr>
        <w:t>Časový harmonogram vydání periodika Moje železnice</w:t>
      </w:r>
    </w:p>
    <w:p w14:paraId="3E14534A" w14:textId="1B6BC724" w:rsidR="00A25E64" w:rsidRPr="00702382" w:rsidRDefault="00A25E64" w:rsidP="00A05778">
      <w:pPr>
        <w:autoSpaceDE w:val="0"/>
        <w:autoSpaceDN w:val="0"/>
        <w:spacing w:before="120" w:after="0" w:line="276" w:lineRule="auto"/>
        <w:jc w:val="both"/>
        <w:rPr>
          <w:b/>
        </w:rPr>
      </w:pPr>
      <w:r>
        <w:rPr>
          <w:b/>
        </w:rPr>
        <w:t>Dodavatel je povinen doručit každé</w:t>
      </w:r>
      <w:r w:rsidR="009A56FE">
        <w:rPr>
          <w:b/>
        </w:rPr>
        <w:t xml:space="preserve"> vydání odpovídající 6.300 kusů</w:t>
      </w:r>
      <w:r>
        <w:rPr>
          <w:b/>
        </w:rPr>
        <w:t xml:space="preserve"> periodika vždy ve lhůtě prvního týdne v měsíci </w:t>
      </w:r>
      <w:r w:rsidR="009A56FE">
        <w:rPr>
          <w:b/>
        </w:rPr>
        <w:t xml:space="preserve">příslušném </w:t>
      </w:r>
      <w:r>
        <w:rPr>
          <w:b/>
        </w:rPr>
        <w:t>pro dané vydání</w:t>
      </w:r>
      <w:r w:rsidR="009A56FE">
        <w:rPr>
          <w:b/>
        </w:rPr>
        <w:t xml:space="preserve"> (viz níže).</w:t>
      </w:r>
    </w:p>
    <w:p w14:paraId="73F69538" w14:textId="77777777" w:rsidR="00A05778" w:rsidRDefault="00A05778" w:rsidP="00702382">
      <w:pPr>
        <w:spacing w:before="120" w:line="276" w:lineRule="auto"/>
        <w:jc w:val="both"/>
      </w:pPr>
    </w:p>
    <w:p w14:paraId="240679CD" w14:textId="77777777" w:rsidR="00702382" w:rsidRPr="000E7AD6" w:rsidRDefault="00702382" w:rsidP="00A05778">
      <w:pPr>
        <w:spacing w:line="276" w:lineRule="auto"/>
        <w:jc w:val="both"/>
      </w:pPr>
      <w:r w:rsidRPr="000E7AD6">
        <w:t>2/20</w:t>
      </w:r>
      <w:r>
        <w:t>21</w:t>
      </w:r>
      <w:r w:rsidRPr="000E7AD6">
        <w:t xml:space="preserve"> </w:t>
      </w:r>
      <w:r w:rsidRPr="000E7AD6">
        <w:tab/>
      </w:r>
      <w:r w:rsidRPr="000E7AD6">
        <w:tab/>
        <w:t>únor 20</w:t>
      </w:r>
      <w:r>
        <w:t>21</w:t>
      </w:r>
    </w:p>
    <w:p w14:paraId="277B71E2" w14:textId="77777777" w:rsidR="00702382" w:rsidRPr="000E7AD6" w:rsidRDefault="00702382" w:rsidP="00702382">
      <w:pPr>
        <w:spacing w:before="120" w:line="276" w:lineRule="auto"/>
        <w:jc w:val="both"/>
      </w:pPr>
      <w:r w:rsidRPr="000E7AD6">
        <w:t>3/20</w:t>
      </w:r>
      <w:r>
        <w:t>21</w:t>
      </w:r>
      <w:r w:rsidRPr="000E7AD6">
        <w:tab/>
      </w:r>
      <w:r w:rsidRPr="000E7AD6">
        <w:tab/>
      </w:r>
      <w:r>
        <w:tab/>
      </w:r>
      <w:r w:rsidRPr="000E7AD6">
        <w:t>březen 20</w:t>
      </w:r>
      <w:r>
        <w:t>21</w:t>
      </w:r>
    </w:p>
    <w:p w14:paraId="45CCBEB9" w14:textId="77777777" w:rsidR="00702382" w:rsidRPr="000E7AD6" w:rsidRDefault="00702382" w:rsidP="00702382">
      <w:pPr>
        <w:spacing w:before="120" w:line="276" w:lineRule="auto"/>
        <w:jc w:val="both"/>
      </w:pPr>
      <w:r>
        <w:t>4/2021</w:t>
      </w:r>
      <w:r w:rsidRPr="000E7AD6">
        <w:tab/>
      </w:r>
      <w:r w:rsidRPr="000E7AD6">
        <w:tab/>
      </w:r>
      <w:r>
        <w:tab/>
      </w:r>
      <w:r w:rsidRPr="000E7AD6">
        <w:t>duben 20</w:t>
      </w:r>
      <w:r>
        <w:t>21</w:t>
      </w:r>
      <w:bookmarkStart w:id="0" w:name="_GoBack"/>
      <w:bookmarkEnd w:id="0"/>
    </w:p>
    <w:p w14:paraId="5ABD8DF5" w14:textId="77777777" w:rsidR="00702382" w:rsidRPr="000E7AD6" w:rsidRDefault="00702382" w:rsidP="00702382">
      <w:pPr>
        <w:spacing w:before="120" w:line="276" w:lineRule="auto"/>
        <w:jc w:val="both"/>
      </w:pPr>
      <w:r>
        <w:t>5/2021</w:t>
      </w:r>
      <w:r w:rsidRPr="000E7AD6">
        <w:tab/>
      </w:r>
      <w:r w:rsidRPr="000E7AD6">
        <w:tab/>
      </w:r>
      <w:r>
        <w:tab/>
        <w:t>květen 2021</w:t>
      </w:r>
    </w:p>
    <w:p w14:paraId="34FBC62C" w14:textId="77777777" w:rsidR="00702382" w:rsidRPr="000E7AD6" w:rsidRDefault="00702382" w:rsidP="00702382">
      <w:pPr>
        <w:spacing w:before="120" w:line="276" w:lineRule="auto"/>
        <w:jc w:val="both"/>
      </w:pPr>
      <w:r>
        <w:t>6/2021</w:t>
      </w:r>
      <w:r w:rsidRPr="000E7AD6">
        <w:tab/>
      </w:r>
      <w:r w:rsidRPr="000E7AD6">
        <w:tab/>
      </w:r>
      <w:r>
        <w:tab/>
      </w:r>
      <w:r w:rsidRPr="000E7AD6">
        <w:t>červ</w:t>
      </w:r>
      <w:r>
        <w:t>en 2021</w:t>
      </w:r>
    </w:p>
    <w:p w14:paraId="39EE5B7A" w14:textId="77777777" w:rsidR="00702382" w:rsidRPr="000E7AD6" w:rsidRDefault="00702382" w:rsidP="00702382">
      <w:pPr>
        <w:spacing w:before="120" w:line="276" w:lineRule="auto"/>
        <w:jc w:val="both"/>
      </w:pPr>
      <w:r>
        <w:t>7-8/2021</w:t>
      </w:r>
      <w:r w:rsidRPr="000E7AD6">
        <w:tab/>
      </w:r>
      <w:r>
        <w:tab/>
      </w:r>
      <w:r w:rsidRPr="000E7AD6">
        <w:t>červenec 20</w:t>
      </w:r>
      <w:r>
        <w:t>21</w:t>
      </w:r>
    </w:p>
    <w:p w14:paraId="08383AD4" w14:textId="77777777" w:rsidR="00702382" w:rsidRPr="000E7AD6" w:rsidRDefault="00702382" w:rsidP="00702382">
      <w:pPr>
        <w:spacing w:before="120" w:line="276" w:lineRule="auto"/>
        <w:jc w:val="both"/>
      </w:pPr>
      <w:r>
        <w:t>9/2021</w:t>
      </w:r>
      <w:r>
        <w:tab/>
      </w:r>
      <w:r w:rsidRPr="000E7AD6">
        <w:tab/>
      </w:r>
      <w:r>
        <w:tab/>
      </w:r>
      <w:r w:rsidRPr="000E7AD6">
        <w:t>září 20</w:t>
      </w:r>
      <w:r>
        <w:t>21</w:t>
      </w:r>
    </w:p>
    <w:p w14:paraId="703592E1" w14:textId="77777777" w:rsidR="00702382" w:rsidRPr="000E7AD6" w:rsidRDefault="00702382" w:rsidP="00702382">
      <w:pPr>
        <w:spacing w:before="120" w:line="276" w:lineRule="auto"/>
        <w:jc w:val="both"/>
      </w:pPr>
      <w:r w:rsidRPr="000E7AD6">
        <w:t>10/20</w:t>
      </w:r>
      <w:r>
        <w:t>21</w:t>
      </w:r>
      <w:r w:rsidRPr="000E7AD6">
        <w:tab/>
      </w:r>
      <w:r w:rsidRPr="000E7AD6">
        <w:tab/>
        <w:t>říjen 20</w:t>
      </w:r>
      <w:r>
        <w:t>21</w:t>
      </w:r>
    </w:p>
    <w:p w14:paraId="5250C6F6" w14:textId="77777777" w:rsidR="00702382" w:rsidRPr="000E7AD6" w:rsidRDefault="00702382" w:rsidP="00702382">
      <w:pPr>
        <w:spacing w:before="120" w:line="276" w:lineRule="auto"/>
        <w:jc w:val="both"/>
      </w:pPr>
      <w:r w:rsidRPr="000E7AD6">
        <w:t>11/20</w:t>
      </w:r>
      <w:r>
        <w:t>21</w:t>
      </w:r>
      <w:r w:rsidRPr="000E7AD6">
        <w:tab/>
      </w:r>
      <w:r w:rsidRPr="000E7AD6">
        <w:tab/>
        <w:t>listopad 20</w:t>
      </w:r>
      <w:r>
        <w:t>21</w:t>
      </w:r>
    </w:p>
    <w:p w14:paraId="7FEDA3B4" w14:textId="77777777" w:rsidR="00702382" w:rsidRDefault="00702382" w:rsidP="00702382">
      <w:pPr>
        <w:spacing w:before="120" w:line="276" w:lineRule="auto"/>
        <w:jc w:val="both"/>
      </w:pPr>
      <w:r w:rsidRPr="000E7AD6">
        <w:t>12/20</w:t>
      </w:r>
      <w:r>
        <w:t>21</w:t>
      </w:r>
      <w:r w:rsidRPr="000E7AD6">
        <w:tab/>
      </w:r>
      <w:r w:rsidRPr="000E7AD6">
        <w:tab/>
        <w:t>prosinec 20</w:t>
      </w:r>
      <w:r>
        <w:t>21</w:t>
      </w:r>
    </w:p>
    <w:p w14:paraId="5AAE3683" w14:textId="77777777" w:rsidR="00C61B15" w:rsidRPr="000E7AD6" w:rsidRDefault="00C61B15" w:rsidP="00702382">
      <w:pPr>
        <w:spacing w:before="120" w:line="276" w:lineRule="auto"/>
        <w:jc w:val="both"/>
      </w:pPr>
    </w:p>
    <w:p w14:paraId="686E1ED2" w14:textId="77777777" w:rsidR="00702382" w:rsidRPr="000E7AD6" w:rsidRDefault="00702382" w:rsidP="00702382">
      <w:pPr>
        <w:spacing w:before="120" w:line="276" w:lineRule="auto"/>
        <w:jc w:val="both"/>
      </w:pPr>
      <w:r w:rsidRPr="000E7AD6">
        <w:t>1/20</w:t>
      </w:r>
      <w:r>
        <w:t>22</w:t>
      </w:r>
      <w:r w:rsidRPr="000E7AD6">
        <w:tab/>
      </w:r>
      <w:r w:rsidRPr="000E7AD6">
        <w:tab/>
      </w:r>
      <w:r>
        <w:tab/>
      </w:r>
      <w:r w:rsidRPr="000E7AD6">
        <w:t>leden 20</w:t>
      </w:r>
      <w:r>
        <w:t>22</w:t>
      </w:r>
    </w:p>
    <w:p w14:paraId="63A15952" w14:textId="77777777" w:rsidR="00702382" w:rsidRPr="000E7AD6" w:rsidRDefault="00702382" w:rsidP="00702382">
      <w:pPr>
        <w:spacing w:before="120" w:line="276" w:lineRule="auto"/>
        <w:jc w:val="both"/>
      </w:pPr>
      <w:r w:rsidRPr="000E7AD6">
        <w:t>2/20</w:t>
      </w:r>
      <w:r>
        <w:t>22</w:t>
      </w:r>
      <w:r w:rsidRPr="000E7AD6">
        <w:t xml:space="preserve"> </w:t>
      </w:r>
      <w:r w:rsidRPr="000E7AD6">
        <w:tab/>
      </w:r>
      <w:r w:rsidRPr="000E7AD6">
        <w:tab/>
        <w:t>únor 20</w:t>
      </w:r>
      <w:r>
        <w:t>22</w:t>
      </w:r>
    </w:p>
    <w:p w14:paraId="3FEC825E" w14:textId="77777777" w:rsidR="00702382" w:rsidRPr="000E7AD6" w:rsidRDefault="00702382" w:rsidP="00702382">
      <w:pPr>
        <w:spacing w:before="120" w:line="276" w:lineRule="auto"/>
        <w:jc w:val="both"/>
      </w:pPr>
      <w:r w:rsidRPr="000E7AD6">
        <w:t>3/20</w:t>
      </w:r>
      <w:r>
        <w:t>22</w:t>
      </w:r>
      <w:r w:rsidRPr="000E7AD6">
        <w:tab/>
      </w:r>
      <w:r w:rsidRPr="000E7AD6">
        <w:tab/>
      </w:r>
      <w:r>
        <w:tab/>
      </w:r>
      <w:r w:rsidRPr="000E7AD6">
        <w:t>březen 20</w:t>
      </w:r>
      <w:r>
        <w:t>22</w:t>
      </w:r>
    </w:p>
    <w:p w14:paraId="6F523958" w14:textId="77777777" w:rsidR="00702382" w:rsidRPr="000E7AD6" w:rsidRDefault="00702382" w:rsidP="00702382">
      <w:pPr>
        <w:spacing w:before="120" w:line="276" w:lineRule="auto"/>
        <w:jc w:val="both"/>
      </w:pPr>
      <w:r w:rsidRPr="000E7AD6">
        <w:t>4/20</w:t>
      </w:r>
      <w:r>
        <w:t>22</w:t>
      </w:r>
      <w:r w:rsidRPr="000E7AD6">
        <w:tab/>
      </w:r>
      <w:r w:rsidRPr="000E7AD6">
        <w:tab/>
      </w:r>
      <w:r>
        <w:tab/>
      </w:r>
      <w:r w:rsidRPr="000E7AD6">
        <w:t>duben 20</w:t>
      </w:r>
      <w:r>
        <w:t>22</w:t>
      </w:r>
    </w:p>
    <w:p w14:paraId="406EE612" w14:textId="77777777" w:rsidR="00702382" w:rsidRPr="000E7AD6" w:rsidRDefault="00702382" w:rsidP="00702382">
      <w:pPr>
        <w:spacing w:before="120" w:line="276" w:lineRule="auto"/>
        <w:jc w:val="both"/>
      </w:pPr>
      <w:r w:rsidRPr="000E7AD6">
        <w:t>5/20</w:t>
      </w:r>
      <w:r>
        <w:t>22</w:t>
      </w:r>
      <w:r w:rsidRPr="000E7AD6">
        <w:tab/>
      </w:r>
      <w:r w:rsidRPr="000E7AD6">
        <w:tab/>
      </w:r>
      <w:r>
        <w:tab/>
      </w:r>
      <w:r w:rsidRPr="000E7AD6">
        <w:t>květen 20</w:t>
      </w:r>
      <w:r>
        <w:t>22</w:t>
      </w:r>
    </w:p>
    <w:p w14:paraId="797D192D" w14:textId="77777777" w:rsidR="00702382" w:rsidRPr="000E7AD6" w:rsidRDefault="00702382" w:rsidP="00702382">
      <w:pPr>
        <w:spacing w:before="120" w:line="276" w:lineRule="auto"/>
        <w:jc w:val="both"/>
      </w:pPr>
      <w:r w:rsidRPr="000E7AD6">
        <w:t>6/20</w:t>
      </w:r>
      <w:r>
        <w:t>22</w:t>
      </w:r>
      <w:r w:rsidRPr="000E7AD6">
        <w:tab/>
      </w:r>
      <w:r w:rsidRPr="000E7AD6">
        <w:tab/>
      </w:r>
      <w:r>
        <w:tab/>
      </w:r>
      <w:r w:rsidRPr="000E7AD6">
        <w:t>červen 20</w:t>
      </w:r>
      <w:r>
        <w:t>22</w:t>
      </w:r>
    </w:p>
    <w:p w14:paraId="4F3BCEFB" w14:textId="77777777" w:rsidR="00702382" w:rsidRPr="000E7AD6" w:rsidRDefault="00702382" w:rsidP="00702382">
      <w:pPr>
        <w:spacing w:before="120" w:line="276" w:lineRule="auto"/>
        <w:jc w:val="both"/>
      </w:pPr>
      <w:r w:rsidRPr="000E7AD6">
        <w:t>7-8/20</w:t>
      </w:r>
      <w:r>
        <w:t>22</w:t>
      </w:r>
      <w:r w:rsidRPr="000E7AD6">
        <w:tab/>
      </w:r>
      <w:r>
        <w:tab/>
      </w:r>
      <w:r w:rsidRPr="000E7AD6">
        <w:t>červenec 20</w:t>
      </w:r>
      <w:r>
        <w:t>22</w:t>
      </w:r>
    </w:p>
    <w:p w14:paraId="448041EF" w14:textId="77777777" w:rsidR="00702382" w:rsidRPr="000E7AD6" w:rsidRDefault="00702382" w:rsidP="00702382">
      <w:pPr>
        <w:spacing w:before="120" w:line="276" w:lineRule="auto"/>
        <w:jc w:val="both"/>
      </w:pPr>
      <w:r w:rsidRPr="000E7AD6">
        <w:t>9/20</w:t>
      </w:r>
      <w:r>
        <w:t xml:space="preserve">22 </w:t>
      </w:r>
      <w:r w:rsidRPr="000E7AD6">
        <w:tab/>
      </w:r>
      <w:r>
        <w:tab/>
      </w:r>
      <w:r w:rsidRPr="000E7AD6">
        <w:t>září 20</w:t>
      </w:r>
      <w:r>
        <w:t>22</w:t>
      </w:r>
    </w:p>
    <w:p w14:paraId="076E43FF" w14:textId="77777777" w:rsidR="00702382" w:rsidRPr="000E7AD6" w:rsidRDefault="00702382" w:rsidP="00702382">
      <w:pPr>
        <w:spacing w:before="120" w:line="276" w:lineRule="auto"/>
        <w:jc w:val="both"/>
      </w:pPr>
      <w:r w:rsidRPr="000E7AD6">
        <w:lastRenderedPageBreak/>
        <w:t>10/20</w:t>
      </w:r>
      <w:r>
        <w:t>22</w:t>
      </w:r>
      <w:r w:rsidRPr="000E7AD6">
        <w:tab/>
      </w:r>
      <w:r w:rsidRPr="000E7AD6">
        <w:tab/>
        <w:t>říjen 20</w:t>
      </w:r>
      <w:r>
        <w:t>22</w:t>
      </w:r>
    </w:p>
    <w:p w14:paraId="2C333CC5" w14:textId="77777777" w:rsidR="00702382" w:rsidRPr="000E7AD6" w:rsidRDefault="00702382" w:rsidP="00702382">
      <w:pPr>
        <w:spacing w:before="120" w:line="276" w:lineRule="auto"/>
        <w:jc w:val="both"/>
      </w:pPr>
      <w:r w:rsidRPr="000E7AD6">
        <w:t>11/20</w:t>
      </w:r>
      <w:r>
        <w:t>22</w:t>
      </w:r>
      <w:r w:rsidRPr="000E7AD6">
        <w:tab/>
      </w:r>
      <w:r w:rsidRPr="000E7AD6">
        <w:tab/>
        <w:t>listopad 20</w:t>
      </w:r>
      <w:r>
        <w:t>22</w:t>
      </w:r>
    </w:p>
    <w:p w14:paraId="44AF0EB5" w14:textId="77777777" w:rsidR="00702382" w:rsidRDefault="00702382" w:rsidP="00702382">
      <w:pPr>
        <w:spacing w:before="120" w:line="276" w:lineRule="auto"/>
        <w:jc w:val="both"/>
      </w:pPr>
      <w:r w:rsidRPr="000E7AD6">
        <w:t>12/20</w:t>
      </w:r>
      <w:r>
        <w:t>22</w:t>
      </w:r>
      <w:r w:rsidRPr="000E7AD6">
        <w:tab/>
      </w:r>
      <w:r w:rsidRPr="000E7AD6">
        <w:tab/>
        <w:t>prosinec 20</w:t>
      </w:r>
      <w:r>
        <w:t>22</w:t>
      </w:r>
    </w:p>
    <w:p w14:paraId="0AD417FD" w14:textId="77777777" w:rsidR="00C61B15" w:rsidRPr="000E7AD6" w:rsidRDefault="00C61B15" w:rsidP="00702382">
      <w:pPr>
        <w:spacing w:before="120" w:line="276" w:lineRule="auto"/>
        <w:jc w:val="both"/>
      </w:pPr>
    </w:p>
    <w:p w14:paraId="05A8FD69" w14:textId="77777777" w:rsidR="00965708" w:rsidRDefault="00702382" w:rsidP="00702382">
      <w:pPr>
        <w:spacing w:before="120" w:line="276" w:lineRule="auto"/>
        <w:jc w:val="both"/>
      </w:pPr>
      <w:r w:rsidRPr="000E7AD6">
        <w:t>1/20</w:t>
      </w:r>
      <w:r>
        <w:t>23</w:t>
      </w:r>
      <w:r w:rsidRPr="000E7AD6">
        <w:tab/>
      </w:r>
      <w:r w:rsidRPr="000E7AD6">
        <w:tab/>
      </w:r>
      <w:r>
        <w:tab/>
      </w:r>
      <w:r w:rsidRPr="000E7AD6">
        <w:t>leden 20</w:t>
      </w:r>
      <w:r>
        <w:t>23</w:t>
      </w:r>
    </w:p>
    <w:p w14:paraId="3F0E56F9" w14:textId="77777777" w:rsidR="00965708" w:rsidRDefault="00965708" w:rsidP="00965708">
      <w:pPr>
        <w:pStyle w:val="Technickspecifikace"/>
      </w:pPr>
    </w:p>
    <w:sectPr w:rsidR="00965708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AB5C5FF" w15:done="0"/>
  <w15:commentEx w15:paraId="6A2E8042" w15:done="0"/>
  <w15:commentEx w15:paraId="41456464" w15:done="0"/>
  <w15:commentEx w15:paraId="7DF5327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2BB720" w14:textId="77777777" w:rsidR="00814461" w:rsidRDefault="00814461" w:rsidP="00962258">
      <w:pPr>
        <w:spacing w:after="0" w:line="240" w:lineRule="auto"/>
      </w:pPr>
      <w:r>
        <w:separator/>
      </w:r>
    </w:p>
  </w:endnote>
  <w:endnote w:type="continuationSeparator" w:id="0">
    <w:p w14:paraId="40DCC891" w14:textId="77777777" w:rsidR="00814461" w:rsidRDefault="0081446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944F9" w14:paraId="2050ECF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9542826" w14:textId="15D8F636" w:rsidR="000944F9" w:rsidRPr="00B8518B" w:rsidRDefault="000944F9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577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577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533CA" w14:textId="77777777" w:rsidR="000944F9" w:rsidRDefault="000944F9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F09B21" w14:textId="77777777" w:rsidR="000944F9" w:rsidRDefault="000944F9" w:rsidP="00B8518B">
          <w:pPr>
            <w:pStyle w:val="Zpat"/>
          </w:pPr>
        </w:p>
      </w:tc>
      <w:tc>
        <w:tcPr>
          <w:tcW w:w="2921" w:type="dxa"/>
        </w:tcPr>
        <w:p w14:paraId="137C3D86" w14:textId="77777777" w:rsidR="000944F9" w:rsidRDefault="000944F9" w:rsidP="00D831A3">
          <w:pPr>
            <w:pStyle w:val="Zpat"/>
          </w:pPr>
        </w:p>
      </w:tc>
    </w:tr>
  </w:tbl>
  <w:p w14:paraId="5B9F6472" w14:textId="77777777" w:rsidR="000944F9" w:rsidRPr="00B8518B" w:rsidRDefault="000944F9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0D397B6" wp14:editId="106FEA2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C53DBC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7777A5" wp14:editId="7235D0B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4597C5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944F9" w14:paraId="287CC0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16253E" w14:textId="799E0D90" w:rsidR="000944F9" w:rsidRPr="00B8518B" w:rsidRDefault="000944F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577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577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9F9882" w14:textId="77777777" w:rsidR="000944F9" w:rsidRDefault="000944F9" w:rsidP="00460660">
          <w:pPr>
            <w:pStyle w:val="Zpat"/>
          </w:pPr>
          <w:r>
            <w:t>Správa železnic, státní organizace</w:t>
          </w:r>
        </w:p>
        <w:p w14:paraId="36AA9D07" w14:textId="77777777" w:rsidR="000944F9" w:rsidRDefault="000944F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A56DB4D" w14:textId="77777777" w:rsidR="000944F9" w:rsidRDefault="000944F9" w:rsidP="00460660">
          <w:pPr>
            <w:pStyle w:val="Zpat"/>
          </w:pPr>
          <w:r>
            <w:t>Sídlo: Dlážděná 1003/7, 110 00 Praha 1</w:t>
          </w:r>
        </w:p>
        <w:p w14:paraId="0127F6F0" w14:textId="77777777" w:rsidR="000944F9" w:rsidRDefault="000944F9" w:rsidP="00460660">
          <w:pPr>
            <w:pStyle w:val="Zpat"/>
          </w:pPr>
          <w:r>
            <w:t>IČO: 709 94 234 DIČ: CZ 709 94 234</w:t>
          </w:r>
        </w:p>
        <w:p w14:paraId="7539001E" w14:textId="77777777" w:rsidR="000944F9" w:rsidRDefault="00391BD4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26C6822D" w14:textId="77777777" w:rsidR="000944F9" w:rsidRDefault="000944F9" w:rsidP="00460660">
          <w:pPr>
            <w:pStyle w:val="Zpat"/>
          </w:pPr>
        </w:p>
      </w:tc>
    </w:tr>
  </w:tbl>
  <w:p w14:paraId="54EC2BE3" w14:textId="77777777" w:rsidR="000944F9" w:rsidRPr="00B8518B" w:rsidRDefault="000944F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F5EAAC7" wp14:editId="2DCA779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1645B5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B5A0FBA" wp14:editId="591A3D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6CC926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35C9296" w14:textId="77777777" w:rsidR="000944F9" w:rsidRPr="00460660" w:rsidRDefault="000944F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7C8C06" w14:textId="77777777" w:rsidR="00814461" w:rsidRDefault="00814461" w:rsidP="00962258">
      <w:pPr>
        <w:spacing w:after="0" w:line="240" w:lineRule="auto"/>
      </w:pPr>
      <w:r>
        <w:separator/>
      </w:r>
    </w:p>
  </w:footnote>
  <w:footnote w:type="continuationSeparator" w:id="0">
    <w:p w14:paraId="004F5152" w14:textId="77777777" w:rsidR="00814461" w:rsidRDefault="0081446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944F9" w14:paraId="55BFDD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345BA51" w14:textId="77777777" w:rsidR="000944F9" w:rsidRPr="00B8518B" w:rsidRDefault="000944F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0954AC" w14:textId="77777777" w:rsidR="000944F9" w:rsidRDefault="000944F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2021A82" w14:textId="77777777" w:rsidR="000944F9" w:rsidRPr="00D6163D" w:rsidRDefault="000944F9" w:rsidP="00D6163D">
          <w:pPr>
            <w:pStyle w:val="Druhdokumentu"/>
          </w:pPr>
        </w:p>
      </w:tc>
    </w:tr>
  </w:tbl>
  <w:p w14:paraId="3CABA1D0" w14:textId="77777777" w:rsidR="000944F9" w:rsidRPr="00D6163D" w:rsidRDefault="000944F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944F9" w14:paraId="54E90C8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F6FA607" w14:textId="77777777" w:rsidR="000944F9" w:rsidRPr="00B8518B" w:rsidRDefault="000944F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412BB1" w14:textId="77777777" w:rsidR="000944F9" w:rsidRDefault="000944F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435F446" w14:textId="77777777" w:rsidR="000944F9" w:rsidRPr="00D6163D" w:rsidRDefault="000944F9" w:rsidP="00FC6389">
          <w:pPr>
            <w:pStyle w:val="Druhdokumentu"/>
          </w:pPr>
        </w:p>
      </w:tc>
    </w:tr>
    <w:tr w:rsidR="000944F9" w14:paraId="2A90041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B917A12" w14:textId="77777777" w:rsidR="000944F9" w:rsidRPr="00B8518B" w:rsidRDefault="000944F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04C9C5" w14:textId="77777777" w:rsidR="000944F9" w:rsidRDefault="000944F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BD847A" w14:textId="77777777" w:rsidR="000944F9" w:rsidRPr="00D6163D" w:rsidRDefault="000944F9" w:rsidP="00FC6389">
          <w:pPr>
            <w:pStyle w:val="Druhdokumentu"/>
          </w:pPr>
        </w:p>
      </w:tc>
    </w:tr>
  </w:tbl>
  <w:p w14:paraId="71FA33BB" w14:textId="77777777" w:rsidR="000944F9" w:rsidRPr="00D6163D" w:rsidRDefault="000944F9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5955CF8" wp14:editId="1E1C511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9F886B" w14:textId="77777777" w:rsidR="000944F9" w:rsidRPr="00460660" w:rsidRDefault="000944F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6A51020"/>
    <w:multiLevelType w:val="hybridMultilevel"/>
    <w:tmpl w:val="83B2ECEE"/>
    <w:lvl w:ilvl="0" w:tplc="26A03736">
      <w:start w:val="3"/>
      <w:numFmt w:val="bullet"/>
      <w:lvlText w:val=""/>
      <w:lvlJc w:val="left"/>
      <w:pPr>
        <w:ind w:left="2832" w:hanging="360"/>
      </w:pPr>
      <w:rPr>
        <w:rFonts w:ascii="Symbol" w:eastAsiaTheme="minorHAnsi" w:hAnsi="Symbo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92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3E0982"/>
    <w:multiLevelType w:val="multilevel"/>
    <w:tmpl w:val="99E2E1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6">
    <w:nsid w:val="2A181219"/>
    <w:multiLevelType w:val="hybridMultilevel"/>
    <w:tmpl w:val="F6E6638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344B4C44"/>
    <w:multiLevelType w:val="multilevel"/>
    <w:tmpl w:val="CABE99FC"/>
    <w:numStyleLink w:val="ListNumbermultilevel"/>
  </w:abstractNum>
  <w:abstractNum w:abstractNumId="9">
    <w:nsid w:val="34EE549F"/>
    <w:multiLevelType w:val="multilevel"/>
    <w:tmpl w:val="CABE99FC"/>
    <w:numStyleLink w:val="ListNumbermultilevel"/>
  </w:abstractNum>
  <w:abstractNum w:abstractNumId="10">
    <w:nsid w:val="39EE2192"/>
    <w:multiLevelType w:val="multilevel"/>
    <w:tmpl w:val="6C6ABC7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1">
    <w:nsid w:val="41E10FC7"/>
    <w:multiLevelType w:val="hybridMultilevel"/>
    <w:tmpl w:val="7DFA7744"/>
    <w:lvl w:ilvl="0" w:tplc="04050001">
      <w:start w:val="1"/>
      <w:numFmt w:val="bullet"/>
      <w:lvlText w:val=""/>
      <w:lvlJc w:val="left"/>
      <w:pPr>
        <w:ind w:left="41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12">
    <w:nsid w:val="426E2F66"/>
    <w:multiLevelType w:val="hybridMultilevel"/>
    <w:tmpl w:val="A3ACAE86"/>
    <w:lvl w:ilvl="0" w:tplc="AE6C02E0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2D5232"/>
    <w:multiLevelType w:val="hybridMultilevel"/>
    <w:tmpl w:val="29F2B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AF0A8C"/>
    <w:multiLevelType w:val="multilevel"/>
    <w:tmpl w:val="0D34D660"/>
    <w:numStyleLink w:val="ListBulletmultilevel"/>
  </w:abstractNum>
  <w:abstractNum w:abstractNumId="15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4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5"/>
  </w:num>
  <w:num w:numId="17">
    <w:abstractNumId w:val="3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5"/>
  </w:num>
  <w:num w:numId="29">
    <w:abstractNumId w:val="3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2"/>
  </w:num>
  <w:num w:numId="35">
    <w:abstractNumId w:val="5"/>
  </w:num>
  <w:num w:numId="36">
    <w:abstractNumId w:val="6"/>
  </w:num>
  <w:num w:numId="37">
    <w:abstractNumId w:val="10"/>
  </w:num>
  <w:num w:numId="38">
    <w:abstractNumId w:val="13"/>
  </w:num>
  <w:num w:numId="39">
    <w:abstractNumId w:val="2"/>
  </w:num>
  <w:num w:numId="40">
    <w:abstractNumId w:val="11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kup Richard, Mgr.">
    <w15:presenceInfo w15:providerId="AD" w15:userId="S-1-5-21-3656830906-3839017365-80349702-216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0C3"/>
    <w:rsid w:val="00007D38"/>
    <w:rsid w:val="00007DC8"/>
    <w:rsid w:val="00021688"/>
    <w:rsid w:val="00025E5F"/>
    <w:rsid w:val="000654FE"/>
    <w:rsid w:val="00072C1E"/>
    <w:rsid w:val="000857A0"/>
    <w:rsid w:val="000944F9"/>
    <w:rsid w:val="000C70C3"/>
    <w:rsid w:val="000E23A7"/>
    <w:rsid w:val="00104CF4"/>
    <w:rsid w:val="0010693F"/>
    <w:rsid w:val="00114472"/>
    <w:rsid w:val="001550BC"/>
    <w:rsid w:val="001605B9"/>
    <w:rsid w:val="00170EC5"/>
    <w:rsid w:val="001747C1"/>
    <w:rsid w:val="00184743"/>
    <w:rsid w:val="00207DF5"/>
    <w:rsid w:val="00233CDB"/>
    <w:rsid w:val="00280E07"/>
    <w:rsid w:val="002C31BF"/>
    <w:rsid w:val="002D08B1"/>
    <w:rsid w:val="002E0CD7"/>
    <w:rsid w:val="002F6C39"/>
    <w:rsid w:val="003042F8"/>
    <w:rsid w:val="0031450D"/>
    <w:rsid w:val="00332EC8"/>
    <w:rsid w:val="00341DCF"/>
    <w:rsid w:val="00357BC6"/>
    <w:rsid w:val="0038047A"/>
    <w:rsid w:val="00391BD4"/>
    <w:rsid w:val="003956C6"/>
    <w:rsid w:val="003E331A"/>
    <w:rsid w:val="004032EF"/>
    <w:rsid w:val="00441430"/>
    <w:rsid w:val="00450F07"/>
    <w:rsid w:val="00453CD3"/>
    <w:rsid w:val="00460660"/>
    <w:rsid w:val="004831A6"/>
    <w:rsid w:val="00486107"/>
    <w:rsid w:val="00491827"/>
    <w:rsid w:val="004A302A"/>
    <w:rsid w:val="004B348C"/>
    <w:rsid w:val="004C166D"/>
    <w:rsid w:val="004C4399"/>
    <w:rsid w:val="004C787C"/>
    <w:rsid w:val="004D3776"/>
    <w:rsid w:val="004E143C"/>
    <w:rsid w:val="004E3A53"/>
    <w:rsid w:val="004E4498"/>
    <w:rsid w:val="004E67AA"/>
    <w:rsid w:val="004E7E68"/>
    <w:rsid w:val="004F20BC"/>
    <w:rsid w:val="004F4B9B"/>
    <w:rsid w:val="004F69EA"/>
    <w:rsid w:val="00511AB9"/>
    <w:rsid w:val="00523EA7"/>
    <w:rsid w:val="00536B3B"/>
    <w:rsid w:val="0054495A"/>
    <w:rsid w:val="00553375"/>
    <w:rsid w:val="00557C28"/>
    <w:rsid w:val="00561DCD"/>
    <w:rsid w:val="005736B7"/>
    <w:rsid w:val="00575E5A"/>
    <w:rsid w:val="00597D7C"/>
    <w:rsid w:val="005A55E5"/>
    <w:rsid w:val="005F1404"/>
    <w:rsid w:val="006027EB"/>
    <w:rsid w:val="0061068E"/>
    <w:rsid w:val="00660AD3"/>
    <w:rsid w:val="00677B7F"/>
    <w:rsid w:val="006A5570"/>
    <w:rsid w:val="006A689C"/>
    <w:rsid w:val="006A6980"/>
    <w:rsid w:val="006B3D79"/>
    <w:rsid w:val="006D7AFE"/>
    <w:rsid w:val="006E0578"/>
    <w:rsid w:val="006E314D"/>
    <w:rsid w:val="00702382"/>
    <w:rsid w:val="00706D76"/>
    <w:rsid w:val="00710723"/>
    <w:rsid w:val="00723ED1"/>
    <w:rsid w:val="00725745"/>
    <w:rsid w:val="00743525"/>
    <w:rsid w:val="0076286B"/>
    <w:rsid w:val="00766846"/>
    <w:rsid w:val="0077673A"/>
    <w:rsid w:val="007846E1"/>
    <w:rsid w:val="007A0F02"/>
    <w:rsid w:val="007B570C"/>
    <w:rsid w:val="007C589B"/>
    <w:rsid w:val="007E4A6E"/>
    <w:rsid w:val="007F24A6"/>
    <w:rsid w:val="007F56A7"/>
    <w:rsid w:val="00806B30"/>
    <w:rsid w:val="00807DD0"/>
    <w:rsid w:val="00814461"/>
    <w:rsid w:val="00840D4B"/>
    <w:rsid w:val="0084369E"/>
    <w:rsid w:val="008659F3"/>
    <w:rsid w:val="00872F1C"/>
    <w:rsid w:val="00886D4B"/>
    <w:rsid w:val="00895406"/>
    <w:rsid w:val="008A3568"/>
    <w:rsid w:val="008C036B"/>
    <w:rsid w:val="008D03B9"/>
    <w:rsid w:val="008F18D6"/>
    <w:rsid w:val="008F292E"/>
    <w:rsid w:val="00904780"/>
    <w:rsid w:val="009149FA"/>
    <w:rsid w:val="00922385"/>
    <w:rsid w:val="009223DF"/>
    <w:rsid w:val="00923DE9"/>
    <w:rsid w:val="00936091"/>
    <w:rsid w:val="00940D8A"/>
    <w:rsid w:val="00962258"/>
    <w:rsid w:val="00965708"/>
    <w:rsid w:val="009678B7"/>
    <w:rsid w:val="009833E1"/>
    <w:rsid w:val="00992D9C"/>
    <w:rsid w:val="00996CB8"/>
    <w:rsid w:val="009A56FE"/>
    <w:rsid w:val="009B14A9"/>
    <w:rsid w:val="009B2E97"/>
    <w:rsid w:val="009E07F4"/>
    <w:rsid w:val="009E1B1F"/>
    <w:rsid w:val="009F392E"/>
    <w:rsid w:val="00A05778"/>
    <w:rsid w:val="00A25E64"/>
    <w:rsid w:val="00A303E2"/>
    <w:rsid w:val="00A47410"/>
    <w:rsid w:val="00A6177B"/>
    <w:rsid w:val="00A66136"/>
    <w:rsid w:val="00A95AFD"/>
    <w:rsid w:val="00AA4CBB"/>
    <w:rsid w:val="00AA65FA"/>
    <w:rsid w:val="00AA7351"/>
    <w:rsid w:val="00AB4CB9"/>
    <w:rsid w:val="00AD056F"/>
    <w:rsid w:val="00AD6731"/>
    <w:rsid w:val="00AF6878"/>
    <w:rsid w:val="00B07B0D"/>
    <w:rsid w:val="00B15D0D"/>
    <w:rsid w:val="00B36661"/>
    <w:rsid w:val="00B75EE1"/>
    <w:rsid w:val="00B77481"/>
    <w:rsid w:val="00B8518B"/>
    <w:rsid w:val="00BD7E91"/>
    <w:rsid w:val="00C02D0A"/>
    <w:rsid w:val="00C03A6E"/>
    <w:rsid w:val="00C44F6A"/>
    <w:rsid w:val="00C47AE3"/>
    <w:rsid w:val="00C61B15"/>
    <w:rsid w:val="00C63DF5"/>
    <w:rsid w:val="00CD1FC4"/>
    <w:rsid w:val="00CE62AF"/>
    <w:rsid w:val="00D00B59"/>
    <w:rsid w:val="00D21061"/>
    <w:rsid w:val="00D4108E"/>
    <w:rsid w:val="00D55F69"/>
    <w:rsid w:val="00D6163D"/>
    <w:rsid w:val="00D71762"/>
    <w:rsid w:val="00D73D46"/>
    <w:rsid w:val="00D76FF3"/>
    <w:rsid w:val="00D831A3"/>
    <w:rsid w:val="00DA4E05"/>
    <w:rsid w:val="00DC2E8B"/>
    <w:rsid w:val="00DC75F3"/>
    <w:rsid w:val="00DD13F9"/>
    <w:rsid w:val="00DD46F3"/>
    <w:rsid w:val="00DE56F2"/>
    <w:rsid w:val="00DF116D"/>
    <w:rsid w:val="00DF557D"/>
    <w:rsid w:val="00E36C4A"/>
    <w:rsid w:val="00E41599"/>
    <w:rsid w:val="00EB104F"/>
    <w:rsid w:val="00EB3F4F"/>
    <w:rsid w:val="00EC69F4"/>
    <w:rsid w:val="00EC7DC2"/>
    <w:rsid w:val="00ED121E"/>
    <w:rsid w:val="00ED14BD"/>
    <w:rsid w:val="00F0533E"/>
    <w:rsid w:val="00F1048D"/>
    <w:rsid w:val="00F12DEC"/>
    <w:rsid w:val="00F1715C"/>
    <w:rsid w:val="00F30F26"/>
    <w:rsid w:val="00F310F8"/>
    <w:rsid w:val="00F35939"/>
    <w:rsid w:val="00F45607"/>
    <w:rsid w:val="00F53604"/>
    <w:rsid w:val="00F5558F"/>
    <w:rsid w:val="00F659EB"/>
    <w:rsid w:val="00F86BA6"/>
    <w:rsid w:val="00F95671"/>
    <w:rsid w:val="00FA31F7"/>
    <w:rsid w:val="00FC0FD6"/>
    <w:rsid w:val="00FC322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51E6F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Technickspecifikace">
    <w:name w:val="Technická specifikace"/>
    <w:basedOn w:val="Normln"/>
    <w:rsid w:val="00965708"/>
    <w:pPr>
      <w:spacing w:before="80" w:after="80"/>
      <w:ind w:left="1701" w:hanging="1701"/>
    </w:pPr>
    <w:rPr>
      <w:rFonts w:asciiTheme="majorHAnsi" w:hAnsiTheme="majorHAnsi" w:cs="Arial"/>
    </w:rPr>
  </w:style>
  <w:style w:type="character" w:customStyle="1" w:styleId="Vlastnosttechnickspecifikace">
    <w:name w:val="Vlastnost technické specifikace"/>
    <w:basedOn w:val="Standardnpsmoodstavce"/>
    <w:uiPriority w:val="1"/>
    <w:rsid w:val="00965708"/>
    <w:rPr>
      <w:b/>
      <w:bCs/>
      <w:color w:val="auto"/>
    </w:rPr>
  </w:style>
  <w:style w:type="character" w:customStyle="1" w:styleId="OdstavecseseznamemChar">
    <w:name w:val="Odstavec se seznamem Char"/>
    <w:link w:val="Odstavecseseznamem"/>
    <w:uiPriority w:val="34"/>
    <w:locked/>
    <w:rsid w:val="00D71762"/>
  </w:style>
  <w:style w:type="character" w:styleId="Odkaznakoment">
    <w:name w:val="annotation reference"/>
    <w:basedOn w:val="Standardnpsmoodstavce"/>
    <w:uiPriority w:val="99"/>
    <w:semiHidden/>
    <w:unhideWhenUsed/>
    <w:rsid w:val="009E1B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1B1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1B1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1B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1B1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Technickspecifikace">
    <w:name w:val="Technická specifikace"/>
    <w:basedOn w:val="Normln"/>
    <w:rsid w:val="00965708"/>
    <w:pPr>
      <w:spacing w:before="80" w:after="80"/>
      <w:ind w:left="1701" w:hanging="1701"/>
    </w:pPr>
    <w:rPr>
      <w:rFonts w:asciiTheme="majorHAnsi" w:hAnsiTheme="majorHAnsi" w:cs="Arial"/>
    </w:rPr>
  </w:style>
  <w:style w:type="character" w:customStyle="1" w:styleId="Vlastnosttechnickspecifikace">
    <w:name w:val="Vlastnost technické specifikace"/>
    <w:basedOn w:val="Standardnpsmoodstavce"/>
    <w:uiPriority w:val="1"/>
    <w:rsid w:val="00965708"/>
    <w:rPr>
      <w:b/>
      <w:bCs/>
      <w:color w:val="auto"/>
    </w:rPr>
  </w:style>
  <w:style w:type="character" w:customStyle="1" w:styleId="OdstavecseseznamemChar">
    <w:name w:val="Odstavec se seznamem Char"/>
    <w:link w:val="Odstavecseseznamem"/>
    <w:uiPriority w:val="34"/>
    <w:locked/>
    <w:rsid w:val="00D71762"/>
  </w:style>
  <w:style w:type="character" w:styleId="Odkaznakoment">
    <w:name w:val="annotation reference"/>
    <w:basedOn w:val="Standardnpsmoodstavce"/>
    <w:uiPriority w:val="99"/>
    <w:semiHidden/>
    <w:unhideWhenUsed/>
    <w:rsid w:val="009E1B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1B1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1B1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1B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1B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ntesova\Desktop\VZ%202020_catering\P&#345;&#237;loha%20&#269;.1_Specifikace%20p&#345;edm&#283;tu%20pln&#283;n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E605D5F-C56D-480A-AEA6-7BB065928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č.1_Specifikace předmětu plnění.dotx</Template>
  <TotalTime>1</TotalTime>
  <Pages>3</Pages>
  <Words>441</Words>
  <Characters>2604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Čentéšová Michala, Mgr.</dc:creator>
  <cp:lastModifiedBy>Zajíčková Veronika, Mgr.</cp:lastModifiedBy>
  <cp:revision>2</cp:revision>
  <cp:lastPrinted>2020-05-07T08:48:00Z</cp:lastPrinted>
  <dcterms:created xsi:type="dcterms:W3CDTF">2020-11-06T13:25:00Z</dcterms:created>
  <dcterms:modified xsi:type="dcterms:W3CDTF">2020-11-06T13:25:00Z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