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1B475" w14:textId="77777777" w:rsidR="005F4418" w:rsidRDefault="005F4418" w:rsidP="000B1FCB">
      <w:pPr>
        <w:pStyle w:val="Bezmezer"/>
      </w:pPr>
      <w:bookmarkStart w:id="0" w:name="_Toc499564342"/>
      <w:bookmarkStart w:id="1" w:name="_Toc499564365"/>
      <w:bookmarkStart w:id="2" w:name="_Toc499564758"/>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9B07D4"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63A896" w14:textId="77777777" w:rsidR="009B07D4" w:rsidRDefault="009B07D4" w:rsidP="00962258">
      <w:pPr>
        <w:spacing w:after="0" w:line="240" w:lineRule="auto"/>
      </w:pPr>
      <w:r>
        <w:separator/>
      </w:r>
    </w:p>
  </w:endnote>
  <w:endnote w:type="continuationSeparator" w:id="0">
    <w:p w14:paraId="080A4D70" w14:textId="77777777" w:rsidR="009B07D4" w:rsidRDefault="009B07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6BB4154"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5024BD">
            <w:rPr>
              <w:b/>
              <w:noProof/>
              <w:color w:val="FF5200" w:themeColor="accent2"/>
            </w:rPr>
            <w:t>5</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5024BD">
            <w:rPr>
              <w:b/>
              <w:noProof/>
              <w:color w:val="FF5200" w:themeColor="accent2"/>
            </w:rPr>
            <w:t>5</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3F1A0DD"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4442000"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2A2709EA"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5024BD">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5024BD">
            <w:rPr>
              <w:b/>
              <w:noProof/>
              <w:color w:val="FF5200" w:themeColor="accent2"/>
            </w:rPr>
            <w:t>3</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DC2039B"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37D0C5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9DC823" w14:textId="77777777" w:rsidR="009B07D4" w:rsidRDefault="009B07D4" w:rsidP="00193398">
      <w:pPr>
        <w:spacing w:before="240" w:after="0" w:line="240" w:lineRule="auto"/>
      </w:pPr>
      <w:r>
        <w:separator/>
      </w:r>
    </w:p>
  </w:footnote>
  <w:footnote w:type="continuationSeparator" w:id="0">
    <w:p w14:paraId="5C2BDA2E" w14:textId="77777777" w:rsidR="009B07D4" w:rsidRDefault="009B07D4"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1B5DF"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024BD"/>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07D4"/>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1B475"/>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2.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4.xml><?xml version="1.0" encoding="utf-8"?>
<ds:datastoreItem xmlns:ds="http://schemas.openxmlformats.org/officeDocument/2006/customXml" ds:itemID="{E07F3815-409C-4B90-BB0A-9DDA1685F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(1).dotx</Template>
  <TotalTime>0</TotalTime>
  <Pages>6</Pages>
  <Words>8489</Words>
  <Characters>50089</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Zajíčková Veronika, Mgr.</cp:lastModifiedBy>
  <cp:revision>2</cp:revision>
  <cp:lastPrinted>2017-11-27T16:01:00Z</cp:lastPrinted>
  <dcterms:created xsi:type="dcterms:W3CDTF">2020-10-16T12:06:00Z</dcterms:created>
  <dcterms:modified xsi:type="dcterms:W3CDTF">2020-10-16T12:06:00Z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