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411F6B" w:rsidRPr="00411F6B">
        <w:rPr>
          <w:rFonts w:eastAsia="Times New Roman" w:cs="Times New Roman"/>
          <w:lang w:eastAsia="cs-CZ"/>
        </w:rPr>
        <w:t>8</w:t>
      </w:r>
      <w:r w:rsidRPr="00411F6B">
        <w:rPr>
          <w:rFonts w:eastAsia="Times New Roman" w:cs="Times New Roman"/>
          <w:lang w:eastAsia="cs-CZ"/>
        </w:rPr>
        <w:t xml:space="preserve"> </w:t>
      </w:r>
      <w:r w:rsidRPr="00411F6B">
        <w:rPr>
          <w:lang w:eastAsia="cs-CZ"/>
        </w:rPr>
        <w:t>Výzvy k</w:t>
      </w:r>
      <w:r>
        <w:rPr>
          <w:lang w:eastAsia="cs-CZ"/>
        </w:rPr>
        <w:t>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3A5BED">
        <w:rPr>
          <w:rFonts w:eastAsia="Times New Roman" w:cs="Times New Roman"/>
          <w:lang w:eastAsia="cs-CZ"/>
        </w:rPr>
        <w:t>nabídku na podlimitní sektorovou veřejnou zakázku</w:t>
      </w:r>
      <w:bookmarkStart w:id="1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1"/>
      <w:r w:rsidR="003A5BED" w:rsidRPr="003A5BED">
        <w:rPr>
          <w:rFonts w:eastAsia="Times New Roman" w:cs="Times New Roman"/>
          <w:b/>
          <w:lang w:eastAsia="cs-CZ"/>
        </w:rPr>
        <w:t xml:space="preserve">Opravy mechanizace u </w:t>
      </w:r>
      <w:proofErr w:type="gramStart"/>
      <w:r w:rsidR="003A5BED" w:rsidRPr="003A5BED">
        <w:rPr>
          <w:rFonts w:eastAsia="Times New Roman" w:cs="Times New Roman"/>
          <w:b/>
          <w:lang w:eastAsia="cs-CZ"/>
        </w:rPr>
        <w:t>OŘ</w:t>
      </w:r>
      <w:proofErr w:type="gramEnd"/>
      <w:r w:rsidR="003A5BED" w:rsidRPr="003A5BED">
        <w:rPr>
          <w:rFonts w:eastAsia="Times New Roman" w:cs="Times New Roman"/>
          <w:b/>
          <w:lang w:eastAsia="cs-CZ"/>
        </w:rPr>
        <w:t xml:space="preserve"> 2020 – Dílenská oprava (REV) na SHV MVTV2</w:t>
      </w:r>
      <w:r w:rsidRPr="008F7DD4">
        <w:rPr>
          <w:rFonts w:eastAsia="Times New Roman" w:cs="Times New Roman"/>
          <w:b/>
          <w:lang w:eastAsia="cs-CZ"/>
        </w:rPr>
        <w:t>“</w:t>
      </w:r>
      <w:r w:rsidRPr="008F7DD4">
        <w:rPr>
          <w:rFonts w:eastAsia="Times New Roman" w:cs="Times New Roman"/>
          <w:lang w:eastAsia="cs-CZ"/>
        </w:rPr>
        <w:t>, č.j.</w:t>
      </w:r>
      <w:r w:rsidR="003A5BED" w:rsidRPr="008F7DD4">
        <w:rPr>
          <w:rFonts w:eastAsia="Times New Roman" w:cs="Times New Roman"/>
          <w:lang w:eastAsia="cs-CZ"/>
        </w:rPr>
        <w:t xml:space="preserve"> </w:t>
      </w:r>
      <w:r w:rsidR="008F7DD4" w:rsidRPr="008F7DD4">
        <w:rPr>
          <w:rFonts w:eastAsia="Times New Roman" w:cs="Times New Roman"/>
          <w:lang w:eastAsia="cs-CZ"/>
        </w:rPr>
        <w:t>40447</w:t>
      </w:r>
      <w:r w:rsidR="003A5BED" w:rsidRPr="008F7DD4">
        <w:rPr>
          <w:rFonts w:eastAsia="Times New Roman" w:cs="Times New Roman"/>
          <w:lang w:eastAsia="cs-CZ"/>
        </w:rPr>
        <w:t>/2020-</w:t>
      </w:r>
      <w:r w:rsidR="003A5BED">
        <w:rPr>
          <w:rFonts w:eastAsia="Times New Roman" w:cs="Times New Roman"/>
          <w:lang w:eastAsia="cs-CZ"/>
        </w:rPr>
        <w:t>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78050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30FAED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D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D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84B84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33E50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A5BED"/>
    <w:rsid w:val="00411F6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6D0B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8F7DD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C0F81-5972-41E9-8F9C-688576D7A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108</Words>
  <Characters>641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2</cp:revision>
  <cp:lastPrinted>2017-11-28T17:18:00Z</cp:lastPrinted>
  <dcterms:created xsi:type="dcterms:W3CDTF">2020-11-11T11:10:00Z</dcterms:created>
  <dcterms:modified xsi:type="dcterms:W3CDTF">2020-11-11T11:10:00Z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