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2F" w:rsidRPr="00162A5F" w:rsidRDefault="005B4BA5" w:rsidP="001D0F6F">
      <w:pPr>
        <w:pStyle w:val="Nzev"/>
        <w:spacing w:after="240"/>
        <w:rPr>
          <w:rFonts w:ascii="Verdana" w:hAnsi="Verdana"/>
          <w:b/>
          <w:color w:val="FF6600"/>
          <w:sz w:val="36"/>
          <w:szCs w:val="36"/>
        </w:rPr>
      </w:pPr>
      <w:bookmarkStart w:id="0" w:name="_GoBack"/>
      <w:bookmarkEnd w:id="0"/>
      <w:r w:rsidRPr="00162A5F">
        <w:rPr>
          <w:rFonts w:ascii="Verdana" w:hAnsi="Verdana"/>
          <w:b/>
          <w:color w:val="FF6600"/>
          <w:sz w:val="36"/>
          <w:szCs w:val="36"/>
        </w:rPr>
        <w:t xml:space="preserve">Čestné prohlášení o </w:t>
      </w:r>
      <w:r w:rsidR="008A2005" w:rsidRPr="00162A5F">
        <w:rPr>
          <w:rFonts w:ascii="Verdana" w:hAnsi="Verdana"/>
          <w:b/>
          <w:color w:val="FF6600"/>
          <w:sz w:val="36"/>
          <w:szCs w:val="36"/>
        </w:rPr>
        <w:t>základní</w:t>
      </w:r>
      <w:r w:rsidR="001D0F6F" w:rsidRPr="00162A5F">
        <w:rPr>
          <w:rFonts w:ascii="Verdana" w:hAnsi="Verdana"/>
          <w:b/>
          <w:color w:val="FF6600"/>
          <w:sz w:val="36"/>
          <w:szCs w:val="36"/>
        </w:rPr>
        <w:t xml:space="preserve"> kvalifikaci</w:t>
      </w:r>
    </w:p>
    <w:p w:rsidR="00162A5F" w:rsidRDefault="00162A5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</w:p>
    <w:p w:rsidR="00BE1004" w:rsidRPr="00162A5F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162A5F">
        <w:rPr>
          <w:rFonts w:ascii="Verdana" w:hAnsi="Verdana"/>
          <w:b/>
          <w:sz w:val="18"/>
          <w:szCs w:val="18"/>
        </w:rPr>
        <w:t>Účastník</w:t>
      </w:r>
      <w:r w:rsidR="00BE1004" w:rsidRPr="00162A5F">
        <w:rPr>
          <w:rFonts w:ascii="Verdana" w:hAnsi="Verdana"/>
          <w:b/>
          <w:sz w:val="18"/>
          <w:szCs w:val="18"/>
        </w:rPr>
        <w:t>:</w:t>
      </w:r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162A5F">
        <w:rPr>
          <w:rFonts w:ascii="Verdana" w:hAnsi="Verdana"/>
          <w:b/>
          <w:sz w:val="18"/>
          <w:szCs w:val="18"/>
        </w:rPr>
        <w:t>Obchodní firma/jméno</w:t>
      </w:r>
      <w:r w:rsidR="00AD3797" w:rsidRPr="00162A5F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Sídlo/místo podnikání</w:t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IČ</w:t>
      </w:r>
      <w:r w:rsidR="00AB6C3C" w:rsidRPr="00162A5F">
        <w:rPr>
          <w:rFonts w:ascii="Verdana" w:hAnsi="Verdana"/>
          <w:sz w:val="18"/>
          <w:szCs w:val="18"/>
        </w:rPr>
        <w:t>O</w:t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Zastoupen</w:t>
      </w:r>
      <w:r w:rsidR="00BE1004" w:rsidRPr="00162A5F">
        <w:rPr>
          <w:rFonts w:ascii="Verdana" w:hAnsi="Verdana"/>
          <w:sz w:val="18"/>
          <w:szCs w:val="18"/>
        </w:rPr>
        <w:tab/>
      </w:r>
      <w:r w:rsidR="00BE1004" w:rsidRPr="00162A5F">
        <w:rPr>
          <w:rFonts w:ascii="Verdana" w:hAnsi="Verdana"/>
          <w:sz w:val="18"/>
          <w:szCs w:val="18"/>
        </w:rPr>
        <w:tab/>
      </w:r>
      <w:r w:rsidR="00BE1004"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162A5F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162A5F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proofErr w:type="gramStart"/>
      <w:r w:rsidRPr="00162A5F">
        <w:rPr>
          <w:rFonts w:ascii="Verdana" w:hAnsi="Verdana"/>
          <w:sz w:val="18"/>
          <w:szCs w:val="18"/>
        </w:rPr>
        <w:t>který</w:t>
      </w:r>
      <w:proofErr w:type="gramEnd"/>
      <w:r w:rsidRPr="00162A5F">
        <w:rPr>
          <w:rFonts w:ascii="Verdana" w:hAnsi="Verdana"/>
          <w:sz w:val="18"/>
          <w:szCs w:val="18"/>
        </w:rPr>
        <w:t xml:space="preserve"> podává nabídku </w:t>
      </w:r>
      <w:r w:rsidR="00BB5F55" w:rsidRPr="00162A5F">
        <w:rPr>
          <w:rFonts w:ascii="Verdana" w:hAnsi="Verdana"/>
          <w:sz w:val="18"/>
          <w:szCs w:val="18"/>
        </w:rPr>
        <w:t xml:space="preserve">na </w:t>
      </w:r>
      <w:r w:rsidR="00B0360F" w:rsidRPr="00162A5F">
        <w:rPr>
          <w:rFonts w:ascii="Verdana" w:hAnsi="Verdana"/>
          <w:sz w:val="18"/>
          <w:szCs w:val="18"/>
        </w:rPr>
        <w:t xml:space="preserve">nadlimitní sektorovou </w:t>
      </w:r>
      <w:r w:rsidR="00BB5F55" w:rsidRPr="00162A5F">
        <w:rPr>
          <w:rFonts w:ascii="Verdana" w:hAnsi="Verdana"/>
          <w:sz w:val="18"/>
          <w:szCs w:val="18"/>
        </w:rPr>
        <w:t xml:space="preserve">veřejnou </w:t>
      </w:r>
      <w:r w:rsidRPr="00162A5F">
        <w:rPr>
          <w:rFonts w:ascii="Verdana" w:hAnsi="Verdana"/>
          <w:sz w:val="18"/>
          <w:szCs w:val="18"/>
        </w:rPr>
        <w:t xml:space="preserve">zakázku </w:t>
      </w:r>
      <w:r w:rsidR="00B0360F" w:rsidRPr="00162A5F">
        <w:rPr>
          <w:rFonts w:ascii="Verdana" w:hAnsi="Verdana"/>
          <w:sz w:val="18"/>
          <w:szCs w:val="18"/>
        </w:rPr>
        <w:t xml:space="preserve">na dodávky </w:t>
      </w:r>
      <w:r w:rsidRPr="00162A5F">
        <w:rPr>
          <w:rFonts w:ascii="Verdana" w:hAnsi="Verdana"/>
          <w:sz w:val="18"/>
          <w:szCs w:val="18"/>
        </w:rPr>
        <w:t>s názvem „</w:t>
      </w:r>
      <w:r w:rsidR="00727112">
        <w:rPr>
          <w:rFonts w:ascii="Verdana" w:hAnsi="Verdana"/>
          <w:sz w:val="18"/>
          <w:szCs w:val="18"/>
        </w:rPr>
        <w:t>Pražcové kotvy 2021</w:t>
      </w:r>
      <w:r w:rsidRPr="00162A5F">
        <w:rPr>
          <w:rFonts w:ascii="Verdana" w:hAnsi="Verdana"/>
          <w:sz w:val="18"/>
          <w:szCs w:val="18"/>
        </w:rPr>
        <w:t>“, tímto čestně prohlašuje</w:t>
      </w:r>
      <w:r w:rsidR="003B09D8" w:rsidRPr="00162A5F">
        <w:rPr>
          <w:rFonts w:ascii="Verdana" w:hAnsi="Verdana"/>
          <w:sz w:val="18"/>
          <w:szCs w:val="18"/>
        </w:rPr>
        <w:t xml:space="preserve">, že </w:t>
      </w:r>
      <w:r w:rsidR="008A2005" w:rsidRPr="00162A5F">
        <w:rPr>
          <w:rFonts w:ascii="Verdana" w:hAnsi="Verdana"/>
          <w:sz w:val="18"/>
          <w:szCs w:val="18"/>
        </w:rPr>
        <w:t xml:space="preserve">není účastníkem, </w:t>
      </w:r>
      <w:proofErr w:type="gramStart"/>
      <w:r w:rsidR="008A2005" w:rsidRPr="00162A5F">
        <w:rPr>
          <w:rFonts w:ascii="Verdana" w:hAnsi="Verdana"/>
          <w:sz w:val="18"/>
          <w:szCs w:val="18"/>
        </w:rPr>
        <w:t>který</w:t>
      </w:r>
      <w:r w:rsidR="00727112">
        <w:rPr>
          <w:rFonts w:ascii="Verdana" w:hAnsi="Verdana"/>
          <w:sz w:val="18"/>
          <w:szCs w:val="18"/>
        </w:rPr>
        <w:t>:</w:t>
      </w:r>
      <w:proofErr w:type="gramEnd"/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162A5F">
        <w:rPr>
          <w:rFonts w:ascii="Verdana" w:hAnsi="Verdana"/>
          <w:sz w:val="18"/>
          <w:szCs w:val="18"/>
        </w:rPr>
        <w:t xml:space="preserve">ve vztahu ke spotřební dani </w:t>
      </w:r>
      <w:r w:rsidRPr="00162A5F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je v likvidaci, proti </w:t>
      </w:r>
      <w:proofErr w:type="gramStart"/>
      <w:r w:rsidRPr="00162A5F">
        <w:rPr>
          <w:rFonts w:ascii="Verdana" w:hAnsi="Verdana"/>
          <w:sz w:val="18"/>
          <w:szCs w:val="18"/>
        </w:rPr>
        <w:t>němuž</w:t>
      </w:r>
      <w:proofErr w:type="gramEnd"/>
      <w:r w:rsidRPr="00162A5F">
        <w:rPr>
          <w:rFonts w:ascii="Verdana" w:hAnsi="Verdana"/>
          <w:sz w:val="18"/>
          <w:szCs w:val="18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:rsidR="004E32F0" w:rsidRPr="00AD3797" w:rsidRDefault="004E32F0" w:rsidP="004E32F0">
      <w:pPr>
        <w:tabs>
          <w:tab w:val="num" w:pos="360"/>
        </w:tabs>
        <w:ind w:left="360"/>
        <w:jc w:val="both"/>
        <w:rPr>
          <w:rFonts w:asciiTheme="minorHAnsi" w:hAnsiTheme="minorHAnsi"/>
        </w:rPr>
      </w:pPr>
    </w:p>
    <w:p w:rsidR="000627AF" w:rsidRPr="000627AF" w:rsidRDefault="000627AF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sectPr w:rsidR="000627AF" w:rsidRPr="000627A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9E7" w:rsidRDefault="00DB19E7">
      <w:r>
        <w:separator/>
      </w:r>
    </w:p>
  </w:endnote>
  <w:endnote w:type="continuationSeparator" w:id="0">
    <w:p w:rsidR="00DB19E7" w:rsidRDefault="00DB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203798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203798" w:rsidRPr="00203798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9E7" w:rsidRDefault="00DB19E7">
      <w:r>
        <w:separator/>
      </w:r>
    </w:p>
  </w:footnote>
  <w:footnote w:type="continuationSeparator" w:id="0">
    <w:p w:rsidR="00DB19E7" w:rsidRDefault="00DB1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Tr="0045048D">
      <w:trPr>
        <w:trHeight w:val="925"/>
      </w:trPr>
      <w:tc>
        <w:tcPr>
          <w:tcW w:w="5041" w:type="dxa"/>
          <w:vAlign w:val="center"/>
        </w:tcPr>
        <w:p w:rsidR="0075099A" w:rsidRPr="00162A5F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162A5F">
            <w:rPr>
              <w:rFonts w:ascii="Verdana" w:eastAsia="Calibri" w:hAnsi="Verdana"/>
              <w:sz w:val="18"/>
              <w:szCs w:val="18"/>
            </w:rPr>
            <w:t xml:space="preserve">Příloha </w:t>
          </w:r>
          <w:r w:rsidR="00203798">
            <w:rPr>
              <w:rFonts w:ascii="Verdana" w:eastAsia="Calibri" w:hAnsi="Verdana"/>
              <w:sz w:val="18"/>
              <w:szCs w:val="18"/>
            </w:rPr>
            <w:t>1</w:t>
          </w:r>
          <w:r w:rsidR="0041459D" w:rsidRPr="00162A5F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75099A" w:rsidRPr="00162A5F">
            <w:rPr>
              <w:rFonts w:ascii="Verdana" w:eastAsia="Calibri" w:hAnsi="Verdana"/>
              <w:sz w:val="18"/>
              <w:szCs w:val="18"/>
            </w:rPr>
            <w:t>Zadávací dokumentace:</w:t>
          </w:r>
        </w:p>
        <w:p w:rsidR="0045048D" w:rsidRPr="00DC177F" w:rsidRDefault="0045048D" w:rsidP="00162A5F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2070"/>
    <w:rsid w:val="00004D33"/>
    <w:rsid w:val="00005F9B"/>
    <w:rsid w:val="00021C63"/>
    <w:rsid w:val="0002764D"/>
    <w:rsid w:val="00046DCD"/>
    <w:rsid w:val="000627AF"/>
    <w:rsid w:val="000A2EE6"/>
    <w:rsid w:val="000E1CC0"/>
    <w:rsid w:val="000E2CCA"/>
    <w:rsid w:val="000E4C87"/>
    <w:rsid w:val="00110A95"/>
    <w:rsid w:val="0011543D"/>
    <w:rsid w:val="00123E8C"/>
    <w:rsid w:val="0014383F"/>
    <w:rsid w:val="001561B0"/>
    <w:rsid w:val="00160155"/>
    <w:rsid w:val="00162A5F"/>
    <w:rsid w:val="00162AEF"/>
    <w:rsid w:val="001757F0"/>
    <w:rsid w:val="00184203"/>
    <w:rsid w:val="001D0F6F"/>
    <w:rsid w:val="001D4541"/>
    <w:rsid w:val="001F6978"/>
    <w:rsid w:val="001F76EA"/>
    <w:rsid w:val="00203798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D8"/>
    <w:rsid w:val="003C60E1"/>
    <w:rsid w:val="00401691"/>
    <w:rsid w:val="0041459D"/>
    <w:rsid w:val="00432D39"/>
    <w:rsid w:val="0043756B"/>
    <w:rsid w:val="0045048D"/>
    <w:rsid w:val="004618DB"/>
    <w:rsid w:val="0047006B"/>
    <w:rsid w:val="00473C37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42292"/>
    <w:rsid w:val="00651A5C"/>
    <w:rsid w:val="0065482C"/>
    <w:rsid w:val="00671BDD"/>
    <w:rsid w:val="006A2376"/>
    <w:rsid w:val="006A6E4F"/>
    <w:rsid w:val="007042D7"/>
    <w:rsid w:val="00727112"/>
    <w:rsid w:val="0075099A"/>
    <w:rsid w:val="00771970"/>
    <w:rsid w:val="00791FB1"/>
    <w:rsid w:val="007B55B1"/>
    <w:rsid w:val="007E4088"/>
    <w:rsid w:val="007E6567"/>
    <w:rsid w:val="007F1187"/>
    <w:rsid w:val="00822E9C"/>
    <w:rsid w:val="008230C9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60A8A"/>
    <w:rsid w:val="009731BC"/>
    <w:rsid w:val="00973872"/>
    <w:rsid w:val="00991BD3"/>
    <w:rsid w:val="00993004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0360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B19E7"/>
    <w:rsid w:val="00DC6384"/>
    <w:rsid w:val="00DC7EB9"/>
    <w:rsid w:val="00E12A77"/>
    <w:rsid w:val="00E3611D"/>
    <w:rsid w:val="00E55FE0"/>
    <w:rsid w:val="00E604CE"/>
    <w:rsid w:val="00E7211F"/>
    <w:rsid w:val="00E876D3"/>
    <w:rsid w:val="00E92A17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940E9B"/>
    <w:rsid w:val="00CB3255"/>
    <w:rsid w:val="00E0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AEEF5-8FBA-42EE-A0DC-87BEBB1EA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847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4</cp:revision>
  <cp:lastPrinted>2020-09-15T11:19:00Z</cp:lastPrinted>
  <dcterms:created xsi:type="dcterms:W3CDTF">2020-10-16T12:22:00Z</dcterms:created>
  <dcterms:modified xsi:type="dcterms:W3CDTF">2020-10-19T13:31:00Z</dcterms:modified>
</cp:coreProperties>
</file>