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9F569B" w:rsidRDefault="00C35FC8" w:rsidP="0037111D">
            <w:pPr>
              <w:rPr>
                <w:highlight w:val="green"/>
              </w:rPr>
            </w:pPr>
            <w:r w:rsidRPr="00C35FC8">
              <w:rPr>
                <w:rFonts w:ascii="Helvetica" w:hAnsi="Helvetica"/>
              </w:rPr>
              <w:t>11792/2020-SŽ-SSV-Ú3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C35FC8" w:rsidRDefault="00F862D6" w:rsidP="0077673A">
            <w:r w:rsidRPr="00C35FC8">
              <w:t>Listů/příloh</w:t>
            </w:r>
          </w:p>
        </w:tc>
        <w:tc>
          <w:tcPr>
            <w:tcW w:w="2552" w:type="dxa"/>
          </w:tcPr>
          <w:p w:rsidR="00F862D6" w:rsidRPr="00C35FC8" w:rsidRDefault="00C35FC8" w:rsidP="00CC1E2B">
            <w:r w:rsidRPr="00C35FC8">
              <w:t>2</w:t>
            </w:r>
            <w:r w:rsidR="003E6B9A" w:rsidRPr="00C35FC8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9F569B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9F569B" w:rsidP="009A7568">
            <w:r>
              <w:t>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9F569B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A739F">
              <w:rPr>
                <w:noProof/>
              </w:rPr>
              <w:t>2.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9F569B" w:rsidRPr="009F569B" w:rsidRDefault="00CB7B5A" w:rsidP="009F569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F569B" w:rsidRPr="009F569B">
        <w:rPr>
          <w:rFonts w:eastAsia="Calibri" w:cs="Times New Roman"/>
          <w:b/>
          <w:lang w:eastAsia="cs-CZ"/>
        </w:rPr>
        <w:t>Soubor tří staveb</w:t>
      </w:r>
    </w:p>
    <w:p w:rsidR="009F569B" w:rsidRPr="009F569B" w:rsidRDefault="009F569B" w:rsidP="009F569B">
      <w:pPr>
        <w:spacing w:after="0" w:line="240" w:lineRule="auto"/>
        <w:rPr>
          <w:rFonts w:eastAsia="Calibri" w:cs="Times New Roman"/>
          <w:b/>
          <w:lang w:eastAsia="cs-CZ"/>
        </w:rPr>
      </w:pPr>
      <w:r w:rsidRPr="009F569B">
        <w:rPr>
          <w:rFonts w:eastAsia="Calibri" w:cs="Times New Roman"/>
          <w:b/>
          <w:lang w:eastAsia="cs-CZ"/>
        </w:rPr>
        <w:t>1) „Rekonstrukce PZZ včetně přejezdové konstrukce v km 34,239 (P5288); 33,625 (P5287) a 33,183 (P5286) trati Havlíčkův Brod – Pardubice – Rosice nad Labem“</w:t>
      </w:r>
    </w:p>
    <w:p w:rsidR="009F569B" w:rsidRPr="009F569B" w:rsidRDefault="009F569B" w:rsidP="009F569B">
      <w:pPr>
        <w:spacing w:after="0" w:line="240" w:lineRule="auto"/>
        <w:rPr>
          <w:rFonts w:eastAsia="Calibri" w:cs="Times New Roman"/>
          <w:b/>
          <w:lang w:eastAsia="cs-CZ"/>
        </w:rPr>
      </w:pPr>
      <w:r w:rsidRPr="009F569B">
        <w:rPr>
          <w:rFonts w:eastAsia="Calibri" w:cs="Times New Roman"/>
          <w:b/>
          <w:lang w:eastAsia="cs-CZ"/>
        </w:rPr>
        <w:t>2) „Rekonstrukce PZZ včetně přejezdové konstrukce v km 36,017 (P5290) a 35,359 (P5289) trati Havlíčkův Brod – Pardubice - Rosice nad Labem“</w:t>
      </w:r>
    </w:p>
    <w:p w:rsidR="00CB7B5A" w:rsidRDefault="009F569B" w:rsidP="009F569B">
      <w:pPr>
        <w:spacing w:after="0" w:line="240" w:lineRule="auto"/>
        <w:rPr>
          <w:rFonts w:eastAsia="Calibri" w:cs="Times New Roman"/>
          <w:lang w:eastAsia="cs-CZ"/>
        </w:rPr>
      </w:pPr>
      <w:r w:rsidRPr="009F569B">
        <w:rPr>
          <w:rFonts w:eastAsia="Calibri" w:cs="Times New Roman"/>
          <w:b/>
          <w:lang w:eastAsia="cs-CZ"/>
        </w:rPr>
        <w:t>3) „Rekonstrukce PZZ včetně přejezdové konstrukce v km 36,832 (P5293); 36,593 (P5292) a 36,326 (P5291) trati Havlíčkův Brod – Pardubice - Rosice nad Labem“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FC8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74B0B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F569B" w:rsidRDefault="00D74B0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CB7B5A" w:rsidRPr="00CB7B5A">
        <w:rPr>
          <w:rFonts w:eastAsia="Calibri" w:cs="Times New Roman"/>
          <w:b/>
          <w:lang w:eastAsia="cs-CZ"/>
        </w:rPr>
        <w:t>:</w:t>
      </w:r>
      <w:r w:rsidR="009F569B">
        <w:rPr>
          <w:rFonts w:eastAsia="Calibri" w:cs="Times New Roman"/>
          <w:b/>
          <w:lang w:eastAsia="cs-CZ"/>
        </w:rPr>
        <w:t xml:space="preserve"> </w:t>
      </w:r>
    </w:p>
    <w:p w:rsidR="00CB7B5A" w:rsidRPr="00D74B0B" w:rsidRDefault="00D74B0B" w:rsidP="00CB7B5A">
      <w:pPr>
        <w:spacing w:after="0" w:line="240" w:lineRule="auto"/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</w:pPr>
      <w:r w:rsidRPr="00D74B0B"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  <w:t>PS 101 Rekonstrukce PZS P5288, P5287 a P5286</w:t>
      </w:r>
      <w:r w:rsidRPr="00D74B0B"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  <w:br/>
        <w:t>PS 102 Rekonstrukce PZS P5290 a P5289</w:t>
      </w:r>
      <w:r w:rsidRPr="00D74B0B"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  <w:br/>
        <w:t>PS 103 Rekonstrukce PZS P5293, P5292 a P5291</w:t>
      </w:r>
    </w:p>
    <w:p w:rsidR="00D74B0B" w:rsidRDefault="00D74B0B" w:rsidP="00CB7B5A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626988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Podle dokumentace Technická zpráva je v bodu 3 (Technické řešení) stanoveno, že přenos kontrolních a ovládacích prvků PZZ bude realizován prostřednictvím přenosového zařízení s datovým přenosem informací:</w:t>
      </w:r>
      <w:r w:rsidRPr="00626988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a) do ŽST Ždírec nad Doubravou na monitor JOP</w:t>
      </w:r>
      <w:r w:rsidRPr="00626988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b) do stávajícího JOP v ŽST Hlinsko (souhrnná hláska)</w:t>
      </w:r>
      <w:r w:rsidRPr="00626988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:rsidR="00D74B0B" w:rsidRDefault="00D74B0B" w:rsidP="00CB7B5A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626988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 odpovídajících výkazech výměr však není žádná položka pro ocenění:</w:t>
      </w:r>
      <w:r w:rsidRPr="00626988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a) zřízení JOP v ŽST Ždírec nad Doubravou včetně přenosového zařízení mezi PZS ZH3 a ŽST Ždírec nad Doubravou</w:t>
      </w:r>
    </w:p>
    <w:p w:rsidR="00D74B0B" w:rsidRDefault="00D74B0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626988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b) výměna nebo úprava adresného SW staničního zařízení K 2002 v ŽST Hlinsko</w:t>
      </w:r>
      <w:r w:rsidRPr="00626988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Žádáme zadavatele o upřesnění.</w:t>
      </w:r>
    </w:p>
    <w:p w:rsidR="00D74B0B" w:rsidRPr="00CB7B5A" w:rsidRDefault="00D74B0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35566" w:rsidRDefault="00CB7B5A" w:rsidP="0053556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D74B0B" w:rsidRPr="00C35FC8" w:rsidRDefault="00535566" w:rsidP="00535566">
      <w:pPr>
        <w:spacing w:before="120" w:after="0" w:line="240" w:lineRule="auto"/>
        <w:jc w:val="both"/>
        <w:rPr>
          <w:rFonts w:eastAsia="Calibri" w:cs="Times New Roman"/>
          <w:lang w:eastAsia="cs-CZ"/>
        </w:rPr>
      </w:pPr>
      <w:r w:rsidRPr="00C35FC8">
        <w:rPr>
          <w:rFonts w:eastAsia="Calibri" w:cs="Times New Roman"/>
          <w:lang w:eastAsia="cs-CZ"/>
        </w:rPr>
        <w:t>a)</w:t>
      </w:r>
      <w:r w:rsidRPr="00C35FC8">
        <w:rPr>
          <w:rFonts w:ascii="Tahoma" w:eastAsia="Times New Roman" w:hAnsi="Tahoma" w:cs="Tahoma"/>
          <w:sz w:val="19"/>
          <w:szCs w:val="19"/>
          <w:lang w:eastAsia="cs-CZ"/>
        </w:rPr>
        <w:t xml:space="preserve"> </w:t>
      </w:r>
      <w:r w:rsidRPr="00C35FC8">
        <w:rPr>
          <w:rFonts w:eastAsia="Calibri" w:cs="Times New Roman"/>
          <w:lang w:eastAsia="cs-CZ"/>
        </w:rPr>
        <w:t>JOP v ŽST Ždírec nad Doubravou je již zřízeno. K výstavbě došlo po odevzdání dokumentace, v rámci jiné stavby. Zástupci OŘ o plánované výstavbě informovali projektanta v průběhu zpracování dokumentace, proto není zřízení JOP ve výkazu výměr.</w:t>
      </w:r>
    </w:p>
    <w:p w:rsidR="00535566" w:rsidRPr="00C35FC8" w:rsidRDefault="00535566" w:rsidP="00535566">
      <w:pPr>
        <w:spacing w:before="120" w:after="0" w:line="240" w:lineRule="auto"/>
        <w:jc w:val="both"/>
        <w:rPr>
          <w:rFonts w:eastAsia="Calibri" w:cs="Times New Roman"/>
          <w:lang w:eastAsia="cs-CZ"/>
        </w:rPr>
      </w:pPr>
      <w:r w:rsidRPr="00C35FC8">
        <w:rPr>
          <w:rFonts w:eastAsia="Calibri" w:cs="Times New Roman"/>
          <w:lang w:eastAsia="cs-CZ"/>
        </w:rPr>
        <w:t>b) Veškeré nutné úpravy jsou finančně zahrnuty v položce</w:t>
      </w:r>
      <w:r w:rsidRPr="00C35FC8">
        <w:rPr>
          <w:rFonts w:eastAsia="Calibri" w:cs="Times New Roman"/>
          <w:i/>
          <w:lang w:eastAsia="cs-CZ"/>
        </w:rPr>
        <w:t xml:space="preserve"> </w:t>
      </w:r>
      <w:r w:rsidR="00C36608" w:rsidRPr="00C35FC8">
        <w:rPr>
          <w:rFonts w:eastAsia="Calibri" w:cs="Times New Roman"/>
          <w:i/>
          <w:lang w:eastAsia="cs-CZ"/>
        </w:rPr>
        <w:t>„Systém PCN, diagnostický systém, EZS - dodávka a montáž“</w:t>
      </w:r>
    </w:p>
    <w:p w:rsidR="00535566" w:rsidRDefault="00535566" w:rsidP="00535566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</w:p>
    <w:p w:rsidR="00C35FC8" w:rsidRDefault="00C35FC8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21D62" w:rsidRDefault="00C21D62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74B0B" w:rsidRDefault="00D74B0B" w:rsidP="00D74B0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:rsidR="00CC1E2B" w:rsidRDefault="00D74B0B" w:rsidP="00CB7B5A">
      <w:pPr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626988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Žádáme zadavatele o potvrzení, že je ve stávajícím dálkovém kabelu mezi PZS ZH3 a ŽST Ždírec nad Doubravou je zajištěn dostatečný počet volných žil pro přenosové zařízení.</w:t>
      </w:r>
    </w:p>
    <w:p w:rsidR="00C21D62" w:rsidRDefault="00C21D62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21D62" w:rsidRDefault="00C21D62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21D62" w:rsidRDefault="00C21D62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21D62" w:rsidRDefault="00C21D62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21D62" w:rsidRDefault="00C21D62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74B0B" w:rsidRPr="00CB7B5A" w:rsidRDefault="00D74B0B" w:rsidP="00D74B0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D74B0B" w:rsidRPr="00C35FC8" w:rsidRDefault="00B23234" w:rsidP="00D74B0B">
      <w:pPr>
        <w:spacing w:after="0" w:line="240" w:lineRule="auto"/>
        <w:rPr>
          <w:rFonts w:eastAsia="Calibri" w:cs="Times New Roman"/>
          <w:lang w:eastAsia="cs-CZ"/>
        </w:rPr>
      </w:pPr>
      <w:r w:rsidRPr="00C35FC8">
        <w:rPr>
          <w:rFonts w:eastAsia="Calibri" w:cs="Times New Roman"/>
          <w:lang w:eastAsia="cs-CZ"/>
        </w:rPr>
        <w:t>V dálkovém kabelu je dostatek volných žil. Mimo jiné SSZT Jihlava pokládá v rámci opravných prací ze Ždírce nad Doubravou v kusy HDP trubek a kabel 10 XN do oblastí výkopů uvedené investiční akce.</w:t>
      </w:r>
    </w:p>
    <w:p w:rsidR="00D74B0B" w:rsidRDefault="00D74B0B" w:rsidP="00CB7B5A"/>
    <w:p w:rsidR="00DA739F" w:rsidRPr="00434955" w:rsidRDefault="00DA739F" w:rsidP="00DA739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34955">
        <w:rPr>
          <w:rFonts w:eastAsia="Times New Roman" w:cs="Times New Roman"/>
          <w:lang w:eastAsia="cs-CZ"/>
        </w:rPr>
        <w:t xml:space="preserve">Z důvodu prodlení s odpovědí </w:t>
      </w:r>
      <w:r>
        <w:rPr>
          <w:rFonts w:eastAsia="Times New Roman" w:cs="Times New Roman"/>
          <w:lang w:eastAsia="cs-CZ"/>
        </w:rPr>
        <w:t>na dotaz</w:t>
      </w:r>
      <w:r>
        <w:rPr>
          <w:rFonts w:eastAsia="Times New Roman" w:cs="Times New Roman"/>
          <w:lang w:eastAsia="cs-CZ"/>
        </w:rPr>
        <w:t>y č. 2,3</w:t>
      </w:r>
      <w:r w:rsidRPr="00434955">
        <w:rPr>
          <w:rFonts w:eastAsia="Times New Roman" w:cs="Times New Roman"/>
          <w:lang w:eastAsia="cs-CZ"/>
        </w:rPr>
        <w:t xml:space="preserve"> zadavatel prodluž</w:t>
      </w:r>
      <w:r>
        <w:rPr>
          <w:rFonts w:eastAsia="Times New Roman" w:cs="Times New Roman"/>
          <w:lang w:eastAsia="cs-CZ"/>
        </w:rPr>
        <w:t>uje lhůtu pro podání nabídek o 1 pracovní den, tedy ze dne 18. 11</w:t>
      </w:r>
      <w:r w:rsidRPr="00434955">
        <w:rPr>
          <w:rFonts w:eastAsia="Times New Roman" w:cs="Times New Roman"/>
          <w:lang w:eastAsia="cs-CZ"/>
        </w:rPr>
        <w:t>. 2020 v 9</w:t>
      </w:r>
      <w:r>
        <w:rPr>
          <w:rFonts w:eastAsia="Times New Roman" w:cs="Times New Roman"/>
          <w:lang w:eastAsia="cs-CZ"/>
        </w:rPr>
        <w:t xml:space="preserve">:00 na den </w:t>
      </w:r>
      <w:r>
        <w:rPr>
          <w:rFonts w:eastAsia="Times New Roman" w:cs="Times New Roman"/>
          <w:lang w:eastAsia="cs-CZ"/>
        </w:rPr>
        <w:t>19. 11</w:t>
      </w:r>
      <w:r>
        <w:rPr>
          <w:rFonts w:eastAsia="Times New Roman" w:cs="Times New Roman"/>
          <w:lang w:eastAsia="cs-CZ"/>
        </w:rPr>
        <w:t>. 2020 v 9:00</w:t>
      </w:r>
      <w:r w:rsidRPr="00434955">
        <w:rPr>
          <w:rFonts w:eastAsia="Times New Roman" w:cs="Times New Roman"/>
          <w:lang w:eastAsia="cs-CZ"/>
        </w:rPr>
        <w:t xml:space="preserve"> hod.</w:t>
      </w:r>
    </w:p>
    <w:p w:rsidR="00DA739F" w:rsidRPr="00434955" w:rsidRDefault="00DA739F" w:rsidP="00DA73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DA739F" w:rsidRPr="00434955" w:rsidRDefault="00DA739F" w:rsidP="00DA739F">
      <w:pPr>
        <w:spacing w:after="160" w:line="259" w:lineRule="auto"/>
        <w:rPr>
          <w:rFonts w:eastAsia="Calibri" w:cs="Times New Roman"/>
          <w:u w:val="single"/>
        </w:rPr>
      </w:pPr>
      <w:r w:rsidRPr="00434955">
        <w:rPr>
          <w:rFonts w:eastAsia="Calibri" w:cs="Times New Roman"/>
          <w:u w:val="single"/>
        </w:rPr>
        <w:t>V souvislosti s touto změnou lhůty pro podání nabídek se mění rovněž:</w:t>
      </w:r>
    </w:p>
    <w:p w:rsidR="00DA739F" w:rsidRPr="00434955" w:rsidRDefault="00DA739F" w:rsidP="00DA739F">
      <w:pPr>
        <w:spacing w:after="160" w:line="259" w:lineRule="auto"/>
        <w:rPr>
          <w:rFonts w:eastAsia="Calibri" w:cs="Times New Roman"/>
        </w:rPr>
      </w:pPr>
      <w:r w:rsidRPr="00434955">
        <w:rPr>
          <w:rFonts w:eastAsia="Calibri" w:cs="Times New Roman"/>
        </w:rPr>
        <w:t>čl. 12.1 odst. 2 Výzvy k podání nabídky takto:</w:t>
      </w:r>
    </w:p>
    <w:p w:rsidR="00C35FC8" w:rsidRPr="00DA739F" w:rsidRDefault="00DA739F" w:rsidP="00DA739F">
      <w:pPr>
        <w:spacing w:after="200" w:line="276" w:lineRule="auto"/>
        <w:jc w:val="both"/>
        <w:rPr>
          <w:rFonts w:eastAsia="Calibri" w:cs="Times New Roman"/>
        </w:rPr>
      </w:pPr>
      <w:r w:rsidRPr="00434955">
        <w:rPr>
          <w:rFonts w:eastAsia="Calibri" w:cs="Times New Roman"/>
        </w:rPr>
        <w:t xml:space="preserve">„Nabídky musí být zadavateli doručeny nejpozději do </w:t>
      </w:r>
      <w:r>
        <w:rPr>
          <w:rFonts w:eastAsia="Calibri" w:cs="Times New Roman"/>
          <w:b/>
          <w:i/>
        </w:rPr>
        <w:t>19. 11</w:t>
      </w:r>
      <w:r>
        <w:rPr>
          <w:rFonts w:eastAsia="Calibri" w:cs="Times New Roman"/>
          <w:b/>
          <w:i/>
        </w:rPr>
        <w:t>. 2020 do 9:0</w:t>
      </w:r>
      <w:r w:rsidRPr="00434955">
        <w:rPr>
          <w:rFonts w:eastAsia="Calibri" w:cs="Times New Roman"/>
          <w:b/>
          <w:i/>
        </w:rPr>
        <w:t>0 hodin</w:t>
      </w:r>
      <w:r w:rsidRPr="00434955">
        <w:rPr>
          <w:rFonts w:eastAsia="Calibri" w:cs="Times New Roman"/>
        </w:rPr>
        <w:t xml:space="preserve">“ </w:t>
      </w:r>
      <w:bookmarkStart w:id="1" w:name="_GoBack"/>
      <w:bookmarkEnd w:id="1"/>
    </w:p>
    <w:p w:rsidR="00C35FC8" w:rsidRDefault="00C35FC8" w:rsidP="00C35FC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5FC8" w:rsidRDefault="00C35FC8" w:rsidP="00C35FC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5FC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35FC8" w:rsidRDefault="00C35FC8" w:rsidP="00C35FC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35FC8" w:rsidRDefault="00C35FC8" w:rsidP="00C35FC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35FC8" w:rsidRDefault="00C35FC8" w:rsidP="00C35FC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35FC8" w:rsidRPr="00CB7B5A" w:rsidRDefault="00C35FC8" w:rsidP="00C35FC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35FC8" w:rsidRPr="00CB7B5A" w:rsidRDefault="00C35FC8" w:rsidP="00C35FC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5FC8" w:rsidRDefault="00C35FC8" w:rsidP="00C35FC8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35FC8" w:rsidRDefault="00C35FC8" w:rsidP="00C35FC8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35FC8" w:rsidRDefault="00C35FC8" w:rsidP="00C35FC8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35FC8" w:rsidRPr="00CB7B5A" w:rsidRDefault="00C35FC8" w:rsidP="00C35FC8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35FC8" w:rsidRPr="00CB7B5A" w:rsidRDefault="00C35FC8" w:rsidP="00C35FC8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35FC8" w:rsidRPr="00CB7B5A" w:rsidRDefault="00C35FC8" w:rsidP="00C35FC8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35FC8" w:rsidRPr="00CB7B5A" w:rsidRDefault="00C35FC8" w:rsidP="00C35FC8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35FC8" w:rsidRPr="00CB7B5A" w:rsidRDefault="00C35FC8" w:rsidP="00C35FC8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35FC8" w:rsidRPr="00CB7B5A" w:rsidRDefault="00C35FC8" w:rsidP="00C35FC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35FC8" w:rsidRDefault="00C35FC8" w:rsidP="00CB7B5A"/>
    <w:sectPr w:rsidR="00C35FC8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A8B" w:rsidRDefault="005F6A8B" w:rsidP="00962258">
      <w:pPr>
        <w:spacing w:after="0" w:line="240" w:lineRule="auto"/>
      </w:pPr>
      <w:r>
        <w:separator/>
      </w:r>
    </w:p>
  </w:endnote>
  <w:endnote w:type="continuationSeparator" w:id="0">
    <w:p w:rsidR="005F6A8B" w:rsidRDefault="005F6A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73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73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05CF1E8" wp14:editId="08B91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9384E4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317E8B" wp14:editId="68D07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3AD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73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73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C35FC8" w:rsidP="00331004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54750CF" wp14:editId="4BF3FD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859AD8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A456BDC" wp14:editId="0447CB1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DF562F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A8B" w:rsidRDefault="005F6A8B" w:rsidP="00962258">
      <w:pPr>
        <w:spacing w:after="0" w:line="240" w:lineRule="auto"/>
      </w:pPr>
      <w:r>
        <w:separator/>
      </w:r>
    </w:p>
  </w:footnote>
  <w:footnote w:type="continuationSeparator" w:id="0">
    <w:p w:rsidR="005F6A8B" w:rsidRDefault="005F6A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7573BA7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B1E67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5566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6A8B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9F569B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234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21D62"/>
    <w:rsid w:val="00C30759"/>
    <w:rsid w:val="00C35FC8"/>
    <w:rsid w:val="00C36608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4B0B"/>
    <w:rsid w:val="00D831A3"/>
    <w:rsid w:val="00D902AD"/>
    <w:rsid w:val="00DA6FFE"/>
    <w:rsid w:val="00DA739F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C32DF31-AF1E-4D16-BAE7-F61A5E5F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2</Pages>
  <Words>452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2019-02-22T13:28:00Z</cp:lastPrinted>
  <dcterms:created xsi:type="dcterms:W3CDTF">2020-10-30T07:44:00Z</dcterms:created>
  <dcterms:modified xsi:type="dcterms:W3CDTF">2020-11-02T07:10:00Z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