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95198FA8D9147678AB71EA7FCD0463A"/>
        </w:placeholder>
        <w:text/>
      </w:sdtPr>
      <w:sdtEndPr>
        <w:rPr>
          <w:rStyle w:val="Nzevakce"/>
        </w:rPr>
      </w:sdtEndPr>
      <w:sdtContent>
        <w:p w:rsidR="00CF0EF4" w:rsidRDefault="00161727" w:rsidP="00CF0EF4">
          <w:pPr>
            <w:pStyle w:val="Tituldatum"/>
          </w:pPr>
          <w:r>
            <w:rPr>
              <w:rStyle w:val="Nzevakce"/>
            </w:rPr>
            <w:t>„</w:t>
          </w:r>
          <w:r w:rsidRPr="00161727">
            <w:rPr>
              <w:rStyle w:val="Nzevakce"/>
            </w:rPr>
            <w:t>Výstavba odbočky Rajhrad</w:t>
          </w:r>
          <w:r>
            <w:rPr>
              <w:rStyle w:val="Nzevakce"/>
            </w:rPr>
            <w:t>“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616BE" w:rsidRPr="00161727">
        <w:t>28</w:t>
      </w:r>
      <w:r w:rsidRPr="00161727">
        <w:t xml:space="preserve">. </w:t>
      </w:r>
      <w:r w:rsidR="00A616BE" w:rsidRPr="00161727">
        <w:t>2</w:t>
      </w:r>
      <w:r w:rsidRPr="00161727">
        <w:t>. 20</w:t>
      </w:r>
      <w:r w:rsidR="00A616BE" w:rsidRPr="00161727">
        <w:t>20</w:t>
      </w:r>
      <w:r w:rsidR="000008ED">
        <w:t xml:space="preserve"> </w:t>
      </w:r>
    </w:p>
    <w:p w:rsidR="00826B7B" w:rsidRDefault="00826B7B">
      <w:r>
        <w:br w:type="page"/>
      </w:r>
    </w:p>
    <w:p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:rsidR="00161727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2968458" w:history="1">
        <w:r w:rsidR="00161727" w:rsidRPr="00DB4801">
          <w:rPr>
            <w:rStyle w:val="Hypertextovodkaz"/>
          </w:rPr>
          <w:t>SEZNAM ZKRATEK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_Toc52968458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2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2968459" w:history="1">
        <w:r w:rsidR="00161727" w:rsidRPr="00DB4801">
          <w:rPr>
            <w:rStyle w:val="Hypertextovodkaz"/>
          </w:rPr>
          <w:t>1.</w:t>
        </w:r>
        <w:r w:rsidR="001617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POJMY A DEFINICE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_Toc52968459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3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2968460" w:history="1">
        <w:r w:rsidR="00161727" w:rsidRPr="00DB4801">
          <w:rPr>
            <w:rStyle w:val="Hypertextovodkaz"/>
            <w:rFonts w:asciiTheme="majorHAnsi" w:hAnsiTheme="majorHAnsi"/>
          </w:rPr>
          <w:t>1.2</w:t>
        </w:r>
        <w:r w:rsidR="001617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Soupis prací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_Toc52968460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3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2968461" w:history="1">
        <w:r w:rsidR="00161727" w:rsidRPr="00DB4801">
          <w:rPr>
            <w:rStyle w:val="Hypertextovodkaz"/>
            <w:rFonts w:asciiTheme="majorHAnsi" w:hAnsiTheme="majorHAnsi"/>
          </w:rPr>
          <w:t>1.3</w:t>
        </w:r>
        <w:r w:rsidR="001617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Cenová soustava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_Toc52968461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3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2968462" w:history="1">
        <w:r w:rsidR="00161727" w:rsidRPr="00DB4801">
          <w:rPr>
            <w:rStyle w:val="Hypertextovodkaz"/>
            <w:rFonts w:asciiTheme="majorHAnsi" w:hAnsiTheme="majorHAnsi"/>
          </w:rPr>
          <w:t>1.4</w:t>
        </w:r>
        <w:r w:rsidR="00161727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Měrné jednotky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_Toc52968462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3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2968463" w:history="1">
        <w:r w:rsidR="00161727" w:rsidRPr="00DB4801">
          <w:rPr>
            <w:rStyle w:val="Hypertextovodkaz"/>
          </w:rPr>
          <w:t>2.</w:t>
        </w:r>
        <w:r w:rsidR="001617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ZÁKLADNÍ PRAVIDLA PRO OCEŇOVÁNÍ SOUPISU PRACÍ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_Toc52968463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3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2968464" w:history="1">
        <w:r w:rsidR="00161727" w:rsidRPr="00DB4801">
          <w:rPr>
            <w:rStyle w:val="Hypertextovodkaz"/>
          </w:rPr>
          <w:t>3.</w:t>
        </w:r>
        <w:r w:rsidR="001617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MĚŘENÍ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_Toc52968464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6</w:t>
        </w:r>
        <w:r w:rsidR="00161727">
          <w:rPr>
            <w:noProof/>
            <w:webHidden/>
          </w:rPr>
          <w:fldChar w:fldCharType="end"/>
        </w:r>
      </w:hyperlink>
    </w:p>
    <w:p w:rsidR="00161727" w:rsidRDefault="00955DD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2968465" w:history="1">
        <w:r w:rsidR="00161727" w:rsidRPr="00DB4801">
          <w:rPr>
            <w:rStyle w:val="Hypertextovodkaz"/>
          </w:rPr>
          <w:t>4.</w:t>
        </w:r>
        <w:r w:rsidR="00161727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161727" w:rsidRPr="00DB4801">
          <w:rPr>
            <w:rStyle w:val="Hypertextovodkaz"/>
          </w:rPr>
          <w:t>SROVNATELNÉ VÝROBKY, ALTERNATIVY MATERIÁLŮ A PROVEDENÍ</w:t>
        </w:r>
        <w:r w:rsidR="00161727">
          <w:rPr>
            <w:noProof/>
            <w:webHidden/>
          </w:rPr>
          <w:tab/>
        </w:r>
        <w:r w:rsidR="00161727">
          <w:rPr>
            <w:noProof/>
            <w:webHidden/>
          </w:rPr>
          <w:fldChar w:fldCharType="begin"/>
        </w:r>
        <w:r w:rsidR="00161727">
          <w:rPr>
            <w:noProof/>
            <w:webHidden/>
          </w:rPr>
          <w:instrText xml:space="preserve"> PAGEREF _Toc52968465 \h </w:instrText>
        </w:r>
        <w:r w:rsidR="00161727">
          <w:rPr>
            <w:noProof/>
            <w:webHidden/>
          </w:rPr>
        </w:r>
        <w:r w:rsidR="00161727">
          <w:rPr>
            <w:noProof/>
            <w:webHidden/>
          </w:rPr>
          <w:fldChar w:fldCharType="separate"/>
        </w:r>
        <w:r w:rsidR="00161727">
          <w:rPr>
            <w:noProof/>
            <w:webHidden/>
          </w:rPr>
          <w:t>6</w:t>
        </w:r>
        <w:r w:rsidR="00161727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5296845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5296845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52968460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52968461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52968462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52968463"/>
      <w:r>
        <w:t>ZÁKLADNÍ PRAVIDLA PRO OCEŇOVÁNÍ SOUPISU PRACÍ</w:t>
      </w:r>
      <w:bookmarkEnd w:id="9"/>
    </w:p>
    <w:p w:rsidR="005E07BA" w:rsidRDefault="005E07BA" w:rsidP="00955DD8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955DD8">
      <w:pPr>
        <w:pStyle w:val="Text2-1"/>
      </w:pPr>
      <w:r>
        <w:t xml:space="preserve">Ostatní náklady jsou jako všeobecné položky zahrnuty v SO 98-98 Všeobecný objekt. </w:t>
      </w:r>
      <w:bookmarkStart w:id="10" w:name="_GoBack"/>
      <w:bookmarkEnd w:id="10"/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</w:t>
      </w:r>
      <w:proofErr w:type="gramStart"/>
      <w:r>
        <w:t>formátu *.</w:t>
      </w:r>
      <w:r w:rsidR="007C263C">
        <w:t>XML</w:t>
      </w:r>
      <w:proofErr w:type="gramEnd"/>
      <w:r w:rsidR="007C263C">
        <w:t xml:space="preserve"> </w:t>
      </w:r>
      <w:r>
        <w:t xml:space="preserve">(struktura dat dle datového </w:t>
      </w:r>
      <w:r w:rsidRPr="00161727">
        <w:t>předpisu XC4/XDC)</w:t>
      </w:r>
      <w:r w:rsidR="007C263C" w:rsidRPr="00161727">
        <w:t xml:space="preserve"> a</w:t>
      </w:r>
      <w:r w:rsidR="007C263C">
        <w:t xml:space="preserve"> *. XLSX</w:t>
      </w:r>
      <w:r>
        <w:t>.</w:t>
      </w:r>
    </w:p>
    <w:p w:rsidR="005E07BA" w:rsidRDefault="005E07BA" w:rsidP="005E07BA">
      <w:pPr>
        <w:pStyle w:val="Nadpis2-1"/>
      </w:pPr>
      <w:bookmarkStart w:id="11" w:name="_Toc52968464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52968465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9E8" w:rsidRDefault="000849E8" w:rsidP="00962258">
      <w:pPr>
        <w:spacing w:after="0" w:line="240" w:lineRule="auto"/>
      </w:pPr>
      <w:r>
        <w:separator/>
      </w:r>
    </w:p>
  </w:endnote>
  <w:endnote w:type="continuationSeparator" w:id="0">
    <w:p w:rsidR="000849E8" w:rsidRDefault="000849E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5DD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5DD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0849E8" w:rsidP="00C87634">
          <w:pPr>
            <w:pStyle w:val="Zpatvlevo"/>
          </w:pPr>
          <w:fldSimple w:instr=" STYLEREF  _Název_akce  \* MERGEFORMAT ">
            <w:r w:rsidR="00955DD8" w:rsidRPr="00955DD8">
              <w:rPr>
                <w:b/>
                <w:bCs/>
                <w:noProof/>
              </w:rPr>
              <w:t xml:space="preserve">„Výstavba </w:t>
            </w:r>
            <w:r w:rsidR="00955DD8">
              <w:rPr>
                <w:noProof/>
              </w:rPr>
              <w:t>odbočky Rajhrad“</w:t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0849E8" w:rsidP="00C87634">
          <w:pPr>
            <w:pStyle w:val="Zpatvpravo"/>
          </w:pPr>
          <w:fldSimple w:instr=" STYLEREF  _Název_akce  \* MERGEFORMAT ">
            <w:r w:rsidR="00955DD8" w:rsidRPr="00955DD8">
              <w:rPr>
                <w:b/>
                <w:bCs/>
                <w:noProof/>
              </w:rPr>
              <w:t xml:space="preserve">„Výstavba </w:t>
            </w:r>
            <w:r w:rsidR="00955DD8">
              <w:rPr>
                <w:noProof/>
              </w:rPr>
              <w:t>odbočky Rajhrad“</w:t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5DD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5DD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  <w:r w:rsidRPr="00A616BE">
      <w:rPr>
        <w:noProof/>
        <w:sz w:val="12"/>
        <w:szCs w:val="12"/>
        <w:lang w:eastAsia="cs-CZ"/>
      </w:rPr>
      <w:drawing>
        <wp:anchor distT="0" distB="0" distL="114300" distR="114300" simplePos="0" relativeHeight="251670528" behindDoc="1" locked="1" layoutInCell="1" allowOverlap="1" wp14:anchorId="45277BE7" wp14:editId="16C935AC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9E8" w:rsidRDefault="000849E8" w:rsidP="00962258">
      <w:pPr>
        <w:spacing w:after="0" w:line="240" w:lineRule="auto"/>
      </w:pPr>
      <w:r>
        <w:separator/>
      </w:r>
    </w:p>
  </w:footnote>
  <w:footnote w:type="continuationSeparator" w:id="0">
    <w:p w:rsidR="000849E8" w:rsidRDefault="000849E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2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849E8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1727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30A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DD8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5198FA8D9147678AB71EA7FCD046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239DCE-3F9C-42CD-87E7-3786B9217A90}"/>
      </w:docPartPr>
      <w:docPartBody>
        <w:p w:rsidR="00E65A84" w:rsidRDefault="002F6682">
          <w:pPr>
            <w:pStyle w:val="D95198FA8D9147678AB71EA7FCD046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84"/>
    <w:rsid w:val="002F6682"/>
    <w:rsid w:val="00E6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95198FA8D9147678AB71EA7FCD0463A">
    <w:name w:val="D95198FA8D9147678AB71EA7FCD0463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95198FA8D9147678AB71EA7FCD0463A">
    <w:name w:val="D95198FA8D9147678AB71EA7FCD046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C0801D-E84D-489A-A419-E4B02829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1819</Words>
  <Characters>10734</Characters>
  <Application>Microsoft Office Word</Application>
  <DocSecurity>0</DocSecurity>
  <Lines>89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Klimeš Jaroslav, JUDr.</dc:creator>
  <cp:lastModifiedBy>Klimeš Jaroslav, JUDr.</cp:lastModifiedBy>
  <cp:revision>2</cp:revision>
  <cp:lastPrinted>2019-03-13T10:28:00Z</cp:lastPrinted>
  <dcterms:created xsi:type="dcterms:W3CDTF">2020-10-07T11:05:00Z</dcterms:created>
  <dcterms:modified xsi:type="dcterms:W3CDTF">2020-10-08T11:12:00Z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