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45A9D" w:rsidRPr="00721012">
        <w:rPr>
          <w:rFonts w:ascii="Verdana" w:hAnsi="Verdana"/>
          <w:b/>
          <w:sz w:val="18"/>
          <w:szCs w:val="18"/>
        </w:rPr>
        <w:t>„</w:t>
      </w:r>
      <w:r w:rsidR="000640AA" w:rsidRPr="000640AA">
        <w:rPr>
          <w:rFonts w:ascii="Verdana" w:hAnsi="Verdana"/>
          <w:b/>
          <w:sz w:val="18"/>
          <w:szCs w:val="18"/>
        </w:rPr>
        <w:t xml:space="preserve">Odstranění objektů v obvodu </w:t>
      </w:r>
      <w:r w:rsidR="000640AA">
        <w:rPr>
          <w:rFonts w:ascii="Verdana" w:hAnsi="Verdana"/>
          <w:b/>
          <w:sz w:val="18"/>
          <w:szCs w:val="18"/>
        </w:rPr>
        <w:br/>
      </w:r>
      <w:bookmarkStart w:id="0" w:name="_GoBack"/>
      <w:bookmarkEnd w:id="0"/>
      <w:r w:rsidR="000640AA" w:rsidRPr="000640AA">
        <w:rPr>
          <w:rFonts w:ascii="Verdana" w:hAnsi="Verdana"/>
          <w:b/>
          <w:sz w:val="18"/>
          <w:szCs w:val="18"/>
        </w:rPr>
        <w:t>OŘ Olomouc</w:t>
      </w:r>
      <w:r w:rsidR="00B45A9D" w:rsidRPr="00721012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640A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640AA" w:rsidRPr="000640A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AA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0F6F"/>
    <w:rsid w:val="0061111B"/>
    <w:rsid w:val="00651A5C"/>
    <w:rsid w:val="0065482C"/>
    <w:rsid w:val="00671BDD"/>
    <w:rsid w:val="006806BA"/>
    <w:rsid w:val="006A2376"/>
    <w:rsid w:val="006A6E4F"/>
    <w:rsid w:val="006D7065"/>
    <w:rsid w:val="006E083B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5A9D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33E8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C1E97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D0DF9F6"/>
  <w15:docId w15:val="{4FA7B2EE-147F-4501-837A-B38D1590E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4621A9-0327-4CCE-B55C-391D27E1A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2018-11-26T13:42:00Z</dcterms:created>
  <dcterms:modified xsi:type="dcterms:W3CDTF">2020-10-06T12:07:00Z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