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3C3626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3C3626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1" w:name="_Toc403053768"/>
      <w:r w:rsidRPr="003C3626">
        <w:rPr>
          <w:rFonts w:eastAsia="Times New Roman" w:cs="Times New Roman"/>
          <w:b/>
          <w:lang w:eastAsia="cs-CZ"/>
        </w:rPr>
        <w:t>„</w:t>
      </w:r>
      <w:bookmarkEnd w:id="1"/>
      <w:r w:rsidR="00B6504C" w:rsidRPr="00B6504C">
        <w:rPr>
          <w:rFonts w:eastAsia="Times New Roman" w:cs="Times New Roman"/>
          <w:b/>
          <w:lang w:eastAsia="cs-CZ"/>
        </w:rPr>
        <w:t xml:space="preserve">Posouzení vlivu trakce 25 </w:t>
      </w:r>
      <w:proofErr w:type="spellStart"/>
      <w:r w:rsidR="00B6504C" w:rsidRPr="00B6504C">
        <w:rPr>
          <w:rFonts w:eastAsia="Times New Roman" w:cs="Times New Roman"/>
          <w:b/>
          <w:lang w:eastAsia="cs-CZ"/>
        </w:rPr>
        <w:t>kV</w:t>
      </w:r>
      <w:proofErr w:type="spellEnd"/>
      <w:r w:rsidR="00B6504C" w:rsidRPr="00B6504C">
        <w:rPr>
          <w:rFonts w:eastAsia="Times New Roman" w:cs="Times New Roman"/>
          <w:b/>
          <w:lang w:eastAsia="cs-CZ"/>
        </w:rPr>
        <w:t xml:space="preserve">, 50 Hz na kabelizaci sdělovacích a zabezpečovacích zařízení ve vazbě na normu ČSN 34 2040 </w:t>
      </w:r>
      <w:proofErr w:type="spellStart"/>
      <w:r w:rsidR="00B6504C" w:rsidRPr="00B6504C">
        <w:rPr>
          <w:rFonts w:eastAsia="Times New Roman" w:cs="Times New Roman"/>
          <w:b/>
          <w:lang w:eastAsia="cs-CZ"/>
        </w:rPr>
        <w:t>ed</w:t>
      </w:r>
      <w:proofErr w:type="spellEnd"/>
      <w:r w:rsidR="00B6504C" w:rsidRPr="00B6504C">
        <w:rPr>
          <w:rFonts w:eastAsia="Times New Roman" w:cs="Times New Roman"/>
          <w:b/>
          <w:lang w:eastAsia="cs-CZ"/>
        </w:rPr>
        <w:t>. 2</w:t>
      </w:r>
      <w:r w:rsidRPr="003C3626">
        <w:rPr>
          <w:rFonts w:eastAsia="Times New Roman" w:cs="Times New Roman"/>
          <w:b/>
          <w:lang w:eastAsia="cs-CZ"/>
        </w:rPr>
        <w:t>“</w:t>
      </w:r>
      <w:r w:rsidRPr="003C3626">
        <w:rPr>
          <w:rFonts w:eastAsia="Times New Roman" w:cs="Times New Roman"/>
          <w:lang w:eastAsia="cs-CZ"/>
        </w:rPr>
        <w:t xml:space="preserve">, </w:t>
      </w:r>
      <w:proofErr w:type="gramStart"/>
      <w:r w:rsidRPr="003C3626">
        <w:rPr>
          <w:rFonts w:eastAsia="Times New Roman" w:cs="Times New Roman"/>
          <w:lang w:eastAsia="cs-CZ"/>
        </w:rPr>
        <w:t>č.j.</w:t>
      </w:r>
      <w:proofErr w:type="gramEnd"/>
      <w:r w:rsidRPr="003C3626">
        <w:rPr>
          <w:rFonts w:eastAsia="Times New Roman" w:cs="Times New Roman"/>
          <w:lang w:eastAsia="cs-CZ"/>
        </w:rPr>
        <w:t xml:space="preserve"> </w:t>
      </w:r>
      <w:r w:rsidR="00107980">
        <w:rPr>
          <w:rFonts w:eastAsia="Times New Roman" w:cs="Times New Roman"/>
          <w:lang w:eastAsia="cs-CZ"/>
        </w:rPr>
        <w:t>57330</w:t>
      </w:r>
      <w:r w:rsidR="003C3626" w:rsidRPr="003C3626">
        <w:t>/2020-SŽ-GŘ-O8</w:t>
      </w:r>
      <w:r w:rsidRPr="003C3626">
        <w:rPr>
          <w:rFonts w:eastAsia="Times New Roman" w:cs="Times New Roman"/>
          <w:lang w:eastAsia="cs-CZ"/>
        </w:rPr>
        <w:t xml:space="preserve">, tímto čestně prohlašuje, že </w:t>
      </w:r>
      <w:r w:rsidRPr="003C3626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 89/2012 Sb., občanský zákoník</w:t>
      </w:r>
      <w:r>
        <w:rPr>
          <w:rFonts w:eastAsia="Calibri" w:cs="Times New Roman"/>
        </w:rPr>
        <w:t xml:space="preserve">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79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79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79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07980"/>
    <w:rsid w:val="00114472"/>
    <w:rsid w:val="001550BC"/>
    <w:rsid w:val="001605B9"/>
    <w:rsid w:val="00170EC5"/>
    <w:rsid w:val="001747C1"/>
    <w:rsid w:val="00184743"/>
    <w:rsid w:val="00207DF5"/>
    <w:rsid w:val="00280E07"/>
    <w:rsid w:val="002A79A1"/>
    <w:rsid w:val="002C31BF"/>
    <w:rsid w:val="002D08B1"/>
    <w:rsid w:val="002E0CD7"/>
    <w:rsid w:val="00341DCF"/>
    <w:rsid w:val="00357BC6"/>
    <w:rsid w:val="003956C6"/>
    <w:rsid w:val="003C362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6504C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5827A95-3E15-4CFE-ABAE-32987BF1A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353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Škába Ladislav, Bc., DiS.</cp:lastModifiedBy>
  <cp:revision>6</cp:revision>
  <cp:lastPrinted>2020-08-27T13:45:00Z</cp:lastPrinted>
  <dcterms:created xsi:type="dcterms:W3CDTF">2020-01-22T08:16:00Z</dcterms:created>
  <dcterms:modified xsi:type="dcterms:W3CDTF">2020-08-27T13:45:00Z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