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D93C78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27033">
        <w:rPr>
          <w:b/>
          <w:color w:val="FF5200" w:themeColor="accent2"/>
          <w:sz w:val="36"/>
          <w:szCs w:val="36"/>
        </w:rPr>
        <w:t>názvem „</w:t>
      </w:r>
      <w:r w:rsidR="00827033" w:rsidRPr="00827033">
        <w:rPr>
          <w:b/>
          <w:color w:val="FF5200" w:themeColor="accent2"/>
          <w:sz w:val="36"/>
          <w:szCs w:val="36"/>
        </w:rPr>
        <w:t xml:space="preserve">Posouzení vlivu trakce 25 </w:t>
      </w:r>
      <w:proofErr w:type="spellStart"/>
      <w:r w:rsidR="00827033" w:rsidRPr="00827033">
        <w:rPr>
          <w:b/>
          <w:color w:val="FF5200" w:themeColor="accent2"/>
          <w:sz w:val="36"/>
          <w:szCs w:val="36"/>
        </w:rPr>
        <w:t>kV</w:t>
      </w:r>
      <w:proofErr w:type="spellEnd"/>
      <w:r w:rsidR="00827033" w:rsidRPr="00827033">
        <w:rPr>
          <w:b/>
          <w:color w:val="FF5200" w:themeColor="accent2"/>
          <w:sz w:val="36"/>
          <w:szCs w:val="36"/>
        </w:rPr>
        <w:t xml:space="preserve">, 50 Hz na kabelizaci sdělovacích a zabezpečovacích zařízení ve vazbě na normu ČSN 34 2040 </w:t>
      </w:r>
      <w:proofErr w:type="spellStart"/>
      <w:r w:rsidR="00827033" w:rsidRPr="00827033">
        <w:rPr>
          <w:b/>
          <w:color w:val="FF5200" w:themeColor="accent2"/>
          <w:sz w:val="36"/>
          <w:szCs w:val="36"/>
        </w:rPr>
        <w:t>ed</w:t>
      </w:r>
      <w:proofErr w:type="spellEnd"/>
      <w:r w:rsidR="00827033" w:rsidRPr="00827033">
        <w:rPr>
          <w:b/>
          <w:color w:val="FF5200" w:themeColor="accent2"/>
          <w:sz w:val="36"/>
          <w:szCs w:val="36"/>
        </w:rPr>
        <w:t xml:space="preserve">. </w:t>
      </w:r>
      <w:r w:rsidR="00827033" w:rsidRPr="00CE42B3">
        <w:rPr>
          <w:b/>
          <w:color w:val="FF5200" w:themeColor="accent2"/>
          <w:sz w:val="36"/>
          <w:szCs w:val="36"/>
        </w:rPr>
        <w:t>2</w:t>
      </w:r>
      <w:r w:rsidR="0031280B" w:rsidRPr="00CE42B3">
        <w:rPr>
          <w:b/>
          <w:color w:val="FF5200" w:themeColor="accent2"/>
          <w:sz w:val="36"/>
          <w:szCs w:val="36"/>
        </w:rPr>
        <w:t>“</w:t>
      </w:r>
      <w:r w:rsidR="000128D4" w:rsidRPr="00CE42B3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CE42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CE42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CE42B3" w:rsidRPr="00CE42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57330</w:t>
      </w:r>
      <w:r w:rsidR="00827033" w:rsidRPr="00CE42B3">
        <w:rPr>
          <w:b/>
          <w:color w:val="FF5200" w:themeColor="accent2"/>
          <w:sz w:val="36"/>
          <w:szCs w:val="36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640903B" w14:textId="77777777" w:rsidR="006772D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5EA1880" w14:textId="7FC0EFB3" w:rsidR="006772DB" w:rsidRDefault="007476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8898892" w:history="1">
            <w:r w:rsidR="006772DB" w:rsidRPr="004C49F6">
              <w:rPr>
                <w:rStyle w:val="Hypertextovodkaz"/>
                <w:noProof/>
              </w:rPr>
              <w:t>Kapitola 1.</w:t>
            </w:r>
            <w:r w:rsidR="00677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72DB" w:rsidRPr="004C49F6">
              <w:rPr>
                <w:rStyle w:val="Hypertextovodkaz"/>
                <w:noProof/>
              </w:rPr>
              <w:t>Základní údaje k nabídce</w:t>
            </w:r>
            <w:r w:rsidR="006772DB">
              <w:rPr>
                <w:noProof/>
                <w:webHidden/>
              </w:rPr>
              <w:tab/>
            </w:r>
            <w:r w:rsidR="006772DB">
              <w:rPr>
                <w:noProof/>
                <w:webHidden/>
              </w:rPr>
              <w:fldChar w:fldCharType="begin"/>
            </w:r>
            <w:r w:rsidR="006772DB">
              <w:rPr>
                <w:noProof/>
                <w:webHidden/>
              </w:rPr>
              <w:instrText xml:space="preserve"> PAGEREF _Toc48898892 \h </w:instrText>
            </w:r>
            <w:r w:rsidR="006772DB">
              <w:rPr>
                <w:noProof/>
                <w:webHidden/>
              </w:rPr>
            </w:r>
            <w:r w:rsidR="006772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6772DB">
              <w:rPr>
                <w:noProof/>
                <w:webHidden/>
              </w:rPr>
              <w:fldChar w:fldCharType="end"/>
            </w:r>
          </w:hyperlink>
        </w:p>
        <w:p w14:paraId="10BAC404" w14:textId="1144AA47" w:rsidR="006772DB" w:rsidRDefault="007476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8898893" w:history="1">
            <w:r w:rsidR="006772DB" w:rsidRPr="004C49F6">
              <w:rPr>
                <w:rStyle w:val="Hypertextovodkaz"/>
                <w:noProof/>
              </w:rPr>
              <w:t>Kapitola 2.</w:t>
            </w:r>
            <w:r w:rsidR="00677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72DB" w:rsidRPr="004C49F6">
              <w:rPr>
                <w:rStyle w:val="Hypertextovodkaz"/>
                <w:noProof/>
              </w:rPr>
              <w:t>Čestné prohlášení o splnění základní způsobilosti</w:t>
            </w:r>
            <w:r w:rsidR="006772DB">
              <w:rPr>
                <w:noProof/>
                <w:webHidden/>
              </w:rPr>
              <w:tab/>
            </w:r>
            <w:r w:rsidR="006772DB">
              <w:rPr>
                <w:noProof/>
                <w:webHidden/>
              </w:rPr>
              <w:fldChar w:fldCharType="begin"/>
            </w:r>
            <w:r w:rsidR="006772DB">
              <w:rPr>
                <w:noProof/>
                <w:webHidden/>
              </w:rPr>
              <w:instrText xml:space="preserve"> PAGEREF _Toc48898893 \h </w:instrText>
            </w:r>
            <w:r w:rsidR="006772DB">
              <w:rPr>
                <w:noProof/>
                <w:webHidden/>
              </w:rPr>
            </w:r>
            <w:r w:rsidR="006772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72DB">
              <w:rPr>
                <w:noProof/>
                <w:webHidden/>
              </w:rPr>
              <w:fldChar w:fldCharType="end"/>
            </w:r>
          </w:hyperlink>
        </w:p>
        <w:p w14:paraId="67FE74F0" w14:textId="7F3DA55D" w:rsidR="006772DB" w:rsidRDefault="007476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8898894" w:history="1">
            <w:r w:rsidR="006772DB" w:rsidRPr="004C49F6">
              <w:rPr>
                <w:rStyle w:val="Hypertextovodkaz"/>
                <w:noProof/>
              </w:rPr>
              <w:t>Kapitola 3.</w:t>
            </w:r>
            <w:r w:rsidR="00677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72DB" w:rsidRPr="004C49F6">
              <w:rPr>
                <w:rStyle w:val="Hypertextovodkaz"/>
                <w:noProof/>
              </w:rPr>
              <w:t>Čestné prohlášení účastníka k neuzavření zakázaných dohod</w:t>
            </w:r>
            <w:r w:rsidR="006772DB">
              <w:rPr>
                <w:noProof/>
                <w:webHidden/>
              </w:rPr>
              <w:tab/>
            </w:r>
            <w:r w:rsidR="006772DB">
              <w:rPr>
                <w:noProof/>
                <w:webHidden/>
              </w:rPr>
              <w:fldChar w:fldCharType="begin"/>
            </w:r>
            <w:r w:rsidR="006772DB">
              <w:rPr>
                <w:noProof/>
                <w:webHidden/>
              </w:rPr>
              <w:instrText xml:space="preserve"> PAGEREF _Toc48898894 \h </w:instrText>
            </w:r>
            <w:r w:rsidR="006772DB">
              <w:rPr>
                <w:noProof/>
                <w:webHidden/>
              </w:rPr>
            </w:r>
            <w:r w:rsidR="006772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72DB">
              <w:rPr>
                <w:noProof/>
                <w:webHidden/>
              </w:rPr>
              <w:fldChar w:fldCharType="end"/>
            </w:r>
          </w:hyperlink>
        </w:p>
        <w:p w14:paraId="27D910D4" w14:textId="7A8D2622" w:rsidR="006772DB" w:rsidRDefault="007476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8898895" w:history="1">
            <w:r w:rsidR="006772DB" w:rsidRPr="004C49F6">
              <w:rPr>
                <w:rStyle w:val="Hypertextovodkaz"/>
                <w:noProof/>
              </w:rPr>
              <w:t>Kapitola 4.</w:t>
            </w:r>
            <w:r w:rsidR="00677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72DB" w:rsidRPr="004C49F6">
              <w:rPr>
                <w:rStyle w:val="Hypertextovodkaz"/>
                <w:noProof/>
              </w:rPr>
              <w:t>Čestné prohlášení o ekonomické kvalifikaci</w:t>
            </w:r>
            <w:r w:rsidR="006772DB">
              <w:rPr>
                <w:noProof/>
                <w:webHidden/>
              </w:rPr>
              <w:tab/>
            </w:r>
            <w:r w:rsidR="006772DB">
              <w:rPr>
                <w:noProof/>
                <w:webHidden/>
              </w:rPr>
              <w:fldChar w:fldCharType="begin"/>
            </w:r>
            <w:r w:rsidR="006772DB">
              <w:rPr>
                <w:noProof/>
                <w:webHidden/>
              </w:rPr>
              <w:instrText xml:space="preserve"> PAGEREF _Toc48898895 \h </w:instrText>
            </w:r>
            <w:r w:rsidR="006772DB">
              <w:rPr>
                <w:noProof/>
                <w:webHidden/>
              </w:rPr>
            </w:r>
            <w:r w:rsidR="006772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772D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889889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3D9F20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</w:t>
      </w:r>
      <w:r w:rsidRPr="00827033">
        <w:t>zakázku zadávanou</w:t>
      </w:r>
      <w:r w:rsidR="004C76E9" w:rsidRPr="00827033">
        <w:t xml:space="preserve"> jako </w:t>
      </w:r>
      <w:r w:rsidR="000128D4" w:rsidRPr="00827033">
        <w:rPr>
          <w:rFonts w:eastAsia="Times New Roman" w:cs="Times New Roman"/>
          <w:lang w:eastAsia="cs-CZ"/>
        </w:rPr>
        <w:t>podlimitní sektorovou veřejnou zakázku</w:t>
      </w:r>
      <w:r w:rsidRPr="00827033">
        <w:t>, jsou pravdivé</w:t>
      </w:r>
      <w:r w:rsidR="009771C9" w:rsidRPr="00827033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3EDAB9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62A958D" w14:textId="77777777" w:rsidR="006772DB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52DBC0F4" w14:textId="77777777" w:rsidR="006772DB" w:rsidRDefault="006772DB" w:rsidP="00996617">
      <w:pPr>
        <w:tabs>
          <w:tab w:val="left" w:pos="7125"/>
        </w:tabs>
        <w:spacing w:after="0"/>
      </w:pPr>
    </w:p>
    <w:p w14:paraId="297A20E6" w14:textId="77777777" w:rsidR="006772DB" w:rsidRDefault="006772DB" w:rsidP="00996617">
      <w:pPr>
        <w:tabs>
          <w:tab w:val="left" w:pos="7125"/>
        </w:tabs>
        <w:spacing w:after="0"/>
      </w:pPr>
    </w:p>
    <w:p w14:paraId="60B8065E" w14:textId="77777777" w:rsidR="006772DB" w:rsidRDefault="006772DB" w:rsidP="00996617">
      <w:pPr>
        <w:tabs>
          <w:tab w:val="left" w:pos="7125"/>
        </w:tabs>
        <w:spacing w:after="0"/>
      </w:pPr>
    </w:p>
    <w:p w14:paraId="13878FE6" w14:textId="77777777" w:rsidR="006772DB" w:rsidRDefault="006772DB" w:rsidP="00996617">
      <w:pPr>
        <w:tabs>
          <w:tab w:val="left" w:pos="7125"/>
        </w:tabs>
        <w:spacing w:after="0"/>
      </w:pPr>
    </w:p>
    <w:p w14:paraId="04996C3C" w14:textId="77777777" w:rsidR="006772DB" w:rsidRDefault="006772DB" w:rsidP="00996617">
      <w:pPr>
        <w:tabs>
          <w:tab w:val="left" w:pos="7125"/>
        </w:tabs>
        <w:spacing w:after="0"/>
      </w:pPr>
    </w:p>
    <w:p w14:paraId="5574D895" w14:textId="77777777" w:rsidR="006772DB" w:rsidRDefault="006772DB" w:rsidP="00996617">
      <w:pPr>
        <w:tabs>
          <w:tab w:val="left" w:pos="7125"/>
        </w:tabs>
        <w:spacing w:after="0"/>
      </w:pPr>
    </w:p>
    <w:p w14:paraId="317085C5" w14:textId="77777777" w:rsidR="006772DB" w:rsidRDefault="006772DB" w:rsidP="00996617">
      <w:pPr>
        <w:tabs>
          <w:tab w:val="left" w:pos="7125"/>
        </w:tabs>
        <w:spacing w:after="0"/>
      </w:pPr>
    </w:p>
    <w:p w14:paraId="56E3820D" w14:textId="77777777" w:rsidR="006772DB" w:rsidRDefault="006772DB" w:rsidP="00996617">
      <w:pPr>
        <w:tabs>
          <w:tab w:val="left" w:pos="7125"/>
        </w:tabs>
        <w:spacing w:after="0"/>
      </w:pPr>
    </w:p>
    <w:p w14:paraId="4EBEACFD" w14:textId="77777777" w:rsidR="006772DB" w:rsidRDefault="006772DB" w:rsidP="00996617">
      <w:pPr>
        <w:tabs>
          <w:tab w:val="left" w:pos="7125"/>
        </w:tabs>
        <w:spacing w:after="0"/>
      </w:pPr>
    </w:p>
    <w:p w14:paraId="5B585292" w14:textId="77777777" w:rsidR="006772DB" w:rsidRDefault="006772DB" w:rsidP="00996617">
      <w:pPr>
        <w:tabs>
          <w:tab w:val="left" w:pos="7125"/>
        </w:tabs>
        <w:spacing w:after="0"/>
      </w:pPr>
    </w:p>
    <w:p w14:paraId="01185B1B" w14:textId="77777777" w:rsidR="006772DB" w:rsidRDefault="006772DB" w:rsidP="00996617">
      <w:pPr>
        <w:tabs>
          <w:tab w:val="left" w:pos="7125"/>
        </w:tabs>
        <w:spacing w:after="0"/>
      </w:pPr>
    </w:p>
    <w:p w14:paraId="024BCD81" w14:textId="77777777" w:rsidR="006772DB" w:rsidRDefault="006772DB" w:rsidP="00996617">
      <w:pPr>
        <w:tabs>
          <w:tab w:val="left" w:pos="7125"/>
        </w:tabs>
        <w:spacing w:after="0"/>
      </w:pPr>
    </w:p>
    <w:p w14:paraId="3673D750" w14:textId="77777777" w:rsidR="006772DB" w:rsidRDefault="006772DB" w:rsidP="00996617">
      <w:pPr>
        <w:tabs>
          <w:tab w:val="left" w:pos="7125"/>
        </w:tabs>
        <w:spacing w:after="0"/>
      </w:pPr>
    </w:p>
    <w:p w14:paraId="61FF559A" w14:textId="73EBC1B9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476D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476D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889889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59363BDB" w:rsidR="0031280B" w:rsidRDefault="0031280B">
      <w:pPr>
        <w:rPr>
          <w:lang w:eastAsia="cs-CZ"/>
        </w:rPr>
      </w:pPr>
    </w:p>
    <w:p w14:paraId="10A316A8" w14:textId="6C2AA233" w:rsidR="00827033" w:rsidRDefault="00827033">
      <w:pPr>
        <w:rPr>
          <w:lang w:eastAsia="cs-CZ"/>
        </w:rPr>
      </w:pPr>
    </w:p>
    <w:p w14:paraId="3A9D78D0" w14:textId="48607D50" w:rsidR="00827033" w:rsidRDefault="00827033">
      <w:pPr>
        <w:rPr>
          <w:lang w:eastAsia="cs-CZ"/>
        </w:rPr>
      </w:pPr>
    </w:p>
    <w:p w14:paraId="38B44CDD" w14:textId="4C1A9AF4" w:rsidR="00827033" w:rsidRDefault="00827033">
      <w:pPr>
        <w:rPr>
          <w:lang w:eastAsia="cs-CZ"/>
        </w:rPr>
      </w:pPr>
    </w:p>
    <w:p w14:paraId="33B76A44" w14:textId="77777777" w:rsidR="00827033" w:rsidRDefault="00827033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889889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2B07CA" w14:textId="0126A3F9" w:rsidR="0031280B" w:rsidRDefault="0031280B" w:rsidP="0031280B"/>
    <w:p w14:paraId="426D4892" w14:textId="07227DD2" w:rsidR="006772DB" w:rsidRDefault="006772DB" w:rsidP="0031280B"/>
    <w:p w14:paraId="51419D28" w14:textId="03F505C5" w:rsidR="006772DB" w:rsidRDefault="006772DB" w:rsidP="0031280B"/>
    <w:p w14:paraId="69EAF7C2" w14:textId="0397CC61" w:rsidR="006772DB" w:rsidRDefault="006772DB" w:rsidP="0031280B"/>
    <w:p w14:paraId="28E63FB1" w14:textId="77777777" w:rsidR="006772DB" w:rsidRPr="000128D4" w:rsidRDefault="006772DB" w:rsidP="006772DB">
      <w:pPr>
        <w:pStyle w:val="Nadpis2"/>
        <w:numPr>
          <w:ilvl w:val="0"/>
          <w:numId w:val="34"/>
        </w:numPr>
      </w:pPr>
      <w:bookmarkStart w:id="4" w:name="_Toc44397920"/>
      <w:bookmarkStart w:id="5" w:name="_Toc48898895"/>
      <w:r w:rsidRPr="000128D4">
        <w:t>Čestné prohlášení o ekonomické kvalifikaci</w:t>
      </w:r>
      <w:bookmarkEnd w:id="4"/>
      <w:bookmarkEnd w:id="5"/>
    </w:p>
    <w:p w14:paraId="24263D5F" w14:textId="77777777" w:rsidR="006772DB" w:rsidRDefault="006772DB" w:rsidP="006772DB">
      <w:pPr>
        <w:spacing w:after="0" w:line="240" w:lineRule="auto"/>
        <w:rPr>
          <w:rFonts w:eastAsia="Times New Roman" w:cs="Times New Roman"/>
          <w:lang w:eastAsia="x-none"/>
        </w:rPr>
      </w:pPr>
    </w:p>
    <w:p w14:paraId="6A0D37B5" w14:textId="77777777" w:rsidR="006772DB" w:rsidRDefault="006772DB" w:rsidP="006772DB">
      <w:pPr>
        <w:spacing w:after="0" w:line="240" w:lineRule="auto"/>
        <w:rPr>
          <w:rFonts w:eastAsia="Times New Roman" w:cs="Times New Roman"/>
          <w:lang w:eastAsia="cs-CZ"/>
        </w:rPr>
      </w:pPr>
    </w:p>
    <w:p w14:paraId="181EFE90" w14:textId="77777777" w:rsidR="006772DB" w:rsidRDefault="006772DB" w:rsidP="006772DB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60B3D3AD" w14:textId="39DB030A" w:rsidR="006772DB" w:rsidRPr="006772DB" w:rsidRDefault="006772DB" w:rsidP="006772DB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6772DB">
        <w:rPr>
          <w:rFonts w:eastAsia="Times New Roman" w:cs="Times New Roman"/>
          <w:i/>
          <w:lang w:eastAsia="cs-CZ"/>
        </w:rPr>
        <w:t>minimální roční obrat dodavatele</w:t>
      </w:r>
      <w:r w:rsidRPr="006772DB">
        <w:rPr>
          <w:rFonts w:eastAsia="Times New Roman" w:cs="Times New Roman"/>
          <w:lang w:eastAsia="cs-CZ"/>
        </w:rPr>
        <w:t xml:space="preserve"> </w:t>
      </w:r>
      <w:r w:rsidRPr="006772DB">
        <w:rPr>
          <w:rFonts w:eastAsia="Times New Roman" w:cs="Times New Roman"/>
          <w:i/>
          <w:lang w:eastAsia="cs-CZ"/>
        </w:rPr>
        <w:t>zjištěný podle zvláštních právních předpisů</w:t>
      </w:r>
      <w:r w:rsidRPr="006772DB">
        <w:rPr>
          <w:rFonts w:eastAsia="Times New Roman" w:cs="Times New Roman"/>
          <w:vertAlign w:val="superscript"/>
          <w:lang w:eastAsia="cs-CZ"/>
        </w:rPr>
        <w:footnoteReference w:id="3"/>
      </w:r>
      <w:r w:rsidRPr="006772DB">
        <w:rPr>
          <w:rFonts w:eastAsia="Times New Roman" w:cs="Times New Roman"/>
          <w:i/>
          <w:lang w:eastAsia="cs-CZ"/>
        </w:rPr>
        <w:t xml:space="preserve"> dosahoval výše 6 500 000,-Kč bez DPH za každé ze  tří uzavřených, bezprostředně předcházejících účetních období, jestliže účastník vznikl později, tak za všechna uzavřená účetní období od svého vzniku, a účastník tedy </w:t>
      </w:r>
    </w:p>
    <w:p w14:paraId="3EA19C36" w14:textId="77777777" w:rsidR="006772DB" w:rsidRDefault="006772DB" w:rsidP="006772DB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58F29FC7" w14:textId="77777777" w:rsidR="006772DB" w:rsidRDefault="006772DB" w:rsidP="006772DB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1"/>
        <w:gridCol w:w="1585"/>
        <w:gridCol w:w="2170"/>
        <w:gridCol w:w="2170"/>
      </w:tblGrid>
      <w:tr w:rsidR="006772DB" w14:paraId="6081C06B" w14:textId="77777777" w:rsidTr="001133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87F2A" w14:textId="77777777" w:rsidR="006772DB" w:rsidRPr="006772DB" w:rsidRDefault="006772DB" w:rsidP="0011333F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6772DB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6158" w14:textId="77777777" w:rsidR="006772DB" w:rsidRDefault="006772DB" w:rsidP="0011333F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6D2C" w14:textId="77777777" w:rsidR="006772DB" w:rsidRDefault="006772DB" w:rsidP="0011333F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A5B02A9" w14:textId="77777777" w:rsidR="006772DB" w:rsidRDefault="006772DB" w:rsidP="0011333F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72DB" w14:paraId="7192200E" w14:textId="77777777" w:rsidTr="0011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CBFBD75" w14:textId="5B21B8AB" w:rsidR="006772DB" w:rsidRPr="006772DB" w:rsidRDefault="006772DB" w:rsidP="00677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6772DB">
              <w:rPr>
                <w:rFonts w:eastAsia="Times New Roman" w:cs="Times New Roman"/>
                <w:i/>
                <w:lang w:eastAsia="cs-CZ"/>
              </w:rPr>
              <w:t xml:space="preserve">Dosažený roční obrat dodavatele / s ohledem na předmět veřejné zakázky 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D4239F" w14:textId="77777777" w:rsidR="006772DB" w:rsidRPr="0023070F" w:rsidRDefault="006772DB" w:rsidP="0011333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6756D0" w14:textId="77777777" w:rsidR="006772DB" w:rsidRPr="0023070F" w:rsidRDefault="006772DB" w:rsidP="0011333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7A5169" w14:textId="77777777" w:rsidR="006772DB" w:rsidRPr="0023070F" w:rsidRDefault="006772DB" w:rsidP="0011333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</w:tbl>
    <w:p w14:paraId="0DE49D0B" w14:textId="77777777" w:rsidR="006772DB" w:rsidRDefault="006772DB" w:rsidP="006772D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16696E77" w14:textId="77777777" w:rsidR="006772DB" w:rsidRDefault="006772DB" w:rsidP="006772D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5BF78EF" w14:textId="77777777" w:rsidR="006772DB" w:rsidRPr="00FE59C5" w:rsidRDefault="006772DB" w:rsidP="006772DB"/>
    <w:p w14:paraId="71885856" w14:textId="728FDFC7" w:rsidR="006772DB" w:rsidRDefault="006772DB" w:rsidP="0031280B"/>
    <w:p w14:paraId="09A110E5" w14:textId="77777777" w:rsidR="00827033" w:rsidRPr="00F6555E" w:rsidRDefault="00827033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26274" w14:textId="77777777" w:rsidR="005B219F" w:rsidRDefault="005B219F" w:rsidP="00962258">
      <w:pPr>
        <w:spacing w:after="0" w:line="240" w:lineRule="auto"/>
      </w:pPr>
      <w:r>
        <w:separator/>
      </w:r>
    </w:p>
  </w:endnote>
  <w:endnote w:type="continuationSeparator" w:id="0">
    <w:p w14:paraId="0B32262A" w14:textId="77777777" w:rsidR="005B219F" w:rsidRDefault="005B21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4BE3C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76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76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C136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1E07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8C7EE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76D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76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9DB9B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3D75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3BED4" w14:textId="77777777" w:rsidR="005B219F" w:rsidRDefault="005B219F" w:rsidP="00962258">
      <w:pPr>
        <w:spacing w:after="0" w:line="240" w:lineRule="auto"/>
      </w:pPr>
      <w:r>
        <w:separator/>
      </w:r>
    </w:p>
  </w:footnote>
  <w:footnote w:type="continuationSeparator" w:id="0">
    <w:p w14:paraId="06899044" w14:textId="77777777" w:rsidR="005B219F" w:rsidRDefault="005B219F" w:rsidP="00962258">
      <w:pPr>
        <w:spacing w:after="0" w:line="240" w:lineRule="auto"/>
      </w:pPr>
      <w:r>
        <w:continuationSeparator/>
      </w:r>
    </w:p>
  </w:footnote>
  <w:footnote w:id="1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6864CC0E" w14:textId="77777777" w:rsidR="006772DB" w:rsidRDefault="006772DB" w:rsidP="006772DB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1699F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8B84DB26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10693F"/>
    <w:rsid w:val="00114472"/>
    <w:rsid w:val="001239C5"/>
    <w:rsid w:val="001550B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2DB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76DA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59C8"/>
    <w:rsid w:val="00807DD0"/>
    <w:rsid w:val="00827033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1A1E"/>
    <w:rsid w:val="00C228EE"/>
    <w:rsid w:val="00C44F6A"/>
    <w:rsid w:val="00C47AE3"/>
    <w:rsid w:val="00C636FB"/>
    <w:rsid w:val="00C87B78"/>
    <w:rsid w:val="00CD1FC4"/>
    <w:rsid w:val="00CE42B3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02A27345-16FB-4371-A669-69924BC5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93F955-F0D7-4CDE-A799-C9212848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4</Pages>
  <Words>635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8</cp:revision>
  <cp:lastPrinted>2020-08-27T13:43:00Z</cp:lastPrinted>
  <dcterms:created xsi:type="dcterms:W3CDTF">2020-08-10T13:14:00Z</dcterms:created>
  <dcterms:modified xsi:type="dcterms:W3CDTF">2020-08-27T13:43:00Z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