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48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 xml:space="preserve">Formulář </w:t>
      </w:r>
    </w:p>
    <w:p w:rsidR="00DA5F90" w:rsidRPr="00DA5F90" w:rsidRDefault="00DA5F90" w:rsidP="00DA5F90">
      <w:pPr>
        <w:pBdr>
          <w:bottom w:val="single" w:sz="6" w:space="9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pro sestavení nabídky</w:t>
      </w:r>
    </w:p>
    <w:p w:rsidR="00DA5F90" w:rsidRPr="00DA5F90" w:rsidRDefault="00DA5F90" w:rsidP="00DA5F90">
      <w:pPr>
        <w:pBdr>
          <w:bottom w:val="single" w:sz="4" w:space="1" w:color="auto"/>
        </w:pBdr>
        <w:autoSpaceDE w:val="0"/>
        <w:autoSpaceDN w:val="0"/>
        <w:jc w:val="center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„</w:t>
      </w:r>
      <w:r w:rsidR="007B25A4" w:rsidRPr="007B25A4">
        <w:rPr>
          <w:rFonts w:ascii="Verdana" w:hAnsi="Verdana"/>
          <w:b/>
          <w:sz w:val="18"/>
          <w:szCs w:val="18"/>
        </w:rPr>
        <w:t>Dodávka zkratovacích souprav</w:t>
      </w:r>
      <w:r w:rsidRPr="00DA5F90">
        <w:rPr>
          <w:rFonts w:ascii="Verdana" w:hAnsi="Verdana"/>
          <w:b/>
          <w:sz w:val="18"/>
          <w:szCs w:val="18"/>
        </w:rPr>
        <w:t>“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Zájemce: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Obchodní jméno: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Sídlo: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IČ: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Telefon: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Fax:</w:t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www adresa: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E-mail: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Bankovní spojení: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Č.účtu:</w:t>
      </w:r>
    </w:p>
    <w:p w:rsidR="00DA5F90" w:rsidRPr="00DA5F90" w:rsidRDefault="00DA5F90" w:rsidP="00DA5F90">
      <w:pPr>
        <w:pBdr>
          <w:bottom w:val="single" w:sz="12" w:space="2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spacing w:before="12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Zadavatel: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Správa železnic, státní organizace 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  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Oblastní ředitelství Olomouc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Nerudova 1, 779 00 Olomouc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  <w:t xml:space="preserve">      </w:t>
      </w:r>
    </w:p>
    <w:p w:rsidR="00DA5F90" w:rsidRPr="00DA5F90" w:rsidRDefault="00DA5F90" w:rsidP="00DA5F90">
      <w:pP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IČ: 70994234 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DIČ: CZ70994234</w:t>
      </w:r>
    </w:p>
    <w:p w:rsidR="00DA5F90" w:rsidRPr="00DA5F90" w:rsidRDefault="00DA5F90" w:rsidP="00DA5F90">
      <w:pPr>
        <w:pBdr>
          <w:bottom w:val="single" w:sz="12" w:space="0" w:color="auto"/>
        </w:pBdr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ab/>
        <w:t xml:space="preserve">   </w:t>
      </w:r>
      <w:r w:rsidRPr="00DA5F90">
        <w:rPr>
          <w:rFonts w:ascii="Verdana" w:hAnsi="Verdana"/>
          <w:sz w:val="18"/>
          <w:szCs w:val="18"/>
        </w:rPr>
        <w:tab/>
        <w:t xml:space="preserve"> 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N a b í d k a</w:t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b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>Místo:</w:t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</w:r>
      <w:r w:rsidRPr="00DA5F90">
        <w:rPr>
          <w:rFonts w:ascii="Verdana" w:hAnsi="Verdana"/>
          <w:sz w:val="18"/>
          <w:szCs w:val="18"/>
        </w:rPr>
        <w:tab/>
        <w:t>Datum:</w:t>
      </w:r>
    </w:p>
    <w:p w:rsidR="00DA5F90" w:rsidRPr="00DA5F90" w:rsidRDefault="00DA5F90" w:rsidP="00DA5F90">
      <w:pPr>
        <w:autoSpaceDE w:val="0"/>
        <w:autoSpaceDN w:val="0"/>
        <w:spacing w:before="6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Po prostudování předaných podkladů: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výzva k podání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formulář pro sestavení nabídky,</w:t>
      </w:r>
    </w:p>
    <w:p w:rsidR="00DA5F90" w:rsidRPr="00DA5F90" w:rsidRDefault="00DA5F90" w:rsidP="00DA5F90">
      <w:pPr>
        <w:numPr>
          <w:ilvl w:val="0"/>
          <w:numId w:val="5"/>
        </w:numPr>
        <w:tabs>
          <w:tab w:val="left" w:pos="360"/>
          <w:tab w:val="left" w:pos="709"/>
        </w:tabs>
        <w:overflowPunct w:val="0"/>
        <w:autoSpaceDE w:val="0"/>
        <w:autoSpaceDN w:val="0"/>
        <w:adjustRightInd w:val="0"/>
        <w:ind w:left="340" w:hanging="340"/>
        <w:textAlignment w:val="baseline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návrh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smlouvy,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ind w:left="425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provést a předat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a odstranit případné vady v plné shodě s výše uvedenými dokumenty za:</w:t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Celková nabídková cena bez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příslušná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90"/>
        </w:tabs>
        <w:autoSpaceDE w:val="0"/>
        <w:autoSpaceDN w:val="0"/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A5F90">
        <w:rPr>
          <w:rFonts w:ascii="Verdana" w:hAnsi="Verdana"/>
          <w:b/>
          <w:sz w:val="18"/>
          <w:szCs w:val="18"/>
        </w:rPr>
        <w:t>včetně DPH:</w:t>
      </w:r>
      <w:r w:rsidRPr="00DA5F90">
        <w:rPr>
          <w:rFonts w:ascii="Verdana" w:hAnsi="Verdana"/>
          <w:b/>
          <w:sz w:val="18"/>
          <w:szCs w:val="18"/>
        </w:rPr>
        <w:tab/>
      </w:r>
    </w:p>
    <w:p w:rsidR="00DA5F90" w:rsidRPr="00DA5F90" w:rsidRDefault="00DA5F90" w:rsidP="00DA5F90">
      <w:pPr>
        <w:tabs>
          <w:tab w:val="left" w:pos="360"/>
          <w:tab w:val="left" w:pos="709"/>
        </w:tabs>
        <w:autoSpaceDE w:val="0"/>
        <w:autoSpaceDN w:val="0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Dodávku</w:t>
      </w:r>
      <w:r w:rsidRPr="00DA5F90">
        <w:rPr>
          <w:rFonts w:ascii="Verdana" w:hAnsi="Verdana"/>
          <w:sz w:val="18"/>
          <w:szCs w:val="18"/>
        </w:rPr>
        <w:t xml:space="preserve"> provedeme v rozsahu, který je přesně vymezen zadávacími podklady (viz. bod číslo 1). Souhlasíme s tím, že tato nabídka a zadávací dokumentace jsou závazným podkladem pro uzavření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smlouvy.</w:t>
      </w: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Zahájení:</w:t>
      </w:r>
      <w:r w:rsidRPr="00DA5F90">
        <w:rPr>
          <w:rFonts w:ascii="Verdana" w:hAnsi="Verdana"/>
          <w:sz w:val="18"/>
          <w:szCs w:val="18"/>
        </w:rPr>
        <w:tab/>
        <w:t>Dnem zveřejnění smlouvy v registru smluv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Ukončení:</w:t>
      </w:r>
      <w:r w:rsidRPr="00DA5F90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Do </w:t>
      </w:r>
      <w:r w:rsidR="007B25A4">
        <w:rPr>
          <w:rFonts w:ascii="Verdana" w:hAnsi="Verdana"/>
          <w:sz w:val="18"/>
          <w:szCs w:val="18"/>
        </w:rPr>
        <w:t>prosince 2020</w:t>
      </w:r>
      <w:bookmarkStart w:id="0" w:name="_GoBack"/>
      <w:bookmarkEnd w:id="0"/>
      <w:r w:rsidRPr="00DA5F90">
        <w:rPr>
          <w:rFonts w:ascii="Verdana" w:hAnsi="Verdana"/>
          <w:sz w:val="18"/>
          <w:szCs w:val="18"/>
        </w:rPr>
        <w:t>.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Záruční dobu na </w:t>
      </w:r>
      <w:r>
        <w:rPr>
          <w:rFonts w:ascii="Verdana" w:hAnsi="Verdana"/>
          <w:sz w:val="18"/>
          <w:szCs w:val="18"/>
        </w:rPr>
        <w:t>zboží</w:t>
      </w:r>
      <w:r w:rsidRPr="00DA5F90">
        <w:rPr>
          <w:rFonts w:ascii="Verdana" w:hAnsi="Verdana"/>
          <w:sz w:val="18"/>
          <w:szCs w:val="18"/>
        </w:rPr>
        <w:t xml:space="preserve"> nabízíme:</w:t>
      </w:r>
    </w:p>
    <w:p w:rsidR="00DA5F90" w:rsidRPr="00DA5F90" w:rsidRDefault="00DA5F90" w:rsidP="00DA5F90">
      <w:pPr>
        <w:autoSpaceDE w:val="0"/>
        <w:autoSpaceDN w:val="0"/>
        <w:ind w:left="283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426" w:hanging="426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Nabízíme zadavateli tato zvýhodnění:</w:t>
      </w: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.......................................................................................................</w:t>
      </w:r>
    </w:p>
    <w:p w:rsidR="00DA5F90" w:rsidRPr="00DA5F90" w:rsidRDefault="00DA5F90" w:rsidP="00DA5F90">
      <w:pPr>
        <w:autoSpaceDE w:val="0"/>
        <w:autoSpaceDN w:val="0"/>
        <w:ind w:left="284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V případě, že naše nabídka bude vybrána a bude uzavřena </w:t>
      </w:r>
      <w:r>
        <w:rPr>
          <w:rFonts w:ascii="Verdana" w:hAnsi="Verdana"/>
          <w:sz w:val="18"/>
          <w:szCs w:val="18"/>
        </w:rPr>
        <w:t xml:space="preserve">Kupní </w:t>
      </w:r>
      <w:r w:rsidRPr="00DA5F90">
        <w:rPr>
          <w:rFonts w:ascii="Verdana" w:hAnsi="Verdana"/>
          <w:sz w:val="18"/>
          <w:szCs w:val="18"/>
        </w:rPr>
        <w:t>smlouva, akceptujeme podmínku zadavatele na kontrolu efektivního využívání prostředků ze strany Státního fondu dopravní infrastruktury, a to po celou dobu realizace zakázky.</w:t>
      </w:r>
    </w:p>
    <w:p w:rsidR="00DA5F90" w:rsidRPr="00DA5F90" w:rsidRDefault="00DA5F90" w:rsidP="00DA5F90">
      <w:pPr>
        <w:autoSpaceDE w:val="0"/>
        <w:autoSpaceDN w:val="0"/>
        <w:ind w:left="708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 xml:space="preserve">Touto nabídkou se cítíme vázáni do (zadávací lhůta): </w:t>
      </w:r>
      <w:r>
        <w:rPr>
          <w:rFonts w:ascii="Verdana" w:hAnsi="Verdana"/>
          <w:sz w:val="18"/>
          <w:szCs w:val="18"/>
        </w:rPr>
        <w:t>min. 90 dní.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spacing w:after="120"/>
        <w:ind w:left="284" w:hanging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DA5F90" w:rsidRPr="00DA5F90" w:rsidRDefault="00DA5F90" w:rsidP="00DA5F90">
      <w:pPr>
        <w:autoSpaceDE w:val="0"/>
        <w:autoSpaceDN w:val="0"/>
        <w:spacing w:after="120"/>
        <w:ind w:left="284"/>
        <w:jc w:val="both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numPr>
          <w:ilvl w:val="0"/>
          <w:numId w:val="6"/>
        </w:numPr>
        <w:autoSpaceDE w:val="0"/>
        <w:autoSpaceDN w:val="0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pBdr>
          <w:top w:val="single" w:sz="4" w:space="1" w:color="auto"/>
        </w:pBdr>
        <w:tabs>
          <w:tab w:val="left" w:pos="7230"/>
        </w:tabs>
        <w:autoSpaceDE w:val="0"/>
        <w:autoSpaceDN w:val="0"/>
        <w:jc w:val="center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jméno a podpis osoby oprávněné</w:t>
      </w:r>
      <w:r w:rsidRPr="00DA5F90">
        <w:rPr>
          <w:rFonts w:ascii="Verdana" w:hAnsi="Verdana"/>
          <w:sz w:val="18"/>
          <w:szCs w:val="18"/>
        </w:rPr>
        <w:tab/>
        <w:t>razítko</w:t>
      </w:r>
    </w:p>
    <w:p w:rsidR="00DA5F90" w:rsidRPr="00DA5F90" w:rsidRDefault="00DA5F90" w:rsidP="00DA5F90">
      <w:pPr>
        <w:autoSpaceDE w:val="0"/>
        <w:autoSpaceDN w:val="0"/>
        <w:ind w:left="709"/>
        <w:jc w:val="both"/>
        <w:rPr>
          <w:rFonts w:ascii="Verdana" w:hAnsi="Verdana"/>
          <w:sz w:val="18"/>
          <w:szCs w:val="18"/>
        </w:rPr>
      </w:pPr>
      <w:r w:rsidRPr="00DA5F90">
        <w:rPr>
          <w:rFonts w:ascii="Verdana" w:hAnsi="Verdana"/>
          <w:sz w:val="18"/>
          <w:szCs w:val="18"/>
        </w:rPr>
        <w:t>jednat jménem či za uchazeče</w:t>
      </w: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DA5F90" w:rsidRPr="00DA5F90" w:rsidRDefault="00DA5F90" w:rsidP="00DA5F90">
      <w:pPr>
        <w:overflowPunct w:val="0"/>
        <w:autoSpaceDE w:val="0"/>
        <w:autoSpaceDN w:val="0"/>
        <w:adjustRightInd w:val="0"/>
        <w:spacing w:before="240"/>
        <w:ind w:left="426"/>
        <w:rPr>
          <w:rFonts w:ascii="Verdana" w:hAnsi="Verdana"/>
          <w:sz w:val="18"/>
          <w:szCs w:val="18"/>
        </w:rPr>
      </w:pPr>
    </w:p>
    <w:p w:rsidR="00AC4FED" w:rsidRPr="006C782C" w:rsidRDefault="00AC4FED" w:rsidP="00DA5F90">
      <w:pPr>
        <w:pStyle w:val="Nzev"/>
        <w:spacing w:before="480"/>
        <w:jc w:val="center"/>
        <w:rPr>
          <w:rFonts w:ascii="Verdana" w:hAnsi="Verdana"/>
          <w:sz w:val="18"/>
          <w:szCs w:val="18"/>
        </w:rPr>
      </w:pPr>
    </w:p>
    <w:sectPr w:rsidR="00AC4FED" w:rsidRPr="006C782C" w:rsidSect="005A37B0">
      <w:footerReference w:type="default" r:id="rId7"/>
      <w:headerReference w:type="first" r:id="rId8"/>
      <w:footerReference w:type="first" r:id="rId9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FC" w:rsidRDefault="002C16FC" w:rsidP="00357D03">
      <w:r>
        <w:separator/>
      </w:r>
    </w:p>
  </w:endnote>
  <w:endnote w:type="continuationSeparator" w:id="0">
    <w:p w:rsidR="002C16FC" w:rsidRDefault="002C16F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7B25A4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>
            <w:rPr>
              <w:rStyle w:val="slostrnky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4098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<v:textbox style="mso-fit-shape-to-text:t">
                  <w:txbxContent>
                    <w:p w:rsidR="00F345D8" w:rsidRDefault="00094D62" w:rsidP="00F345D8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7B25A4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r w:rsidR="007B25A4">
                        <w:fldChar w:fldCharType="begin"/>
                      </w:r>
                      <w:r w:rsidR="007B25A4">
                        <w:instrText xml:space="preserve"> NUMPAGES   \* MERGEFORMAT </w:instrText>
                      </w:r>
                      <w:r w:rsidR="007B25A4">
                        <w:fldChar w:fldCharType="separate"/>
                      </w:r>
                      <w:r w:rsidR="007B25A4" w:rsidRPr="007B25A4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="007B25A4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7B25A4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>
            <w:rPr>
              <w:rStyle w:val="slostrnky"/>
              <w:szCs w:val="1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09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<v:textbox style="mso-fit-shape-to-text:t">
                  <w:txbxContent>
                    <w:p w:rsidR="00F345D8" w:rsidRDefault="00094D62"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begin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instrText>PAGE   \* MERGEFORMAT</w:instrTex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separate"/>
                      </w:r>
                      <w:r w:rsidR="007B25A4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1</w:t>
                      </w:r>
                      <w:r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fldChar w:fldCharType="end"/>
                      </w:r>
                      <w:r w:rsidR="00F345D8" w:rsidRPr="00C20533">
                        <w:rPr>
                          <w:rStyle w:val="slostrnky"/>
                          <w:rFonts w:ascii="Verdana" w:hAnsi="Verdana"/>
                          <w:szCs w:val="14"/>
                        </w:rPr>
                        <w:t>/</w:t>
                      </w:r>
                      <w:r w:rsidR="007B25A4">
                        <w:fldChar w:fldCharType="begin"/>
                      </w:r>
                      <w:r w:rsidR="007B25A4">
                        <w:instrText xml:space="preserve"> NUMPAGES   \* MERGEFORMAT </w:instrText>
                      </w:r>
                      <w:r w:rsidR="007B25A4">
                        <w:fldChar w:fldCharType="separate"/>
                      </w:r>
                      <w:r w:rsidR="007B25A4" w:rsidRPr="007B25A4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t>2</w:t>
                      </w:r>
                      <w:r w:rsidR="007B25A4">
                        <w:rPr>
                          <w:rStyle w:val="slostrnky"/>
                          <w:rFonts w:ascii="Verdana" w:hAnsi="Verdana"/>
                          <w:noProof/>
                          <w:szCs w:val="14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</w:t>
          </w:r>
          <w:r w:rsidR="0003461B">
            <w:rPr>
              <w:rFonts w:ascii="Verdana" w:hAnsi="Verdana"/>
              <w:sz w:val="12"/>
              <w:szCs w:val="12"/>
            </w:rPr>
            <w:t>c</w:t>
          </w:r>
          <w:r w:rsidR="00F345D8" w:rsidRPr="00C20533">
            <w:rPr>
              <w:rFonts w:ascii="Verdana" w:hAnsi="Verdana"/>
              <w:sz w:val="12"/>
              <w:szCs w:val="12"/>
            </w:rPr>
            <w:t>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DA5F9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</w:t>
          </w:r>
          <w:r w:rsidR="00DA5F90">
            <w:rPr>
              <w:rFonts w:ascii="Verdana" w:hAnsi="Verdana"/>
              <w:sz w:val="12"/>
              <w:szCs w:val="12"/>
            </w:rPr>
            <w:t>spravazeleznic</w:t>
          </w:r>
          <w:r w:rsidRPr="00C20533">
            <w:rPr>
              <w:rFonts w:ascii="Verdana" w:hAnsi="Verdana"/>
              <w:sz w:val="12"/>
              <w:szCs w:val="12"/>
            </w:rPr>
            <w:t>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FC" w:rsidRDefault="002C16FC" w:rsidP="00357D03">
      <w:r>
        <w:separator/>
      </w:r>
    </w:p>
  </w:footnote>
  <w:footnote w:type="continuationSeparator" w:id="0">
    <w:p w:rsidR="002C16FC" w:rsidRDefault="002C16F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5D8" w:rsidRDefault="0003461B">
    <w:pPr>
      <w:pStyle w:val="Zhlav"/>
    </w:pPr>
    <w:r>
      <w:rPr>
        <w:noProof/>
      </w:rPr>
      <w:drawing>
        <wp:inline distT="0" distB="0" distL="0" distR="0" wp14:anchorId="72D39DA6" wp14:editId="3B53E16A">
          <wp:extent cx="1727835" cy="640715"/>
          <wp:effectExtent l="0" t="0" r="5715" b="6985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5526"/>
    <w:multiLevelType w:val="hybridMultilevel"/>
    <w:tmpl w:val="02049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BCA4916"/>
    <w:multiLevelType w:val="multilevel"/>
    <w:tmpl w:val="AD8AFB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4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6BA"/>
    <w:rsid w:val="0003461B"/>
    <w:rsid w:val="00067655"/>
    <w:rsid w:val="00070D6D"/>
    <w:rsid w:val="00094D62"/>
    <w:rsid w:val="000C7181"/>
    <w:rsid w:val="001035A3"/>
    <w:rsid w:val="00127826"/>
    <w:rsid w:val="001476BA"/>
    <w:rsid w:val="001A0048"/>
    <w:rsid w:val="001D3C95"/>
    <w:rsid w:val="002070DB"/>
    <w:rsid w:val="00242DC0"/>
    <w:rsid w:val="002472E9"/>
    <w:rsid w:val="002C16FC"/>
    <w:rsid w:val="002D5BB2"/>
    <w:rsid w:val="002E16BC"/>
    <w:rsid w:val="00335C5C"/>
    <w:rsid w:val="00357D03"/>
    <w:rsid w:val="00367493"/>
    <w:rsid w:val="003727EC"/>
    <w:rsid w:val="003A6EE5"/>
    <w:rsid w:val="003C2A5A"/>
    <w:rsid w:val="003E1009"/>
    <w:rsid w:val="003E4F2C"/>
    <w:rsid w:val="00494F1A"/>
    <w:rsid w:val="004964BE"/>
    <w:rsid w:val="004B7CAF"/>
    <w:rsid w:val="004F7596"/>
    <w:rsid w:val="00547589"/>
    <w:rsid w:val="005912C4"/>
    <w:rsid w:val="005921C9"/>
    <w:rsid w:val="005A37B0"/>
    <w:rsid w:val="005B58EC"/>
    <w:rsid w:val="005E5D4A"/>
    <w:rsid w:val="006574CB"/>
    <w:rsid w:val="00657929"/>
    <w:rsid w:val="006A0078"/>
    <w:rsid w:val="006C782C"/>
    <w:rsid w:val="0073371E"/>
    <w:rsid w:val="0077772A"/>
    <w:rsid w:val="007968EC"/>
    <w:rsid w:val="007A522E"/>
    <w:rsid w:val="007B0AED"/>
    <w:rsid w:val="007B25A4"/>
    <w:rsid w:val="00802CD7"/>
    <w:rsid w:val="00876954"/>
    <w:rsid w:val="008C1E40"/>
    <w:rsid w:val="008C6A83"/>
    <w:rsid w:val="00901E2C"/>
    <w:rsid w:val="009B56C5"/>
    <w:rsid w:val="009B58DB"/>
    <w:rsid w:val="009D05BA"/>
    <w:rsid w:val="00A5407A"/>
    <w:rsid w:val="00A56AB2"/>
    <w:rsid w:val="00A6772A"/>
    <w:rsid w:val="00AC4FED"/>
    <w:rsid w:val="00AC780B"/>
    <w:rsid w:val="00B27779"/>
    <w:rsid w:val="00B37451"/>
    <w:rsid w:val="00B502C9"/>
    <w:rsid w:val="00B74C28"/>
    <w:rsid w:val="00B93849"/>
    <w:rsid w:val="00BB1C76"/>
    <w:rsid w:val="00BF6A6B"/>
    <w:rsid w:val="00C138CC"/>
    <w:rsid w:val="00C20533"/>
    <w:rsid w:val="00C54CEC"/>
    <w:rsid w:val="00C704E5"/>
    <w:rsid w:val="00C92D6E"/>
    <w:rsid w:val="00CF6BA5"/>
    <w:rsid w:val="00D2417E"/>
    <w:rsid w:val="00DA5F90"/>
    <w:rsid w:val="00E73A1C"/>
    <w:rsid w:val="00E85E10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4:docId w14:val="4C1A7A98"/>
  <w15:docId w15:val="{B54779D7-80CB-4EEF-84AA-925F6E201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  <w:style w:type="paragraph" w:customStyle="1" w:styleId="Default">
    <w:name w:val="Default"/>
    <w:rsid w:val="006C7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30</cp:revision>
  <dcterms:created xsi:type="dcterms:W3CDTF">2019-02-22T08:13:00Z</dcterms:created>
  <dcterms:modified xsi:type="dcterms:W3CDTF">2020-10-02T10:07:00Z</dcterms:modified>
</cp:coreProperties>
</file>