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F81ED2" w:rsidRPr="00F81ED2">
        <w:t>Oprava mostů v úseku Náchod - Teplice nad Metují</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1D580D" w:rsidRDefault="001D580D" w:rsidP="00B42F40">
      <w:pPr>
        <w:pStyle w:val="Textbezodsazen"/>
        <w:spacing w:after="0"/>
        <w:rPr>
          <w:rStyle w:val="Zdraznnjemn"/>
          <w:b/>
          <w:iCs w:val="0"/>
          <w:color w:val="auto"/>
        </w:rPr>
      </w:pPr>
      <w:r>
        <w:rPr>
          <w:rStyle w:val="Zdraznnjemn"/>
          <w:b/>
          <w:iCs w:val="0"/>
          <w:color w:val="auto"/>
        </w:rPr>
        <w:t>Kontakt:</w:t>
      </w:r>
    </w:p>
    <w:p w:rsidR="001D580D" w:rsidRDefault="001D580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1D580D" w:rsidRDefault="001D580D" w:rsidP="00B42F40">
      <w:pPr>
        <w:pStyle w:val="Textbezodsazen"/>
      </w:pPr>
    </w:p>
    <w:p w:rsidR="001D580D" w:rsidRPr="001D580D" w:rsidRDefault="001D580D" w:rsidP="00B42F40">
      <w:pPr>
        <w:pStyle w:val="Textbezodsazen"/>
        <w:rPr>
          <w:b/>
        </w:rPr>
      </w:pPr>
      <w:r w:rsidRPr="001D580D">
        <w:rPr>
          <w:b/>
        </w:rPr>
        <w:t>Adresa pro zasílání elektronických faktur:</w:t>
      </w:r>
    </w:p>
    <w:p w:rsidR="001D580D" w:rsidRDefault="001D580D" w:rsidP="00B42F40">
      <w:pPr>
        <w:pStyle w:val="Textbezodsazen"/>
      </w:pPr>
      <w:r>
        <w:t xml:space="preserve">E-mail: </w:t>
      </w:r>
      <w:r w:rsidR="004E23E7">
        <w:t>ePodatelnaORHKR@</w:t>
      </w:r>
      <w:r w:rsidR="003D3E54">
        <w:t>spravazeleznic</w:t>
      </w:r>
      <w:r w:rsidR="004E23E7">
        <w:t>.cz</w:t>
      </w:r>
    </w:p>
    <w:p w:rsidR="001D580D" w:rsidRDefault="001D580D" w:rsidP="00B42F40">
      <w:pPr>
        <w:pStyle w:val="Textbezodsazen"/>
      </w:pP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1238E7" w:rsidRPr="00F364E5">
        <w:t>640201</w:t>
      </w:r>
      <w:r w:rsidR="00F364E5" w:rsidRPr="00F364E5">
        <w:t>86</w:t>
      </w:r>
    </w:p>
    <w:p w:rsidR="001D2FE0" w:rsidRDefault="001D2FE0" w:rsidP="00D77605">
      <w:pPr>
        <w:pStyle w:val="Textbezodsazen"/>
      </w:pPr>
      <w:r>
        <w:t xml:space="preserve">číslo jednací: </w:t>
      </w:r>
      <w:r w:rsidR="00F364E5" w:rsidRPr="00F364E5">
        <w:t>22823/2</w:t>
      </w:r>
      <w:bookmarkStart w:id="0" w:name="_GoBack"/>
      <w:bookmarkEnd w:id="0"/>
      <w:r w:rsidR="00F364E5" w:rsidRPr="00F364E5">
        <w:t>020-SŽ-OŘ HKR-SMT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81ED2">
      <w:pPr>
        <w:pStyle w:val="Text1-1"/>
      </w:pPr>
      <w:r w:rsidRPr="00F97DBD">
        <w:t xml:space="preserve">Objednatel oznámil uveřejněním </w:t>
      </w:r>
      <w:r>
        <w:t xml:space="preserve">na profilu zadavatele: </w:t>
      </w:r>
      <w:hyperlink r:id="rId11" w:history="1">
        <w:r w:rsidR="001A5F77"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81ED2" w:rsidRPr="00F81ED2">
        <w:rPr>
          <w:b/>
        </w:rPr>
        <w:t>Oprava mostů v úseku Náchod - Teplice nad Metují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1A5F77" w:rsidRPr="00210414">
          <w:rPr>
            <w:rStyle w:val="Hypertextovodkaz"/>
            <w:noProof w:val="0"/>
          </w:rPr>
          <w:t>https://www.</w:t>
        </w:r>
        <w:r w:rsidR="001A5F77">
          <w:rPr>
            <w:rStyle w:val="Hypertextovodkaz"/>
            <w:noProof w:val="0"/>
          </w:rPr>
          <w:t>spravazeleznic</w:t>
        </w:r>
        <w:r w:rsidR="001A5F77"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rsidR="00F24489" w:rsidRPr="00F81ED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w:t>
      </w:r>
      <w:r w:rsidRPr="00F81ED2">
        <w:t>odst. 2 a § 2620 odst. 2 občanského zákoníku. Tzn., že Zhotoviteli nevznikne vůči Objednateli při změně okolností právo domáhat se obnovení jednání o Smlouvě ani zvýšení Ceny za Dílo ani zrušení Smlouvy.</w:t>
      </w:r>
    </w:p>
    <w:p w:rsidR="00F24489" w:rsidRPr="00F81ED2" w:rsidRDefault="00F24489" w:rsidP="00F24489">
      <w:pPr>
        <w:pStyle w:val="Text1-1"/>
      </w:pPr>
      <w:r w:rsidRPr="00F81ED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81ED2">
        <w:rPr>
          <w:rStyle w:val="OdstavecsmlouvyChar"/>
          <w:rFonts w:eastAsiaTheme="minorHAnsi"/>
        </w:rPr>
        <w:t xml:space="preserve"> </w:t>
      </w:r>
      <w:r w:rsidRPr="00F81ED2">
        <w:t xml:space="preserve">režim přenesení daňové povinnosti dle </w:t>
      </w:r>
      <w:proofErr w:type="spellStart"/>
      <w:r w:rsidRPr="00F81ED2">
        <w:t>ust</w:t>
      </w:r>
      <w:proofErr w:type="spellEnd"/>
      <w:r w:rsidRPr="00F81ED2">
        <w:t xml:space="preserve">. § 92a, zákona č. 235/2004 Sb., o dani z přidané hodnoty, ve znění pozdějších předpisů (dále jen „zákona o DPH“), osobou povinnou k dani dle </w:t>
      </w:r>
      <w:proofErr w:type="spellStart"/>
      <w:r w:rsidRPr="00F81ED2">
        <w:t>ust</w:t>
      </w:r>
      <w:proofErr w:type="spellEnd"/>
      <w:r w:rsidRPr="00F81ED2">
        <w:t xml:space="preserve">. § 5 odst. 1 zákona o DPH, neboť přijatá plnění použije pro svou ekonomickou činnost, a je tedy osobou povinnou přiznat a zaplatit DPH dle </w:t>
      </w:r>
      <w:proofErr w:type="spellStart"/>
      <w:r w:rsidRPr="00F81ED2">
        <w:t>ust</w:t>
      </w:r>
      <w:proofErr w:type="spellEnd"/>
      <w:r w:rsidRPr="00F81ED2">
        <w:t>. § 92a odst. 1 zákona o DPH.</w:t>
      </w:r>
    </w:p>
    <w:p w:rsidR="00F24489" w:rsidRPr="00F97DBD" w:rsidRDefault="00F24489" w:rsidP="00F24489">
      <w:pPr>
        <w:pStyle w:val="Text1-1"/>
      </w:pPr>
      <w:r w:rsidRPr="00F81ED2">
        <w:t>Smluvní strany se dohodly, že stane</w:t>
      </w:r>
      <w:r w:rsidRPr="00F97DBD">
        <w:t>-li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E642EE" w:rsidRDefault="00F24489" w:rsidP="00F24489">
      <w:pPr>
        <w:pStyle w:val="Textbezslovn"/>
        <w:rPr>
          <w:b/>
        </w:rPr>
      </w:pPr>
      <w:r w:rsidRPr="00E642EE">
        <w:rPr>
          <w:b/>
        </w:rPr>
        <w:t xml:space="preserve">Celková lhůta pro dokončení Díla činí celkem </w:t>
      </w:r>
      <w:r w:rsidR="00CF7CF0">
        <w:rPr>
          <w:b/>
        </w:rPr>
        <w:t>8</w:t>
      </w:r>
      <w:r w:rsidR="00E642EE" w:rsidRPr="00E642EE">
        <w:rPr>
          <w:b/>
        </w:rPr>
        <w:t xml:space="preserve"> měsíc</w:t>
      </w:r>
      <w:r w:rsidR="00CF7CF0">
        <w:rPr>
          <w:b/>
        </w:rPr>
        <w:t>ů</w:t>
      </w:r>
      <w:r w:rsidRPr="00E642EE">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E642EE">
        <w:t xml:space="preserve">Lhůta pro dokončení stavebních prací činí celkem </w:t>
      </w:r>
      <w:r w:rsidR="00CF7CF0">
        <w:rPr>
          <w:b/>
        </w:rPr>
        <w:t>8</w:t>
      </w:r>
      <w:r w:rsidR="00E642EE" w:rsidRPr="00E642EE">
        <w:rPr>
          <w:b/>
        </w:rPr>
        <w:t xml:space="preserve"> měsíc</w:t>
      </w:r>
      <w:r w:rsidR="00CF7CF0">
        <w:rPr>
          <w:b/>
        </w:rPr>
        <w:t>ů</w:t>
      </w:r>
      <w:r w:rsidRPr="00E642EE">
        <w:t xml:space="preserve"> ode dne zahájení stavebních prací (dokladem prokazujícím, že Zhotovitel dokončil stavební práce a</w:t>
      </w:r>
      <w:r w:rsidR="001821EF" w:rsidRPr="00E642EE">
        <w:t> </w:t>
      </w:r>
      <w:r w:rsidRPr="00E642EE">
        <w:t>předal Objednateli veškerá plnění připadající na tuto část Díla, je</w:t>
      </w:r>
      <w:r w:rsidRPr="00F97DBD">
        <w:t xml:space="preserv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E642EE" w:rsidRDefault="00F24489" w:rsidP="00F24489">
      <w:pPr>
        <w:pStyle w:val="Text1-1"/>
      </w:pPr>
      <w:r w:rsidRPr="00F97DBD">
        <w:t xml:space="preserve">Místo plnění je dáno </w:t>
      </w:r>
      <w:r w:rsidRPr="00E642EE">
        <w:t xml:space="preserve">místem, v němž má být </w:t>
      </w:r>
      <w:r w:rsidR="00E642EE" w:rsidRPr="00E642EE">
        <w:t xml:space="preserve">Dílo </w:t>
      </w:r>
      <w:r w:rsidR="00513588" w:rsidRPr="00E642EE">
        <w:t>dle Projektové dokumentace</w:t>
      </w:r>
      <w:r w:rsidR="00E642EE" w:rsidRPr="00E642EE">
        <w:t xml:space="preserve"> stavby</w:t>
      </w:r>
      <w:r w:rsidRPr="00E642EE">
        <w:t xml:space="preserve"> umístěno.</w:t>
      </w:r>
    </w:p>
    <w:p w:rsidR="00F24489" w:rsidRPr="00E642EE" w:rsidRDefault="00F24489" w:rsidP="00F24489">
      <w:pPr>
        <w:pStyle w:val="Text1-1"/>
      </w:pPr>
      <w:r w:rsidRPr="00E642EE">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E642EE" w:rsidRDefault="00214C3E" w:rsidP="00214C3E">
      <w:pPr>
        <w:pStyle w:val="Text1-1"/>
      </w:pPr>
      <w:r>
        <w:t xml:space="preserve">V bodě 7.5.3 </w:t>
      </w:r>
      <w:r w:rsidRPr="00E642EE">
        <w:t>Obchodních podmínek se lhůta upravuje na pět (5) dní.</w:t>
      </w:r>
    </w:p>
    <w:p w:rsidR="00214C3E" w:rsidRPr="00E642EE" w:rsidRDefault="00214C3E" w:rsidP="00E642EE">
      <w:pPr>
        <w:pStyle w:val="Text1-1"/>
      </w:pPr>
      <w:r w:rsidRPr="00E642EE">
        <w:t>Ustanovení bodu 9.2 až 9.5 a bodu 9.7. Obchodních podmínek, stejně jako související ustanovení týkající se přejímacích zkoušek, se nepoužijí.</w:t>
      </w:r>
    </w:p>
    <w:p w:rsidR="00214C3E" w:rsidRDefault="00214C3E" w:rsidP="00214C3E">
      <w:pPr>
        <w:pStyle w:val="Text1-1"/>
      </w:pPr>
      <w:r w:rsidRPr="00E642EE">
        <w:t>V bodě 11.3 Obchodních</w:t>
      </w:r>
      <w:r>
        <w:t xml:space="preserve"> podmínek se lhůta upravuje na tři (3) dny.</w:t>
      </w:r>
    </w:p>
    <w:p w:rsidR="00214C3E" w:rsidRDefault="00214C3E" w:rsidP="00214C3E">
      <w:pPr>
        <w:pStyle w:val="Text1-1"/>
      </w:pPr>
      <w:r>
        <w:t>V bodě 11.4 Obchodních podmínek se lhůta upravuje na dva (2) dny.</w:t>
      </w:r>
    </w:p>
    <w:p w:rsidR="00214C3E" w:rsidRPr="00E642EE" w:rsidRDefault="00214C3E" w:rsidP="00214C3E">
      <w:pPr>
        <w:pStyle w:val="Text1-1"/>
      </w:pPr>
      <w:r>
        <w:t xml:space="preserve">V bodě </w:t>
      </w:r>
      <w:r w:rsidRPr="00E642EE">
        <w:t>11.5 Obchodních podmínek se lhůta upravuje na tři (3) dny.</w:t>
      </w:r>
    </w:p>
    <w:p w:rsidR="00214C3E" w:rsidRPr="00E642EE" w:rsidRDefault="00214C3E" w:rsidP="00214C3E">
      <w:pPr>
        <w:pStyle w:val="Text1-1"/>
      </w:pPr>
      <w:r w:rsidRPr="00E642EE">
        <w:t>V bodě 11.6 Obchodních podmínek se lhůta upravuje na dva (2) dny.</w:t>
      </w:r>
    </w:p>
    <w:p w:rsidR="005158D6" w:rsidRPr="00E642EE" w:rsidRDefault="00281F25" w:rsidP="00E642EE">
      <w:pPr>
        <w:pStyle w:val="Text1-1"/>
      </w:pPr>
      <w:r w:rsidRPr="00E642EE">
        <w:t xml:space="preserve"> </w:t>
      </w:r>
      <w:r w:rsidR="001C513F" w:rsidRPr="00E642EE">
        <w:t>Bod 13.3</w:t>
      </w:r>
      <w:r w:rsidR="005158D6" w:rsidRPr="00E642EE">
        <w:t xml:space="preserve"> Obchodních podmínek se mění takto: </w:t>
      </w:r>
    </w:p>
    <w:p w:rsidR="00281F25" w:rsidRDefault="00281F25" w:rsidP="00281F25">
      <w:pPr>
        <w:pStyle w:val="Text1-1"/>
        <w:numPr>
          <w:ilvl w:val="0"/>
          <w:numId w:val="0"/>
        </w:numPr>
        <w:ind w:left="737"/>
      </w:pPr>
      <w:r w:rsidRPr="00E642EE">
        <w:t>„Zhotovitel vyhotoví každý daňový doklad</w:t>
      </w:r>
      <w:r w:rsidR="003D6BAD" w:rsidRPr="00E642EE">
        <w:t xml:space="preserve"> </w:t>
      </w:r>
      <w:r w:rsidRPr="00E642EE">
        <w:t xml:space="preserve">v elektronické podobě. Po dokončení Díla Zhotovitel vyhotoví a </w:t>
      </w:r>
      <w:r w:rsidR="005363B1" w:rsidRPr="00E642EE">
        <w:t>zašle</w:t>
      </w:r>
      <w:r w:rsidRPr="00E642EE">
        <w:t xml:space="preserve"> Objednateli konečný daňový doklad. Daňové doklady, vč. všech příloh, budou zasílány na e-mailovou adresu pro </w:t>
      </w:r>
      <w:r w:rsidR="003D6BAD" w:rsidRPr="00E642EE">
        <w:t xml:space="preserve">zasílání elektronických faktur </w:t>
      </w:r>
      <w:r w:rsidRPr="00E642EE">
        <w:t>uvedenou v </w:t>
      </w:r>
      <w:r w:rsidR="003D6BAD" w:rsidRPr="00E642EE">
        <w:t>kontaktu</w:t>
      </w:r>
      <w:r w:rsidRPr="00E642EE">
        <w:t xml:space="preserve"> objednatele. V případě technických problémů s vyhotovením elektronické podoby daňového dokladu či jeho příloh (např. nečitelnost </w:t>
      </w:r>
      <w:proofErr w:type="spellStart"/>
      <w:r w:rsidRPr="00E642EE">
        <w:t>scanu</w:t>
      </w:r>
      <w:proofErr w:type="spellEnd"/>
      <w:r w:rsidRPr="00E642EE">
        <w:t>) bude objednatel akceptovat daňový doklad doručený v listinné podobě.“</w:t>
      </w:r>
    </w:p>
    <w:p w:rsidR="006D5FA9" w:rsidRPr="00D40A8A" w:rsidRDefault="00214C3E" w:rsidP="00214C3E">
      <w:pPr>
        <w:pStyle w:val="Text1-1"/>
      </w:pPr>
      <w:r w:rsidRPr="00D40A8A">
        <w:t xml:space="preserve">Bod 13.9 Obchodních podmínek se mění takto: </w:t>
      </w:r>
    </w:p>
    <w:p w:rsidR="006D5FA9" w:rsidRPr="00E642EE" w:rsidRDefault="00D46E36" w:rsidP="006D5FA9">
      <w:pPr>
        <w:pStyle w:val="Text1-1"/>
        <w:numPr>
          <w:ilvl w:val="0"/>
          <w:numId w:val="0"/>
        </w:numPr>
        <w:ind w:left="737"/>
      </w:pPr>
      <w:r w:rsidRPr="00E642EE" w:rsidDel="00D46E36">
        <w:t xml:space="preserve"> </w:t>
      </w:r>
      <w:r w:rsidR="006D5FA9" w:rsidRPr="00E642EE">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085DA2">
      <w:pPr>
        <w:pStyle w:val="Odstavec1-1a"/>
        <w:numPr>
          <w:ilvl w:val="0"/>
          <w:numId w:val="31"/>
        </w:numPr>
      </w:pPr>
      <w:r>
        <w:t>u pokut stanovených jako 0,5 % ceny nemůže výsledná částka pokuty za každý případ porušení povinnosti nebo za každý den započatý den prodlení méně než 20.000,- Kč</w:t>
      </w:r>
    </w:p>
    <w:p w:rsidR="00214C3E" w:rsidRDefault="00214C3E" w:rsidP="00085DA2">
      <w:pPr>
        <w:pStyle w:val="Odstavec1-1a"/>
        <w:numPr>
          <w:ilvl w:val="0"/>
          <w:numId w:val="31"/>
        </w:numPr>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46E36">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E642EE">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1238E7">
            <w:pPr>
              <w:pStyle w:val="Textbezslovn"/>
              <w:jc w:val="left"/>
            </w:pPr>
            <w:r w:rsidRPr="00F97DBD">
              <w:t xml:space="preserve">c) Zvláštní technické podmínky </w:t>
            </w:r>
            <w:r w:rsidR="00C72129">
              <w:t xml:space="preserve">ze dne </w:t>
            </w:r>
            <w:r w:rsidR="00E835DC">
              <w:t>15</w:t>
            </w:r>
            <w:r w:rsidR="001238E7">
              <w:t xml:space="preserve">. </w:t>
            </w:r>
            <w:r w:rsidR="00E835DC">
              <w:t>9</w:t>
            </w:r>
            <w:r w:rsidR="001238E7">
              <w:t>. 2020</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F364E5"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E642EE" w:rsidRDefault="00214C3E" w:rsidP="009F0867">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881F08" w:rsidRDefault="00940F66" w:rsidP="00881F08">
      <w:pPr>
        <w:pStyle w:val="Odstavec1-1a"/>
        <w:numPr>
          <w:ilvl w:val="0"/>
          <w:numId w:val="44"/>
        </w:numPr>
        <w:rPr>
          <w:b/>
        </w:rPr>
      </w:pPr>
      <w:r w:rsidRPr="00881F08">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881F08" w:rsidRDefault="00940F66" w:rsidP="00881F08">
      <w:pPr>
        <w:pStyle w:val="Odstavec1-1a"/>
        <w:numPr>
          <w:ilvl w:val="0"/>
          <w:numId w:val="44"/>
        </w:numPr>
        <w:rPr>
          <w:b/>
        </w:rPr>
      </w:pPr>
      <w:r w:rsidRPr="00881F08">
        <w:rPr>
          <w:b/>
        </w:rPr>
        <w:t>Všeobecné technické podmínky realizace stavby VTP/R/1</w:t>
      </w:r>
      <w:r w:rsidR="00AD0E93" w:rsidRPr="00881F08">
        <w:rPr>
          <w:b/>
        </w:rPr>
        <w:t>2/19</w:t>
      </w:r>
    </w:p>
    <w:p w:rsidR="00940F66" w:rsidRDefault="00940F66" w:rsidP="00940F66">
      <w:pPr>
        <w:pStyle w:val="Odstavec1-1a"/>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881F08" w:rsidRDefault="00881F08" w:rsidP="00940F66">
      <w:pPr>
        <w:pStyle w:val="Odstavec1-1a"/>
        <w:tabs>
          <w:tab w:val="left" w:pos="708"/>
        </w:tabs>
        <w:ind w:left="1077"/>
      </w:pPr>
    </w:p>
    <w:p w:rsidR="006C0BB6" w:rsidRDefault="00940F66" w:rsidP="00881F08">
      <w:pPr>
        <w:pStyle w:val="Odstavec1-1a"/>
        <w:numPr>
          <w:ilvl w:val="0"/>
          <w:numId w:val="44"/>
        </w:numPr>
        <w:sectPr w:rsidR="006C0BB6" w:rsidSect="004D09FB">
          <w:headerReference w:type="default" r:id="rId19"/>
          <w:pgSz w:w="11906" w:h="16838" w:code="9"/>
          <w:pgMar w:top="1049" w:right="1134" w:bottom="1474" w:left="1418" w:header="595" w:footer="624" w:gutter="652"/>
          <w:pgNumType w:start="1"/>
          <w:cols w:space="708"/>
          <w:docGrid w:linePitch="360"/>
        </w:sectPr>
      </w:pPr>
      <w:r>
        <w:rPr>
          <w:b/>
        </w:rPr>
        <w:t xml:space="preserve">Zvláštní technické podmínky ze dne </w:t>
      </w:r>
      <w:r w:rsidR="00E835DC">
        <w:rPr>
          <w:b/>
        </w:rPr>
        <w:t>15</w:t>
      </w:r>
      <w:r w:rsidR="001238E7" w:rsidRPr="001238E7">
        <w:rPr>
          <w:b/>
        </w:rPr>
        <w:t xml:space="preserve">. </w:t>
      </w:r>
      <w:r w:rsidR="00E835DC">
        <w:rPr>
          <w:b/>
        </w:rPr>
        <w:t>9</w:t>
      </w:r>
      <w:r w:rsidR="001238E7" w:rsidRPr="001238E7">
        <w:rPr>
          <w:b/>
        </w:rPr>
        <w:t>. 2020</w:t>
      </w:r>
      <w:r w:rsidR="00AF2182" w:rsidRPr="00AF2182">
        <w:rPr>
          <w:rFonts w:cs="Arial"/>
          <w:lang w:eastAsia="ja-JP"/>
        </w:rPr>
        <w:t xml:space="preserve"> </w:t>
      </w:r>
      <w:r w:rsidR="00E463D2">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9697F" w:rsidRPr="001719E8" w:rsidRDefault="00E463D2" w:rsidP="00881F08">
      <w:pPr>
        <w:pStyle w:val="Nadpisbezsl1-2"/>
      </w:pPr>
      <w:r w:rsidRPr="001719E8">
        <w:t>Související dokumenty</w:t>
      </w:r>
    </w:p>
    <w:p w:rsidR="00E9697F" w:rsidRPr="001719E8" w:rsidRDefault="00E9697F" w:rsidP="00E9697F">
      <w:pPr>
        <w:pStyle w:val="Odrka1-2-"/>
        <w:numPr>
          <w:ilvl w:val="1"/>
          <w:numId w:val="41"/>
        </w:numPr>
        <w:rPr>
          <w:b/>
        </w:rPr>
      </w:pPr>
      <w:r w:rsidRPr="001719E8">
        <w:rPr>
          <w:b/>
        </w:rPr>
        <w:t>Projektová dokumentace stavby</w:t>
      </w:r>
    </w:p>
    <w:p w:rsidR="00E9697F" w:rsidRDefault="00E9697F" w:rsidP="00E9697F">
      <w:pPr>
        <w:pStyle w:val="Odrka1-2-"/>
        <w:numPr>
          <w:ilvl w:val="0"/>
          <w:numId w:val="0"/>
        </w:numPr>
        <w:tabs>
          <w:tab w:val="left" w:pos="708"/>
        </w:tabs>
        <w:ind w:left="1531"/>
      </w:pPr>
      <w:r w:rsidRPr="001719E8">
        <w:t>Součástí smlouvy je projektová dokumentace stavby, která byla uveřejněna na profilu zadavatele jako součást zadávací dokumentace.</w:t>
      </w: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881F08" w:rsidRDefault="00881F08" w:rsidP="00E463D2">
      <w:pPr>
        <w:pStyle w:val="Nadpisbezsl1-1"/>
      </w:pPr>
    </w:p>
    <w:p w:rsidR="00E463D2" w:rsidRPr="00F97DBD" w:rsidRDefault="00E463D2" w:rsidP="00E463D2">
      <w:pPr>
        <w:pStyle w:val="Nadpisbezsl1-1"/>
      </w:pPr>
      <w:r w:rsidRPr="00F97DBD">
        <w:t>Příloha č. 4</w:t>
      </w:r>
    </w:p>
    <w:p w:rsidR="00E463D2" w:rsidRPr="001719E8" w:rsidRDefault="004E19AA" w:rsidP="00E463D2">
      <w:pPr>
        <w:pStyle w:val="Nadpisbezsl1-2"/>
      </w:pPr>
      <w:r w:rsidRPr="001719E8">
        <w:t xml:space="preserve">Rekapitulace </w:t>
      </w:r>
      <w:r w:rsidR="00E463D2" w:rsidRPr="001719E8">
        <w:t>Ceny Díla</w:t>
      </w:r>
    </w:p>
    <w:p w:rsidR="00E463D2" w:rsidRPr="001719E8" w:rsidRDefault="004E19AA" w:rsidP="00E463D2">
      <w:pPr>
        <w:pStyle w:val="Odrka1-1"/>
        <w:rPr>
          <w:b/>
        </w:rPr>
      </w:pPr>
      <w:r w:rsidRPr="001719E8">
        <w:rPr>
          <w:b/>
        </w:rPr>
        <w:t xml:space="preserve">Rekapitulace </w:t>
      </w:r>
      <w:r w:rsidR="00E463D2" w:rsidRPr="001719E8">
        <w:rPr>
          <w:b/>
        </w:rPr>
        <w:t>Ceny Díla dle stavebních objektů (SO) a provozních souborů (PS):</w:t>
      </w:r>
    </w:p>
    <w:p w:rsidR="00F340DA" w:rsidRDefault="00F340DA" w:rsidP="00E463D2">
      <w:pPr>
        <w:pStyle w:val="Textbezslovn"/>
        <w:rPr>
          <w:highlight w:val="yellow"/>
        </w:rPr>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881F08">
      <w:pPr>
        <w:pStyle w:val="Textbezslovn"/>
        <w:ind w:left="0"/>
        <w:sectPr w:rsidR="006C0BB6" w:rsidSect="008F58C3">
          <w:footerReference w:type="first" r:id="rId20"/>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 xml:space="preserve">Ing. Jan </w:t>
            </w:r>
            <w:proofErr w:type="spellStart"/>
            <w:r>
              <w:rPr>
                <w:sz w:val="18"/>
              </w:rPr>
              <w:t>Jirowetz</w:t>
            </w:r>
            <w:proofErr w:type="spellEnd"/>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1F08" w:rsidRPr="00F95FBD" w:rsidTr="00881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rStyle w:val="Nadpisvtabulce"/>
                <w:b w:val="0"/>
              </w:rPr>
            </w:pPr>
            <w:r w:rsidRPr="00F95FBD">
              <w:rPr>
                <w:rStyle w:val="Nadpisvtabulce"/>
                <w:b w:val="0"/>
              </w:rPr>
              <w:t>Jméno a příjmení</w:t>
            </w:r>
          </w:p>
        </w:tc>
        <w:tc>
          <w:tcPr>
            <w:tcW w:w="5812" w:type="dxa"/>
          </w:tcPr>
          <w:p w:rsidR="00881F08" w:rsidRPr="00F34556" w:rsidRDefault="00881F08" w:rsidP="00881F08">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 xml:space="preserve">Jiří </w:t>
            </w:r>
            <w:proofErr w:type="spellStart"/>
            <w:r w:rsidRPr="00F34556">
              <w:rPr>
                <w:sz w:val="18"/>
              </w:rPr>
              <w:t>Tucauer</w:t>
            </w:r>
            <w:proofErr w:type="spellEnd"/>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Adresa</w:t>
            </w:r>
          </w:p>
        </w:tc>
        <w:tc>
          <w:tcPr>
            <w:tcW w:w="5812" w:type="dxa"/>
          </w:tcPr>
          <w:p w:rsidR="00881F08" w:rsidRPr="00F34556" w:rsidRDefault="00881F08" w:rsidP="00881F08">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E-mail</w:t>
            </w:r>
          </w:p>
        </w:tc>
        <w:tc>
          <w:tcPr>
            <w:tcW w:w="5812" w:type="dxa"/>
          </w:tcPr>
          <w:p w:rsidR="00881F08" w:rsidRPr="00F34556"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881F08">
              <w:rPr>
                <w:sz w:val="18"/>
              </w:rPr>
              <w:t>Tucauer@spravazeleznic</w:t>
            </w:r>
            <w:r>
              <w:rPr>
                <w:sz w:val="18"/>
              </w:rPr>
              <w:t>.cz</w:t>
            </w:r>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Telefon</w:t>
            </w:r>
          </w:p>
        </w:tc>
        <w:tc>
          <w:tcPr>
            <w:tcW w:w="5812" w:type="dxa"/>
          </w:tcPr>
          <w:p w:rsidR="00881F08" w:rsidRPr="00F34556"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881F08"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Řezníček</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881F08"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F95FBD" w:rsidRDefault="00F364E5" w:rsidP="00881F08">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881F08" w:rsidRPr="00881F08">
                <w:rPr>
                  <w:sz w:val="18"/>
                </w:rPr>
                <w:t>reznicekja@spravazeleznic.cz</w:t>
              </w:r>
            </w:hyperlink>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881F08"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881F08">
              <w:rPr>
                <w:sz w:val="18"/>
              </w:rPr>
              <w:t>+420 972 351 421</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81F08" w:rsidRPr="00F95FBD" w:rsidTr="00881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rStyle w:val="Nadpisvtabulce"/>
                <w:b w:val="0"/>
              </w:rPr>
            </w:pPr>
            <w:r w:rsidRPr="00F95FBD">
              <w:rPr>
                <w:rStyle w:val="Nadpisvtabulce"/>
                <w:b w:val="0"/>
              </w:rPr>
              <w:t>Jméno a příjmení</w:t>
            </w:r>
          </w:p>
        </w:tc>
        <w:tc>
          <w:tcPr>
            <w:tcW w:w="5812" w:type="dxa"/>
          </w:tcPr>
          <w:p w:rsidR="00881F08" w:rsidRPr="00E445F9" w:rsidRDefault="00881F08" w:rsidP="00881F08">
            <w:pPr>
              <w:pStyle w:val="Tabulka"/>
              <w:cnfStyle w:val="100000000000" w:firstRow="1" w:lastRow="0" w:firstColumn="0" w:lastColumn="0" w:oddVBand="0" w:evenVBand="0" w:oddHBand="0" w:evenHBand="0" w:firstRowFirstColumn="0" w:firstRowLastColumn="0" w:lastRowFirstColumn="0" w:lastRowLastColumn="0"/>
              <w:rPr>
                <w:sz w:val="18"/>
              </w:rPr>
            </w:pPr>
            <w:r w:rsidRPr="00E445F9">
              <w:rPr>
                <w:sz w:val="18"/>
              </w:rPr>
              <w:t xml:space="preserve">Ing. Jan </w:t>
            </w:r>
            <w:proofErr w:type="spellStart"/>
            <w:r w:rsidRPr="00E445F9">
              <w:rPr>
                <w:sz w:val="18"/>
              </w:rPr>
              <w:t>Sloupenský</w:t>
            </w:r>
            <w:proofErr w:type="spellEnd"/>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Adresa</w:t>
            </w:r>
          </w:p>
        </w:tc>
        <w:tc>
          <w:tcPr>
            <w:tcW w:w="5812" w:type="dxa"/>
          </w:tcPr>
          <w:p w:rsidR="00881F08" w:rsidRPr="00E445F9"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SŽG Praha</w:t>
            </w:r>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E-mail</w:t>
            </w:r>
          </w:p>
        </w:tc>
        <w:tc>
          <w:tcPr>
            <w:tcW w:w="5812" w:type="dxa"/>
          </w:tcPr>
          <w:p w:rsidR="00881F08" w:rsidRPr="00E445F9"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w:t>
            </w:r>
            <w:r w:rsidRPr="00E445F9">
              <w:rPr>
                <w:sz w:val="18"/>
              </w:rPr>
              <w:t>@</w:t>
            </w:r>
            <w:r>
              <w:rPr>
                <w:sz w:val="18"/>
              </w:rPr>
              <w:t>spravazeleznic.cz</w:t>
            </w:r>
          </w:p>
        </w:tc>
      </w:tr>
      <w:tr w:rsidR="00881F08" w:rsidRPr="00F95FBD" w:rsidTr="00881F08">
        <w:tc>
          <w:tcPr>
            <w:cnfStyle w:val="001000000000" w:firstRow="0" w:lastRow="0" w:firstColumn="1" w:lastColumn="0" w:oddVBand="0" w:evenVBand="0" w:oddHBand="0" w:evenHBand="0" w:firstRowFirstColumn="0" w:firstRowLastColumn="0" w:lastRowFirstColumn="0" w:lastRowLastColumn="0"/>
            <w:tcW w:w="3056" w:type="dxa"/>
          </w:tcPr>
          <w:p w:rsidR="00881F08" w:rsidRPr="00F95FBD" w:rsidRDefault="00881F08" w:rsidP="000708ED">
            <w:pPr>
              <w:pStyle w:val="Tabulka"/>
              <w:rPr>
                <w:sz w:val="18"/>
              </w:rPr>
            </w:pPr>
            <w:r w:rsidRPr="00F95FBD">
              <w:rPr>
                <w:sz w:val="18"/>
              </w:rPr>
              <w:t>Telefon</w:t>
            </w:r>
          </w:p>
        </w:tc>
        <w:tc>
          <w:tcPr>
            <w:tcW w:w="5812" w:type="dxa"/>
          </w:tcPr>
          <w:p w:rsidR="00881F08" w:rsidRPr="00E7174B"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E445F9">
              <w:rPr>
                <w:sz w:val="18"/>
              </w:rPr>
              <w:t>601 327 749</w:t>
            </w:r>
          </w:p>
        </w:tc>
      </w:tr>
    </w:tbl>
    <w:p w:rsidR="00AF2182" w:rsidRDefault="00AF2182" w:rsidP="00AF2182">
      <w:pPr>
        <w:pStyle w:val="Textbezodsazen"/>
      </w:pPr>
    </w:p>
    <w:p w:rsidR="00881F08" w:rsidRDefault="00881F08"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881F08" w:rsidTr="00881F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881F08" w:rsidRDefault="00881F08">
            <w:pPr>
              <w:pStyle w:val="Tabulka"/>
              <w:rPr>
                <w:rStyle w:val="Nadpisvtabulce"/>
                <w:b w:val="0"/>
              </w:rPr>
            </w:pPr>
            <w:r>
              <w:rPr>
                <w:rStyle w:val="Nadpisvtabulce"/>
              </w:rPr>
              <w:t>Jméno a příjmení</w:t>
            </w:r>
          </w:p>
        </w:tc>
        <w:tc>
          <w:tcPr>
            <w:tcW w:w="5812" w:type="dxa"/>
          </w:tcPr>
          <w:p w:rsidR="00881F08" w:rsidRPr="00F34556" w:rsidRDefault="00881F08" w:rsidP="00881F08">
            <w:pPr>
              <w:pStyle w:val="Tabulka"/>
              <w:cnfStyle w:val="100000000000" w:firstRow="1" w:lastRow="0" w:firstColumn="0" w:lastColumn="0" w:oddVBand="0" w:evenVBand="0" w:oddHBand="0" w:evenHBand="0" w:firstRowFirstColumn="0" w:firstRowLastColumn="0" w:lastRowFirstColumn="0" w:lastRowLastColumn="0"/>
              <w:rPr>
                <w:sz w:val="18"/>
              </w:rPr>
            </w:pPr>
            <w:r w:rsidRPr="00F34556">
              <w:rPr>
                <w:sz w:val="18"/>
              </w:rPr>
              <w:t xml:space="preserve">Jiří </w:t>
            </w:r>
            <w:proofErr w:type="spellStart"/>
            <w:r w:rsidRPr="00F34556">
              <w:rPr>
                <w:sz w:val="18"/>
              </w:rPr>
              <w:t>Tucauer</w:t>
            </w:r>
            <w:proofErr w:type="spellEnd"/>
          </w:p>
        </w:tc>
      </w:tr>
      <w:tr w:rsidR="00881F08" w:rsidTr="00881F0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881F08" w:rsidRDefault="00881F08">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881F08" w:rsidRPr="00F34556" w:rsidRDefault="00881F08" w:rsidP="00881F08">
            <w:pPr>
              <w:pStyle w:val="Tabulka"/>
              <w:tabs>
                <w:tab w:val="left" w:pos="2191"/>
              </w:tabs>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881F08" w:rsidTr="00881F0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881F08" w:rsidRDefault="00881F08">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881F08" w:rsidRPr="00F34556"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881F08">
              <w:rPr>
                <w:sz w:val="18"/>
              </w:rPr>
              <w:t>Tucauer@spravazeleznic</w:t>
            </w:r>
            <w:r>
              <w:rPr>
                <w:sz w:val="18"/>
              </w:rPr>
              <w:t>.cz</w:t>
            </w:r>
          </w:p>
        </w:tc>
      </w:tr>
      <w:tr w:rsidR="00881F08" w:rsidTr="00881F0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881F08" w:rsidRDefault="00881F08">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881F08" w:rsidRPr="00F34556" w:rsidRDefault="00881F08" w:rsidP="00881F08">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rFonts w:cs="Arial"/>
                <w:sz w:val="18"/>
              </w:rPr>
              <w:t>+420 9723 41 335</w:t>
            </w:r>
          </w:p>
        </w:tc>
      </w:tr>
    </w:tbl>
    <w:p w:rsidR="00ED29F1" w:rsidRPr="00F95FBD" w:rsidRDefault="00ED29F1" w:rsidP="00ED29F1">
      <w:pPr>
        <w:pStyle w:val="Textbezodsazen"/>
      </w:pPr>
    </w:p>
    <w:p w:rsidR="003B6161" w:rsidRDefault="003B6161"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881F08" w:rsidRDefault="00881F08"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81F08" w:rsidRPr="00F95FBD" w:rsidRDefault="00881F08" w:rsidP="00881F08">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85727D">
        <w:rPr>
          <w:sz w:val="18"/>
          <w:szCs w:val="18"/>
        </w:rPr>
        <w:t xml:space="preserve">sdělovací a </w:t>
      </w:r>
      <w:r w:rsidRPr="00F95FBD">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6D69C4">
            <w:pPr>
              <w:pStyle w:val="Tabulka"/>
              <w:cnfStyle w:val="000000000000" w:firstRow="0" w:lastRow="0" w:firstColumn="0" w:lastColumn="0" w:oddVBand="0" w:evenVBand="0" w:oddHBand="0" w:evenHBand="0" w:firstRowFirstColumn="0" w:firstRowLastColumn="0" w:lastRowFirstColumn="0" w:lastRowLastColumn="0"/>
              <w:rPr>
                <w:sz w:val="18"/>
              </w:rPr>
            </w:pPr>
            <w:r w:rsidRPr="006D69C4">
              <w:rPr>
                <w:rFonts w:eastAsia="Times New Roman" w:cs="Calibri"/>
                <w:sz w:val="18"/>
                <w:lang w:eastAsia="cs-CZ"/>
              </w:rPr>
              <w:t>M</w:t>
            </w:r>
            <w:r w:rsidR="002C7A28" w:rsidRPr="006D69C4">
              <w:rPr>
                <w:rFonts w:eastAsia="Times New Roman" w:cs="Calibri"/>
                <w:sz w:val="18"/>
                <w:lang w:eastAsia="cs-CZ"/>
              </w:rPr>
              <w:t xml:space="preserve">inimálně </w:t>
            </w:r>
            <w:r w:rsidR="006D69C4" w:rsidRPr="006D69C4">
              <w:rPr>
                <w:rFonts w:eastAsia="Times New Roman" w:cs="Calibri"/>
                <w:color w:val="000000"/>
                <w:sz w:val="18"/>
                <w:lang w:eastAsia="cs-CZ"/>
              </w:rPr>
              <w:t>12</w:t>
            </w:r>
            <w:r w:rsidR="002C7A28" w:rsidRPr="006D69C4">
              <w:rPr>
                <w:rFonts w:eastAsia="Times New Roman" w:cs="Calibri"/>
                <w:color w:val="000000"/>
                <w:sz w:val="18"/>
                <w:lang w:eastAsia="cs-CZ"/>
              </w:rPr>
              <w:t xml:space="preserve"> mil. Kč</w:t>
            </w:r>
            <w:r w:rsidR="002C7A28" w:rsidRPr="006D69C4">
              <w:rPr>
                <w:rFonts w:eastAsia="Times New Roman" w:cs="Calibri"/>
                <w:sz w:val="18"/>
                <w:lang w:eastAsia="cs-CZ"/>
              </w:rPr>
              <w:t xml:space="preserve"> na jednu pojistnou událost a </w:t>
            </w:r>
            <w:r w:rsidR="006D69C4" w:rsidRPr="006D69C4">
              <w:rPr>
                <w:rFonts w:eastAsia="Times New Roman" w:cs="Calibri"/>
                <w:sz w:val="18"/>
                <w:lang w:eastAsia="cs-CZ"/>
              </w:rPr>
              <w:t>12</w:t>
            </w:r>
            <w:r w:rsidR="002C7A28" w:rsidRPr="006D69C4">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0C4" w:rsidRDefault="008E60C4" w:rsidP="00962258">
      <w:pPr>
        <w:spacing w:after="0" w:line="240" w:lineRule="auto"/>
      </w:pPr>
      <w:r>
        <w:separator/>
      </w:r>
    </w:p>
  </w:endnote>
  <w:endnote w:type="continuationSeparator" w:id="0">
    <w:p w:rsidR="008E60C4" w:rsidRDefault="008E60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08" w:rsidRPr="00A22592" w:rsidTr="00EB46E5">
      <w:tc>
        <w:tcPr>
          <w:tcW w:w="1361" w:type="dxa"/>
          <w:tcMar>
            <w:left w:w="0" w:type="dxa"/>
            <w:right w:w="0" w:type="dxa"/>
          </w:tcMar>
          <w:vAlign w:val="bottom"/>
        </w:tcPr>
        <w:p w:rsidR="00881F08" w:rsidRPr="00B8518B" w:rsidRDefault="00881F0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64E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64E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81F08" w:rsidRDefault="00881F08" w:rsidP="00B8518B">
          <w:pPr>
            <w:pStyle w:val="Zpat"/>
          </w:pPr>
        </w:p>
      </w:tc>
      <w:tc>
        <w:tcPr>
          <w:tcW w:w="425" w:type="dxa"/>
          <w:shd w:val="clear" w:color="auto" w:fill="auto"/>
          <w:tcMar>
            <w:left w:w="0" w:type="dxa"/>
            <w:right w:w="0" w:type="dxa"/>
          </w:tcMar>
        </w:tcPr>
        <w:p w:rsidR="00881F08" w:rsidRDefault="00881F08" w:rsidP="00B8518B">
          <w:pPr>
            <w:pStyle w:val="Zpat"/>
          </w:pPr>
        </w:p>
      </w:tc>
      <w:tc>
        <w:tcPr>
          <w:tcW w:w="8505" w:type="dxa"/>
        </w:tcPr>
        <w:p w:rsidR="00881F08" w:rsidRPr="00A22592" w:rsidRDefault="00881F08" w:rsidP="00F422D3">
          <w:pPr>
            <w:pStyle w:val="Zpat0"/>
            <w:rPr>
              <w:b/>
              <w:sz w:val="14"/>
            </w:rPr>
          </w:pPr>
          <w:r w:rsidRPr="00A22592">
            <w:rPr>
              <w:b/>
              <w:sz w:val="14"/>
            </w:rPr>
            <w:t>SMLOUVA O DÍLO</w:t>
          </w:r>
        </w:p>
        <w:p w:rsidR="00881F08" w:rsidRPr="00A22592" w:rsidRDefault="00881F08" w:rsidP="00F422D3">
          <w:pPr>
            <w:pStyle w:val="Zpat0"/>
            <w:rPr>
              <w:sz w:val="14"/>
            </w:rPr>
          </w:pPr>
          <w:r w:rsidRPr="00A22592">
            <w:rPr>
              <w:sz w:val="14"/>
            </w:rPr>
            <w:t>Zhotovení stavby</w:t>
          </w:r>
        </w:p>
        <w:p w:rsidR="00881F08" w:rsidRPr="00A22592" w:rsidRDefault="00881F08" w:rsidP="00F422D3">
          <w:pPr>
            <w:pStyle w:val="Zpat0"/>
            <w:rPr>
              <w:sz w:val="14"/>
            </w:rPr>
          </w:pPr>
          <w:r>
            <w:rPr>
              <w:sz w:val="14"/>
            </w:rPr>
            <w:t>„</w:t>
          </w:r>
          <w:r w:rsidRPr="00F81ED2">
            <w:rPr>
              <w:sz w:val="14"/>
            </w:rPr>
            <w:t>Oprava mostů v úseku Náchod - Teplice nad Metují</w:t>
          </w:r>
          <w:r>
            <w:rPr>
              <w:sz w:val="14"/>
            </w:rPr>
            <w:t>“</w:t>
          </w:r>
        </w:p>
      </w:tc>
    </w:tr>
  </w:tbl>
  <w:p w:rsidR="00881F08" w:rsidRPr="00B8518B" w:rsidRDefault="00881F08"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F08" w:rsidRPr="00B8518B" w:rsidRDefault="00881F08" w:rsidP="00460660">
    <w:pPr>
      <w:pStyle w:val="Zpat"/>
      <w:rPr>
        <w:sz w:val="2"/>
        <w:szCs w:val="2"/>
      </w:rPr>
    </w:pPr>
  </w:p>
  <w:p w:rsidR="00881F08" w:rsidRPr="00460660" w:rsidRDefault="00881F08">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F08" w:rsidRPr="00A22592" w:rsidTr="00EB46E5">
      <w:tc>
        <w:tcPr>
          <w:tcW w:w="1361" w:type="dxa"/>
          <w:tcMar>
            <w:left w:w="0" w:type="dxa"/>
            <w:right w:w="0" w:type="dxa"/>
          </w:tcMar>
          <w:vAlign w:val="bottom"/>
        </w:tcPr>
        <w:p w:rsidR="00881F08" w:rsidRPr="00B8518B" w:rsidRDefault="00881F08" w:rsidP="00502690">
          <w:pPr>
            <w:pStyle w:val="Zpat"/>
            <w:jc w:val="right"/>
            <w:rPr>
              <w:rStyle w:val="slostrnky"/>
            </w:rPr>
          </w:pPr>
        </w:p>
      </w:tc>
      <w:tc>
        <w:tcPr>
          <w:tcW w:w="284" w:type="dxa"/>
          <w:shd w:val="clear" w:color="auto" w:fill="auto"/>
          <w:tcMar>
            <w:left w:w="0" w:type="dxa"/>
            <w:right w:w="0" w:type="dxa"/>
          </w:tcMar>
        </w:tcPr>
        <w:p w:rsidR="00881F08" w:rsidRDefault="00881F08" w:rsidP="00B8518B">
          <w:pPr>
            <w:pStyle w:val="Zpat"/>
          </w:pPr>
        </w:p>
      </w:tc>
      <w:tc>
        <w:tcPr>
          <w:tcW w:w="425" w:type="dxa"/>
          <w:shd w:val="clear" w:color="auto" w:fill="auto"/>
          <w:tcMar>
            <w:left w:w="0" w:type="dxa"/>
            <w:right w:w="0" w:type="dxa"/>
          </w:tcMar>
        </w:tcPr>
        <w:p w:rsidR="00881F08" w:rsidRDefault="00881F08" w:rsidP="00B8518B">
          <w:pPr>
            <w:pStyle w:val="Zpat"/>
          </w:pPr>
        </w:p>
      </w:tc>
      <w:tc>
        <w:tcPr>
          <w:tcW w:w="8505" w:type="dxa"/>
        </w:tcPr>
        <w:p w:rsidR="00881F08" w:rsidRPr="00A22592" w:rsidRDefault="00881F08" w:rsidP="00F422D3">
          <w:pPr>
            <w:pStyle w:val="Zpat0"/>
            <w:rPr>
              <w:b/>
              <w:sz w:val="14"/>
            </w:rPr>
          </w:pPr>
          <w:r>
            <w:rPr>
              <w:b/>
              <w:sz w:val="14"/>
            </w:rPr>
            <w:t>SMLOUVA O DÍLO</w:t>
          </w:r>
        </w:p>
        <w:p w:rsidR="00881F08" w:rsidRPr="00A22592" w:rsidRDefault="00881F08" w:rsidP="00F95FBD">
          <w:pPr>
            <w:pStyle w:val="Zpat0"/>
            <w:rPr>
              <w:sz w:val="14"/>
            </w:rPr>
          </w:pPr>
          <w:r w:rsidRPr="00A22592">
            <w:rPr>
              <w:sz w:val="14"/>
            </w:rPr>
            <w:t>Zhotovení stavby</w:t>
          </w:r>
        </w:p>
        <w:p w:rsidR="00881F08" w:rsidRPr="00A22592" w:rsidRDefault="00881F08" w:rsidP="00F95FBD">
          <w:pPr>
            <w:pStyle w:val="Zpat0"/>
            <w:rPr>
              <w:sz w:val="14"/>
            </w:rPr>
          </w:pPr>
          <w:r>
            <w:rPr>
              <w:sz w:val="14"/>
            </w:rPr>
            <w:t>„</w:t>
          </w:r>
          <w:r w:rsidRPr="00F81ED2">
            <w:rPr>
              <w:sz w:val="14"/>
            </w:rPr>
            <w:t>Oprava mostů v úseku Náchod - Teplice nad Metují</w:t>
          </w:r>
          <w:r>
            <w:rPr>
              <w:sz w:val="14"/>
            </w:rPr>
            <w:t>“</w:t>
          </w:r>
        </w:p>
      </w:tc>
    </w:tr>
  </w:tbl>
  <w:p w:rsidR="00881F08" w:rsidRPr="00B8518B" w:rsidRDefault="00881F08"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F08" w:rsidRPr="008F58C3" w:rsidRDefault="00881F08">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0C4" w:rsidRDefault="008E60C4" w:rsidP="00962258">
      <w:pPr>
        <w:spacing w:after="0" w:line="240" w:lineRule="auto"/>
      </w:pPr>
      <w:r>
        <w:separator/>
      </w:r>
    </w:p>
  </w:footnote>
  <w:footnote w:type="continuationSeparator" w:id="0">
    <w:p w:rsidR="008E60C4" w:rsidRDefault="008E60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08" w:rsidTr="00C02D0A">
      <w:trPr>
        <w:trHeight w:hRule="exact" w:val="454"/>
      </w:trPr>
      <w:tc>
        <w:tcPr>
          <w:tcW w:w="1361" w:type="dxa"/>
          <w:tcMar>
            <w:top w:w="57" w:type="dxa"/>
            <w:left w:w="0" w:type="dxa"/>
            <w:right w:w="0" w:type="dxa"/>
          </w:tcMar>
        </w:tcPr>
        <w:p w:rsidR="00881F08" w:rsidRPr="00B8518B" w:rsidRDefault="00881F08" w:rsidP="00523EA7">
          <w:pPr>
            <w:pStyle w:val="Zpat"/>
            <w:rPr>
              <w:rStyle w:val="slostrnky"/>
            </w:rPr>
          </w:pPr>
        </w:p>
      </w:tc>
      <w:tc>
        <w:tcPr>
          <w:tcW w:w="3458" w:type="dxa"/>
          <w:shd w:val="clear" w:color="auto" w:fill="auto"/>
          <w:tcMar>
            <w:top w:w="57" w:type="dxa"/>
            <w:left w:w="0" w:type="dxa"/>
            <w:right w:w="0" w:type="dxa"/>
          </w:tcMar>
        </w:tcPr>
        <w:p w:rsidR="00881F08" w:rsidRDefault="00881F08" w:rsidP="00523EA7">
          <w:pPr>
            <w:pStyle w:val="Zpat"/>
          </w:pPr>
        </w:p>
      </w:tc>
      <w:tc>
        <w:tcPr>
          <w:tcW w:w="5698" w:type="dxa"/>
          <w:shd w:val="clear" w:color="auto" w:fill="auto"/>
          <w:tcMar>
            <w:top w:w="57" w:type="dxa"/>
            <w:left w:w="0" w:type="dxa"/>
            <w:right w:w="0" w:type="dxa"/>
          </w:tcMar>
        </w:tcPr>
        <w:p w:rsidR="00881F08" w:rsidRPr="00D6163D" w:rsidRDefault="00881F08" w:rsidP="00D6163D">
          <w:pPr>
            <w:pStyle w:val="Druhdokumentu"/>
          </w:pPr>
        </w:p>
      </w:tc>
    </w:tr>
  </w:tbl>
  <w:p w:rsidR="00881F08" w:rsidRPr="00D6163D" w:rsidRDefault="00881F08">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1F08" w:rsidTr="00B22106">
      <w:trPr>
        <w:trHeight w:hRule="exact" w:val="936"/>
      </w:trPr>
      <w:tc>
        <w:tcPr>
          <w:tcW w:w="1361" w:type="dxa"/>
          <w:tcMar>
            <w:left w:w="0" w:type="dxa"/>
            <w:right w:w="0" w:type="dxa"/>
          </w:tcMar>
        </w:tcPr>
        <w:p w:rsidR="00881F08" w:rsidRPr="00B8518B" w:rsidRDefault="00881F08" w:rsidP="00FC6389">
          <w:pPr>
            <w:pStyle w:val="Zpat"/>
            <w:rPr>
              <w:rStyle w:val="slostrnky"/>
            </w:rPr>
          </w:pPr>
        </w:p>
      </w:tc>
      <w:tc>
        <w:tcPr>
          <w:tcW w:w="3458" w:type="dxa"/>
          <w:shd w:val="clear" w:color="auto" w:fill="auto"/>
          <w:tcMar>
            <w:left w:w="0" w:type="dxa"/>
            <w:right w:w="0" w:type="dxa"/>
          </w:tcMar>
        </w:tcPr>
        <w:p w:rsidR="00881F08" w:rsidRDefault="00881F08" w:rsidP="00FC6389">
          <w:pPr>
            <w:pStyle w:val="Zpat"/>
          </w:pPr>
        </w:p>
      </w:tc>
      <w:tc>
        <w:tcPr>
          <w:tcW w:w="5756" w:type="dxa"/>
          <w:shd w:val="clear" w:color="auto" w:fill="auto"/>
          <w:tcMar>
            <w:left w:w="0" w:type="dxa"/>
            <w:right w:w="0" w:type="dxa"/>
          </w:tcMar>
        </w:tcPr>
        <w:p w:rsidR="00881F08" w:rsidRPr="00D6163D" w:rsidRDefault="00881F08" w:rsidP="00FC6389">
          <w:pPr>
            <w:pStyle w:val="Druhdokumentu"/>
          </w:pPr>
        </w:p>
      </w:tc>
    </w:tr>
    <w:tr w:rsidR="00881F08" w:rsidTr="00B22106">
      <w:trPr>
        <w:trHeight w:hRule="exact" w:val="936"/>
      </w:trPr>
      <w:tc>
        <w:tcPr>
          <w:tcW w:w="1361" w:type="dxa"/>
          <w:tcMar>
            <w:left w:w="0" w:type="dxa"/>
            <w:right w:w="0" w:type="dxa"/>
          </w:tcMar>
        </w:tcPr>
        <w:p w:rsidR="00881F08" w:rsidRPr="00B8518B" w:rsidRDefault="00881F08" w:rsidP="00FC6389">
          <w:pPr>
            <w:pStyle w:val="Zpat"/>
            <w:rPr>
              <w:rStyle w:val="slostrnky"/>
            </w:rPr>
          </w:pPr>
        </w:p>
      </w:tc>
      <w:tc>
        <w:tcPr>
          <w:tcW w:w="3458" w:type="dxa"/>
          <w:shd w:val="clear" w:color="auto" w:fill="auto"/>
          <w:tcMar>
            <w:left w:w="0" w:type="dxa"/>
            <w:right w:w="0" w:type="dxa"/>
          </w:tcMar>
        </w:tcPr>
        <w:p w:rsidR="00881F08" w:rsidRDefault="00881F08" w:rsidP="00FC6389">
          <w:pPr>
            <w:pStyle w:val="Zpat"/>
          </w:pPr>
        </w:p>
      </w:tc>
      <w:tc>
        <w:tcPr>
          <w:tcW w:w="5756" w:type="dxa"/>
          <w:shd w:val="clear" w:color="auto" w:fill="auto"/>
          <w:tcMar>
            <w:left w:w="0" w:type="dxa"/>
            <w:right w:w="0" w:type="dxa"/>
          </w:tcMar>
        </w:tcPr>
        <w:p w:rsidR="00881F08" w:rsidRPr="00D6163D" w:rsidRDefault="00881F08" w:rsidP="00FC6389">
          <w:pPr>
            <w:pStyle w:val="Druhdokumentu"/>
          </w:pPr>
        </w:p>
      </w:tc>
    </w:tr>
  </w:tbl>
  <w:p w:rsidR="00881F08" w:rsidRPr="00D6163D" w:rsidRDefault="00881F08" w:rsidP="00FC6389">
    <w:pPr>
      <w:pStyle w:val="Zhlav"/>
      <w:rPr>
        <w:sz w:val="8"/>
        <w:szCs w:val="8"/>
      </w:rPr>
    </w:pPr>
    <w:r>
      <w:rPr>
        <w:noProof/>
        <w:lang w:eastAsia="cs-CZ"/>
      </w:rPr>
      <w:drawing>
        <wp:anchor distT="0" distB="0" distL="114300" distR="114300" simplePos="0" relativeHeight="251670528" behindDoc="0" locked="1" layoutInCell="1" allowOverlap="1" wp14:anchorId="0743B5ED" wp14:editId="4BA6E910">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881F08" w:rsidRPr="00460660" w:rsidRDefault="00881F08">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08" w:rsidTr="00C02D0A">
      <w:trPr>
        <w:trHeight w:hRule="exact" w:val="454"/>
      </w:trPr>
      <w:tc>
        <w:tcPr>
          <w:tcW w:w="1361" w:type="dxa"/>
          <w:tcMar>
            <w:top w:w="57" w:type="dxa"/>
            <w:left w:w="0" w:type="dxa"/>
            <w:right w:w="0" w:type="dxa"/>
          </w:tcMar>
        </w:tcPr>
        <w:p w:rsidR="00881F08" w:rsidRPr="00B8518B" w:rsidRDefault="00881F08" w:rsidP="00523EA7">
          <w:pPr>
            <w:pStyle w:val="Zpat"/>
            <w:rPr>
              <w:rStyle w:val="slostrnky"/>
            </w:rPr>
          </w:pPr>
        </w:p>
      </w:tc>
      <w:tc>
        <w:tcPr>
          <w:tcW w:w="3458" w:type="dxa"/>
          <w:shd w:val="clear" w:color="auto" w:fill="auto"/>
          <w:tcMar>
            <w:top w:w="57" w:type="dxa"/>
            <w:left w:w="0" w:type="dxa"/>
            <w:right w:w="0" w:type="dxa"/>
          </w:tcMar>
        </w:tcPr>
        <w:p w:rsidR="00881F08" w:rsidRDefault="00881F08" w:rsidP="00523EA7">
          <w:pPr>
            <w:pStyle w:val="Zpat"/>
          </w:pPr>
        </w:p>
      </w:tc>
      <w:tc>
        <w:tcPr>
          <w:tcW w:w="5698" w:type="dxa"/>
          <w:shd w:val="clear" w:color="auto" w:fill="auto"/>
          <w:tcMar>
            <w:top w:w="57" w:type="dxa"/>
            <w:left w:w="0" w:type="dxa"/>
            <w:right w:w="0" w:type="dxa"/>
          </w:tcMar>
        </w:tcPr>
        <w:p w:rsidR="00881F08" w:rsidRPr="00D6163D" w:rsidRDefault="00881F08" w:rsidP="00D6163D">
          <w:pPr>
            <w:pStyle w:val="Druhdokumentu"/>
          </w:pPr>
        </w:p>
      </w:tc>
    </w:tr>
  </w:tbl>
  <w:p w:rsidR="00881F08" w:rsidRPr="00D6163D" w:rsidRDefault="00881F08">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08" w:rsidTr="00C02D0A">
      <w:trPr>
        <w:trHeight w:hRule="exact" w:val="454"/>
      </w:trPr>
      <w:tc>
        <w:tcPr>
          <w:tcW w:w="1361" w:type="dxa"/>
          <w:tcMar>
            <w:top w:w="57" w:type="dxa"/>
            <w:left w:w="0" w:type="dxa"/>
            <w:right w:w="0" w:type="dxa"/>
          </w:tcMar>
        </w:tcPr>
        <w:p w:rsidR="00881F08" w:rsidRPr="00B8518B" w:rsidRDefault="00881F08" w:rsidP="00523EA7">
          <w:pPr>
            <w:pStyle w:val="Zpat"/>
            <w:rPr>
              <w:rStyle w:val="slostrnky"/>
            </w:rPr>
          </w:pPr>
        </w:p>
      </w:tc>
      <w:tc>
        <w:tcPr>
          <w:tcW w:w="3458" w:type="dxa"/>
          <w:shd w:val="clear" w:color="auto" w:fill="auto"/>
          <w:tcMar>
            <w:top w:w="57" w:type="dxa"/>
            <w:left w:w="0" w:type="dxa"/>
            <w:right w:w="0" w:type="dxa"/>
          </w:tcMar>
        </w:tcPr>
        <w:p w:rsidR="00881F08" w:rsidRDefault="00881F08" w:rsidP="00523EA7">
          <w:pPr>
            <w:pStyle w:val="Zpat"/>
          </w:pPr>
        </w:p>
      </w:tc>
      <w:tc>
        <w:tcPr>
          <w:tcW w:w="5698" w:type="dxa"/>
          <w:shd w:val="clear" w:color="auto" w:fill="auto"/>
          <w:tcMar>
            <w:top w:w="57" w:type="dxa"/>
            <w:left w:w="0" w:type="dxa"/>
            <w:right w:w="0" w:type="dxa"/>
          </w:tcMar>
        </w:tcPr>
        <w:p w:rsidR="00881F08" w:rsidRPr="00D6163D" w:rsidRDefault="00881F08" w:rsidP="00D6163D">
          <w:pPr>
            <w:pStyle w:val="Druhdokumentu"/>
          </w:pPr>
        </w:p>
      </w:tc>
    </w:tr>
  </w:tbl>
  <w:p w:rsidR="00881F08" w:rsidRPr="00D6163D" w:rsidRDefault="00881F08">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08" w:rsidTr="00C02D0A">
      <w:trPr>
        <w:trHeight w:hRule="exact" w:val="454"/>
      </w:trPr>
      <w:tc>
        <w:tcPr>
          <w:tcW w:w="1361" w:type="dxa"/>
          <w:tcMar>
            <w:top w:w="57" w:type="dxa"/>
            <w:left w:w="0" w:type="dxa"/>
            <w:right w:w="0" w:type="dxa"/>
          </w:tcMar>
        </w:tcPr>
        <w:p w:rsidR="00881F08" w:rsidRPr="00B8518B" w:rsidRDefault="00881F08" w:rsidP="00523EA7">
          <w:pPr>
            <w:pStyle w:val="Zpat"/>
            <w:rPr>
              <w:rStyle w:val="slostrnky"/>
            </w:rPr>
          </w:pPr>
        </w:p>
      </w:tc>
      <w:tc>
        <w:tcPr>
          <w:tcW w:w="3458" w:type="dxa"/>
          <w:shd w:val="clear" w:color="auto" w:fill="auto"/>
          <w:tcMar>
            <w:top w:w="57" w:type="dxa"/>
            <w:left w:w="0" w:type="dxa"/>
            <w:right w:w="0" w:type="dxa"/>
          </w:tcMar>
        </w:tcPr>
        <w:p w:rsidR="00881F08" w:rsidRDefault="00881F08" w:rsidP="00523EA7">
          <w:pPr>
            <w:pStyle w:val="Zpat"/>
          </w:pPr>
        </w:p>
      </w:tc>
      <w:tc>
        <w:tcPr>
          <w:tcW w:w="5698" w:type="dxa"/>
          <w:shd w:val="clear" w:color="auto" w:fill="auto"/>
          <w:tcMar>
            <w:top w:w="57" w:type="dxa"/>
            <w:left w:w="0" w:type="dxa"/>
            <w:right w:w="0" w:type="dxa"/>
          </w:tcMar>
        </w:tcPr>
        <w:p w:rsidR="00881F08" w:rsidRPr="00D6163D" w:rsidRDefault="00881F08" w:rsidP="00D6163D">
          <w:pPr>
            <w:pStyle w:val="Druhdokumentu"/>
          </w:pPr>
        </w:p>
      </w:tc>
    </w:tr>
  </w:tbl>
  <w:p w:rsidR="00881F08" w:rsidRPr="00D6163D" w:rsidRDefault="00881F08">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F08" w:rsidTr="00C02D0A">
      <w:trPr>
        <w:trHeight w:hRule="exact" w:val="454"/>
      </w:trPr>
      <w:tc>
        <w:tcPr>
          <w:tcW w:w="1361" w:type="dxa"/>
          <w:tcMar>
            <w:top w:w="57" w:type="dxa"/>
            <w:left w:w="0" w:type="dxa"/>
            <w:right w:w="0" w:type="dxa"/>
          </w:tcMar>
        </w:tcPr>
        <w:p w:rsidR="00881F08" w:rsidRPr="00B8518B" w:rsidRDefault="00881F08" w:rsidP="00523EA7">
          <w:pPr>
            <w:pStyle w:val="Zpat"/>
            <w:rPr>
              <w:rStyle w:val="slostrnky"/>
            </w:rPr>
          </w:pPr>
        </w:p>
      </w:tc>
      <w:tc>
        <w:tcPr>
          <w:tcW w:w="3458" w:type="dxa"/>
          <w:shd w:val="clear" w:color="auto" w:fill="auto"/>
          <w:tcMar>
            <w:top w:w="57" w:type="dxa"/>
            <w:left w:w="0" w:type="dxa"/>
            <w:right w:w="0" w:type="dxa"/>
          </w:tcMar>
        </w:tcPr>
        <w:p w:rsidR="00881F08" w:rsidRDefault="00881F08" w:rsidP="00523EA7">
          <w:pPr>
            <w:pStyle w:val="Zpat"/>
          </w:pPr>
        </w:p>
      </w:tc>
      <w:tc>
        <w:tcPr>
          <w:tcW w:w="5698" w:type="dxa"/>
          <w:shd w:val="clear" w:color="auto" w:fill="auto"/>
          <w:tcMar>
            <w:top w:w="57" w:type="dxa"/>
            <w:left w:w="0" w:type="dxa"/>
            <w:right w:w="0" w:type="dxa"/>
          </w:tcMar>
        </w:tcPr>
        <w:p w:rsidR="00881F08" w:rsidRPr="00D6163D" w:rsidRDefault="00881F08" w:rsidP="00D6163D">
          <w:pPr>
            <w:pStyle w:val="Druhdokumentu"/>
          </w:pPr>
        </w:p>
      </w:tc>
    </w:tr>
  </w:tbl>
  <w:p w:rsidR="00881F08" w:rsidRPr="00D6163D" w:rsidRDefault="00881F08">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56BB3"/>
    <w:rsid w:val="00063931"/>
    <w:rsid w:val="0006588D"/>
    <w:rsid w:val="00067A5E"/>
    <w:rsid w:val="000708ED"/>
    <w:rsid w:val="000719BB"/>
    <w:rsid w:val="00072A65"/>
    <w:rsid w:val="00072C1E"/>
    <w:rsid w:val="00085DA2"/>
    <w:rsid w:val="000B4EB8"/>
    <w:rsid w:val="000C41F2"/>
    <w:rsid w:val="000C43E5"/>
    <w:rsid w:val="000D22C4"/>
    <w:rsid w:val="000D27D1"/>
    <w:rsid w:val="000E1A7F"/>
    <w:rsid w:val="00112864"/>
    <w:rsid w:val="00114472"/>
    <w:rsid w:val="00114988"/>
    <w:rsid w:val="00115069"/>
    <w:rsid w:val="001150F2"/>
    <w:rsid w:val="001238E7"/>
    <w:rsid w:val="00135ABA"/>
    <w:rsid w:val="00143EC0"/>
    <w:rsid w:val="001637D4"/>
    <w:rsid w:val="001656A2"/>
    <w:rsid w:val="00165977"/>
    <w:rsid w:val="00170EC5"/>
    <w:rsid w:val="001719E8"/>
    <w:rsid w:val="001747C1"/>
    <w:rsid w:val="00177D6B"/>
    <w:rsid w:val="001821EF"/>
    <w:rsid w:val="001913F8"/>
    <w:rsid w:val="00191A70"/>
    <w:rsid w:val="00191F90"/>
    <w:rsid w:val="001A5F77"/>
    <w:rsid w:val="001B4E74"/>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B81"/>
    <w:rsid w:val="00247D01"/>
    <w:rsid w:val="00261A5B"/>
    <w:rsid w:val="00262E5B"/>
    <w:rsid w:val="00265CA6"/>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3E54"/>
    <w:rsid w:val="003D6BAD"/>
    <w:rsid w:val="003D756E"/>
    <w:rsid w:val="003E420D"/>
    <w:rsid w:val="003E4C13"/>
    <w:rsid w:val="003F301F"/>
    <w:rsid w:val="004078F3"/>
    <w:rsid w:val="00412AA5"/>
    <w:rsid w:val="00412B04"/>
    <w:rsid w:val="00427794"/>
    <w:rsid w:val="00450F07"/>
    <w:rsid w:val="00453CD3"/>
    <w:rsid w:val="0046002F"/>
    <w:rsid w:val="00460660"/>
    <w:rsid w:val="00462F00"/>
    <w:rsid w:val="00464BA9"/>
    <w:rsid w:val="004701C0"/>
    <w:rsid w:val="00480470"/>
    <w:rsid w:val="00483969"/>
    <w:rsid w:val="00485CE8"/>
    <w:rsid w:val="00486107"/>
    <w:rsid w:val="00491827"/>
    <w:rsid w:val="004A15D3"/>
    <w:rsid w:val="004C4399"/>
    <w:rsid w:val="004C787C"/>
    <w:rsid w:val="004D09FB"/>
    <w:rsid w:val="004E19AA"/>
    <w:rsid w:val="004E23E7"/>
    <w:rsid w:val="004E7A1F"/>
    <w:rsid w:val="004F1FC5"/>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1068E"/>
    <w:rsid w:val="006115D3"/>
    <w:rsid w:val="0062111E"/>
    <w:rsid w:val="00630EA6"/>
    <w:rsid w:val="00646CDE"/>
    <w:rsid w:val="0065610E"/>
    <w:rsid w:val="00660AD3"/>
    <w:rsid w:val="00667785"/>
    <w:rsid w:val="00674149"/>
    <w:rsid w:val="006776B6"/>
    <w:rsid w:val="00681874"/>
    <w:rsid w:val="00687F8B"/>
    <w:rsid w:val="00693150"/>
    <w:rsid w:val="006A1160"/>
    <w:rsid w:val="006A393D"/>
    <w:rsid w:val="006A5570"/>
    <w:rsid w:val="006A689C"/>
    <w:rsid w:val="006B3D79"/>
    <w:rsid w:val="006B59B7"/>
    <w:rsid w:val="006B6FE4"/>
    <w:rsid w:val="006C0BB6"/>
    <w:rsid w:val="006C2343"/>
    <w:rsid w:val="006C442A"/>
    <w:rsid w:val="006C490F"/>
    <w:rsid w:val="006C6B2F"/>
    <w:rsid w:val="006D3D66"/>
    <w:rsid w:val="006D48EE"/>
    <w:rsid w:val="006D5FA9"/>
    <w:rsid w:val="006D69C4"/>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4C13"/>
    <w:rsid w:val="00766846"/>
    <w:rsid w:val="00771846"/>
    <w:rsid w:val="0077673A"/>
    <w:rsid w:val="007846E1"/>
    <w:rsid w:val="007847D6"/>
    <w:rsid w:val="00787D69"/>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5727D"/>
    <w:rsid w:val="00866994"/>
    <w:rsid w:val="0087489C"/>
    <w:rsid w:val="008804AE"/>
    <w:rsid w:val="00881F08"/>
    <w:rsid w:val="008972FA"/>
    <w:rsid w:val="008A3568"/>
    <w:rsid w:val="008B2A2E"/>
    <w:rsid w:val="008C1825"/>
    <w:rsid w:val="008C50F3"/>
    <w:rsid w:val="008C7EFE"/>
    <w:rsid w:val="008D03B9"/>
    <w:rsid w:val="008D30C7"/>
    <w:rsid w:val="008E5E08"/>
    <w:rsid w:val="008E60C4"/>
    <w:rsid w:val="008F18D6"/>
    <w:rsid w:val="008F2C9B"/>
    <w:rsid w:val="008F4BC1"/>
    <w:rsid w:val="008F58C3"/>
    <w:rsid w:val="008F797B"/>
    <w:rsid w:val="00904353"/>
    <w:rsid w:val="00904780"/>
    <w:rsid w:val="0090635B"/>
    <w:rsid w:val="00916CA7"/>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3CDC"/>
    <w:rsid w:val="00B15D0D"/>
    <w:rsid w:val="00B22106"/>
    <w:rsid w:val="00B34BC8"/>
    <w:rsid w:val="00B42F40"/>
    <w:rsid w:val="00B449BD"/>
    <w:rsid w:val="00B5431A"/>
    <w:rsid w:val="00B75EE1"/>
    <w:rsid w:val="00B77481"/>
    <w:rsid w:val="00B8518B"/>
    <w:rsid w:val="00B955DF"/>
    <w:rsid w:val="00B97CC3"/>
    <w:rsid w:val="00BA17AE"/>
    <w:rsid w:val="00BC06C4"/>
    <w:rsid w:val="00BD64B8"/>
    <w:rsid w:val="00BD7E91"/>
    <w:rsid w:val="00BD7F0D"/>
    <w:rsid w:val="00C02D0A"/>
    <w:rsid w:val="00C03A6E"/>
    <w:rsid w:val="00C06617"/>
    <w:rsid w:val="00C11B06"/>
    <w:rsid w:val="00C226C0"/>
    <w:rsid w:val="00C3263B"/>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CF7CF0"/>
    <w:rsid w:val="00D034A0"/>
    <w:rsid w:val="00D21061"/>
    <w:rsid w:val="00D32554"/>
    <w:rsid w:val="00D40A8A"/>
    <w:rsid w:val="00D4108E"/>
    <w:rsid w:val="00D4328E"/>
    <w:rsid w:val="00D46E36"/>
    <w:rsid w:val="00D6163D"/>
    <w:rsid w:val="00D77605"/>
    <w:rsid w:val="00D80984"/>
    <w:rsid w:val="00D831A3"/>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42EE"/>
    <w:rsid w:val="00E65EE7"/>
    <w:rsid w:val="00E70043"/>
    <w:rsid w:val="00E7415D"/>
    <w:rsid w:val="00E7453E"/>
    <w:rsid w:val="00E835DC"/>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364E5"/>
    <w:rsid w:val="00F422D3"/>
    <w:rsid w:val="00F45607"/>
    <w:rsid w:val="00F4722B"/>
    <w:rsid w:val="00F54432"/>
    <w:rsid w:val="00F659EB"/>
    <w:rsid w:val="00F762A8"/>
    <w:rsid w:val="00F81ED2"/>
    <w:rsid w:val="00F86BA6"/>
    <w:rsid w:val="00F95FBD"/>
    <w:rsid w:val="00F96430"/>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D1E190"/>
  <w14:defaultImageDpi w14:val="32767"/>
  <w15:docId w15:val="{524F5920-E749-406A-B645-4A171CA09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881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reznicekja@spravazeleznic.cz" TargetMode="Externa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7BBA8A-57F8-4D20-9240-CD2BDF0E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25</Pages>
  <Words>4234</Words>
  <Characters>24983</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3</cp:revision>
  <cp:lastPrinted>2019-05-15T08:59:00Z</cp:lastPrinted>
  <dcterms:created xsi:type="dcterms:W3CDTF">2020-09-16T12:08:00Z</dcterms:created>
  <dcterms:modified xsi:type="dcterms:W3CDTF">2020-09-16T12:10:00Z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