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31B865EA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07122">
        <w:rPr>
          <w:szCs w:val="22"/>
        </w:rPr>
        <w:t>2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42C0EF32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94695" w:rsidRPr="00D94695">
        <w:rPr>
          <w:rFonts w:eastAsia="Times New Roman" w:cs="Times New Roman"/>
          <w:b/>
          <w:lang w:eastAsia="cs-CZ"/>
        </w:rPr>
        <w:t>Technické zhodnocení VT72 dálkové ovládání navijáku a jeřábu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proofErr w:type="gramStart"/>
      <w:r w:rsidR="00D94695">
        <w:rPr>
          <w:rFonts w:eastAsia="Times New Roman" w:cs="Times New Roman"/>
          <w:lang w:eastAsia="cs-CZ"/>
        </w:rPr>
        <w:t>č.j.</w:t>
      </w:r>
      <w:proofErr w:type="gramEnd"/>
      <w:r w:rsidR="00D94695">
        <w:rPr>
          <w:rFonts w:eastAsia="Times New Roman" w:cs="Times New Roman"/>
          <w:lang w:eastAsia="cs-CZ"/>
        </w:rPr>
        <w:t xml:space="preserve"> 57781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1A22DE8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6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6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2419"/>
    <w:rsid w:val="00072C1E"/>
    <w:rsid w:val="000E23A7"/>
    <w:rsid w:val="0010693F"/>
    <w:rsid w:val="00114472"/>
    <w:rsid w:val="0013228C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22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53D3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B14A9"/>
    <w:rsid w:val="009B2E97"/>
    <w:rsid w:val="009E07F4"/>
    <w:rsid w:val="009F0060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94695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AB6172-625E-4122-946E-BBB4AF95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2020-09-03T06:04:00Z</dcterms:created>
  <dcterms:modified xsi:type="dcterms:W3CDTF">2020-09-03T06:04:00Z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