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A6632A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</w:t>
      </w:r>
      <w:r w:rsidRPr="00A6632A">
        <w:rPr>
          <w:rFonts w:eastAsia="Times New Roman" w:cs="Times New Roman"/>
          <w:lang w:eastAsia="cs-CZ"/>
        </w:rPr>
        <w:t xml:space="preserve">č. </w:t>
      </w:r>
      <w:r w:rsidR="00A6632A" w:rsidRPr="00A6632A">
        <w:rPr>
          <w:rFonts w:eastAsia="Times New Roman" w:cs="Times New Roman"/>
          <w:lang w:eastAsia="cs-CZ"/>
        </w:rPr>
        <w:t>5</w:t>
      </w:r>
      <w:r w:rsidRPr="00A6632A">
        <w:rPr>
          <w:rFonts w:eastAsia="Times New Roman" w:cs="Times New Roman"/>
          <w:lang w:eastAsia="cs-CZ"/>
        </w:rPr>
        <w:t xml:space="preserve"> </w:t>
      </w:r>
      <w:r w:rsidRPr="00A6632A">
        <w:rPr>
          <w:lang w:eastAsia="cs-CZ"/>
        </w:rPr>
        <w:t>Výzvy k podání nabídky</w:t>
      </w:r>
    </w:p>
    <w:p w:rsidR="00855E0C" w:rsidRPr="00A6632A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A6632A" w:rsidRDefault="00855E0C" w:rsidP="00855E0C">
      <w:pPr>
        <w:pStyle w:val="Nadpis1"/>
        <w:rPr>
          <w:rFonts w:eastAsia="Times New Roman"/>
        </w:rPr>
      </w:pPr>
      <w:r w:rsidRPr="00A6632A">
        <w:rPr>
          <w:rFonts w:eastAsia="Times New Roman"/>
          <w:lang w:val="x-none"/>
        </w:rPr>
        <w:t xml:space="preserve">Čestné prohlášení </w:t>
      </w:r>
      <w:r w:rsidRPr="00A6632A">
        <w:rPr>
          <w:rFonts w:eastAsia="Times New Roman"/>
        </w:rPr>
        <w:t>účastníka</w:t>
      </w:r>
    </w:p>
    <w:p w:rsidR="00855E0C" w:rsidRPr="00A6632A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A6632A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6632A">
        <w:rPr>
          <w:rFonts w:eastAsia="Times New Roman" w:cs="Times New Roman"/>
          <w:b/>
          <w:lang w:eastAsia="cs-CZ"/>
        </w:rPr>
        <w:t>Účastník:</w:t>
      </w:r>
    </w:p>
    <w:p w:rsidR="00855E0C" w:rsidRPr="00A6632A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6632A">
        <w:rPr>
          <w:rFonts w:eastAsia="Times New Roman" w:cs="Times New Roman"/>
          <w:b/>
          <w:lang w:eastAsia="cs-CZ"/>
        </w:rPr>
        <w:t>Obchodní firma/jméno</w:t>
      </w:r>
      <w:r w:rsidRPr="00A6632A">
        <w:rPr>
          <w:rFonts w:eastAsia="Times New Roman" w:cs="Times New Roman"/>
          <w:b/>
          <w:lang w:eastAsia="cs-CZ"/>
        </w:rPr>
        <w:tab/>
      </w:r>
      <w:r w:rsidRPr="00A6632A">
        <w:rPr>
          <w:rFonts w:eastAsia="Times New Roman" w:cs="Times New Roman"/>
          <w:lang w:eastAsia="cs-CZ"/>
        </w:rPr>
        <w:t>…………</w:t>
      </w:r>
    </w:p>
    <w:p w:rsidR="00855E0C" w:rsidRPr="00A6632A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6632A">
        <w:rPr>
          <w:rFonts w:eastAsia="Times New Roman" w:cs="Times New Roman"/>
          <w:lang w:eastAsia="cs-CZ"/>
        </w:rPr>
        <w:t>Sídlo/místo podnikání</w:t>
      </w:r>
      <w:r w:rsidRPr="00A6632A">
        <w:rPr>
          <w:rFonts w:eastAsia="Times New Roman" w:cs="Times New Roman"/>
          <w:lang w:eastAsia="cs-CZ"/>
        </w:rPr>
        <w:tab/>
      </w:r>
      <w:r w:rsidRPr="00A6632A">
        <w:rPr>
          <w:rFonts w:eastAsia="Times New Roman" w:cs="Times New Roman"/>
          <w:lang w:eastAsia="cs-CZ"/>
        </w:rPr>
        <w:tab/>
        <w:t>…………</w:t>
      </w:r>
    </w:p>
    <w:p w:rsidR="00855E0C" w:rsidRPr="00A6632A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6632A">
        <w:rPr>
          <w:rFonts w:eastAsia="Times New Roman" w:cs="Times New Roman"/>
          <w:lang w:eastAsia="cs-CZ"/>
        </w:rPr>
        <w:t>IČO</w:t>
      </w:r>
      <w:r w:rsidRPr="00A6632A">
        <w:rPr>
          <w:rFonts w:eastAsia="Times New Roman" w:cs="Times New Roman"/>
          <w:lang w:eastAsia="cs-CZ"/>
        </w:rPr>
        <w:tab/>
      </w:r>
      <w:r w:rsidRPr="00A6632A">
        <w:rPr>
          <w:rFonts w:eastAsia="Times New Roman" w:cs="Times New Roman"/>
          <w:lang w:eastAsia="cs-CZ"/>
        </w:rPr>
        <w:tab/>
      </w:r>
      <w:r w:rsidRPr="00A6632A">
        <w:rPr>
          <w:rFonts w:eastAsia="Times New Roman" w:cs="Times New Roman"/>
          <w:lang w:eastAsia="cs-CZ"/>
        </w:rPr>
        <w:tab/>
      </w:r>
      <w:r w:rsidRPr="00A6632A">
        <w:rPr>
          <w:rFonts w:eastAsia="Times New Roman" w:cs="Times New Roman"/>
          <w:lang w:eastAsia="cs-CZ"/>
        </w:rPr>
        <w:tab/>
        <w:t>…………</w:t>
      </w:r>
    </w:p>
    <w:p w:rsidR="00855E0C" w:rsidRPr="00A6632A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6632A">
        <w:rPr>
          <w:rFonts w:eastAsia="Times New Roman" w:cs="Times New Roman"/>
          <w:lang w:eastAsia="cs-CZ"/>
        </w:rPr>
        <w:t>Zastoupen</w:t>
      </w:r>
      <w:r w:rsidRPr="00A6632A">
        <w:rPr>
          <w:rFonts w:eastAsia="Times New Roman" w:cs="Times New Roman"/>
          <w:lang w:eastAsia="cs-CZ"/>
        </w:rPr>
        <w:tab/>
      </w:r>
      <w:r w:rsidRPr="00A6632A">
        <w:rPr>
          <w:rFonts w:eastAsia="Times New Roman" w:cs="Times New Roman"/>
          <w:lang w:eastAsia="cs-CZ"/>
        </w:rPr>
        <w:tab/>
      </w:r>
      <w:r w:rsidRPr="00A6632A">
        <w:rPr>
          <w:rFonts w:eastAsia="Times New Roman" w:cs="Times New Roman"/>
          <w:lang w:eastAsia="cs-CZ"/>
        </w:rPr>
        <w:tab/>
        <w:t>…………</w:t>
      </w:r>
    </w:p>
    <w:p w:rsidR="00855E0C" w:rsidRPr="00A6632A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A6632A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A6632A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A6632A" w:rsidRPr="00A6632A">
        <w:rPr>
          <w:rFonts w:eastAsia="Times New Roman" w:cs="Times New Roman"/>
          <w:b/>
          <w:lang w:eastAsia="cs-CZ"/>
        </w:rPr>
        <w:t>Oprava trati v úseku Chotětov – Mladá Boleslav - Zajištění geotechnického průzkumu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r w:rsidRPr="009B1EBE">
        <w:rPr>
          <w:rFonts w:eastAsia="Times New Roman" w:cs="Times New Roman"/>
          <w:lang w:eastAsia="cs-CZ"/>
        </w:rPr>
        <w:t>č.j</w:t>
      </w:r>
      <w:r w:rsidR="009B1EBE">
        <w:rPr>
          <w:rFonts w:eastAsia="Times New Roman" w:cs="Times New Roman"/>
          <w:lang w:eastAsia="cs-CZ"/>
        </w:rPr>
        <w:t>.</w:t>
      </w:r>
      <w:bookmarkStart w:id="1" w:name="_GoBack"/>
      <w:bookmarkEnd w:id="1"/>
      <w:r w:rsidR="009B1EBE">
        <w:rPr>
          <w:rFonts w:eastAsia="Times New Roman" w:cs="Times New Roman"/>
          <w:lang w:eastAsia="cs-CZ"/>
        </w:rPr>
        <w:t xml:space="preserve"> </w:t>
      </w:r>
      <w:r w:rsidR="009B1EBE" w:rsidRPr="009B1EBE">
        <w:rPr>
          <w:rFonts w:eastAsia="Times New Roman" w:cs="Times New Roman"/>
          <w:lang w:eastAsia="cs-CZ"/>
        </w:rPr>
        <w:t>33165/2020-SŽ-OŘ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A4184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FBED5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E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E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8E77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A4D90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1EBE"/>
    <w:rsid w:val="009B2E97"/>
    <w:rsid w:val="009E07F4"/>
    <w:rsid w:val="009F3193"/>
    <w:rsid w:val="009F392E"/>
    <w:rsid w:val="00A6177B"/>
    <w:rsid w:val="00A66136"/>
    <w:rsid w:val="00A6632A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E33B58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F83734-56C9-4CDB-AE22-72507424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2020-09-02T05:53:00Z</dcterms:created>
  <dcterms:modified xsi:type="dcterms:W3CDTF">2020-09-07T10:03:00Z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