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166" w:rsidRPr="00695166" w:rsidRDefault="00695166" w:rsidP="00695166">
      <w:pPr>
        <w:keepNext/>
        <w:spacing w:before="240" w:after="60"/>
        <w:jc w:val="center"/>
        <w:outlineLvl w:val="0"/>
        <w:rPr>
          <w:rFonts w:ascii="Arial" w:eastAsia="Times New Roman" w:hAnsi="Arial" w:cs="Arial"/>
          <w:b/>
          <w:bCs/>
          <w:kern w:val="32"/>
          <w:sz w:val="28"/>
          <w:szCs w:val="32"/>
          <w:lang w:eastAsia="cs-CZ"/>
        </w:rPr>
      </w:pPr>
      <w:r w:rsidRPr="00695166">
        <w:rPr>
          <w:rFonts w:ascii="Arial" w:eastAsia="Times New Roman" w:hAnsi="Arial" w:cs="Arial"/>
          <w:b/>
          <w:bCs/>
          <w:kern w:val="32"/>
          <w:sz w:val="28"/>
          <w:szCs w:val="32"/>
          <w:lang w:eastAsia="cs-CZ"/>
        </w:rPr>
        <w:t>Titulní strana nabídky</w:t>
      </w:r>
    </w:p>
    <w:p w:rsidR="00695166" w:rsidRPr="00695166" w:rsidRDefault="00695166" w:rsidP="00695166">
      <w:pPr>
        <w:tabs>
          <w:tab w:val="left" w:pos="6345"/>
        </w:tabs>
        <w:spacing w:before="0" w:after="0" w:line="276" w:lineRule="auto"/>
        <w:ind w:left="4961"/>
        <w:jc w:val="left"/>
        <w:rPr>
          <w:rFonts w:eastAsia="Calibri"/>
          <w:szCs w:val="22"/>
        </w:rPr>
      </w:pPr>
    </w:p>
    <w:p w:rsidR="00695166" w:rsidRPr="00695166" w:rsidRDefault="00695166" w:rsidP="00695166">
      <w:pPr>
        <w:tabs>
          <w:tab w:val="left" w:pos="6345"/>
        </w:tabs>
        <w:spacing w:before="0" w:after="0" w:line="276" w:lineRule="auto"/>
        <w:ind w:left="4961"/>
        <w:jc w:val="left"/>
        <w:rPr>
          <w:rFonts w:eastAsia="Calibri"/>
          <w:szCs w:val="22"/>
        </w:rPr>
      </w:pPr>
    </w:p>
    <w:p w:rsidR="00695166" w:rsidRPr="00695166" w:rsidRDefault="00695166" w:rsidP="00695166">
      <w:pPr>
        <w:widowControl w:val="0"/>
        <w:spacing w:before="80"/>
        <w:rPr>
          <w:rFonts w:ascii="Arial" w:eastAsia="Times New Roman" w:hAnsi="Arial" w:cs="Arial"/>
          <w:sz w:val="24"/>
          <w:szCs w:val="16"/>
          <w:lang w:val="x-none" w:eastAsia="x-none"/>
        </w:rPr>
      </w:pPr>
    </w:p>
    <w:tbl>
      <w:tblPr>
        <w:tblW w:w="8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194"/>
        <w:gridCol w:w="4374"/>
      </w:tblGrid>
      <w:tr w:rsidR="00695166" w:rsidRPr="00695166" w:rsidTr="00925929">
        <w:trPr>
          <w:jc w:val="center"/>
        </w:trPr>
        <w:tc>
          <w:tcPr>
            <w:tcW w:w="4194" w:type="dxa"/>
            <w:tcBorders>
              <w:top w:val="single" w:sz="4" w:space="0" w:color="auto"/>
            </w:tcBorders>
          </w:tcPr>
          <w:p w:rsidR="00695166" w:rsidRPr="00695166" w:rsidRDefault="00695166" w:rsidP="00695166">
            <w:pPr>
              <w:widowControl w:val="0"/>
              <w:spacing w:before="80"/>
              <w:jc w:val="center"/>
              <w:rPr>
                <w:rFonts w:ascii="Arial" w:eastAsia="Calibri" w:hAnsi="Arial"/>
                <w:b/>
                <w:kern w:val="28"/>
                <w:sz w:val="16"/>
                <w:szCs w:val="24"/>
                <w:lang w:eastAsia="cs-CZ"/>
              </w:rPr>
            </w:pPr>
            <w:r w:rsidRPr="00695166">
              <w:rPr>
                <w:rFonts w:ascii="Arial" w:eastAsia="Calibri" w:hAnsi="Arial"/>
                <w:b/>
                <w:kern w:val="28"/>
                <w:sz w:val="16"/>
                <w:szCs w:val="24"/>
                <w:lang w:eastAsia="cs-CZ"/>
              </w:rPr>
              <w:t>Správa železniční dopravní cesty, státní organizace</w:t>
            </w:r>
          </w:p>
          <w:p w:rsidR="00695166" w:rsidRPr="00695166" w:rsidRDefault="00695166" w:rsidP="00695166">
            <w:pPr>
              <w:widowControl w:val="0"/>
              <w:spacing w:before="80"/>
              <w:rPr>
                <w:rFonts w:ascii="Arial" w:eastAsia="Calibri" w:hAnsi="Arial" w:cs="Arial"/>
                <w:kern w:val="28"/>
                <w:sz w:val="24"/>
                <w:szCs w:val="24"/>
                <w:lang w:eastAsia="cs-CZ"/>
              </w:rPr>
            </w:pPr>
            <w:r w:rsidRPr="00695166">
              <w:rPr>
                <w:rFonts w:ascii="Arial" w:eastAsia="Calibri" w:hAnsi="Arial"/>
                <w:b/>
                <w:kern w:val="28"/>
                <w:sz w:val="16"/>
                <w:szCs w:val="24"/>
                <w:lang w:eastAsia="cs-CZ"/>
              </w:rPr>
              <w:t>Dlážděná 1003/7, 110 00 Praha 1 – Nové Město</w:t>
            </w:r>
          </w:p>
        </w:tc>
        <w:tc>
          <w:tcPr>
            <w:tcW w:w="4374" w:type="dxa"/>
            <w:tcBorders>
              <w:top w:val="single" w:sz="4" w:space="0" w:color="auto"/>
            </w:tcBorders>
          </w:tcPr>
          <w:p w:rsidR="00695166" w:rsidRPr="00695166" w:rsidRDefault="00695166" w:rsidP="00695166">
            <w:pPr>
              <w:widowControl w:val="0"/>
              <w:spacing w:before="80"/>
              <w:jc w:val="right"/>
              <w:rPr>
                <w:rFonts w:ascii="Arial" w:eastAsia="Calibri" w:hAnsi="Arial" w:cs="Arial"/>
                <w:kern w:val="28"/>
                <w:sz w:val="16"/>
                <w:szCs w:val="24"/>
                <w:lang w:eastAsia="cs-CZ"/>
              </w:rPr>
            </w:pPr>
          </w:p>
          <w:p w:rsidR="00695166" w:rsidRPr="00695166" w:rsidRDefault="00695166" w:rsidP="00695166">
            <w:pPr>
              <w:widowControl w:val="0"/>
              <w:spacing w:before="80"/>
              <w:jc w:val="right"/>
              <w:rPr>
                <w:rFonts w:ascii="Arial" w:eastAsia="Calibri" w:hAnsi="Arial" w:cs="Arial"/>
                <w:kern w:val="28"/>
                <w:sz w:val="16"/>
                <w:szCs w:val="24"/>
                <w:lang w:eastAsia="cs-CZ"/>
              </w:rPr>
            </w:pPr>
            <w:r w:rsidRPr="00695166">
              <w:rPr>
                <w:rFonts w:ascii="Arial" w:eastAsia="Calibri" w:hAnsi="Arial" w:cs="Arial"/>
                <w:b/>
                <w:kern w:val="28"/>
                <w:sz w:val="16"/>
                <w:szCs w:val="24"/>
                <w:lang w:eastAsia="cs-CZ"/>
              </w:rPr>
              <w:t xml:space="preserve">ORIGINÁL </w:t>
            </w:r>
            <w:r w:rsidRPr="00695166">
              <w:rPr>
                <w:rFonts w:ascii="Arial" w:eastAsia="Calibri" w:hAnsi="Arial" w:cs="Arial"/>
                <w:b/>
                <w:kern w:val="28"/>
                <w:sz w:val="16"/>
                <w:szCs w:val="24"/>
                <w:lang w:val="de-DE" w:eastAsia="cs-CZ"/>
              </w:rPr>
              <w:t>/</w:t>
            </w:r>
            <w:r w:rsidRPr="00695166">
              <w:rPr>
                <w:rFonts w:ascii="Arial" w:eastAsia="Calibri" w:hAnsi="Arial" w:cs="Arial"/>
                <w:b/>
                <w:kern w:val="28"/>
                <w:sz w:val="16"/>
                <w:szCs w:val="24"/>
                <w:lang w:eastAsia="cs-CZ"/>
              </w:rPr>
              <w:t xml:space="preserve"> </w:t>
            </w:r>
            <w:r w:rsidRPr="00695166">
              <w:rPr>
                <w:rFonts w:ascii="Arial" w:eastAsia="Calibri" w:hAnsi="Arial" w:cs="Arial"/>
                <w:b/>
                <w:kern w:val="28"/>
                <w:sz w:val="16"/>
                <w:szCs w:val="24"/>
                <w:lang w:val="de-DE" w:eastAsia="cs-CZ"/>
              </w:rPr>
              <w:t>KOPIE</w:t>
            </w:r>
          </w:p>
        </w:tc>
      </w:tr>
      <w:tr w:rsidR="00695166" w:rsidRPr="00695166" w:rsidTr="00925929">
        <w:trPr>
          <w:jc w:val="center"/>
        </w:trPr>
        <w:tc>
          <w:tcPr>
            <w:tcW w:w="8568" w:type="dxa"/>
            <w:gridSpan w:val="2"/>
          </w:tcPr>
          <w:p w:rsidR="00695166" w:rsidRPr="00695166" w:rsidRDefault="00695166" w:rsidP="00695166">
            <w:pPr>
              <w:widowControl w:val="0"/>
              <w:spacing w:before="80"/>
              <w:jc w:val="center"/>
              <w:rPr>
                <w:rFonts w:ascii="Arial" w:eastAsia="Calibri" w:hAnsi="Arial" w:cs="Arial"/>
                <w:b/>
                <w:kern w:val="28"/>
                <w:sz w:val="24"/>
                <w:szCs w:val="24"/>
                <w:lang w:eastAsia="cs-CZ"/>
              </w:rPr>
            </w:pPr>
          </w:p>
          <w:p w:rsidR="00695166" w:rsidRPr="00695166" w:rsidRDefault="00695166" w:rsidP="00695166">
            <w:pPr>
              <w:widowControl w:val="0"/>
              <w:spacing w:before="80"/>
              <w:jc w:val="center"/>
              <w:rPr>
                <w:rFonts w:ascii="Arial" w:eastAsia="Times New Roman" w:hAnsi="Arial" w:cs="Arial"/>
                <w:b/>
                <w:sz w:val="32"/>
                <w:szCs w:val="16"/>
                <w:lang w:eastAsia="cs-CZ"/>
              </w:rPr>
            </w:pPr>
            <w:r w:rsidRPr="00695166">
              <w:rPr>
                <w:rFonts w:ascii="Arial" w:eastAsia="Times New Roman" w:hAnsi="Arial" w:cs="Arial"/>
                <w:b/>
                <w:sz w:val="32"/>
                <w:szCs w:val="16"/>
                <w:lang w:eastAsia="cs-CZ"/>
              </w:rPr>
              <w:t>Název veřejné zakázky:</w:t>
            </w:r>
          </w:p>
          <w:p w:rsidR="00695166" w:rsidRPr="00695166" w:rsidRDefault="00695166" w:rsidP="00695166">
            <w:pPr>
              <w:widowControl w:val="0"/>
              <w:spacing w:before="80"/>
              <w:jc w:val="center"/>
              <w:rPr>
                <w:rFonts w:ascii="Arial" w:eastAsia="Calibri" w:hAnsi="Arial" w:cs="Arial"/>
                <w:b/>
                <w:kern w:val="28"/>
                <w:sz w:val="24"/>
                <w:szCs w:val="24"/>
                <w:lang w:eastAsia="cs-CZ"/>
              </w:rPr>
            </w:pPr>
            <w:r w:rsidRPr="00695166">
              <w:rPr>
                <w:rFonts w:ascii="Arial" w:eastAsia="Times New Roman" w:hAnsi="Arial" w:cs="Arial"/>
                <w:b/>
                <w:sz w:val="32"/>
                <w:szCs w:val="16"/>
                <w:lang w:eastAsia="cs-CZ"/>
              </w:rPr>
              <w:t>„Úklid a zimní údržba prostor železničních stanic“</w:t>
            </w:r>
          </w:p>
        </w:tc>
      </w:tr>
      <w:tr w:rsidR="00695166" w:rsidRPr="00695166" w:rsidTr="00925929">
        <w:trPr>
          <w:jc w:val="center"/>
        </w:trPr>
        <w:tc>
          <w:tcPr>
            <w:tcW w:w="8568" w:type="dxa"/>
            <w:gridSpan w:val="2"/>
          </w:tcPr>
          <w:p w:rsidR="00695166" w:rsidRPr="00695166" w:rsidRDefault="00695166" w:rsidP="00695166">
            <w:pPr>
              <w:widowControl w:val="0"/>
              <w:spacing w:before="8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</w:p>
          <w:p w:rsidR="00695166" w:rsidRPr="00695166" w:rsidRDefault="00695166" w:rsidP="00695166">
            <w:pPr>
              <w:widowControl w:val="0"/>
              <w:spacing w:before="80"/>
              <w:jc w:val="center"/>
              <w:rPr>
                <w:rFonts w:ascii="Arial" w:eastAsia="Calibri" w:hAnsi="Arial" w:cs="Arial"/>
                <w:b/>
                <w:kern w:val="28"/>
                <w:sz w:val="24"/>
                <w:szCs w:val="24"/>
                <w:lang w:eastAsia="cs-CZ"/>
              </w:rPr>
            </w:pPr>
          </w:p>
          <w:p w:rsidR="00695166" w:rsidRPr="00695166" w:rsidRDefault="00695166" w:rsidP="00695166">
            <w:pPr>
              <w:widowControl w:val="0"/>
              <w:spacing w:before="80"/>
              <w:jc w:val="center"/>
              <w:rPr>
                <w:rFonts w:ascii="Arial" w:eastAsia="Calibri" w:hAnsi="Arial" w:cs="Arial"/>
                <w:b/>
                <w:kern w:val="28"/>
                <w:sz w:val="24"/>
                <w:szCs w:val="24"/>
                <w:lang w:eastAsia="cs-CZ"/>
              </w:rPr>
            </w:pPr>
          </w:p>
        </w:tc>
      </w:tr>
      <w:tr w:rsidR="00695166" w:rsidRPr="00695166" w:rsidTr="00925929">
        <w:trPr>
          <w:jc w:val="center"/>
        </w:trPr>
        <w:tc>
          <w:tcPr>
            <w:tcW w:w="8568" w:type="dxa"/>
            <w:gridSpan w:val="2"/>
          </w:tcPr>
          <w:p w:rsidR="0022787F" w:rsidRDefault="0022787F" w:rsidP="0022787F">
            <w:pPr>
              <w:pStyle w:val="Odstavecseseznamem"/>
              <w:widowControl w:val="0"/>
              <w:spacing w:line="360" w:lineRule="auto"/>
              <w:ind w:left="927" w:firstLine="1548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  <w:p w:rsidR="0022787F" w:rsidRDefault="0022787F" w:rsidP="0022787F">
            <w:pPr>
              <w:pStyle w:val="Odstavecseseznamem"/>
              <w:widowControl w:val="0"/>
              <w:spacing w:line="360" w:lineRule="auto"/>
              <w:ind w:left="927" w:firstLine="1548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  <w:p w:rsidR="0022787F" w:rsidRPr="0056592A" w:rsidRDefault="0022787F" w:rsidP="0022787F">
            <w:pPr>
              <w:pStyle w:val="Odstavecseseznamem"/>
              <w:widowControl w:val="0"/>
              <w:spacing w:line="360" w:lineRule="auto"/>
              <w:ind w:left="927" w:firstLine="1548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6592A">
              <w:rPr>
                <w:rFonts w:ascii="Arial" w:hAnsi="Arial" w:cs="Arial"/>
                <w:sz w:val="20"/>
                <w:szCs w:val="20"/>
                <w:highlight w:val="yellow"/>
              </w:rPr>
              <w:t>Část 1: oblast SON Brno;</w:t>
            </w:r>
          </w:p>
          <w:p w:rsidR="0022787F" w:rsidRPr="0056592A" w:rsidRDefault="0022787F" w:rsidP="0022787F">
            <w:pPr>
              <w:pStyle w:val="Odstavecseseznamem"/>
              <w:widowControl w:val="0"/>
              <w:spacing w:line="360" w:lineRule="auto"/>
              <w:ind w:left="927" w:firstLine="1548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6592A">
              <w:rPr>
                <w:rFonts w:ascii="Arial" w:hAnsi="Arial" w:cs="Arial"/>
                <w:sz w:val="20"/>
                <w:szCs w:val="20"/>
                <w:highlight w:val="yellow"/>
              </w:rPr>
              <w:t>Část 2: oblast SON Hradec Králové;</w:t>
            </w:r>
          </w:p>
          <w:p w:rsidR="0022787F" w:rsidRPr="0056592A" w:rsidRDefault="0022787F" w:rsidP="0022787F">
            <w:pPr>
              <w:pStyle w:val="Odstavecseseznamem"/>
              <w:widowControl w:val="0"/>
              <w:spacing w:line="360" w:lineRule="auto"/>
              <w:ind w:left="927" w:firstLine="1548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6592A">
              <w:rPr>
                <w:rFonts w:ascii="Arial" w:hAnsi="Arial" w:cs="Arial"/>
                <w:sz w:val="20"/>
                <w:szCs w:val="20"/>
                <w:highlight w:val="yellow"/>
              </w:rPr>
              <w:t>Část 3: oblast SON Olomouc;</w:t>
            </w:r>
          </w:p>
          <w:p w:rsidR="0022787F" w:rsidRPr="0056592A" w:rsidRDefault="0022787F" w:rsidP="0022787F">
            <w:pPr>
              <w:pStyle w:val="Odstavecseseznamem"/>
              <w:widowControl w:val="0"/>
              <w:spacing w:line="360" w:lineRule="auto"/>
              <w:ind w:left="927" w:firstLine="1548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6592A">
              <w:rPr>
                <w:rFonts w:ascii="Arial" w:hAnsi="Arial" w:cs="Arial"/>
                <w:sz w:val="20"/>
                <w:szCs w:val="20"/>
                <w:highlight w:val="yellow"/>
              </w:rPr>
              <w:t>Část 4: oblast SON Plzeň;</w:t>
            </w:r>
          </w:p>
          <w:p w:rsidR="0022787F" w:rsidRPr="0056592A" w:rsidRDefault="0022787F" w:rsidP="0022787F">
            <w:pPr>
              <w:pStyle w:val="Odstavecseseznamem"/>
              <w:widowControl w:val="0"/>
              <w:spacing w:line="360" w:lineRule="auto"/>
              <w:ind w:left="927" w:firstLine="1548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6592A">
              <w:rPr>
                <w:rFonts w:ascii="Arial" w:hAnsi="Arial" w:cs="Arial"/>
                <w:sz w:val="20"/>
                <w:szCs w:val="20"/>
                <w:highlight w:val="yellow"/>
              </w:rPr>
              <w:t>Část 5: oblast SON Praha;</w:t>
            </w:r>
          </w:p>
          <w:p w:rsidR="0022787F" w:rsidRDefault="0022787F" w:rsidP="0022787F">
            <w:pPr>
              <w:pStyle w:val="Odstavecseseznamem"/>
              <w:widowControl w:val="0"/>
              <w:spacing w:line="360" w:lineRule="auto"/>
              <w:ind w:left="927" w:firstLine="1548"/>
              <w:rPr>
                <w:rFonts w:ascii="Arial" w:hAnsi="Arial" w:cs="Arial"/>
                <w:sz w:val="20"/>
                <w:szCs w:val="20"/>
              </w:rPr>
            </w:pPr>
            <w:r w:rsidRPr="0056592A">
              <w:rPr>
                <w:rFonts w:ascii="Arial" w:hAnsi="Arial" w:cs="Arial"/>
                <w:sz w:val="20"/>
                <w:szCs w:val="20"/>
                <w:highlight w:val="yellow"/>
              </w:rPr>
              <w:t>Část 6: oblast SON Ústí nad Labem</w:t>
            </w:r>
            <w:r w:rsidRPr="0056592A">
              <w:rPr>
                <w:rStyle w:val="Znakapoznpodarou"/>
                <w:rFonts w:ascii="Arial" w:eastAsia="SimSun" w:hAnsi="Arial" w:cs="Arial"/>
                <w:caps/>
                <w:highlight w:val="yellow"/>
              </w:rPr>
              <w:footnoteReference w:id="1"/>
            </w:r>
          </w:p>
          <w:p w:rsidR="00695166" w:rsidRPr="00695166" w:rsidRDefault="00695166" w:rsidP="00695166">
            <w:pPr>
              <w:widowControl w:val="0"/>
              <w:spacing w:before="80"/>
              <w:jc w:val="center"/>
              <w:rPr>
                <w:rFonts w:ascii="Arial" w:eastAsia="Calibri" w:hAnsi="Arial" w:cs="Arial"/>
                <w:kern w:val="28"/>
                <w:sz w:val="24"/>
                <w:szCs w:val="24"/>
                <w:lang w:eastAsia="cs-CZ"/>
              </w:rPr>
            </w:pPr>
          </w:p>
          <w:p w:rsidR="00695166" w:rsidRPr="00695166" w:rsidRDefault="00695166" w:rsidP="00695166">
            <w:pPr>
              <w:widowControl w:val="0"/>
              <w:spacing w:before="80"/>
              <w:jc w:val="center"/>
              <w:rPr>
                <w:rFonts w:ascii="Arial" w:eastAsia="Calibri" w:hAnsi="Arial" w:cs="Arial"/>
                <w:kern w:val="28"/>
                <w:sz w:val="24"/>
                <w:szCs w:val="24"/>
                <w:lang w:eastAsia="cs-CZ"/>
              </w:rPr>
            </w:pPr>
          </w:p>
        </w:tc>
      </w:tr>
      <w:tr w:rsidR="00695166" w:rsidRPr="00695166" w:rsidTr="00925929">
        <w:trPr>
          <w:jc w:val="center"/>
        </w:trPr>
        <w:tc>
          <w:tcPr>
            <w:tcW w:w="4194" w:type="dxa"/>
          </w:tcPr>
          <w:p w:rsidR="00695166" w:rsidRPr="00695166" w:rsidRDefault="00695166" w:rsidP="00695166">
            <w:pPr>
              <w:widowControl w:val="0"/>
              <w:spacing w:before="80"/>
              <w:rPr>
                <w:rFonts w:ascii="Arial" w:eastAsia="Calibri" w:hAnsi="Arial" w:cs="Arial"/>
                <w:kern w:val="28"/>
                <w:sz w:val="24"/>
                <w:szCs w:val="24"/>
                <w:lang w:eastAsia="cs-CZ"/>
              </w:rPr>
            </w:pPr>
          </w:p>
        </w:tc>
        <w:tc>
          <w:tcPr>
            <w:tcW w:w="4374" w:type="dxa"/>
          </w:tcPr>
          <w:p w:rsidR="00695166" w:rsidRPr="00695166" w:rsidRDefault="00695166" w:rsidP="00695166">
            <w:pPr>
              <w:widowControl w:val="0"/>
              <w:spacing w:before="80"/>
              <w:jc w:val="right"/>
              <w:rPr>
                <w:rFonts w:ascii="Arial" w:eastAsia="Calibri" w:hAnsi="Arial" w:cs="Arial"/>
                <w:kern w:val="28"/>
                <w:sz w:val="16"/>
                <w:szCs w:val="24"/>
                <w:lang w:eastAsia="cs-CZ"/>
              </w:rPr>
            </w:pPr>
          </w:p>
        </w:tc>
      </w:tr>
      <w:tr w:rsidR="00695166" w:rsidRPr="00695166" w:rsidTr="00925929">
        <w:trPr>
          <w:jc w:val="center"/>
        </w:trPr>
        <w:tc>
          <w:tcPr>
            <w:tcW w:w="8568" w:type="dxa"/>
            <w:gridSpan w:val="2"/>
            <w:tcBorders>
              <w:bottom w:val="single" w:sz="4" w:space="0" w:color="auto"/>
            </w:tcBorders>
          </w:tcPr>
          <w:p w:rsidR="00695166" w:rsidRPr="00695166" w:rsidRDefault="00695166" w:rsidP="00695166">
            <w:pPr>
              <w:widowControl w:val="0"/>
              <w:spacing w:before="80"/>
              <w:jc w:val="center"/>
              <w:rPr>
                <w:rFonts w:ascii="Arial" w:eastAsia="Calibri" w:hAnsi="Arial" w:cs="Arial"/>
                <w:kern w:val="28"/>
                <w:sz w:val="24"/>
                <w:szCs w:val="24"/>
                <w:lang w:eastAsia="cs-CZ"/>
              </w:rPr>
            </w:pPr>
          </w:p>
          <w:p w:rsidR="00695166" w:rsidRPr="00695166" w:rsidRDefault="00695166" w:rsidP="00695166">
            <w:pPr>
              <w:widowControl w:val="0"/>
              <w:spacing w:before="80"/>
              <w:jc w:val="center"/>
              <w:rPr>
                <w:rFonts w:ascii="Arial" w:eastAsia="Calibri" w:hAnsi="Arial" w:cs="Arial"/>
                <w:kern w:val="28"/>
                <w:sz w:val="24"/>
                <w:szCs w:val="24"/>
                <w:lang w:eastAsia="cs-CZ"/>
              </w:rPr>
            </w:pPr>
            <w:r w:rsidRPr="00695166">
              <w:rPr>
                <w:rFonts w:ascii="Arial" w:eastAsia="Times New Roman" w:hAnsi="Arial" w:cs="Arial"/>
                <w:sz w:val="24"/>
                <w:szCs w:val="16"/>
                <w:lang w:eastAsia="cs-CZ"/>
              </w:rPr>
              <w:t xml:space="preserve">Obchodní firma nebo název, sídlo, právní forma, identifikační číslo </w:t>
            </w:r>
            <w:r w:rsidR="007E40FA">
              <w:rPr>
                <w:rFonts w:ascii="Arial" w:eastAsia="Times New Roman" w:hAnsi="Arial" w:cs="Arial"/>
                <w:sz w:val="24"/>
                <w:szCs w:val="16"/>
                <w:lang w:eastAsia="cs-CZ"/>
              </w:rPr>
              <w:t>D</w:t>
            </w:r>
            <w:r w:rsidRPr="00695166">
              <w:rPr>
                <w:rFonts w:ascii="Arial" w:eastAsia="Times New Roman" w:hAnsi="Arial" w:cs="Arial"/>
                <w:sz w:val="24"/>
                <w:szCs w:val="16"/>
                <w:lang w:eastAsia="cs-CZ"/>
              </w:rPr>
              <w:t>odavatele</w:t>
            </w:r>
            <w:r w:rsidRPr="00695166">
              <w:rPr>
                <w:rFonts w:ascii="Arial" w:eastAsia="Calibri" w:hAnsi="Arial" w:cs="Arial"/>
                <w:b/>
                <w:kern w:val="28"/>
                <w:sz w:val="24"/>
                <w:szCs w:val="24"/>
                <w:lang w:eastAsia="cs-CZ"/>
              </w:rPr>
              <w:t xml:space="preserve"> </w:t>
            </w:r>
          </w:p>
          <w:p w:rsidR="00695166" w:rsidRPr="00695166" w:rsidRDefault="00695166" w:rsidP="00695166">
            <w:pPr>
              <w:widowControl w:val="0"/>
              <w:spacing w:before="80"/>
              <w:jc w:val="center"/>
              <w:rPr>
                <w:rFonts w:ascii="Arial" w:eastAsia="Calibri" w:hAnsi="Arial" w:cs="Arial"/>
                <w:kern w:val="28"/>
                <w:sz w:val="24"/>
                <w:szCs w:val="24"/>
                <w:lang w:eastAsia="cs-CZ"/>
              </w:rPr>
            </w:pPr>
            <w:r w:rsidRPr="00695166">
              <w:rPr>
                <w:rFonts w:ascii="Arial" w:eastAsia="Calibri" w:hAnsi="Arial" w:cs="Arial"/>
                <w:b/>
                <w:kern w:val="28"/>
                <w:sz w:val="24"/>
                <w:szCs w:val="24"/>
                <w:lang w:eastAsia="cs-CZ"/>
              </w:rPr>
              <w:t>(popř. firemní logo/loga)</w:t>
            </w:r>
          </w:p>
          <w:p w:rsidR="00695166" w:rsidRPr="00695166" w:rsidRDefault="00695166" w:rsidP="00695166">
            <w:pPr>
              <w:widowControl w:val="0"/>
              <w:spacing w:before="80"/>
              <w:jc w:val="center"/>
              <w:rPr>
                <w:rFonts w:ascii="Arial" w:eastAsia="Calibri" w:hAnsi="Arial" w:cs="Arial"/>
                <w:kern w:val="28"/>
                <w:sz w:val="24"/>
                <w:szCs w:val="24"/>
                <w:lang w:eastAsia="cs-CZ"/>
              </w:rPr>
            </w:pPr>
          </w:p>
          <w:p w:rsidR="00695166" w:rsidRPr="00695166" w:rsidRDefault="00695166" w:rsidP="00695166">
            <w:pPr>
              <w:widowControl w:val="0"/>
              <w:spacing w:before="80"/>
              <w:jc w:val="center"/>
              <w:rPr>
                <w:rFonts w:ascii="Arial" w:eastAsia="Calibri" w:hAnsi="Arial" w:cs="Arial"/>
                <w:kern w:val="28"/>
                <w:sz w:val="24"/>
                <w:szCs w:val="24"/>
                <w:lang w:eastAsia="cs-CZ"/>
              </w:rPr>
            </w:pPr>
          </w:p>
          <w:p w:rsidR="00695166" w:rsidRPr="00695166" w:rsidRDefault="00695166" w:rsidP="007E40FA">
            <w:pPr>
              <w:widowControl w:val="0"/>
              <w:spacing w:before="80"/>
              <w:jc w:val="left"/>
              <w:rPr>
                <w:rFonts w:ascii="Arial" w:eastAsia="Calibri" w:hAnsi="Arial" w:cs="Arial"/>
                <w:i/>
                <w:kern w:val="28"/>
                <w:szCs w:val="22"/>
                <w:lang w:eastAsia="cs-CZ"/>
              </w:rPr>
            </w:pPr>
            <w:r w:rsidRPr="00695166">
              <w:rPr>
                <w:rFonts w:ascii="Arial" w:eastAsia="Calibri" w:hAnsi="Arial" w:cs="Arial"/>
                <w:b/>
                <w:i/>
                <w:kern w:val="28"/>
                <w:szCs w:val="22"/>
                <w:lang w:eastAsia="cs-CZ"/>
              </w:rPr>
              <w:t>Poznámka: Titulní strana může obsaho</w:t>
            </w:r>
            <w:r w:rsidR="007E40FA">
              <w:rPr>
                <w:rFonts w:ascii="Arial" w:eastAsia="Calibri" w:hAnsi="Arial" w:cs="Arial"/>
                <w:b/>
                <w:i/>
                <w:kern w:val="28"/>
                <w:szCs w:val="22"/>
                <w:lang w:eastAsia="cs-CZ"/>
              </w:rPr>
              <w:t>vat i grafické prvky dle volby d</w:t>
            </w:r>
            <w:r w:rsidRPr="00695166">
              <w:rPr>
                <w:rFonts w:ascii="Arial" w:eastAsia="Calibri" w:hAnsi="Arial" w:cs="Arial"/>
                <w:b/>
                <w:i/>
                <w:kern w:val="28"/>
                <w:szCs w:val="22"/>
                <w:lang w:eastAsia="cs-CZ"/>
              </w:rPr>
              <w:t>odavatele.</w:t>
            </w:r>
          </w:p>
        </w:tc>
      </w:tr>
    </w:tbl>
    <w:p w:rsidR="00695166" w:rsidRPr="00695166" w:rsidRDefault="00695166" w:rsidP="00695166">
      <w:pPr>
        <w:tabs>
          <w:tab w:val="left" w:pos="6345"/>
        </w:tabs>
        <w:spacing w:before="0" w:after="0" w:line="276" w:lineRule="auto"/>
        <w:ind w:left="4961"/>
        <w:jc w:val="left"/>
        <w:rPr>
          <w:rFonts w:eastAsia="Calibri"/>
          <w:szCs w:val="22"/>
        </w:rPr>
      </w:pPr>
    </w:p>
    <w:p w:rsidR="00695166" w:rsidRPr="00695166" w:rsidRDefault="00695166" w:rsidP="00695166">
      <w:pPr>
        <w:tabs>
          <w:tab w:val="left" w:pos="6345"/>
        </w:tabs>
        <w:spacing w:before="0" w:after="0" w:line="276" w:lineRule="auto"/>
        <w:ind w:left="4961"/>
        <w:jc w:val="left"/>
        <w:rPr>
          <w:rFonts w:eastAsia="Calibri"/>
          <w:szCs w:val="22"/>
        </w:rPr>
      </w:pPr>
    </w:p>
    <w:p w:rsidR="00695166" w:rsidRPr="00695166" w:rsidRDefault="00695166" w:rsidP="00695166">
      <w:pPr>
        <w:tabs>
          <w:tab w:val="left" w:pos="6345"/>
        </w:tabs>
        <w:spacing w:before="0" w:after="0" w:line="276" w:lineRule="auto"/>
        <w:ind w:left="4961"/>
        <w:jc w:val="left"/>
        <w:rPr>
          <w:rFonts w:eastAsia="Calibri"/>
          <w:szCs w:val="22"/>
        </w:rPr>
      </w:pPr>
    </w:p>
    <w:p w:rsidR="00695166" w:rsidRPr="00695166" w:rsidRDefault="00695166" w:rsidP="00695166">
      <w:pPr>
        <w:tabs>
          <w:tab w:val="left" w:pos="6345"/>
        </w:tabs>
        <w:spacing w:before="0" w:after="0" w:line="276" w:lineRule="auto"/>
        <w:ind w:left="4961"/>
        <w:jc w:val="left"/>
        <w:rPr>
          <w:rFonts w:eastAsia="Calibri"/>
          <w:szCs w:val="22"/>
        </w:rPr>
      </w:pPr>
    </w:p>
    <w:p w:rsidR="00695166" w:rsidRPr="00695166" w:rsidRDefault="00695166" w:rsidP="00695166">
      <w:pPr>
        <w:tabs>
          <w:tab w:val="left" w:pos="6345"/>
        </w:tabs>
        <w:spacing w:before="0" w:after="0" w:line="276" w:lineRule="auto"/>
        <w:ind w:left="4961"/>
        <w:jc w:val="left"/>
        <w:rPr>
          <w:rFonts w:eastAsia="Calibri"/>
          <w:szCs w:val="22"/>
        </w:rPr>
      </w:pPr>
    </w:p>
    <w:p w:rsidR="00695166" w:rsidRPr="00695166" w:rsidRDefault="00695166" w:rsidP="00695166">
      <w:pPr>
        <w:tabs>
          <w:tab w:val="left" w:pos="6345"/>
        </w:tabs>
        <w:spacing w:before="0" w:after="0" w:line="276" w:lineRule="auto"/>
        <w:ind w:left="4961"/>
        <w:jc w:val="left"/>
        <w:rPr>
          <w:rFonts w:eastAsia="Calibri"/>
          <w:szCs w:val="22"/>
        </w:rPr>
      </w:pPr>
    </w:p>
    <w:p w:rsidR="00920CFC" w:rsidRDefault="00920CFC" w:rsidP="00920CFC">
      <w:pPr>
        <w:jc w:val="center"/>
        <w:rPr>
          <w:rFonts w:ascii="Arial" w:hAnsi="Arial" w:cs="Arial"/>
          <w:b/>
          <w:caps/>
          <w:szCs w:val="22"/>
        </w:rPr>
      </w:pPr>
      <w:r w:rsidRPr="00BD7233">
        <w:rPr>
          <w:rFonts w:ascii="Arial" w:hAnsi="Arial" w:cs="Arial"/>
          <w:b/>
          <w:caps/>
          <w:szCs w:val="22"/>
        </w:rPr>
        <w:lastRenderedPageBreak/>
        <w:t>Krycí list Nabídky</w:t>
      </w:r>
    </w:p>
    <w:p w:rsidR="00695166" w:rsidRPr="00BD7233" w:rsidRDefault="00695166" w:rsidP="00920CFC">
      <w:pPr>
        <w:jc w:val="center"/>
        <w:rPr>
          <w:rFonts w:ascii="Arial" w:hAnsi="Arial" w:cs="Arial"/>
          <w:b/>
          <w:caps/>
          <w:szCs w:val="22"/>
        </w:rPr>
      </w:pPr>
    </w:p>
    <w:p w:rsidR="00BD7233" w:rsidRPr="00BD7233" w:rsidRDefault="00BD7233" w:rsidP="00BD7233">
      <w:pPr>
        <w:spacing w:before="0" w:after="0"/>
        <w:jc w:val="center"/>
        <w:rPr>
          <w:rFonts w:ascii="Arial" w:eastAsia="Times New Roman" w:hAnsi="Arial" w:cs="Arial"/>
          <w:szCs w:val="24"/>
          <w:lang w:eastAsia="cs-CZ"/>
        </w:rPr>
      </w:pPr>
      <w:r w:rsidRPr="00BD7233">
        <w:rPr>
          <w:rFonts w:ascii="Arial" w:eastAsia="Times New Roman" w:hAnsi="Arial" w:cs="Arial"/>
          <w:szCs w:val="24"/>
          <w:lang w:eastAsia="cs-CZ"/>
        </w:rPr>
        <w:t>k nadlimitní veřejné zakázce zadávané v otevřeném řízení dle zákona č. 137/2006 Sb., o veřejných zakázkách, ve znění pozdějších předpisů</w:t>
      </w:r>
    </w:p>
    <w:p w:rsidR="00920CFC" w:rsidRPr="00BD7233" w:rsidRDefault="00920CFC" w:rsidP="00920CFC">
      <w:pPr>
        <w:rPr>
          <w:rFonts w:ascii="Arial" w:hAnsi="Arial" w:cs="Arial"/>
          <w:b/>
          <w:szCs w:val="22"/>
        </w:rPr>
      </w:pPr>
      <w:r w:rsidRPr="00BD7233">
        <w:rPr>
          <w:rFonts w:ascii="Arial" w:hAnsi="Arial" w:cs="Arial"/>
          <w:b/>
          <w:szCs w:val="22"/>
        </w:rPr>
        <w:t xml:space="preserve">Údaje o </w:t>
      </w:r>
      <w:r w:rsidR="00D34CE8">
        <w:rPr>
          <w:rFonts w:ascii="Arial" w:hAnsi="Arial" w:cs="Arial"/>
          <w:b/>
          <w:szCs w:val="22"/>
        </w:rPr>
        <w:t>Dodavateli</w:t>
      </w:r>
      <w:r w:rsidRPr="00BD7233">
        <w:rPr>
          <w:rFonts w:ascii="Arial" w:hAnsi="Arial" w:cs="Arial"/>
          <w:b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6584"/>
      </w:tblGrid>
      <w:tr w:rsidR="00920CFC" w:rsidRPr="00BD7233" w:rsidTr="002529B3">
        <w:tc>
          <w:tcPr>
            <w:tcW w:w="26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</w:tcPr>
          <w:p w:rsidR="00920CFC" w:rsidRPr="00BD7233" w:rsidRDefault="00920CFC" w:rsidP="002529B3">
            <w:pPr>
              <w:rPr>
                <w:rFonts w:ascii="Arial" w:hAnsi="Arial" w:cs="Arial"/>
                <w:b/>
                <w:szCs w:val="22"/>
              </w:rPr>
            </w:pPr>
            <w:r w:rsidRPr="00BD7233">
              <w:rPr>
                <w:rFonts w:ascii="Arial" w:hAnsi="Arial" w:cs="Arial"/>
                <w:b/>
                <w:szCs w:val="22"/>
              </w:rPr>
              <w:t>Název:</w:t>
            </w:r>
          </w:p>
        </w:tc>
        <w:tc>
          <w:tcPr>
            <w:tcW w:w="65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</w:tcPr>
          <w:p w:rsidR="00920CFC" w:rsidRPr="00BD7233" w:rsidRDefault="00920CFC" w:rsidP="002529B3">
            <w:pPr>
              <w:rPr>
                <w:rFonts w:ascii="Arial" w:hAnsi="Arial" w:cs="Arial"/>
                <w:b/>
                <w:szCs w:val="22"/>
              </w:rPr>
            </w:pPr>
          </w:p>
        </w:tc>
      </w:tr>
      <w:tr w:rsidR="00920CFC" w:rsidRPr="00BD7233" w:rsidTr="002529B3">
        <w:tc>
          <w:tcPr>
            <w:tcW w:w="262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20CFC" w:rsidRPr="00BD7233" w:rsidRDefault="00920CFC" w:rsidP="002529B3">
            <w:pPr>
              <w:rPr>
                <w:rFonts w:ascii="Arial" w:hAnsi="Arial" w:cs="Arial"/>
                <w:b/>
                <w:szCs w:val="22"/>
              </w:rPr>
            </w:pPr>
            <w:r w:rsidRPr="00BD7233">
              <w:rPr>
                <w:rFonts w:ascii="Arial" w:hAnsi="Arial" w:cs="Arial"/>
                <w:b/>
                <w:szCs w:val="22"/>
              </w:rPr>
              <w:t>Právní forma:</w:t>
            </w:r>
          </w:p>
        </w:tc>
        <w:tc>
          <w:tcPr>
            <w:tcW w:w="65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20CFC" w:rsidRPr="00BD7233" w:rsidRDefault="00920CFC" w:rsidP="002529B3">
            <w:pPr>
              <w:rPr>
                <w:rFonts w:ascii="Arial" w:hAnsi="Arial" w:cs="Arial"/>
                <w:b/>
                <w:szCs w:val="22"/>
              </w:rPr>
            </w:pPr>
          </w:p>
        </w:tc>
      </w:tr>
      <w:tr w:rsidR="00920CFC" w:rsidRPr="00BD7233" w:rsidTr="002529B3">
        <w:tc>
          <w:tcPr>
            <w:tcW w:w="2628" w:type="dxa"/>
            <w:tcBorders>
              <w:left w:val="double" w:sz="4" w:space="0" w:color="auto"/>
              <w:right w:val="double" w:sz="4" w:space="0" w:color="auto"/>
            </w:tcBorders>
          </w:tcPr>
          <w:p w:rsidR="00920CFC" w:rsidRPr="00BD7233" w:rsidRDefault="00920CFC" w:rsidP="002529B3">
            <w:pPr>
              <w:rPr>
                <w:rFonts w:ascii="Arial" w:hAnsi="Arial" w:cs="Arial"/>
                <w:b/>
                <w:szCs w:val="22"/>
              </w:rPr>
            </w:pPr>
            <w:r w:rsidRPr="00BD7233">
              <w:rPr>
                <w:rFonts w:ascii="Arial" w:hAnsi="Arial" w:cs="Arial"/>
                <w:b/>
                <w:szCs w:val="22"/>
              </w:rPr>
              <w:t>Sídlo:</w:t>
            </w:r>
          </w:p>
        </w:tc>
        <w:tc>
          <w:tcPr>
            <w:tcW w:w="6584" w:type="dxa"/>
            <w:tcBorders>
              <w:left w:val="double" w:sz="4" w:space="0" w:color="auto"/>
              <w:right w:val="double" w:sz="4" w:space="0" w:color="auto"/>
            </w:tcBorders>
          </w:tcPr>
          <w:p w:rsidR="00920CFC" w:rsidRPr="00BD7233" w:rsidRDefault="00920CFC" w:rsidP="002529B3">
            <w:pPr>
              <w:rPr>
                <w:rFonts w:ascii="Arial" w:hAnsi="Arial" w:cs="Arial"/>
                <w:b/>
                <w:szCs w:val="22"/>
              </w:rPr>
            </w:pPr>
          </w:p>
        </w:tc>
      </w:tr>
      <w:tr w:rsidR="00920CFC" w:rsidRPr="00BD7233" w:rsidTr="002529B3">
        <w:tc>
          <w:tcPr>
            <w:tcW w:w="2628" w:type="dxa"/>
            <w:tcBorders>
              <w:left w:val="double" w:sz="4" w:space="0" w:color="auto"/>
              <w:right w:val="double" w:sz="4" w:space="0" w:color="auto"/>
            </w:tcBorders>
          </w:tcPr>
          <w:p w:rsidR="00920CFC" w:rsidRPr="00BD7233" w:rsidRDefault="00920CFC" w:rsidP="002529B3">
            <w:pPr>
              <w:rPr>
                <w:rFonts w:ascii="Arial" w:hAnsi="Arial" w:cs="Arial"/>
                <w:b/>
                <w:szCs w:val="22"/>
              </w:rPr>
            </w:pPr>
            <w:r w:rsidRPr="00BD7233">
              <w:rPr>
                <w:rFonts w:ascii="Arial" w:hAnsi="Arial" w:cs="Arial"/>
                <w:b/>
                <w:szCs w:val="22"/>
              </w:rPr>
              <w:t>IČO:</w:t>
            </w:r>
          </w:p>
        </w:tc>
        <w:tc>
          <w:tcPr>
            <w:tcW w:w="6584" w:type="dxa"/>
            <w:tcBorders>
              <w:left w:val="double" w:sz="4" w:space="0" w:color="auto"/>
              <w:right w:val="double" w:sz="4" w:space="0" w:color="auto"/>
            </w:tcBorders>
          </w:tcPr>
          <w:p w:rsidR="00920CFC" w:rsidRPr="00BD7233" w:rsidRDefault="00920CFC" w:rsidP="002529B3">
            <w:pPr>
              <w:rPr>
                <w:rFonts w:ascii="Arial" w:hAnsi="Arial" w:cs="Arial"/>
                <w:b/>
                <w:szCs w:val="22"/>
              </w:rPr>
            </w:pPr>
          </w:p>
        </w:tc>
      </w:tr>
      <w:tr w:rsidR="00920CFC" w:rsidRPr="00BD7233" w:rsidTr="002529B3">
        <w:tc>
          <w:tcPr>
            <w:tcW w:w="2628" w:type="dxa"/>
            <w:tcBorders>
              <w:left w:val="double" w:sz="4" w:space="0" w:color="auto"/>
              <w:right w:val="double" w:sz="4" w:space="0" w:color="auto"/>
            </w:tcBorders>
          </w:tcPr>
          <w:p w:rsidR="00920CFC" w:rsidRPr="00BD7233" w:rsidRDefault="00920CFC" w:rsidP="002529B3">
            <w:pPr>
              <w:rPr>
                <w:rFonts w:ascii="Arial" w:hAnsi="Arial" w:cs="Arial"/>
                <w:b/>
                <w:szCs w:val="22"/>
              </w:rPr>
            </w:pPr>
            <w:r w:rsidRPr="00BD7233">
              <w:rPr>
                <w:rFonts w:ascii="Arial" w:hAnsi="Arial" w:cs="Arial"/>
                <w:b/>
                <w:szCs w:val="22"/>
              </w:rPr>
              <w:t>DIČ:</w:t>
            </w:r>
          </w:p>
        </w:tc>
        <w:tc>
          <w:tcPr>
            <w:tcW w:w="6584" w:type="dxa"/>
            <w:tcBorders>
              <w:left w:val="double" w:sz="4" w:space="0" w:color="auto"/>
              <w:right w:val="double" w:sz="4" w:space="0" w:color="auto"/>
            </w:tcBorders>
          </w:tcPr>
          <w:p w:rsidR="00920CFC" w:rsidRPr="00BD7233" w:rsidRDefault="00920CFC" w:rsidP="002529B3">
            <w:pPr>
              <w:rPr>
                <w:rFonts w:ascii="Arial" w:hAnsi="Arial" w:cs="Arial"/>
                <w:b/>
                <w:szCs w:val="22"/>
              </w:rPr>
            </w:pPr>
          </w:p>
        </w:tc>
      </w:tr>
      <w:tr w:rsidR="00920CFC" w:rsidRPr="00BD7233" w:rsidTr="002529B3">
        <w:tc>
          <w:tcPr>
            <w:tcW w:w="2628" w:type="dxa"/>
            <w:tcBorders>
              <w:left w:val="double" w:sz="4" w:space="0" w:color="auto"/>
              <w:right w:val="double" w:sz="4" w:space="0" w:color="auto"/>
            </w:tcBorders>
          </w:tcPr>
          <w:p w:rsidR="00920CFC" w:rsidRPr="00BD7233" w:rsidRDefault="00920CFC" w:rsidP="002529B3">
            <w:pPr>
              <w:rPr>
                <w:rFonts w:ascii="Arial" w:hAnsi="Arial" w:cs="Arial"/>
                <w:b/>
                <w:szCs w:val="22"/>
              </w:rPr>
            </w:pPr>
            <w:r w:rsidRPr="00BD7233">
              <w:rPr>
                <w:rFonts w:ascii="Arial" w:hAnsi="Arial" w:cs="Arial"/>
                <w:b/>
                <w:szCs w:val="22"/>
              </w:rPr>
              <w:t>Statutární orgán:</w:t>
            </w:r>
          </w:p>
        </w:tc>
        <w:tc>
          <w:tcPr>
            <w:tcW w:w="6584" w:type="dxa"/>
            <w:tcBorders>
              <w:left w:val="double" w:sz="4" w:space="0" w:color="auto"/>
              <w:right w:val="double" w:sz="4" w:space="0" w:color="auto"/>
            </w:tcBorders>
          </w:tcPr>
          <w:p w:rsidR="00920CFC" w:rsidRPr="00BD7233" w:rsidRDefault="00920CFC" w:rsidP="002529B3">
            <w:pPr>
              <w:rPr>
                <w:rFonts w:ascii="Arial" w:hAnsi="Arial" w:cs="Arial"/>
                <w:b/>
                <w:szCs w:val="22"/>
              </w:rPr>
            </w:pPr>
          </w:p>
        </w:tc>
      </w:tr>
      <w:tr w:rsidR="00920CFC" w:rsidRPr="00BD7233" w:rsidTr="002529B3">
        <w:tc>
          <w:tcPr>
            <w:tcW w:w="262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0CFC" w:rsidRPr="00BD7233" w:rsidRDefault="00920CFC" w:rsidP="002529B3">
            <w:pPr>
              <w:rPr>
                <w:rFonts w:ascii="Arial" w:hAnsi="Arial" w:cs="Arial"/>
                <w:b/>
                <w:szCs w:val="22"/>
              </w:rPr>
            </w:pPr>
            <w:r w:rsidRPr="00BD7233">
              <w:rPr>
                <w:rFonts w:ascii="Arial" w:hAnsi="Arial" w:cs="Arial"/>
                <w:b/>
                <w:szCs w:val="22"/>
              </w:rPr>
              <w:t xml:space="preserve">Pověřený zástupce – osoba oprávněná jednat </w:t>
            </w:r>
            <w:r w:rsidR="00BD7233" w:rsidRPr="00BD7233">
              <w:rPr>
                <w:rFonts w:ascii="Arial" w:hAnsi="Arial" w:cs="Arial"/>
                <w:b/>
                <w:szCs w:val="22"/>
              </w:rPr>
              <w:t xml:space="preserve">jménem či </w:t>
            </w:r>
            <w:r w:rsidRPr="00BD7233">
              <w:rPr>
                <w:rFonts w:ascii="Arial" w:hAnsi="Arial" w:cs="Arial"/>
                <w:b/>
                <w:szCs w:val="22"/>
              </w:rPr>
              <w:t>za Uchazeče:</w:t>
            </w:r>
          </w:p>
        </w:tc>
        <w:tc>
          <w:tcPr>
            <w:tcW w:w="658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0CFC" w:rsidRPr="00BD7233" w:rsidRDefault="00920CFC" w:rsidP="002529B3">
            <w:pPr>
              <w:rPr>
                <w:rFonts w:ascii="Arial" w:hAnsi="Arial" w:cs="Arial"/>
                <w:b/>
                <w:szCs w:val="22"/>
              </w:rPr>
            </w:pPr>
          </w:p>
        </w:tc>
      </w:tr>
    </w:tbl>
    <w:p w:rsidR="00920CFC" w:rsidRPr="00BD7233" w:rsidRDefault="00920CFC" w:rsidP="00920CFC">
      <w:pPr>
        <w:ind w:left="180" w:hanging="180"/>
        <w:rPr>
          <w:rFonts w:ascii="Arial" w:hAnsi="Arial" w:cs="Arial"/>
          <w:sz w:val="18"/>
          <w:szCs w:val="18"/>
        </w:rPr>
      </w:pPr>
      <w:r w:rsidRPr="00BD7233">
        <w:rPr>
          <w:rFonts w:ascii="Arial" w:hAnsi="Arial" w:cs="Arial"/>
          <w:sz w:val="18"/>
          <w:szCs w:val="18"/>
        </w:rPr>
        <w:t xml:space="preserve">* V případě, že Nabídku podává více </w:t>
      </w:r>
      <w:r w:rsidR="00AB01D7">
        <w:rPr>
          <w:rFonts w:ascii="Arial" w:hAnsi="Arial" w:cs="Arial"/>
          <w:sz w:val="18"/>
          <w:szCs w:val="18"/>
        </w:rPr>
        <w:t>Dodavatelů</w:t>
      </w:r>
      <w:r w:rsidR="00AB01D7" w:rsidRPr="00BD7233">
        <w:rPr>
          <w:rFonts w:ascii="Arial" w:hAnsi="Arial" w:cs="Arial"/>
          <w:sz w:val="18"/>
          <w:szCs w:val="18"/>
        </w:rPr>
        <w:t xml:space="preserve"> </w:t>
      </w:r>
      <w:r w:rsidRPr="00BD7233">
        <w:rPr>
          <w:rFonts w:ascii="Arial" w:hAnsi="Arial" w:cs="Arial"/>
          <w:sz w:val="18"/>
          <w:szCs w:val="18"/>
        </w:rPr>
        <w:t xml:space="preserve">společně dle § 51 odst. 5 ZVZ, zkopírují výše uvedenou tabulku a vyplní ji pro každého </w:t>
      </w:r>
      <w:r w:rsidR="00AB01D7">
        <w:rPr>
          <w:rFonts w:ascii="Arial" w:hAnsi="Arial" w:cs="Arial"/>
          <w:sz w:val="18"/>
          <w:szCs w:val="18"/>
        </w:rPr>
        <w:t>Dodavatele</w:t>
      </w:r>
      <w:r w:rsidR="00AB01D7" w:rsidRPr="00BD7233">
        <w:rPr>
          <w:rFonts w:ascii="Arial" w:hAnsi="Arial" w:cs="Arial"/>
          <w:sz w:val="18"/>
          <w:szCs w:val="18"/>
        </w:rPr>
        <w:t xml:space="preserve"> </w:t>
      </w:r>
      <w:r w:rsidRPr="00BD7233">
        <w:rPr>
          <w:rFonts w:ascii="Arial" w:hAnsi="Arial" w:cs="Arial"/>
          <w:sz w:val="18"/>
          <w:szCs w:val="18"/>
        </w:rPr>
        <w:t>zvlášť. První tabulka je určena pro vedoucího člena sdružení.</w:t>
      </w:r>
    </w:p>
    <w:p w:rsidR="00920CFC" w:rsidRPr="00BD7233" w:rsidRDefault="00920CFC" w:rsidP="00920CFC">
      <w:pPr>
        <w:rPr>
          <w:rFonts w:ascii="Arial" w:hAnsi="Arial" w:cs="Arial"/>
          <w:b/>
          <w:szCs w:val="22"/>
        </w:rPr>
      </w:pPr>
      <w:r w:rsidRPr="00BD7233">
        <w:rPr>
          <w:rFonts w:ascii="Arial" w:hAnsi="Arial" w:cs="Arial"/>
          <w:b/>
          <w:szCs w:val="22"/>
        </w:rPr>
        <w:t xml:space="preserve">Kontaktní osoba ve věci Nabídky (pověřená zejména přijímáním písemností a věcným jednáním za </w:t>
      </w:r>
      <w:r w:rsidR="00AB01D7">
        <w:rPr>
          <w:rFonts w:ascii="Arial" w:hAnsi="Arial" w:cs="Arial"/>
          <w:b/>
          <w:szCs w:val="22"/>
        </w:rPr>
        <w:t>Dodavatele</w:t>
      </w:r>
      <w:r w:rsidRPr="00BD7233">
        <w:rPr>
          <w:rFonts w:ascii="Arial" w:hAnsi="Arial" w:cs="Arial"/>
          <w:b/>
          <w:szCs w:val="22"/>
        </w:rPr>
        <w:t xml:space="preserve">) </w:t>
      </w:r>
      <w:r w:rsidRPr="00BD7233">
        <w:rPr>
          <w:rFonts w:ascii="Arial" w:hAnsi="Arial" w:cs="Arial"/>
          <w:szCs w:val="22"/>
        </w:rPr>
        <w:t xml:space="preserve">[pokud Nabídku podává více </w:t>
      </w:r>
      <w:r w:rsidR="00AB01D7">
        <w:rPr>
          <w:rFonts w:ascii="Arial" w:hAnsi="Arial" w:cs="Arial"/>
          <w:szCs w:val="22"/>
        </w:rPr>
        <w:t>D</w:t>
      </w:r>
      <w:r w:rsidRPr="00BD7233">
        <w:rPr>
          <w:rFonts w:ascii="Arial" w:hAnsi="Arial" w:cs="Arial"/>
          <w:szCs w:val="22"/>
        </w:rPr>
        <w:t xml:space="preserve">odavatelů na straně </w:t>
      </w:r>
      <w:r w:rsidR="00AB01D7">
        <w:rPr>
          <w:rFonts w:ascii="Arial" w:hAnsi="Arial" w:cs="Arial"/>
          <w:szCs w:val="22"/>
        </w:rPr>
        <w:t>Dodavatele</w:t>
      </w:r>
      <w:r w:rsidR="00AB01D7" w:rsidRPr="00BD7233">
        <w:rPr>
          <w:rFonts w:ascii="Arial" w:hAnsi="Arial" w:cs="Arial"/>
          <w:szCs w:val="22"/>
        </w:rPr>
        <w:t xml:space="preserve"> </w:t>
      </w:r>
      <w:r w:rsidRPr="00BD7233">
        <w:rPr>
          <w:rFonts w:ascii="Arial" w:hAnsi="Arial" w:cs="Arial"/>
          <w:szCs w:val="22"/>
        </w:rPr>
        <w:t xml:space="preserve">společně, musí být tato osoba pověřena všemi </w:t>
      </w:r>
      <w:r w:rsidR="00AB01D7">
        <w:rPr>
          <w:rFonts w:ascii="Arial" w:hAnsi="Arial" w:cs="Arial"/>
          <w:szCs w:val="22"/>
        </w:rPr>
        <w:t>Dodavateli</w:t>
      </w:r>
      <w:r w:rsidRPr="00BD7233">
        <w:rPr>
          <w:rFonts w:ascii="Arial" w:hAnsi="Arial" w:cs="Arial"/>
          <w:szCs w:val="22"/>
        </w:rPr>
        <w:t>, popř. zmocněným vedoucím členem sdruže</w:t>
      </w:r>
      <w:bookmarkStart w:id="0" w:name="_GoBack"/>
      <w:bookmarkEnd w:id="0"/>
      <w:r w:rsidRPr="00BD7233">
        <w:rPr>
          <w:rFonts w:ascii="Arial" w:hAnsi="Arial" w:cs="Arial"/>
          <w:szCs w:val="22"/>
        </w:rPr>
        <w:t>ní]: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6764"/>
      </w:tblGrid>
      <w:tr w:rsidR="00920CFC" w:rsidRPr="00BD7233" w:rsidTr="00BD7233">
        <w:tc>
          <w:tcPr>
            <w:tcW w:w="9212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6A6A6" w:themeFill="background1" w:themeFillShade="A6"/>
          </w:tcPr>
          <w:p w:rsidR="00920CFC" w:rsidRPr="00BD7233" w:rsidRDefault="00920CFC" w:rsidP="002529B3">
            <w:pPr>
              <w:rPr>
                <w:rFonts w:ascii="Arial" w:hAnsi="Arial" w:cs="Arial"/>
                <w:b/>
                <w:szCs w:val="22"/>
              </w:rPr>
            </w:pPr>
            <w:r w:rsidRPr="00BD7233">
              <w:rPr>
                <w:rFonts w:ascii="Arial" w:hAnsi="Arial" w:cs="Arial"/>
                <w:b/>
                <w:szCs w:val="22"/>
              </w:rPr>
              <w:t>Kontaktní osoba na území ČR:</w:t>
            </w:r>
          </w:p>
        </w:tc>
      </w:tr>
      <w:tr w:rsidR="00920CFC" w:rsidRPr="00BD7233" w:rsidTr="002529B3">
        <w:tc>
          <w:tcPr>
            <w:tcW w:w="2448" w:type="dxa"/>
            <w:tcBorders>
              <w:top w:val="double" w:sz="4" w:space="0" w:color="auto"/>
              <w:bottom w:val="single" w:sz="4" w:space="0" w:color="auto"/>
            </w:tcBorders>
          </w:tcPr>
          <w:p w:rsidR="00920CFC" w:rsidRPr="00BD7233" w:rsidRDefault="00920CFC" w:rsidP="002529B3">
            <w:pPr>
              <w:rPr>
                <w:rFonts w:ascii="Arial" w:hAnsi="Arial" w:cs="Arial"/>
                <w:b/>
                <w:szCs w:val="22"/>
              </w:rPr>
            </w:pPr>
            <w:r w:rsidRPr="00BD7233">
              <w:rPr>
                <w:rFonts w:ascii="Arial" w:hAnsi="Arial" w:cs="Arial"/>
                <w:b/>
                <w:szCs w:val="22"/>
              </w:rPr>
              <w:t>Název společnosti:</w:t>
            </w:r>
          </w:p>
        </w:tc>
        <w:tc>
          <w:tcPr>
            <w:tcW w:w="6764" w:type="dxa"/>
            <w:tcBorders>
              <w:top w:val="double" w:sz="4" w:space="0" w:color="auto"/>
              <w:bottom w:val="single" w:sz="4" w:space="0" w:color="auto"/>
            </w:tcBorders>
          </w:tcPr>
          <w:p w:rsidR="00920CFC" w:rsidRPr="00BD7233" w:rsidRDefault="00920CFC" w:rsidP="002529B3">
            <w:pPr>
              <w:rPr>
                <w:rFonts w:ascii="Arial" w:hAnsi="Arial" w:cs="Arial"/>
                <w:b/>
                <w:szCs w:val="22"/>
              </w:rPr>
            </w:pPr>
          </w:p>
        </w:tc>
      </w:tr>
      <w:tr w:rsidR="00920CFC" w:rsidRPr="00BD7233" w:rsidTr="002529B3">
        <w:tc>
          <w:tcPr>
            <w:tcW w:w="2448" w:type="dxa"/>
            <w:tcBorders>
              <w:top w:val="single" w:sz="4" w:space="0" w:color="auto"/>
            </w:tcBorders>
          </w:tcPr>
          <w:p w:rsidR="00920CFC" w:rsidRPr="00BD7233" w:rsidRDefault="00920CFC" w:rsidP="002529B3">
            <w:pPr>
              <w:rPr>
                <w:rFonts w:ascii="Arial" w:hAnsi="Arial" w:cs="Arial"/>
                <w:b/>
                <w:szCs w:val="22"/>
              </w:rPr>
            </w:pPr>
            <w:r w:rsidRPr="00BD7233">
              <w:rPr>
                <w:rFonts w:ascii="Arial" w:hAnsi="Arial" w:cs="Arial"/>
                <w:b/>
                <w:szCs w:val="22"/>
              </w:rPr>
              <w:t>Jméno a příjmení:</w:t>
            </w:r>
          </w:p>
        </w:tc>
        <w:tc>
          <w:tcPr>
            <w:tcW w:w="6764" w:type="dxa"/>
            <w:tcBorders>
              <w:top w:val="single" w:sz="4" w:space="0" w:color="auto"/>
            </w:tcBorders>
          </w:tcPr>
          <w:p w:rsidR="00920CFC" w:rsidRPr="00BD7233" w:rsidRDefault="00920CFC" w:rsidP="002529B3">
            <w:pPr>
              <w:rPr>
                <w:rFonts w:ascii="Arial" w:hAnsi="Arial" w:cs="Arial"/>
                <w:b/>
                <w:szCs w:val="22"/>
              </w:rPr>
            </w:pPr>
          </w:p>
        </w:tc>
      </w:tr>
      <w:tr w:rsidR="00920CFC" w:rsidRPr="00BD7233" w:rsidTr="002529B3">
        <w:tc>
          <w:tcPr>
            <w:tcW w:w="2448" w:type="dxa"/>
          </w:tcPr>
          <w:p w:rsidR="00920CFC" w:rsidRPr="00BD7233" w:rsidRDefault="00920CFC" w:rsidP="002529B3">
            <w:pPr>
              <w:rPr>
                <w:rFonts w:ascii="Arial" w:hAnsi="Arial" w:cs="Arial"/>
                <w:b/>
                <w:szCs w:val="22"/>
              </w:rPr>
            </w:pPr>
            <w:r w:rsidRPr="00BD7233">
              <w:rPr>
                <w:rFonts w:ascii="Arial" w:hAnsi="Arial" w:cs="Arial"/>
                <w:b/>
                <w:szCs w:val="22"/>
              </w:rPr>
              <w:t>Telefon:</w:t>
            </w:r>
          </w:p>
        </w:tc>
        <w:tc>
          <w:tcPr>
            <w:tcW w:w="6764" w:type="dxa"/>
          </w:tcPr>
          <w:p w:rsidR="00920CFC" w:rsidRPr="00BD7233" w:rsidRDefault="00920CFC" w:rsidP="002529B3">
            <w:pPr>
              <w:rPr>
                <w:rFonts w:ascii="Arial" w:hAnsi="Arial" w:cs="Arial"/>
                <w:b/>
                <w:szCs w:val="22"/>
              </w:rPr>
            </w:pPr>
          </w:p>
        </w:tc>
      </w:tr>
      <w:tr w:rsidR="00920CFC" w:rsidRPr="00BD7233" w:rsidTr="002529B3">
        <w:tc>
          <w:tcPr>
            <w:tcW w:w="2448" w:type="dxa"/>
          </w:tcPr>
          <w:p w:rsidR="00920CFC" w:rsidRPr="00BD7233" w:rsidRDefault="00920CFC" w:rsidP="002529B3">
            <w:pPr>
              <w:rPr>
                <w:rFonts w:ascii="Arial" w:hAnsi="Arial" w:cs="Arial"/>
                <w:b/>
                <w:szCs w:val="22"/>
              </w:rPr>
            </w:pPr>
            <w:r w:rsidRPr="00BD7233">
              <w:rPr>
                <w:rFonts w:ascii="Arial" w:hAnsi="Arial" w:cs="Arial"/>
                <w:b/>
                <w:szCs w:val="22"/>
              </w:rPr>
              <w:t>Fax:</w:t>
            </w:r>
          </w:p>
        </w:tc>
        <w:tc>
          <w:tcPr>
            <w:tcW w:w="6764" w:type="dxa"/>
          </w:tcPr>
          <w:p w:rsidR="00920CFC" w:rsidRPr="00BD7233" w:rsidRDefault="00920CFC" w:rsidP="002529B3">
            <w:pPr>
              <w:rPr>
                <w:rFonts w:ascii="Arial" w:hAnsi="Arial" w:cs="Arial"/>
                <w:b/>
                <w:szCs w:val="22"/>
              </w:rPr>
            </w:pPr>
          </w:p>
        </w:tc>
      </w:tr>
      <w:tr w:rsidR="00920CFC" w:rsidRPr="00BD7233" w:rsidTr="002529B3">
        <w:tc>
          <w:tcPr>
            <w:tcW w:w="2448" w:type="dxa"/>
          </w:tcPr>
          <w:p w:rsidR="00920CFC" w:rsidRPr="00BD7233" w:rsidRDefault="00920CFC" w:rsidP="002529B3">
            <w:pPr>
              <w:rPr>
                <w:rFonts w:ascii="Arial" w:hAnsi="Arial" w:cs="Arial"/>
                <w:b/>
                <w:szCs w:val="22"/>
              </w:rPr>
            </w:pPr>
            <w:r w:rsidRPr="00BD7233">
              <w:rPr>
                <w:rFonts w:ascii="Arial" w:hAnsi="Arial" w:cs="Arial"/>
                <w:b/>
                <w:szCs w:val="22"/>
              </w:rPr>
              <w:t>E-mail:</w:t>
            </w:r>
          </w:p>
        </w:tc>
        <w:tc>
          <w:tcPr>
            <w:tcW w:w="6764" w:type="dxa"/>
          </w:tcPr>
          <w:p w:rsidR="00920CFC" w:rsidRPr="00BD7233" w:rsidRDefault="00920CFC" w:rsidP="002529B3">
            <w:pPr>
              <w:rPr>
                <w:rFonts w:ascii="Arial" w:hAnsi="Arial" w:cs="Arial"/>
                <w:b/>
                <w:szCs w:val="22"/>
              </w:rPr>
            </w:pPr>
          </w:p>
        </w:tc>
      </w:tr>
      <w:tr w:rsidR="00920CFC" w:rsidRPr="00BD7233" w:rsidTr="002529B3">
        <w:tc>
          <w:tcPr>
            <w:tcW w:w="2448" w:type="dxa"/>
          </w:tcPr>
          <w:p w:rsidR="00920CFC" w:rsidRPr="00BD7233" w:rsidRDefault="00920CFC" w:rsidP="002529B3">
            <w:pPr>
              <w:jc w:val="left"/>
              <w:rPr>
                <w:rFonts w:ascii="Arial" w:hAnsi="Arial" w:cs="Arial"/>
                <w:b/>
                <w:szCs w:val="22"/>
              </w:rPr>
            </w:pPr>
            <w:r w:rsidRPr="00BD7233">
              <w:rPr>
                <w:rFonts w:ascii="Arial" w:hAnsi="Arial" w:cs="Arial"/>
                <w:b/>
                <w:szCs w:val="22"/>
              </w:rPr>
              <w:t>Úplná adresa pro poštovní styk na území České republiky:</w:t>
            </w:r>
          </w:p>
        </w:tc>
        <w:tc>
          <w:tcPr>
            <w:tcW w:w="6764" w:type="dxa"/>
          </w:tcPr>
          <w:p w:rsidR="00920CFC" w:rsidRPr="00BD7233" w:rsidRDefault="00920CFC" w:rsidP="002529B3">
            <w:pPr>
              <w:rPr>
                <w:rFonts w:ascii="Arial" w:hAnsi="Arial" w:cs="Arial"/>
                <w:b/>
                <w:szCs w:val="22"/>
              </w:rPr>
            </w:pPr>
          </w:p>
        </w:tc>
      </w:tr>
    </w:tbl>
    <w:p w:rsidR="00920CFC" w:rsidRPr="00BD7233" w:rsidRDefault="00920CFC" w:rsidP="00920CFC">
      <w:pPr>
        <w:rPr>
          <w:rFonts w:ascii="Arial" w:hAnsi="Arial" w:cs="Arial"/>
          <w:szCs w:val="22"/>
        </w:rPr>
      </w:pPr>
    </w:p>
    <w:p w:rsidR="00F62F66" w:rsidRPr="00BD7233" w:rsidRDefault="00F62F66" w:rsidP="00920CFC">
      <w:pPr>
        <w:rPr>
          <w:rFonts w:ascii="Arial" w:hAnsi="Arial" w:cs="Arial"/>
          <w:szCs w:val="22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5"/>
        <w:gridCol w:w="3045"/>
        <w:gridCol w:w="3046"/>
      </w:tblGrid>
      <w:tr w:rsidR="00F62F66" w:rsidRPr="00BD7233" w:rsidTr="008900D3">
        <w:trPr>
          <w:trHeight w:val="227"/>
        </w:trPr>
        <w:tc>
          <w:tcPr>
            <w:tcW w:w="9136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808080" w:themeFill="background1" w:themeFillShade="80"/>
            <w:vAlign w:val="bottom"/>
          </w:tcPr>
          <w:p w:rsidR="00F62F66" w:rsidRPr="00BD7233" w:rsidRDefault="00F62F66" w:rsidP="00887018">
            <w:pPr>
              <w:pStyle w:val="Nadpis1"/>
              <w:rPr>
                <w:rFonts w:ascii="Arial" w:hAnsi="Arial" w:cs="Arial"/>
                <w:sz w:val="24"/>
                <w:lang w:val="cs-CZ"/>
              </w:rPr>
            </w:pPr>
            <w:r w:rsidRPr="00BD7233">
              <w:rPr>
                <w:rFonts w:ascii="Arial" w:hAnsi="Arial" w:cs="Arial"/>
                <w:sz w:val="24"/>
                <w:lang w:val="cs-CZ"/>
              </w:rPr>
              <w:lastRenderedPageBreak/>
              <w:t>Nabídková cena – část 1</w:t>
            </w:r>
          </w:p>
        </w:tc>
      </w:tr>
      <w:tr w:rsidR="00F62F66" w:rsidRPr="00BD7233" w:rsidTr="008900D3">
        <w:trPr>
          <w:trHeight w:val="227"/>
        </w:trPr>
        <w:tc>
          <w:tcPr>
            <w:tcW w:w="304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F62F66" w:rsidRPr="00BD7233" w:rsidRDefault="00F62F66" w:rsidP="00887018">
            <w:pPr>
              <w:jc w:val="center"/>
              <w:rPr>
                <w:rFonts w:ascii="Arial" w:hAnsi="Arial" w:cs="Arial"/>
              </w:rPr>
            </w:pPr>
            <w:r w:rsidRPr="00BD7233">
              <w:rPr>
                <w:rFonts w:ascii="Arial" w:hAnsi="Arial" w:cs="Arial"/>
              </w:rPr>
              <w:t>Cena celkem bez DPH:</w:t>
            </w:r>
          </w:p>
        </w:tc>
        <w:tc>
          <w:tcPr>
            <w:tcW w:w="304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F62F66" w:rsidRPr="00BD7233" w:rsidRDefault="00F62F66" w:rsidP="00887018">
            <w:pPr>
              <w:jc w:val="center"/>
              <w:rPr>
                <w:rFonts w:ascii="Arial" w:hAnsi="Arial" w:cs="Arial"/>
              </w:rPr>
            </w:pPr>
            <w:r w:rsidRPr="00BD7233">
              <w:rPr>
                <w:rFonts w:ascii="Arial" w:hAnsi="Arial" w:cs="Arial"/>
              </w:rPr>
              <w:t>Samostatně DPH:</w:t>
            </w:r>
          </w:p>
        </w:tc>
        <w:tc>
          <w:tcPr>
            <w:tcW w:w="304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F62F66" w:rsidRPr="00BD7233" w:rsidRDefault="00F62F66" w:rsidP="00887018">
            <w:pPr>
              <w:jc w:val="center"/>
              <w:rPr>
                <w:rFonts w:ascii="Arial" w:hAnsi="Arial" w:cs="Arial"/>
              </w:rPr>
            </w:pPr>
            <w:r w:rsidRPr="00BD7233">
              <w:rPr>
                <w:rFonts w:ascii="Arial" w:hAnsi="Arial" w:cs="Arial"/>
              </w:rPr>
              <w:t>Cena celkem včetně DPH:</w:t>
            </w:r>
          </w:p>
        </w:tc>
      </w:tr>
      <w:tr w:rsidR="00F62F66" w:rsidRPr="00BD7233" w:rsidTr="008900D3">
        <w:trPr>
          <w:trHeight w:val="227"/>
        </w:trPr>
        <w:tc>
          <w:tcPr>
            <w:tcW w:w="304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62F66" w:rsidRPr="00BD7233" w:rsidRDefault="00F62F66" w:rsidP="00887018">
            <w:pPr>
              <w:jc w:val="center"/>
              <w:rPr>
                <w:rFonts w:ascii="Arial" w:hAnsi="Arial" w:cs="Arial"/>
              </w:rPr>
            </w:pPr>
            <w:r w:rsidRPr="00BD7233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" w:name="Text9"/>
            <w:r w:rsidRPr="00BD7233">
              <w:rPr>
                <w:rFonts w:ascii="Arial" w:hAnsi="Arial" w:cs="Arial"/>
              </w:rPr>
              <w:instrText xml:space="preserve"> FORMTEXT </w:instrText>
            </w:r>
            <w:r w:rsidRPr="00BD7233">
              <w:rPr>
                <w:rFonts w:ascii="Arial" w:hAnsi="Arial" w:cs="Arial"/>
              </w:rPr>
            </w:r>
            <w:r w:rsidRPr="00BD7233">
              <w:rPr>
                <w:rFonts w:ascii="Arial" w:hAnsi="Arial" w:cs="Arial"/>
              </w:rPr>
              <w:fldChar w:fldCharType="separate"/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</w:rPr>
              <w:fldChar w:fldCharType="end"/>
            </w:r>
            <w:bookmarkEnd w:id="1"/>
          </w:p>
        </w:tc>
        <w:tc>
          <w:tcPr>
            <w:tcW w:w="304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62F66" w:rsidRPr="00BD7233" w:rsidRDefault="00F62F66" w:rsidP="00887018">
            <w:pPr>
              <w:jc w:val="center"/>
              <w:rPr>
                <w:rFonts w:ascii="Arial" w:hAnsi="Arial" w:cs="Arial"/>
              </w:rPr>
            </w:pPr>
            <w:r w:rsidRPr="00BD7233">
              <w:rPr>
                <w:rFonts w:ascii="Arial" w:hAnsi="Arial" w:cs="Arial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2" w:name="Text10"/>
            <w:r w:rsidRPr="00BD7233">
              <w:rPr>
                <w:rFonts w:ascii="Arial" w:hAnsi="Arial" w:cs="Arial"/>
              </w:rPr>
              <w:instrText xml:space="preserve"> FORMTEXT </w:instrText>
            </w:r>
            <w:r w:rsidRPr="00BD7233">
              <w:rPr>
                <w:rFonts w:ascii="Arial" w:hAnsi="Arial" w:cs="Arial"/>
              </w:rPr>
            </w:r>
            <w:r w:rsidRPr="00BD7233">
              <w:rPr>
                <w:rFonts w:ascii="Arial" w:hAnsi="Arial" w:cs="Arial"/>
              </w:rPr>
              <w:fldChar w:fldCharType="separate"/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304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62F66" w:rsidRPr="00BD7233" w:rsidRDefault="00F62F66" w:rsidP="00887018">
            <w:pPr>
              <w:jc w:val="center"/>
              <w:rPr>
                <w:rFonts w:ascii="Arial" w:hAnsi="Arial" w:cs="Arial"/>
              </w:rPr>
            </w:pPr>
            <w:r w:rsidRPr="00BD7233">
              <w:rPr>
                <w:rFonts w:ascii="Arial" w:hAnsi="Arial" w:cs="Arial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3" w:name="Text11"/>
            <w:r w:rsidRPr="00BD7233">
              <w:rPr>
                <w:rFonts w:ascii="Arial" w:hAnsi="Arial" w:cs="Arial"/>
              </w:rPr>
              <w:instrText xml:space="preserve"> FORMTEXT </w:instrText>
            </w:r>
            <w:r w:rsidRPr="00BD7233">
              <w:rPr>
                <w:rFonts w:ascii="Arial" w:hAnsi="Arial" w:cs="Arial"/>
              </w:rPr>
            </w:r>
            <w:r w:rsidRPr="00BD7233">
              <w:rPr>
                <w:rFonts w:ascii="Arial" w:hAnsi="Arial" w:cs="Arial"/>
              </w:rPr>
              <w:fldChar w:fldCharType="separate"/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</w:rPr>
              <w:fldChar w:fldCharType="end"/>
            </w:r>
            <w:bookmarkEnd w:id="3"/>
          </w:p>
        </w:tc>
      </w:tr>
      <w:tr w:rsidR="00F62F66" w:rsidRPr="00BD7233" w:rsidTr="008900D3">
        <w:trPr>
          <w:trHeight w:val="227"/>
        </w:trPr>
        <w:tc>
          <w:tcPr>
            <w:tcW w:w="9136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808080" w:themeFill="background1" w:themeFillShade="80"/>
            <w:vAlign w:val="bottom"/>
          </w:tcPr>
          <w:p w:rsidR="00F62F66" w:rsidRPr="00BD7233" w:rsidRDefault="00F62F66" w:rsidP="00887018">
            <w:pPr>
              <w:pStyle w:val="Nadpis1"/>
              <w:rPr>
                <w:rFonts w:ascii="Arial" w:hAnsi="Arial" w:cs="Arial"/>
                <w:sz w:val="24"/>
                <w:lang w:val="cs-CZ"/>
              </w:rPr>
            </w:pPr>
            <w:r w:rsidRPr="00BD7233">
              <w:rPr>
                <w:rFonts w:ascii="Arial" w:hAnsi="Arial" w:cs="Arial"/>
                <w:sz w:val="24"/>
                <w:lang w:val="cs-CZ"/>
              </w:rPr>
              <w:t>Nabídková cena – část 2</w:t>
            </w:r>
          </w:p>
        </w:tc>
      </w:tr>
      <w:tr w:rsidR="00F62F66" w:rsidRPr="00BD7233" w:rsidTr="008900D3">
        <w:trPr>
          <w:trHeight w:val="227"/>
        </w:trPr>
        <w:tc>
          <w:tcPr>
            <w:tcW w:w="304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F62F66" w:rsidRPr="00BD7233" w:rsidRDefault="00F62F66" w:rsidP="00887018">
            <w:pPr>
              <w:jc w:val="center"/>
              <w:rPr>
                <w:rFonts w:ascii="Arial" w:hAnsi="Arial" w:cs="Arial"/>
              </w:rPr>
            </w:pPr>
            <w:r w:rsidRPr="00BD7233">
              <w:rPr>
                <w:rFonts w:ascii="Arial" w:hAnsi="Arial" w:cs="Arial"/>
              </w:rPr>
              <w:t>Cena celkem bez DPH:</w:t>
            </w:r>
          </w:p>
        </w:tc>
        <w:tc>
          <w:tcPr>
            <w:tcW w:w="304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F62F66" w:rsidRPr="00BD7233" w:rsidRDefault="00F62F66" w:rsidP="00887018">
            <w:pPr>
              <w:jc w:val="center"/>
              <w:rPr>
                <w:rFonts w:ascii="Arial" w:hAnsi="Arial" w:cs="Arial"/>
              </w:rPr>
            </w:pPr>
            <w:r w:rsidRPr="00BD7233">
              <w:rPr>
                <w:rFonts w:ascii="Arial" w:hAnsi="Arial" w:cs="Arial"/>
              </w:rPr>
              <w:t>Samostatně DPH:</w:t>
            </w:r>
          </w:p>
        </w:tc>
        <w:tc>
          <w:tcPr>
            <w:tcW w:w="304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F62F66" w:rsidRPr="00BD7233" w:rsidRDefault="00F62F66" w:rsidP="00887018">
            <w:pPr>
              <w:jc w:val="center"/>
              <w:rPr>
                <w:rFonts w:ascii="Arial" w:hAnsi="Arial" w:cs="Arial"/>
              </w:rPr>
            </w:pPr>
            <w:r w:rsidRPr="00BD7233">
              <w:rPr>
                <w:rFonts w:ascii="Arial" w:hAnsi="Arial" w:cs="Arial"/>
              </w:rPr>
              <w:t>Cena celkem včetně DPH:</w:t>
            </w:r>
          </w:p>
        </w:tc>
      </w:tr>
      <w:tr w:rsidR="00F62F66" w:rsidRPr="00BD7233" w:rsidTr="008900D3">
        <w:trPr>
          <w:trHeight w:val="227"/>
        </w:trPr>
        <w:tc>
          <w:tcPr>
            <w:tcW w:w="304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62F66" w:rsidRPr="00BD7233" w:rsidRDefault="00F62F66" w:rsidP="00887018">
            <w:pPr>
              <w:jc w:val="center"/>
              <w:rPr>
                <w:rFonts w:ascii="Arial" w:hAnsi="Arial" w:cs="Arial"/>
              </w:rPr>
            </w:pPr>
            <w:r w:rsidRPr="00BD7233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BD7233">
              <w:rPr>
                <w:rFonts w:ascii="Arial" w:hAnsi="Arial" w:cs="Arial"/>
              </w:rPr>
              <w:instrText xml:space="preserve"> FORMTEXT </w:instrText>
            </w:r>
            <w:r w:rsidRPr="00BD7233">
              <w:rPr>
                <w:rFonts w:ascii="Arial" w:hAnsi="Arial" w:cs="Arial"/>
              </w:rPr>
            </w:r>
            <w:r w:rsidRPr="00BD7233">
              <w:rPr>
                <w:rFonts w:ascii="Arial" w:hAnsi="Arial" w:cs="Arial"/>
              </w:rPr>
              <w:fldChar w:fldCharType="separate"/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4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62F66" w:rsidRPr="00BD7233" w:rsidRDefault="00F62F66" w:rsidP="00887018">
            <w:pPr>
              <w:jc w:val="center"/>
              <w:rPr>
                <w:rFonts w:ascii="Arial" w:hAnsi="Arial" w:cs="Arial"/>
              </w:rPr>
            </w:pPr>
            <w:r w:rsidRPr="00BD7233">
              <w:rPr>
                <w:rFonts w:ascii="Arial" w:hAnsi="Arial" w:cs="Arial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BD7233">
              <w:rPr>
                <w:rFonts w:ascii="Arial" w:hAnsi="Arial" w:cs="Arial"/>
              </w:rPr>
              <w:instrText xml:space="preserve"> FORMTEXT </w:instrText>
            </w:r>
            <w:r w:rsidRPr="00BD7233">
              <w:rPr>
                <w:rFonts w:ascii="Arial" w:hAnsi="Arial" w:cs="Arial"/>
              </w:rPr>
            </w:r>
            <w:r w:rsidRPr="00BD7233">
              <w:rPr>
                <w:rFonts w:ascii="Arial" w:hAnsi="Arial" w:cs="Arial"/>
              </w:rPr>
              <w:fldChar w:fldCharType="separate"/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4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62F66" w:rsidRPr="00BD7233" w:rsidRDefault="00F62F66" w:rsidP="00887018">
            <w:pPr>
              <w:jc w:val="center"/>
              <w:rPr>
                <w:rFonts w:ascii="Arial" w:hAnsi="Arial" w:cs="Arial"/>
              </w:rPr>
            </w:pPr>
            <w:r w:rsidRPr="00BD7233">
              <w:rPr>
                <w:rFonts w:ascii="Arial" w:hAnsi="Arial" w:cs="Arial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D7233">
              <w:rPr>
                <w:rFonts w:ascii="Arial" w:hAnsi="Arial" w:cs="Arial"/>
              </w:rPr>
              <w:instrText xml:space="preserve"> FORMTEXT </w:instrText>
            </w:r>
            <w:r w:rsidRPr="00BD7233">
              <w:rPr>
                <w:rFonts w:ascii="Arial" w:hAnsi="Arial" w:cs="Arial"/>
              </w:rPr>
            </w:r>
            <w:r w:rsidRPr="00BD7233">
              <w:rPr>
                <w:rFonts w:ascii="Arial" w:hAnsi="Arial" w:cs="Arial"/>
              </w:rPr>
              <w:fldChar w:fldCharType="separate"/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</w:rPr>
              <w:fldChar w:fldCharType="end"/>
            </w:r>
          </w:p>
        </w:tc>
      </w:tr>
      <w:tr w:rsidR="00F62F66" w:rsidRPr="00BD7233" w:rsidTr="008900D3">
        <w:trPr>
          <w:trHeight w:val="227"/>
        </w:trPr>
        <w:tc>
          <w:tcPr>
            <w:tcW w:w="9136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808080" w:themeFill="background1" w:themeFillShade="80"/>
            <w:vAlign w:val="bottom"/>
          </w:tcPr>
          <w:p w:rsidR="00F62F66" w:rsidRPr="00BD7233" w:rsidRDefault="00F62F66" w:rsidP="00887018">
            <w:pPr>
              <w:pStyle w:val="Nadpis1"/>
              <w:rPr>
                <w:rFonts w:ascii="Arial" w:hAnsi="Arial" w:cs="Arial"/>
                <w:sz w:val="24"/>
                <w:lang w:val="cs-CZ"/>
              </w:rPr>
            </w:pPr>
            <w:r w:rsidRPr="00BD7233">
              <w:rPr>
                <w:rFonts w:ascii="Arial" w:hAnsi="Arial" w:cs="Arial"/>
                <w:sz w:val="24"/>
                <w:lang w:val="cs-CZ"/>
              </w:rPr>
              <w:t>Nabídková cena – část 3</w:t>
            </w:r>
          </w:p>
        </w:tc>
      </w:tr>
      <w:tr w:rsidR="00F62F66" w:rsidRPr="00BD7233" w:rsidTr="008900D3">
        <w:trPr>
          <w:trHeight w:val="227"/>
        </w:trPr>
        <w:tc>
          <w:tcPr>
            <w:tcW w:w="304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F62F66" w:rsidRPr="00BD7233" w:rsidRDefault="00F62F66" w:rsidP="00887018">
            <w:pPr>
              <w:jc w:val="center"/>
              <w:rPr>
                <w:rFonts w:ascii="Arial" w:hAnsi="Arial" w:cs="Arial"/>
              </w:rPr>
            </w:pPr>
            <w:r w:rsidRPr="00BD7233">
              <w:rPr>
                <w:rFonts w:ascii="Arial" w:hAnsi="Arial" w:cs="Arial"/>
              </w:rPr>
              <w:t>Cena celkem bez DPH:</w:t>
            </w:r>
          </w:p>
        </w:tc>
        <w:tc>
          <w:tcPr>
            <w:tcW w:w="304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F62F66" w:rsidRPr="00BD7233" w:rsidRDefault="00F62F66" w:rsidP="00887018">
            <w:pPr>
              <w:jc w:val="center"/>
              <w:rPr>
                <w:rFonts w:ascii="Arial" w:hAnsi="Arial" w:cs="Arial"/>
              </w:rPr>
            </w:pPr>
            <w:r w:rsidRPr="00BD7233">
              <w:rPr>
                <w:rFonts w:ascii="Arial" w:hAnsi="Arial" w:cs="Arial"/>
              </w:rPr>
              <w:t>Samostatně DPH:</w:t>
            </w:r>
          </w:p>
        </w:tc>
        <w:tc>
          <w:tcPr>
            <w:tcW w:w="304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F62F66" w:rsidRPr="00BD7233" w:rsidRDefault="00F62F66" w:rsidP="00887018">
            <w:pPr>
              <w:jc w:val="center"/>
              <w:rPr>
                <w:rFonts w:ascii="Arial" w:hAnsi="Arial" w:cs="Arial"/>
              </w:rPr>
            </w:pPr>
            <w:r w:rsidRPr="00BD7233">
              <w:rPr>
                <w:rFonts w:ascii="Arial" w:hAnsi="Arial" w:cs="Arial"/>
              </w:rPr>
              <w:t>Cena celkem včetně DPH:</w:t>
            </w:r>
          </w:p>
        </w:tc>
      </w:tr>
      <w:tr w:rsidR="00F62F66" w:rsidRPr="00BD7233" w:rsidTr="008900D3">
        <w:trPr>
          <w:trHeight w:val="227"/>
        </w:trPr>
        <w:tc>
          <w:tcPr>
            <w:tcW w:w="304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62F66" w:rsidRPr="00BD7233" w:rsidRDefault="00F62F66" w:rsidP="00887018">
            <w:pPr>
              <w:jc w:val="center"/>
              <w:rPr>
                <w:rFonts w:ascii="Arial" w:hAnsi="Arial" w:cs="Arial"/>
              </w:rPr>
            </w:pPr>
            <w:r w:rsidRPr="00BD7233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BD7233">
              <w:rPr>
                <w:rFonts w:ascii="Arial" w:hAnsi="Arial" w:cs="Arial"/>
              </w:rPr>
              <w:instrText xml:space="preserve"> FORMTEXT </w:instrText>
            </w:r>
            <w:r w:rsidRPr="00BD7233">
              <w:rPr>
                <w:rFonts w:ascii="Arial" w:hAnsi="Arial" w:cs="Arial"/>
              </w:rPr>
            </w:r>
            <w:r w:rsidRPr="00BD7233">
              <w:rPr>
                <w:rFonts w:ascii="Arial" w:hAnsi="Arial" w:cs="Arial"/>
              </w:rPr>
              <w:fldChar w:fldCharType="separate"/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4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62F66" w:rsidRPr="00BD7233" w:rsidRDefault="00F62F66" w:rsidP="00887018">
            <w:pPr>
              <w:jc w:val="center"/>
              <w:rPr>
                <w:rFonts w:ascii="Arial" w:hAnsi="Arial" w:cs="Arial"/>
              </w:rPr>
            </w:pPr>
            <w:r w:rsidRPr="00BD7233">
              <w:rPr>
                <w:rFonts w:ascii="Arial" w:hAnsi="Arial" w:cs="Arial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BD7233">
              <w:rPr>
                <w:rFonts w:ascii="Arial" w:hAnsi="Arial" w:cs="Arial"/>
              </w:rPr>
              <w:instrText xml:space="preserve"> FORMTEXT </w:instrText>
            </w:r>
            <w:r w:rsidRPr="00BD7233">
              <w:rPr>
                <w:rFonts w:ascii="Arial" w:hAnsi="Arial" w:cs="Arial"/>
              </w:rPr>
            </w:r>
            <w:r w:rsidRPr="00BD7233">
              <w:rPr>
                <w:rFonts w:ascii="Arial" w:hAnsi="Arial" w:cs="Arial"/>
              </w:rPr>
              <w:fldChar w:fldCharType="separate"/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4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62F66" w:rsidRPr="00BD7233" w:rsidRDefault="00F62F66" w:rsidP="00887018">
            <w:pPr>
              <w:jc w:val="center"/>
              <w:rPr>
                <w:rFonts w:ascii="Arial" w:hAnsi="Arial" w:cs="Arial"/>
              </w:rPr>
            </w:pPr>
            <w:r w:rsidRPr="00BD7233">
              <w:rPr>
                <w:rFonts w:ascii="Arial" w:hAnsi="Arial" w:cs="Arial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D7233">
              <w:rPr>
                <w:rFonts w:ascii="Arial" w:hAnsi="Arial" w:cs="Arial"/>
              </w:rPr>
              <w:instrText xml:space="preserve"> FORMTEXT </w:instrText>
            </w:r>
            <w:r w:rsidRPr="00BD7233">
              <w:rPr>
                <w:rFonts w:ascii="Arial" w:hAnsi="Arial" w:cs="Arial"/>
              </w:rPr>
            </w:r>
            <w:r w:rsidRPr="00BD7233">
              <w:rPr>
                <w:rFonts w:ascii="Arial" w:hAnsi="Arial" w:cs="Arial"/>
              </w:rPr>
              <w:fldChar w:fldCharType="separate"/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</w:rPr>
              <w:fldChar w:fldCharType="end"/>
            </w:r>
          </w:p>
        </w:tc>
      </w:tr>
      <w:tr w:rsidR="00F62F66" w:rsidRPr="00BD7233" w:rsidTr="008900D3">
        <w:trPr>
          <w:trHeight w:val="227"/>
        </w:trPr>
        <w:tc>
          <w:tcPr>
            <w:tcW w:w="9136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808080" w:themeFill="background1" w:themeFillShade="80"/>
            <w:vAlign w:val="bottom"/>
          </w:tcPr>
          <w:p w:rsidR="00F62F66" w:rsidRPr="00BD7233" w:rsidRDefault="00F62F66" w:rsidP="00887018">
            <w:pPr>
              <w:pStyle w:val="Nadpis1"/>
              <w:rPr>
                <w:rFonts w:ascii="Arial" w:hAnsi="Arial" w:cs="Arial"/>
                <w:sz w:val="24"/>
                <w:lang w:val="cs-CZ"/>
              </w:rPr>
            </w:pPr>
            <w:r w:rsidRPr="00BD7233">
              <w:rPr>
                <w:rFonts w:ascii="Arial" w:hAnsi="Arial" w:cs="Arial"/>
                <w:sz w:val="24"/>
                <w:lang w:val="cs-CZ"/>
              </w:rPr>
              <w:t>Nabídková cena – část 4</w:t>
            </w:r>
          </w:p>
        </w:tc>
      </w:tr>
      <w:tr w:rsidR="00F62F66" w:rsidRPr="00BD7233" w:rsidTr="008900D3">
        <w:trPr>
          <w:trHeight w:val="227"/>
        </w:trPr>
        <w:tc>
          <w:tcPr>
            <w:tcW w:w="304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F62F66" w:rsidRPr="00BD7233" w:rsidRDefault="00F62F66" w:rsidP="00887018">
            <w:pPr>
              <w:jc w:val="center"/>
              <w:rPr>
                <w:rFonts w:ascii="Arial" w:hAnsi="Arial" w:cs="Arial"/>
              </w:rPr>
            </w:pPr>
            <w:r w:rsidRPr="00BD7233">
              <w:rPr>
                <w:rFonts w:ascii="Arial" w:hAnsi="Arial" w:cs="Arial"/>
              </w:rPr>
              <w:t>Cena celkem bez DPH:</w:t>
            </w:r>
          </w:p>
        </w:tc>
        <w:tc>
          <w:tcPr>
            <w:tcW w:w="304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F62F66" w:rsidRPr="00BD7233" w:rsidRDefault="00F62F66" w:rsidP="00887018">
            <w:pPr>
              <w:jc w:val="center"/>
              <w:rPr>
                <w:rFonts w:ascii="Arial" w:hAnsi="Arial" w:cs="Arial"/>
              </w:rPr>
            </w:pPr>
            <w:r w:rsidRPr="00BD7233">
              <w:rPr>
                <w:rFonts w:ascii="Arial" w:hAnsi="Arial" w:cs="Arial"/>
              </w:rPr>
              <w:t>Samostatně DPH:</w:t>
            </w:r>
          </w:p>
        </w:tc>
        <w:tc>
          <w:tcPr>
            <w:tcW w:w="304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F62F66" w:rsidRPr="00BD7233" w:rsidRDefault="00F62F66" w:rsidP="00887018">
            <w:pPr>
              <w:jc w:val="center"/>
              <w:rPr>
                <w:rFonts w:ascii="Arial" w:hAnsi="Arial" w:cs="Arial"/>
              </w:rPr>
            </w:pPr>
            <w:r w:rsidRPr="00BD7233">
              <w:rPr>
                <w:rFonts w:ascii="Arial" w:hAnsi="Arial" w:cs="Arial"/>
              </w:rPr>
              <w:t>Cena celkem včetně DPH:</w:t>
            </w:r>
          </w:p>
        </w:tc>
      </w:tr>
      <w:tr w:rsidR="00F62F66" w:rsidRPr="00BD7233" w:rsidTr="008900D3">
        <w:trPr>
          <w:trHeight w:val="227"/>
        </w:trPr>
        <w:tc>
          <w:tcPr>
            <w:tcW w:w="304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62F66" w:rsidRPr="00BD7233" w:rsidRDefault="00F62F66" w:rsidP="00887018">
            <w:pPr>
              <w:jc w:val="center"/>
              <w:rPr>
                <w:rFonts w:ascii="Arial" w:hAnsi="Arial" w:cs="Arial"/>
              </w:rPr>
            </w:pPr>
            <w:r w:rsidRPr="00BD7233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BD7233">
              <w:rPr>
                <w:rFonts w:ascii="Arial" w:hAnsi="Arial" w:cs="Arial"/>
              </w:rPr>
              <w:instrText xml:space="preserve"> FORMTEXT </w:instrText>
            </w:r>
            <w:r w:rsidRPr="00BD7233">
              <w:rPr>
                <w:rFonts w:ascii="Arial" w:hAnsi="Arial" w:cs="Arial"/>
              </w:rPr>
            </w:r>
            <w:r w:rsidRPr="00BD7233">
              <w:rPr>
                <w:rFonts w:ascii="Arial" w:hAnsi="Arial" w:cs="Arial"/>
              </w:rPr>
              <w:fldChar w:fldCharType="separate"/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4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62F66" w:rsidRPr="00BD7233" w:rsidRDefault="00F62F66" w:rsidP="00887018">
            <w:pPr>
              <w:jc w:val="center"/>
              <w:rPr>
                <w:rFonts w:ascii="Arial" w:hAnsi="Arial" w:cs="Arial"/>
              </w:rPr>
            </w:pPr>
            <w:r w:rsidRPr="00BD7233">
              <w:rPr>
                <w:rFonts w:ascii="Arial" w:hAnsi="Arial" w:cs="Arial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BD7233">
              <w:rPr>
                <w:rFonts w:ascii="Arial" w:hAnsi="Arial" w:cs="Arial"/>
              </w:rPr>
              <w:instrText xml:space="preserve"> FORMTEXT </w:instrText>
            </w:r>
            <w:r w:rsidRPr="00BD7233">
              <w:rPr>
                <w:rFonts w:ascii="Arial" w:hAnsi="Arial" w:cs="Arial"/>
              </w:rPr>
            </w:r>
            <w:r w:rsidRPr="00BD7233">
              <w:rPr>
                <w:rFonts w:ascii="Arial" w:hAnsi="Arial" w:cs="Arial"/>
              </w:rPr>
              <w:fldChar w:fldCharType="separate"/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4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62F66" w:rsidRPr="00BD7233" w:rsidRDefault="00F62F66" w:rsidP="00887018">
            <w:pPr>
              <w:jc w:val="center"/>
              <w:rPr>
                <w:rFonts w:ascii="Arial" w:hAnsi="Arial" w:cs="Arial"/>
              </w:rPr>
            </w:pPr>
            <w:r w:rsidRPr="00BD7233">
              <w:rPr>
                <w:rFonts w:ascii="Arial" w:hAnsi="Arial" w:cs="Arial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D7233">
              <w:rPr>
                <w:rFonts w:ascii="Arial" w:hAnsi="Arial" w:cs="Arial"/>
              </w:rPr>
              <w:instrText xml:space="preserve"> FORMTEXT </w:instrText>
            </w:r>
            <w:r w:rsidRPr="00BD7233">
              <w:rPr>
                <w:rFonts w:ascii="Arial" w:hAnsi="Arial" w:cs="Arial"/>
              </w:rPr>
            </w:r>
            <w:r w:rsidRPr="00BD7233">
              <w:rPr>
                <w:rFonts w:ascii="Arial" w:hAnsi="Arial" w:cs="Arial"/>
              </w:rPr>
              <w:fldChar w:fldCharType="separate"/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</w:rPr>
              <w:fldChar w:fldCharType="end"/>
            </w:r>
          </w:p>
        </w:tc>
      </w:tr>
      <w:tr w:rsidR="00F62F66" w:rsidRPr="00BD7233" w:rsidTr="008900D3">
        <w:trPr>
          <w:trHeight w:val="227"/>
        </w:trPr>
        <w:tc>
          <w:tcPr>
            <w:tcW w:w="9136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808080" w:themeFill="background1" w:themeFillShade="80"/>
            <w:vAlign w:val="bottom"/>
          </w:tcPr>
          <w:p w:rsidR="00F62F66" w:rsidRPr="00BD7233" w:rsidRDefault="00F62F66" w:rsidP="00887018">
            <w:pPr>
              <w:pStyle w:val="Nadpis1"/>
              <w:rPr>
                <w:rFonts w:ascii="Arial" w:hAnsi="Arial" w:cs="Arial"/>
                <w:sz w:val="24"/>
                <w:lang w:val="cs-CZ"/>
              </w:rPr>
            </w:pPr>
            <w:r w:rsidRPr="00BD7233">
              <w:rPr>
                <w:rFonts w:ascii="Arial" w:hAnsi="Arial" w:cs="Arial"/>
                <w:sz w:val="24"/>
                <w:lang w:val="cs-CZ"/>
              </w:rPr>
              <w:t>Nabídková cena – část 5</w:t>
            </w:r>
          </w:p>
        </w:tc>
      </w:tr>
      <w:tr w:rsidR="00F62F66" w:rsidRPr="00BD7233" w:rsidTr="008900D3">
        <w:trPr>
          <w:trHeight w:val="227"/>
        </w:trPr>
        <w:tc>
          <w:tcPr>
            <w:tcW w:w="304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F62F66" w:rsidRPr="00BD7233" w:rsidRDefault="00F62F66" w:rsidP="00887018">
            <w:pPr>
              <w:jc w:val="center"/>
              <w:rPr>
                <w:rFonts w:ascii="Arial" w:hAnsi="Arial" w:cs="Arial"/>
              </w:rPr>
            </w:pPr>
            <w:r w:rsidRPr="00BD7233">
              <w:rPr>
                <w:rFonts w:ascii="Arial" w:hAnsi="Arial" w:cs="Arial"/>
              </w:rPr>
              <w:t>Cena celkem bez DPH:</w:t>
            </w:r>
          </w:p>
        </w:tc>
        <w:tc>
          <w:tcPr>
            <w:tcW w:w="304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F62F66" w:rsidRPr="00BD7233" w:rsidRDefault="00F62F66" w:rsidP="00887018">
            <w:pPr>
              <w:jc w:val="center"/>
              <w:rPr>
                <w:rFonts w:ascii="Arial" w:hAnsi="Arial" w:cs="Arial"/>
              </w:rPr>
            </w:pPr>
            <w:r w:rsidRPr="00BD7233">
              <w:rPr>
                <w:rFonts w:ascii="Arial" w:hAnsi="Arial" w:cs="Arial"/>
              </w:rPr>
              <w:t>Samostatně DPH:</w:t>
            </w:r>
          </w:p>
        </w:tc>
        <w:tc>
          <w:tcPr>
            <w:tcW w:w="304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F62F66" w:rsidRPr="00BD7233" w:rsidRDefault="00F62F66" w:rsidP="00887018">
            <w:pPr>
              <w:jc w:val="center"/>
              <w:rPr>
                <w:rFonts w:ascii="Arial" w:hAnsi="Arial" w:cs="Arial"/>
              </w:rPr>
            </w:pPr>
            <w:r w:rsidRPr="00BD7233">
              <w:rPr>
                <w:rFonts w:ascii="Arial" w:hAnsi="Arial" w:cs="Arial"/>
              </w:rPr>
              <w:t>Cena celkem včetně DPH:</w:t>
            </w:r>
          </w:p>
        </w:tc>
      </w:tr>
      <w:tr w:rsidR="00F62F66" w:rsidRPr="00BD7233" w:rsidTr="008900D3">
        <w:trPr>
          <w:trHeight w:val="227"/>
        </w:trPr>
        <w:tc>
          <w:tcPr>
            <w:tcW w:w="304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62F66" w:rsidRPr="00BD7233" w:rsidRDefault="00F62F66" w:rsidP="00887018">
            <w:pPr>
              <w:jc w:val="center"/>
              <w:rPr>
                <w:rFonts w:ascii="Arial" w:hAnsi="Arial" w:cs="Arial"/>
              </w:rPr>
            </w:pPr>
            <w:r w:rsidRPr="00BD7233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BD7233">
              <w:rPr>
                <w:rFonts w:ascii="Arial" w:hAnsi="Arial" w:cs="Arial"/>
              </w:rPr>
              <w:instrText xml:space="preserve"> FORMTEXT </w:instrText>
            </w:r>
            <w:r w:rsidRPr="00BD7233">
              <w:rPr>
                <w:rFonts w:ascii="Arial" w:hAnsi="Arial" w:cs="Arial"/>
              </w:rPr>
            </w:r>
            <w:r w:rsidRPr="00BD7233">
              <w:rPr>
                <w:rFonts w:ascii="Arial" w:hAnsi="Arial" w:cs="Arial"/>
              </w:rPr>
              <w:fldChar w:fldCharType="separate"/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4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62F66" w:rsidRPr="00BD7233" w:rsidRDefault="00F62F66" w:rsidP="00887018">
            <w:pPr>
              <w:jc w:val="center"/>
              <w:rPr>
                <w:rFonts w:ascii="Arial" w:hAnsi="Arial" w:cs="Arial"/>
              </w:rPr>
            </w:pPr>
            <w:r w:rsidRPr="00BD7233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7233">
              <w:rPr>
                <w:rFonts w:ascii="Arial" w:hAnsi="Arial" w:cs="Arial"/>
              </w:rPr>
              <w:instrText xml:space="preserve"> FORMTEXT </w:instrText>
            </w:r>
            <w:r w:rsidRPr="00BD7233">
              <w:rPr>
                <w:rFonts w:ascii="Arial" w:hAnsi="Arial" w:cs="Arial"/>
              </w:rPr>
            </w:r>
            <w:r w:rsidRPr="00BD7233">
              <w:rPr>
                <w:rFonts w:ascii="Arial" w:hAnsi="Arial" w:cs="Arial"/>
              </w:rPr>
              <w:fldChar w:fldCharType="separate"/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4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62F66" w:rsidRPr="00BD7233" w:rsidRDefault="00F62F66" w:rsidP="00887018">
            <w:pPr>
              <w:jc w:val="center"/>
              <w:rPr>
                <w:rFonts w:ascii="Arial" w:hAnsi="Arial" w:cs="Arial"/>
              </w:rPr>
            </w:pPr>
            <w:r w:rsidRPr="00BD7233">
              <w:rPr>
                <w:rFonts w:ascii="Arial" w:hAnsi="Arial" w:cs="Arial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D7233">
              <w:rPr>
                <w:rFonts w:ascii="Arial" w:hAnsi="Arial" w:cs="Arial"/>
              </w:rPr>
              <w:instrText xml:space="preserve"> FORMTEXT </w:instrText>
            </w:r>
            <w:r w:rsidRPr="00BD7233">
              <w:rPr>
                <w:rFonts w:ascii="Arial" w:hAnsi="Arial" w:cs="Arial"/>
              </w:rPr>
            </w:r>
            <w:r w:rsidRPr="00BD7233">
              <w:rPr>
                <w:rFonts w:ascii="Arial" w:hAnsi="Arial" w:cs="Arial"/>
              </w:rPr>
              <w:fldChar w:fldCharType="separate"/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</w:rPr>
              <w:fldChar w:fldCharType="end"/>
            </w:r>
          </w:p>
        </w:tc>
      </w:tr>
      <w:tr w:rsidR="00F62F66" w:rsidRPr="00BD7233" w:rsidTr="008900D3">
        <w:trPr>
          <w:trHeight w:val="227"/>
        </w:trPr>
        <w:tc>
          <w:tcPr>
            <w:tcW w:w="9136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808080" w:themeFill="background1" w:themeFillShade="80"/>
            <w:vAlign w:val="bottom"/>
          </w:tcPr>
          <w:p w:rsidR="00F62F66" w:rsidRPr="00BD7233" w:rsidRDefault="00F62F66" w:rsidP="00887018">
            <w:pPr>
              <w:pStyle w:val="Nadpis1"/>
              <w:rPr>
                <w:rFonts w:ascii="Arial" w:hAnsi="Arial" w:cs="Arial"/>
                <w:sz w:val="24"/>
                <w:lang w:val="cs-CZ"/>
              </w:rPr>
            </w:pPr>
            <w:r w:rsidRPr="00BD7233">
              <w:rPr>
                <w:rFonts w:ascii="Arial" w:hAnsi="Arial" w:cs="Arial"/>
                <w:sz w:val="24"/>
                <w:lang w:val="cs-CZ"/>
              </w:rPr>
              <w:t>Nabídková cena – část 6</w:t>
            </w:r>
          </w:p>
        </w:tc>
      </w:tr>
      <w:tr w:rsidR="00F62F66" w:rsidRPr="00BD7233" w:rsidTr="008900D3">
        <w:trPr>
          <w:trHeight w:val="227"/>
        </w:trPr>
        <w:tc>
          <w:tcPr>
            <w:tcW w:w="304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F62F66" w:rsidRPr="00BD7233" w:rsidRDefault="00F62F66" w:rsidP="00887018">
            <w:pPr>
              <w:jc w:val="center"/>
              <w:rPr>
                <w:rFonts w:ascii="Arial" w:hAnsi="Arial" w:cs="Arial"/>
              </w:rPr>
            </w:pPr>
            <w:r w:rsidRPr="00BD7233">
              <w:rPr>
                <w:rFonts w:ascii="Arial" w:hAnsi="Arial" w:cs="Arial"/>
              </w:rPr>
              <w:t>Cena celkem bez DPH:</w:t>
            </w:r>
          </w:p>
        </w:tc>
        <w:tc>
          <w:tcPr>
            <w:tcW w:w="304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F62F66" w:rsidRPr="00BD7233" w:rsidRDefault="00F62F66" w:rsidP="00887018">
            <w:pPr>
              <w:jc w:val="center"/>
              <w:rPr>
                <w:rFonts w:ascii="Arial" w:hAnsi="Arial" w:cs="Arial"/>
              </w:rPr>
            </w:pPr>
            <w:r w:rsidRPr="00BD7233">
              <w:rPr>
                <w:rFonts w:ascii="Arial" w:hAnsi="Arial" w:cs="Arial"/>
              </w:rPr>
              <w:t>Samostatně DPH:</w:t>
            </w:r>
          </w:p>
        </w:tc>
        <w:tc>
          <w:tcPr>
            <w:tcW w:w="304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F62F66" w:rsidRPr="00BD7233" w:rsidRDefault="00F62F66" w:rsidP="00887018">
            <w:pPr>
              <w:jc w:val="center"/>
              <w:rPr>
                <w:rFonts w:ascii="Arial" w:hAnsi="Arial" w:cs="Arial"/>
              </w:rPr>
            </w:pPr>
            <w:r w:rsidRPr="00BD7233">
              <w:rPr>
                <w:rFonts w:ascii="Arial" w:hAnsi="Arial" w:cs="Arial"/>
              </w:rPr>
              <w:t>Cena celkem včetně DPH:</w:t>
            </w:r>
          </w:p>
        </w:tc>
      </w:tr>
      <w:tr w:rsidR="00F62F66" w:rsidRPr="00BD7233" w:rsidTr="008900D3">
        <w:trPr>
          <w:trHeight w:val="227"/>
        </w:trPr>
        <w:tc>
          <w:tcPr>
            <w:tcW w:w="3045" w:type="dxa"/>
            <w:shd w:val="clear" w:color="auto" w:fill="auto"/>
            <w:vAlign w:val="bottom"/>
          </w:tcPr>
          <w:p w:rsidR="00F62F66" w:rsidRPr="00BD7233" w:rsidRDefault="00F62F66" w:rsidP="00887018">
            <w:pPr>
              <w:jc w:val="center"/>
              <w:rPr>
                <w:rFonts w:ascii="Arial" w:hAnsi="Arial" w:cs="Arial"/>
              </w:rPr>
            </w:pPr>
            <w:r w:rsidRPr="00BD7233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BD7233">
              <w:rPr>
                <w:rFonts w:ascii="Arial" w:hAnsi="Arial" w:cs="Arial"/>
              </w:rPr>
              <w:instrText xml:space="preserve"> FORMTEXT </w:instrText>
            </w:r>
            <w:r w:rsidRPr="00BD7233">
              <w:rPr>
                <w:rFonts w:ascii="Arial" w:hAnsi="Arial" w:cs="Arial"/>
              </w:rPr>
            </w:r>
            <w:r w:rsidRPr="00BD7233">
              <w:rPr>
                <w:rFonts w:ascii="Arial" w:hAnsi="Arial" w:cs="Arial"/>
              </w:rPr>
              <w:fldChar w:fldCharType="separate"/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45" w:type="dxa"/>
            <w:shd w:val="clear" w:color="auto" w:fill="auto"/>
            <w:vAlign w:val="bottom"/>
          </w:tcPr>
          <w:p w:rsidR="00F62F66" w:rsidRPr="00BD7233" w:rsidRDefault="00F62F66" w:rsidP="00887018">
            <w:pPr>
              <w:jc w:val="center"/>
              <w:rPr>
                <w:rFonts w:ascii="Arial" w:hAnsi="Arial" w:cs="Arial"/>
              </w:rPr>
            </w:pPr>
            <w:r w:rsidRPr="00BD7233">
              <w:rPr>
                <w:rFonts w:ascii="Arial" w:hAnsi="Arial" w:cs="Arial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BD7233">
              <w:rPr>
                <w:rFonts w:ascii="Arial" w:hAnsi="Arial" w:cs="Arial"/>
              </w:rPr>
              <w:instrText xml:space="preserve"> FORMTEXT </w:instrText>
            </w:r>
            <w:r w:rsidRPr="00BD7233">
              <w:rPr>
                <w:rFonts w:ascii="Arial" w:hAnsi="Arial" w:cs="Arial"/>
              </w:rPr>
            </w:r>
            <w:r w:rsidRPr="00BD7233">
              <w:rPr>
                <w:rFonts w:ascii="Arial" w:hAnsi="Arial" w:cs="Arial"/>
              </w:rPr>
              <w:fldChar w:fldCharType="separate"/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46" w:type="dxa"/>
            <w:shd w:val="clear" w:color="auto" w:fill="auto"/>
            <w:vAlign w:val="bottom"/>
          </w:tcPr>
          <w:p w:rsidR="00F62F66" w:rsidRPr="00BD7233" w:rsidRDefault="00F62F66" w:rsidP="00887018">
            <w:pPr>
              <w:jc w:val="center"/>
              <w:rPr>
                <w:rFonts w:ascii="Arial" w:hAnsi="Arial" w:cs="Arial"/>
              </w:rPr>
            </w:pPr>
            <w:r w:rsidRPr="00BD7233">
              <w:rPr>
                <w:rFonts w:ascii="Arial" w:hAnsi="Arial" w:cs="Arial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D7233">
              <w:rPr>
                <w:rFonts w:ascii="Arial" w:hAnsi="Arial" w:cs="Arial"/>
              </w:rPr>
              <w:instrText xml:space="preserve"> FORMTEXT </w:instrText>
            </w:r>
            <w:r w:rsidRPr="00BD7233">
              <w:rPr>
                <w:rFonts w:ascii="Arial" w:hAnsi="Arial" w:cs="Arial"/>
              </w:rPr>
            </w:r>
            <w:r w:rsidRPr="00BD7233">
              <w:rPr>
                <w:rFonts w:ascii="Arial" w:hAnsi="Arial" w:cs="Arial"/>
              </w:rPr>
              <w:fldChar w:fldCharType="separate"/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  <w:noProof/>
              </w:rPr>
              <w:t> </w:t>
            </w:r>
            <w:r w:rsidRPr="00BD7233">
              <w:rPr>
                <w:rFonts w:ascii="Arial" w:hAnsi="Arial" w:cs="Arial"/>
              </w:rPr>
              <w:fldChar w:fldCharType="end"/>
            </w:r>
          </w:p>
        </w:tc>
      </w:tr>
    </w:tbl>
    <w:p w:rsidR="00092C81" w:rsidRPr="00BD7233" w:rsidRDefault="00AB01D7" w:rsidP="00092C81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Dodavatel</w:t>
      </w:r>
      <w:r w:rsidRPr="00BD7233">
        <w:rPr>
          <w:rFonts w:ascii="Arial" w:hAnsi="Arial" w:cs="Arial"/>
          <w:szCs w:val="22"/>
        </w:rPr>
        <w:t xml:space="preserve"> </w:t>
      </w:r>
      <w:r w:rsidR="00092C81" w:rsidRPr="00BD7233">
        <w:rPr>
          <w:rFonts w:ascii="Arial" w:hAnsi="Arial" w:cs="Arial"/>
          <w:szCs w:val="22"/>
        </w:rPr>
        <w:t xml:space="preserve">tímto prohlašuje, že </w:t>
      </w:r>
    </w:p>
    <w:p w:rsidR="00092C81" w:rsidRPr="00BD7233" w:rsidRDefault="00092C81" w:rsidP="00092C81">
      <w:pPr>
        <w:numPr>
          <w:ilvl w:val="0"/>
          <w:numId w:val="1"/>
        </w:numPr>
        <w:rPr>
          <w:rFonts w:ascii="Arial" w:hAnsi="Arial" w:cs="Arial"/>
          <w:szCs w:val="22"/>
        </w:rPr>
      </w:pPr>
      <w:r w:rsidRPr="00BD7233">
        <w:rPr>
          <w:rFonts w:ascii="Arial" w:hAnsi="Arial" w:cs="Arial"/>
          <w:szCs w:val="22"/>
        </w:rPr>
        <w:t>přijímá podmínky Zadavatele stanovené v Zadávací dokumentaci a tyto jsou mu jasné a srozumitelné;</w:t>
      </w:r>
    </w:p>
    <w:p w:rsidR="00F62F66" w:rsidRPr="00BD7233" w:rsidRDefault="00F62F66" w:rsidP="00092C81">
      <w:pPr>
        <w:numPr>
          <w:ilvl w:val="0"/>
          <w:numId w:val="1"/>
        </w:numPr>
        <w:rPr>
          <w:rFonts w:ascii="Arial" w:hAnsi="Arial" w:cs="Arial"/>
          <w:szCs w:val="22"/>
        </w:rPr>
      </w:pPr>
      <w:r w:rsidRPr="00BD7233">
        <w:rPr>
          <w:rFonts w:ascii="Arial" w:hAnsi="Arial" w:cs="Arial"/>
        </w:rPr>
        <w:t xml:space="preserve">že není subdodavatelem, kterým jiný </w:t>
      </w:r>
      <w:r w:rsidR="00AB01D7">
        <w:rPr>
          <w:rFonts w:ascii="Arial" w:hAnsi="Arial" w:cs="Arial"/>
        </w:rPr>
        <w:t>D</w:t>
      </w:r>
      <w:r w:rsidRPr="00BD7233">
        <w:rPr>
          <w:rFonts w:ascii="Arial" w:hAnsi="Arial" w:cs="Arial"/>
        </w:rPr>
        <w:t>odavatel v tomto zadávacím řízení prokazuje kvalifikaci</w:t>
      </w:r>
    </w:p>
    <w:p w:rsidR="00092C81" w:rsidRPr="00BD7233" w:rsidRDefault="00092C81" w:rsidP="00092C81">
      <w:pPr>
        <w:numPr>
          <w:ilvl w:val="0"/>
          <w:numId w:val="1"/>
        </w:numPr>
        <w:rPr>
          <w:rFonts w:ascii="Arial" w:hAnsi="Arial" w:cs="Arial"/>
          <w:szCs w:val="22"/>
        </w:rPr>
      </w:pPr>
      <w:r w:rsidRPr="00BD7233">
        <w:rPr>
          <w:rFonts w:ascii="Arial" w:hAnsi="Arial" w:cs="Arial"/>
          <w:szCs w:val="22"/>
        </w:rPr>
        <w:t xml:space="preserve">každý výtisk (tj. tzv. „Originál“, jakož i „Kopie“) této Nabídky </w:t>
      </w:r>
      <w:r w:rsidR="0056592A">
        <w:rPr>
          <w:rFonts w:ascii="Arial" w:hAnsi="Arial" w:cs="Arial"/>
          <w:szCs w:val="22"/>
        </w:rPr>
        <w:t xml:space="preserve">se všemi přílohami má celkem </w:t>
      </w:r>
      <w:r w:rsidRPr="0056592A">
        <w:rPr>
          <w:rFonts w:ascii="Arial" w:hAnsi="Arial" w:cs="Arial"/>
          <w:szCs w:val="22"/>
          <w:highlight w:val="yellow"/>
        </w:rPr>
        <w:t xml:space="preserve">DOPLNÍ </w:t>
      </w:r>
      <w:r w:rsidR="00AB01D7" w:rsidRPr="0056592A">
        <w:rPr>
          <w:rFonts w:ascii="Arial" w:hAnsi="Arial" w:cs="Arial"/>
          <w:szCs w:val="22"/>
          <w:highlight w:val="yellow"/>
        </w:rPr>
        <w:t>DODAVATEL</w:t>
      </w:r>
      <w:r w:rsidRPr="00BD7233">
        <w:rPr>
          <w:rFonts w:ascii="Arial" w:hAnsi="Arial" w:cs="Arial"/>
          <w:szCs w:val="22"/>
        </w:rPr>
        <w:t xml:space="preserve"> listů;</w:t>
      </w:r>
    </w:p>
    <w:p w:rsidR="00092C81" w:rsidRPr="00BD7233" w:rsidRDefault="00092C81" w:rsidP="00092C81">
      <w:pPr>
        <w:numPr>
          <w:ilvl w:val="0"/>
          <w:numId w:val="1"/>
        </w:numPr>
        <w:rPr>
          <w:rFonts w:ascii="Arial" w:hAnsi="Arial" w:cs="Arial"/>
          <w:szCs w:val="22"/>
        </w:rPr>
      </w:pPr>
      <w:r w:rsidRPr="00BD7233">
        <w:rPr>
          <w:rFonts w:ascii="Arial" w:hAnsi="Arial" w:cs="Arial"/>
          <w:szCs w:val="22"/>
        </w:rPr>
        <w:t>výtisk označený jako Kopie Nabídky je věrnou kopií výtisku Originálu Nabídky a zároveň, že elektronická verze Originálu Nabídky na přiloženém nosiči (ve formátu*.PDF, Návrh smlouvy ve formátu *.DOC/*.DOCX; přílohy Smlouvy ve formátu *.XLS/*.XLSX) souhlasí s tištěným výtiskem Originálu;</w:t>
      </w:r>
    </w:p>
    <w:p w:rsidR="00092C81" w:rsidRPr="00BD7233" w:rsidRDefault="00092C81" w:rsidP="00092C81">
      <w:pPr>
        <w:numPr>
          <w:ilvl w:val="0"/>
          <w:numId w:val="1"/>
        </w:numPr>
        <w:rPr>
          <w:rFonts w:ascii="Arial" w:hAnsi="Arial" w:cs="Arial"/>
          <w:szCs w:val="22"/>
        </w:rPr>
      </w:pPr>
      <w:r w:rsidRPr="00BD7233">
        <w:rPr>
          <w:rFonts w:ascii="Arial" w:hAnsi="Arial" w:cs="Arial"/>
          <w:szCs w:val="22"/>
        </w:rPr>
        <w:t>při použití formulářů k prokázání kvalifikačních předpokladů neučinil žádné změny kromě doplnění relevantních informací;</w:t>
      </w:r>
    </w:p>
    <w:p w:rsidR="00092C81" w:rsidRPr="00BD7233" w:rsidRDefault="00092C81" w:rsidP="00092C81">
      <w:pPr>
        <w:numPr>
          <w:ilvl w:val="0"/>
          <w:numId w:val="1"/>
        </w:numPr>
        <w:rPr>
          <w:rFonts w:ascii="Arial" w:hAnsi="Arial" w:cs="Arial"/>
          <w:szCs w:val="22"/>
        </w:rPr>
      </w:pPr>
      <w:r w:rsidRPr="00BD7233">
        <w:rPr>
          <w:rFonts w:ascii="Arial" w:hAnsi="Arial" w:cs="Arial"/>
          <w:szCs w:val="22"/>
        </w:rPr>
        <w:lastRenderedPageBreak/>
        <w:t>veškeré dále uvedené informace, údaje a podklady, které uvádí ke splnění zákonných požadavků či požadavků stanovených Zadavatelem, jsou pravdivé, úplné a odpovídají skutečnosti.</w:t>
      </w:r>
    </w:p>
    <w:p w:rsidR="00092C81" w:rsidRPr="00BD7233" w:rsidRDefault="00092C81" w:rsidP="00092C81">
      <w:pPr>
        <w:rPr>
          <w:rFonts w:ascii="Arial" w:hAnsi="Arial" w:cs="Arial"/>
          <w:szCs w:val="22"/>
        </w:rPr>
      </w:pPr>
    </w:p>
    <w:p w:rsidR="00092C81" w:rsidRPr="00BD7233" w:rsidRDefault="00092C81" w:rsidP="00092C81">
      <w:pPr>
        <w:rPr>
          <w:rFonts w:ascii="Arial" w:hAnsi="Arial" w:cs="Arial"/>
          <w:szCs w:val="22"/>
        </w:rPr>
      </w:pPr>
      <w:r w:rsidRPr="00BD7233">
        <w:rPr>
          <w:rFonts w:ascii="Arial" w:hAnsi="Arial" w:cs="Arial"/>
          <w:szCs w:val="22"/>
        </w:rPr>
        <w:t>Místo:</w:t>
      </w:r>
      <w:r w:rsidRPr="00BD7233">
        <w:rPr>
          <w:rFonts w:ascii="Arial" w:hAnsi="Arial" w:cs="Arial"/>
          <w:szCs w:val="22"/>
        </w:rPr>
        <w:br/>
        <w:t>Datum:</w:t>
      </w:r>
    </w:p>
    <w:p w:rsidR="00092C81" w:rsidRPr="00BD7233" w:rsidRDefault="00092C81" w:rsidP="00092C81">
      <w:pPr>
        <w:rPr>
          <w:rFonts w:ascii="Arial" w:hAnsi="Arial" w:cs="Arial"/>
          <w:szCs w:val="22"/>
        </w:rPr>
      </w:pPr>
    </w:p>
    <w:p w:rsidR="00092C81" w:rsidRPr="00BD7233" w:rsidRDefault="00092C81" w:rsidP="00092C81">
      <w:pPr>
        <w:rPr>
          <w:rFonts w:ascii="Arial" w:hAnsi="Arial" w:cs="Arial"/>
          <w:szCs w:val="22"/>
        </w:rPr>
      </w:pPr>
      <w:r w:rsidRPr="00BD7233">
        <w:rPr>
          <w:rFonts w:ascii="Arial" w:hAnsi="Arial" w:cs="Arial"/>
          <w:szCs w:val="22"/>
        </w:rPr>
        <w:t xml:space="preserve">Název </w:t>
      </w:r>
      <w:r w:rsidR="00AB01D7">
        <w:rPr>
          <w:rFonts w:ascii="Arial" w:hAnsi="Arial" w:cs="Arial"/>
          <w:szCs w:val="22"/>
        </w:rPr>
        <w:t>Dodavatel</w:t>
      </w:r>
      <w:r w:rsidR="00AB01D7" w:rsidRPr="00BD7233">
        <w:rPr>
          <w:rFonts w:ascii="Arial" w:hAnsi="Arial" w:cs="Arial"/>
          <w:szCs w:val="22"/>
        </w:rPr>
        <w:t>e</w:t>
      </w:r>
      <w:r w:rsidRPr="00BD7233">
        <w:rPr>
          <w:rFonts w:ascii="Arial" w:hAnsi="Arial" w:cs="Arial"/>
          <w:szCs w:val="22"/>
        </w:rPr>
        <w:t>:</w:t>
      </w:r>
    </w:p>
    <w:p w:rsidR="00092C81" w:rsidRPr="00BD7233" w:rsidRDefault="00092C81" w:rsidP="00092C81">
      <w:pPr>
        <w:rPr>
          <w:rFonts w:ascii="Arial" w:hAnsi="Arial" w:cs="Arial"/>
          <w:szCs w:val="22"/>
        </w:rPr>
      </w:pPr>
      <w:r w:rsidRPr="00BD7233">
        <w:rPr>
          <w:rFonts w:ascii="Arial" w:hAnsi="Arial" w:cs="Arial"/>
          <w:szCs w:val="22"/>
        </w:rPr>
        <w:br/>
      </w:r>
    </w:p>
    <w:p w:rsidR="00092C81" w:rsidRPr="00BD7233" w:rsidRDefault="00092C81" w:rsidP="00092C81">
      <w:pPr>
        <w:rPr>
          <w:rFonts w:ascii="Arial" w:hAnsi="Arial" w:cs="Arial"/>
          <w:szCs w:val="22"/>
        </w:rPr>
      </w:pPr>
    </w:p>
    <w:p w:rsidR="00092C81" w:rsidRPr="00BD7233" w:rsidRDefault="00092C81" w:rsidP="00092C81">
      <w:pPr>
        <w:rPr>
          <w:rFonts w:ascii="Arial" w:hAnsi="Arial" w:cs="Arial"/>
          <w:szCs w:val="22"/>
        </w:rPr>
      </w:pPr>
      <w:r w:rsidRPr="00BD7233">
        <w:rPr>
          <w:rFonts w:ascii="Arial" w:hAnsi="Arial" w:cs="Arial"/>
          <w:szCs w:val="22"/>
        </w:rPr>
        <w:t>_____________________________</w:t>
      </w:r>
    </w:p>
    <w:p w:rsidR="00092C81" w:rsidRPr="00BD7233" w:rsidRDefault="00092C81" w:rsidP="00092C81">
      <w:pPr>
        <w:tabs>
          <w:tab w:val="center" w:pos="4536"/>
        </w:tabs>
        <w:rPr>
          <w:rFonts w:ascii="Arial" w:hAnsi="Arial" w:cs="Arial"/>
          <w:szCs w:val="22"/>
        </w:rPr>
      </w:pPr>
      <w:r w:rsidRPr="00BD7233">
        <w:rPr>
          <w:rFonts w:ascii="Arial" w:hAnsi="Arial" w:cs="Arial"/>
          <w:szCs w:val="22"/>
        </w:rPr>
        <w:t>Jméno:</w:t>
      </w:r>
      <w:r w:rsidRPr="00BD7233">
        <w:rPr>
          <w:rFonts w:ascii="Arial" w:hAnsi="Arial" w:cs="Arial"/>
          <w:szCs w:val="22"/>
        </w:rPr>
        <w:br/>
        <w:t>Funkce:</w:t>
      </w:r>
    </w:p>
    <w:p w:rsidR="00383411" w:rsidRPr="00BD7233" w:rsidRDefault="00383411">
      <w:pPr>
        <w:rPr>
          <w:rFonts w:ascii="Arial" w:hAnsi="Arial" w:cs="Arial"/>
        </w:rPr>
      </w:pPr>
    </w:p>
    <w:sectPr w:rsidR="00383411" w:rsidRPr="00BD7233" w:rsidSect="00261B7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1E6" w:rsidRDefault="007731E6" w:rsidP="00F62F66">
      <w:pPr>
        <w:spacing w:before="0" w:after="0"/>
      </w:pPr>
      <w:r>
        <w:separator/>
      </w:r>
    </w:p>
  </w:endnote>
  <w:endnote w:type="continuationSeparator" w:id="0">
    <w:p w:rsidR="007731E6" w:rsidRDefault="007731E6" w:rsidP="00F62F6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631" w:rsidRDefault="00A9163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631" w:rsidRDefault="00A9163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631" w:rsidRDefault="00A9163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1E6" w:rsidRDefault="007731E6" w:rsidP="00F62F66">
      <w:pPr>
        <w:spacing w:before="0" w:after="0"/>
      </w:pPr>
      <w:r>
        <w:separator/>
      </w:r>
    </w:p>
  </w:footnote>
  <w:footnote w:type="continuationSeparator" w:id="0">
    <w:p w:rsidR="007731E6" w:rsidRDefault="007731E6" w:rsidP="00F62F66">
      <w:pPr>
        <w:spacing w:before="0" w:after="0"/>
      </w:pPr>
      <w:r>
        <w:continuationSeparator/>
      </w:r>
    </w:p>
  </w:footnote>
  <w:footnote w:id="1">
    <w:p w:rsidR="0022787F" w:rsidRDefault="0022787F" w:rsidP="0022787F">
      <w:pPr>
        <w:pStyle w:val="Textpoznpodarou"/>
      </w:pPr>
      <w:r>
        <w:rPr>
          <w:rStyle w:val="Znakapoznpodarou"/>
          <w:rFonts w:eastAsia="SimSun"/>
        </w:rPr>
        <w:footnoteRef/>
      </w:r>
      <w:r>
        <w:t xml:space="preserve"> </w:t>
      </w:r>
      <w:r w:rsidRPr="00F62F66">
        <w:rPr>
          <w:rFonts w:ascii="Arial" w:hAnsi="Arial" w:cs="Arial"/>
        </w:rPr>
        <w:t xml:space="preserve">Nehodící se </w:t>
      </w:r>
      <w:r w:rsidR="007E40FA">
        <w:rPr>
          <w:rFonts w:ascii="Arial" w:hAnsi="Arial" w:cs="Arial"/>
        </w:rPr>
        <w:t>Dodavatel</w:t>
      </w:r>
      <w:r w:rsidRPr="00F62F66">
        <w:rPr>
          <w:rFonts w:ascii="Arial" w:hAnsi="Arial" w:cs="Arial"/>
        </w:rPr>
        <w:t xml:space="preserve"> škrtne anebo vymaže, obdobně postupuje i v kolonkách „Nabídková cena“</w:t>
      </w:r>
      <w:r w:rsidR="007E40FA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631" w:rsidRDefault="00A9163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631" w:rsidRPr="00A91631" w:rsidRDefault="00A91631" w:rsidP="00A91631">
    <w:pPr>
      <w:tabs>
        <w:tab w:val="left" w:pos="360"/>
      </w:tabs>
      <w:rPr>
        <w:rFonts w:ascii="Arial" w:hAnsi="Arial" w:cs="Arial"/>
        <w:b/>
        <w:sz w:val="20"/>
      </w:rPr>
    </w:pPr>
    <w:r w:rsidRPr="00A91631">
      <w:rPr>
        <w:rFonts w:ascii="Arial" w:hAnsi="Arial" w:cs="Arial"/>
        <w:b/>
        <w:sz w:val="20"/>
      </w:rPr>
      <w:t xml:space="preserve">Příloha 2 ZD: Titulní a Krycí list </w:t>
    </w:r>
    <w:r>
      <w:rPr>
        <w:rFonts w:ascii="Arial" w:hAnsi="Arial" w:cs="Arial"/>
        <w:b/>
        <w:sz w:val="20"/>
      </w:rPr>
      <w:t>n</w:t>
    </w:r>
    <w:r w:rsidRPr="00A91631">
      <w:rPr>
        <w:rFonts w:ascii="Arial" w:hAnsi="Arial" w:cs="Arial"/>
        <w:b/>
        <w:sz w:val="20"/>
      </w:rPr>
      <w:t>abídky - vzor</w:t>
    </w:r>
  </w:p>
  <w:p w:rsidR="00A91631" w:rsidRDefault="00A9163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631" w:rsidRDefault="00A9163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93744"/>
    <w:multiLevelType w:val="hybridMultilevel"/>
    <w:tmpl w:val="C4A0C9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6FC0331"/>
    <w:multiLevelType w:val="hybridMultilevel"/>
    <w:tmpl w:val="921E0C7E"/>
    <w:lvl w:ilvl="0" w:tplc="9B92AC4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CFC"/>
    <w:rsid w:val="00020ABB"/>
    <w:rsid w:val="00092C81"/>
    <w:rsid w:val="0009329E"/>
    <w:rsid w:val="000D61C6"/>
    <w:rsid w:val="000E5839"/>
    <w:rsid w:val="0022787F"/>
    <w:rsid w:val="00261B7E"/>
    <w:rsid w:val="00383411"/>
    <w:rsid w:val="004207EA"/>
    <w:rsid w:val="0056592A"/>
    <w:rsid w:val="005A1023"/>
    <w:rsid w:val="00695166"/>
    <w:rsid w:val="006E620F"/>
    <w:rsid w:val="007731E6"/>
    <w:rsid w:val="007E40FA"/>
    <w:rsid w:val="008900D3"/>
    <w:rsid w:val="00920CFC"/>
    <w:rsid w:val="00983444"/>
    <w:rsid w:val="009F6886"/>
    <w:rsid w:val="00A72F04"/>
    <w:rsid w:val="00A91631"/>
    <w:rsid w:val="00AB01D7"/>
    <w:rsid w:val="00B05A79"/>
    <w:rsid w:val="00B96162"/>
    <w:rsid w:val="00BB60DD"/>
    <w:rsid w:val="00BD7233"/>
    <w:rsid w:val="00C41C44"/>
    <w:rsid w:val="00D34CE8"/>
    <w:rsid w:val="00ED1D19"/>
    <w:rsid w:val="00F62F66"/>
    <w:rsid w:val="00F77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0CFC"/>
    <w:pPr>
      <w:spacing w:before="120" w:after="120" w:line="240" w:lineRule="auto"/>
      <w:jc w:val="both"/>
    </w:pPr>
    <w:rPr>
      <w:rFonts w:ascii="Times New Roman" w:eastAsia="SimSun" w:hAnsi="Times New Roman" w:cs="Times New Roman"/>
      <w:szCs w:val="20"/>
    </w:rPr>
  </w:style>
  <w:style w:type="paragraph" w:styleId="Nadpis1">
    <w:name w:val="heading 1"/>
    <w:basedOn w:val="Nadpis2"/>
    <w:next w:val="Normln"/>
    <w:link w:val="Nadpis1Char"/>
    <w:qFormat/>
    <w:rsid w:val="00F62F66"/>
    <w:pPr>
      <w:keepLines w:val="0"/>
      <w:suppressAutoHyphens/>
      <w:spacing w:before="240" w:after="60"/>
      <w:outlineLvl w:val="0"/>
    </w:pPr>
    <w:rPr>
      <w:rFonts w:ascii="Times New Roman" w:eastAsia="Times New Roman" w:hAnsi="Times New Roman" w:cs="Times New Roman"/>
      <w:b/>
      <w:bCs/>
      <w:iCs/>
      <w:smallCaps/>
      <w:color w:val="auto"/>
      <w:szCs w:val="24"/>
      <w:lang w:val="x-none" w:eastAsia="ar-SA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62F6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semiHidden/>
    <w:rsid w:val="00F62F66"/>
    <w:pPr>
      <w:spacing w:before="0" w:after="0"/>
      <w:jc w:val="left"/>
    </w:pPr>
    <w:rPr>
      <w:rFonts w:eastAsia="Times New Roman"/>
      <w:sz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62F6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F62F66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F62F66"/>
    <w:rPr>
      <w:rFonts w:ascii="Times New Roman" w:eastAsia="Times New Roman" w:hAnsi="Times New Roman" w:cs="Times New Roman"/>
      <w:b/>
      <w:bCs/>
      <w:iCs/>
      <w:smallCaps/>
      <w:sz w:val="26"/>
      <w:szCs w:val="24"/>
      <w:lang w:val="x-none"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62F6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BD7233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BD7233"/>
    <w:rPr>
      <w:rFonts w:ascii="Times New Roman" w:eastAsia="SimSun" w:hAnsi="Times New Roman" w:cs="Times New Roman"/>
      <w:szCs w:val="20"/>
    </w:rPr>
  </w:style>
  <w:style w:type="paragraph" w:styleId="Zpat">
    <w:name w:val="footer"/>
    <w:basedOn w:val="Normln"/>
    <w:link w:val="ZpatChar"/>
    <w:uiPriority w:val="99"/>
    <w:unhideWhenUsed/>
    <w:rsid w:val="00BD7233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BD7233"/>
    <w:rPr>
      <w:rFonts w:ascii="Times New Roman" w:eastAsia="SimSun" w:hAnsi="Times New Roman" w:cs="Times New Roman"/>
      <w:szCs w:val="20"/>
    </w:rPr>
  </w:style>
  <w:style w:type="paragraph" w:styleId="Odstavecseseznamem">
    <w:name w:val="List Paragraph"/>
    <w:basedOn w:val="Normln"/>
    <w:uiPriority w:val="34"/>
    <w:qFormat/>
    <w:rsid w:val="0022787F"/>
    <w:pPr>
      <w:spacing w:before="0" w:after="200" w:line="276" w:lineRule="auto"/>
      <w:ind w:left="720"/>
      <w:contextualSpacing/>
      <w:jc w:val="left"/>
    </w:pPr>
    <w:rPr>
      <w:rFonts w:ascii="Calibri" w:eastAsia="Times New Roman" w:hAnsi="Calibri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D1D1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1D19"/>
    <w:rPr>
      <w:rFonts w:ascii="Tahoma" w:eastAsia="SimSu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0CFC"/>
    <w:pPr>
      <w:spacing w:before="120" w:after="120" w:line="240" w:lineRule="auto"/>
      <w:jc w:val="both"/>
    </w:pPr>
    <w:rPr>
      <w:rFonts w:ascii="Times New Roman" w:eastAsia="SimSun" w:hAnsi="Times New Roman" w:cs="Times New Roman"/>
      <w:szCs w:val="20"/>
    </w:rPr>
  </w:style>
  <w:style w:type="paragraph" w:styleId="Nadpis1">
    <w:name w:val="heading 1"/>
    <w:basedOn w:val="Nadpis2"/>
    <w:next w:val="Normln"/>
    <w:link w:val="Nadpis1Char"/>
    <w:qFormat/>
    <w:rsid w:val="00F62F66"/>
    <w:pPr>
      <w:keepLines w:val="0"/>
      <w:suppressAutoHyphens/>
      <w:spacing w:before="240" w:after="60"/>
      <w:outlineLvl w:val="0"/>
    </w:pPr>
    <w:rPr>
      <w:rFonts w:ascii="Times New Roman" w:eastAsia="Times New Roman" w:hAnsi="Times New Roman" w:cs="Times New Roman"/>
      <w:b/>
      <w:bCs/>
      <w:iCs/>
      <w:smallCaps/>
      <w:color w:val="auto"/>
      <w:szCs w:val="24"/>
      <w:lang w:val="x-none" w:eastAsia="ar-SA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62F6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semiHidden/>
    <w:rsid w:val="00F62F66"/>
    <w:pPr>
      <w:spacing w:before="0" w:after="0"/>
      <w:jc w:val="left"/>
    </w:pPr>
    <w:rPr>
      <w:rFonts w:eastAsia="Times New Roman"/>
      <w:sz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62F6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F62F66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F62F66"/>
    <w:rPr>
      <w:rFonts w:ascii="Times New Roman" w:eastAsia="Times New Roman" w:hAnsi="Times New Roman" w:cs="Times New Roman"/>
      <w:b/>
      <w:bCs/>
      <w:iCs/>
      <w:smallCaps/>
      <w:sz w:val="26"/>
      <w:szCs w:val="24"/>
      <w:lang w:val="x-none"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62F6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BD7233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BD7233"/>
    <w:rPr>
      <w:rFonts w:ascii="Times New Roman" w:eastAsia="SimSun" w:hAnsi="Times New Roman" w:cs="Times New Roman"/>
      <w:szCs w:val="20"/>
    </w:rPr>
  </w:style>
  <w:style w:type="paragraph" w:styleId="Zpat">
    <w:name w:val="footer"/>
    <w:basedOn w:val="Normln"/>
    <w:link w:val="ZpatChar"/>
    <w:uiPriority w:val="99"/>
    <w:unhideWhenUsed/>
    <w:rsid w:val="00BD7233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BD7233"/>
    <w:rPr>
      <w:rFonts w:ascii="Times New Roman" w:eastAsia="SimSun" w:hAnsi="Times New Roman" w:cs="Times New Roman"/>
      <w:szCs w:val="20"/>
    </w:rPr>
  </w:style>
  <w:style w:type="paragraph" w:styleId="Odstavecseseznamem">
    <w:name w:val="List Paragraph"/>
    <w:basedOn w:val="Normln"/>
    <w:uiPriority w:val="34"/>
    <w:qFormat/>
    <w:rsid w:val="0022787F"/>
    <w:pPr>
      <w:spacing w:before="0" w:after="200" w:line="276" w:lineRule="auto"/>
      <w:ind w:left="720"/>
      <w:contextualSpacing/>
      <w:jc w:val="left"/>
    </w:pPr>
    <w:rPr>
      <w:rFonts w:ascii="Calibri" w:eastAsia="Times New Roman" w:hAnsi="Calibri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D1D1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1D19"/>
    <w:rPr>
      <w:rFonts w:ascii="Tahoma" w:eastAsia="SimSu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900E4-CCF9-4543-9710-7F93DE649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498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Bíbová Eva, Ing.</dc:creator>
  <cp:lastModifiedBy>Kotková Martina</cp:lastModifiedBy>
  <cp:revision>5</cp:revision>
  <cp:lastPrinted>2016-09-21T06:08:00Z</cp:lastPrinted>
  <dcterms:created xsi:type="dcterms:W3CDTF">2016-09-12T13:49:00Z</dcterms:created>
  <dcterms:modified xsi:type="dcterms:W3CDTF">2016-09-21T06:41:00Z</dcterms:modified>
</cp:coreProperties>
</file>