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6420DC" w:rsidP="00287B60">
      <w:pPr>
        <w:jc w:val="center"/>
        <w:rPr>
          <w:b/>
          <w:sz w:val="28"/>
          <w:szCs w:val="18"/>
        </w:rPr>
      </w:pPr>
      <w:r w:rsidRPr="006420DC">
        <w:rPr>
          <w:b/>
          <w:sz w:val="28"/>
        </w:rPr>
        <w:t>Vypracování projektové dokumentace „Oprava propustků v úseku Hostinné - Trutnov střed obvod Poříčí“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  <w:bookmarkStart w:id="0" w:name="_GoBack"/>
      <w:bookmarkEnd w:id="0"/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6420DC">
        <w:rPr>
          <w:sz w:val="18"/>
          <w:szCs w:val="18"/>
        </w:rPr>
        <w:t>Výzva k podání nabídky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Technická specifikace zakázky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Formulář Čestné prohlášení – základní způsobilost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Formulář Čestné prohlášení – ostatní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Formulář Čestné prohlášení – registr smluv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Formulář Nabídka pro zhotovení zakázky</w:t>
      </w:r>
    </w:p>
    <w:p w:rsidR="00287B60" w:rsidRPr="006420DC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Formulář Čestné prohlášení o splnění technické kvalifikace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Směrnice SŽDC č. 120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Návrh smlouvy o dílo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Opatření ředitele OŘ HK ke směrnici SŽDC č. 98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 xml:space="preserve">Obchodní podmínky na projekční práce u </w:t>
      </w:r>
      <w:proofErr w:type="gramStart"/>
      <w:r w:rsidRPr="006420DC">
        <w:rPr>
          <w:sz w:val="18"/>
          <w:szCs w:val="18"/>
        </w:rPr>
        <w:t>OŘ</w:t>
      </w:r>
      <w:proofErr w:type="gramEnd"/>
      <w:r w:rsidRPr="006420DC">
        <w:rPr>
          <w:sz w:val="18"/>
          <w:szCs w:val="18"/>
        </w:rPr>
        <w:t xml:space="preserve"> Hradec Králové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Všeobecné technické podmínky VTP/R/12/19</w:t>
      </w:r>
    </w:p>
    <w:p w:rsidR="006420DC" w:rsidRPr="006420DC" w:rsidRDefault="006420DC" w:rsidP="006420DC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6420DC">
        <w:rPr>
          <w:sz w:val="18"/>
          <w:szCs w:val="18"/>
        </w:rPr>
        <w:t>Čestné prohlášení ve vztahu k zakázaným dohodám</w:t>
      </w:r>
    </w:p>
    <w:p w:rsidR="00314E62" w:rsidRPr="00E00FB7" w:rsidRDefault="00314E62" w:rsidP="006420DC">
      <w:pPr>
        <w:pStyle w:val="Odstavecseseznamem"/>
        <w:tabs>
          <w:tab w:val="left" w:pos="3119"/>
        </w:tabs>
        <w:spacing w:after="0"/>
        <w:ind w:left="851"/>
        <w:rPr>
          <w:sz w:val="18"/>
          <w:szCs w:val="18"/>
          <w:highlight w:val="green"/>
        </w:rPr>
      </w:pP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lastRenderedPageBreak/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E8" w:rsidRDefault="001F69E8" w:rsidP="00287B60">
      <w:pPr>
        <w:spacing w:after="0" w:line="240" w:lineRule="auto"/>
      </w:pPr>
      <w:r>
        <w:separator/>
      </w:r>
    </w:p>
  </w:endnote>
  <w:endnote w:type="continuationSeparator" w:id="0">
    <w:p w:rsidR="001F69E8" w:rsidRDefault="001F69E8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420DC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420DC" w:rsidRPr="006420DC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E8" w:rsidRDefault="001F69E8" w:rsidP="00287B60">
      <w:pPr>
        <w:spacing w:after="0" w:line="240" w:lineRule="auto"/>
      </w:pPr>
      <w:r>
        <w:separator/>
      </w:r>
    </w:p>
  </w:footnote>
  <w:footnote w:type="continuationSeparator" w:id="0">
    <w:p w:rsidR="001F69E8" w:rsidRDefault="001F69E8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1F69E8"/>
    <w:rsid w:val="002035E4"/>
    <w:rsid w:val="00287B60"/>
    <w:rsid w:val="00314E62"/>
    <w:rsid w:val="003218E8"/>
    <w:rsid w:val="003727EC"/>
    <w:rsid w:val="00377242"/>
    <w:rsid w:val="004A04E1"/>
    <w:rsid w:val="004A518C"/>
    <w:rsid w:val="006420DC"/>
    <w:rsid w:val="007C57C7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13</cp:revision>
  <dcterms:created xsi:type="dcterms:W3CDTF">2019-04-15T05:37:00Z</dcterms:created>
  <dcterms:modified xsi:type="dcterms:W3CDTF">2020-06-08T10:39:00Z</dcterms:modified>
</cp:coreProperties>
</file>